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56"/>
        <w:tblW w:w="0" w:type="auto"/>
        <w:tblLook w:val="04A0"/>
      </w:tblPr>
      <w:tblGrid>
        <w:gridCol w:w="9558"/>
        <w:gridCol w:w="738"/>
      </w:tblGrid>
      <w:tr w:rsidR="00ED20B3" w:rsidRPr="00ED20B3" w:rsidTr="00ED20B3">
        <w:tc>
          <w:tcPr>
            <w:tcW w:w="10296" w:type="dxa"/>
            <w:gridSpan w:val="2"/>
          </w:tcPr>
          <w:p w:rsidR="00ED20B3" w:rsidRPr="00ED20B3" w:rsidRDefault="00ED20B3" w:rsidP="00ED20B3">
            <w:pPr>
              <w:jc w:val="center"/>
              <w:rPr>
                <w:rFonts w:ascii="Times New Roman" w:hAnsi="Times New Roman" w:cs="Times New Roman"/>
                <w:b/>
              </w:rPr>
            </w:pPr>
            <w:r w:rsidRPr="00ED20B3">
              <w:rPr>
                <w:rFonts w:ascii="Times New Roman" w:hAnsi="Times New Roman" w:cs="Times New Roman"/>
                <w:b/>
              </w:rPr>
              <w:t>Садржај</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Одлука Школског одбора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Приоритетни задаци у школској 2021/2022. години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4</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Општи подаци о школи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 xml:space="preserve">Законски и стратешки оквир </w:t>
            </w:r>
            <w:r w:rsidRPr="00ED20B3">
              <w:rPr>
                <w:rFonts w:ascii="Times New Roman" w:hAnsi="Times New Roman" w:cs="Times New Roman"/>
                <w:lang w:val="sr-Cyrl-CS"/>
              </w:rPr>
              <w:t xml:space="preserve"> у току школске 20</w:t>
            </w:r>
            <w:r w:rsidRPr="00ED20B3">
              <w:rPr>
                <w:rFonts w:ascii="Times New Roman" w:hAnsi="Times New Roman" w:cs="Times New Roman"/>
                <w:lang w:val="en-US"/>
              </w:rPr>
              <w:t>2</w:t>
            </w:r>
            <w:r w:rsidRPr="00ED20B3">
              <w:rPr>
                <w:rFonts w:ascii="Times New Roman" w:hAnsi="Times New Roman" w:cs="Times New Roman"/>
              </w:rPr>
              <w:t>1</w:t>
            </w:r>
            <w:r w:rsidRPr="00ED20B3">
              <w:rPr>
                <w:rFonts w:ascii="Times New Roman" w:hAnsi="Times New Roman" w:cs="Times New Roman"/>
                <w:lang w:val="sr-Cyrl-CS"/>
              </w:rPr>
              <w:t>/202</w:t>
            </w:r>
            <w:r w:rsidRPr="00ED20B3">
              <w:rPr>
                <w:rFonts w:ascii="Times New Roman" w:hAnsi="Times New Roman" w:cs="Times New Roman"/>
              </w:rPr>
              <w:t>2</w:t>
            </w:r>
            <w:r w:rsidRPr="00ED20B3">
              <w:rPr>
                <w:rFonts w:ascii="Times New Roman" w:hAnsi="Times New Roman" w:cs="Times New Roman"/>
                <w:lang w:val="sr-Cyrl-CS"/>
              </w:rPr>
              <w:t>. године</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6</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Материјално-технички и просторни услови рада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Матична школа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Издвојена одељења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11</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 xml:space="preserve">Ресурси локалне средине </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13</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Наставна средства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13</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Унапређени  материјално-технички услови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13</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Кадровски услови рада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14</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Наставни кадар</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14</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Ваннаставни</w:t>
            </w:r>
            <w:r>
              <w:rPr>
                <w:rFonts w:ascii="Times New Roman" w:hAnsi="Times New Roman" w:cs="Times New Roman"/>
              </w:rPr>
              <w:t xml:space="preserve"> кадар</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16</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Образовна структура запослених</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18</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Стручно усавршавање запослених</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19</w:t>
            </w:r>
          </w:p>
        </w:tc>
      </w:tr>
      <w:tr w:rsidR="00ED20B3" w:rsidRPr="00ED20B3" w:rsidTr="00ED20B3">
        <w:tc>
          <w:tcPr>
            <w:tcW w:w="9558" w:type="dxa"/>
          </w:tcPr>
          <w:p w:rsidR="00ED20B3" w:rsidRPr="00ED20B3" w:rsidRDefault="00ED20B3" w:rsidP="00ED20B3">
            <w:pPr>
              <w:jc w:val="both"/>
              <w:rPr>
                <w:rFonts w:ascii="Times New Roman" w:hAnsi="Times New Roman" w:cs="Times New Roman"/>
                <w:b/>
              </w:rPr>
            </w:pPr>
            <w:r w:rsidRPr="00ED20B3">
              <w:rPr>
                <w:rFonts w:ascii="Times New Roman" w:hAnsi="Times New Roman" w:cs="Times New Roman"/>
                <w:b/>
              </w:rPr>
              <w:t>Организација образовно-васпитног рада школе</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20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Организациона структура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20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Одељењска старешинства и остала задужења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23</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Подела предмета на наставнике</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25</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Тимови, комисије и активи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27</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Задужења за руководиоце разредних већа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31</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b/>
                <w:lang w:val="sr-Cyrl-CS"/>
              </w:rPr>
              <w:t>Општи подаци о ученицима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32</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Бројно стање ученика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32</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Кретање броја ученика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33</w:t>
            </w:r>
          </w:p>
        </w:tc>
      </w:tr>
      <w:tr w:rsidR="00ED20B3" w:rsidRPr="00ED20B3" w:rsidTr="00ED20B3">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Уписани и  исписани ученици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33</w:t>
            </w:r>
          </w:p>
        </w:tc>
      </w:tr>
      <w:tr w:rsidR="00ED20B3" w:rsidRPr="00ED20B3" w:rsidTr="00ED20B3">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Лични и породични услови живота и рада ученика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34</w:t>
            </w:r>
          </w:p>
        </w:tc>
      </w:tr>
      <w:tr w:rsidR="00ED20B3" w:rsidRPr="00ED20B3" w:rsidTr="00ED20B3">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Путовање ученика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34</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b/>
              </w:rPr>
              <w:t>Календар и ритам рада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35</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Распоред звоњења у матичној школи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35</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Распоред звоњења у издвојеном одељењу</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36</w:t>
            </w:r>
          </w:p>
        </w:tc>
      </w:tr>
      <w:tr w:rsidR="00ED20B3" w:rsidRPr="00ED20B3" w:rsidTr="00ED20B3">
        <w:tc>
          <w:tcPr>
            <w:tcW w:w="9558" w:type="dxa"/>
          </w:tcPr>
          <w:p w:rsidR="00ED20B3" w:rsidRPr="00ED20B3" w:rsidRDefault="00ED20B3" w:rsidP="00ED20B3">
            <w:pPr>
              <w:jc w:val="both"/>
              <w:rPr>
                <w:rFonts w:ascii="Times New Roman" w:hAnsi="Times New Roman" w:cs="Times New Roman"/>
                <w:b/>
              </w:rPr>
            </w:pPr>
            <w:r w:rsidRPr="00ED20B3">
              <w:rPr>
                <w:rFonts w:ascii="Times New Roman" w:hAnsi="Times New Roman" w:cs="Times New Roman"/>
                <w:b/>
                <w:lang w:val="sr-Cyrl-CS"/>
              </w:rPr>
              <w:t>Календар образовно-васпитног рада за школску 2021/2022. годину</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40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Годишњи фонд часова обавезних облика образовно-васпитног рада и изборних предмета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42</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Извештај о реализацији осталих облика образовно-васпитног рада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Индивидуални образовни планови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Нереализовани часови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50</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Изостанци ученика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51</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Изборни програм</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51</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Извештаји о реализацији излета и екскурзија  ученика</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52</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Предметна настава у 4. разреду</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52</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Извештаји о реализацији ваннаставних активности</w:t>
            </w:r>
          </w:p>
        </w:tc>
        <w:tc>
          <w:tcPr>
            <w:tcW w:w="738" w:type="dxa"/>
          </w:tcPr>
          <w:p w:rsidR="00ED20B3" w:rsidRPr="00ED20B3" w:rsidRDefault="002D62C5" w:rsidP="00ED20B3">
            <w:pPr>
              <w:jc w:val="center"/>
              <w:rPr>
                <w:rFonts w:ascii="Times New Roman" w:hAnsi="Times New Roman" w:cs="Times New Roman"/>
              </w:rPr>
            </w:pPr>
            <w:r>
              <w:rPr>
                <w:rFonts w:ascii="Times New Roman" w:hAnsi="Times New Roman" w:cs="Times New Roman"/>
              </w:rPr>
              <w:t>52</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rPr>
              <w:t>Припремна настава</w:t>
            </w:r>
          </w:p>
        </w:tc>
        <w:tc>
          <w:tcPr>
            <w:tcW w:w="738" w:type="dxa"/>
          </w:tcPr>
          <w:p w:rsidR="00ED20B3" w:rsidRPr="002D62C5" w:rsidRDefault="002D62C5" w:rsidP="00ED20B3">
            <w:pPr>
              <w:jc w:val="center"/>
              <w:rPr>
                <w:rFonts w:ascii="Times New Roman" w:hAnsi="Times New Roman" w:cs="Times New Roman"/>
              </w:rPr>
            </w:pPr>
            <w:r w:rsidRPr="002D62C5">
              <w:rPr>
                <w:rFonts w:ascii="Times New Roman" w:hAnsi="Times New Roman" w:cs="Times New Roman"/>
              </w:rPr>
              <w:t>53</w:t>
            </w:r>
          </w:p>
        </w:tc>
      </w:tr>
      <w:tr w:rsidR="00ED20B3" w:rsidRPr="00ED20B3" w:rsidTr="00ED20B3">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Извештај са такмичења</w:t>
            </w:r>
          </w:p>
        </w:tc>
        <w:tc>
          <w:tcPr>
            <w:tcW w:w="738" w:type="dxa"/>
          </w:tcPr>
          <w:p w:rsidR="00ED20B3" w:rsidRPr="00DA062B" w:rsidRDefault="00DA062B" w:rsidP="00ED20B3">
            <w:pPr>
              <w:jc w:val="center"/>
              <w:rPr>
                <w:rFonts w:ascii="Times New Roman" w:hAnsi="Times New Roman" w:cs="Times New Roman"/>
              </w:rPr>
            </w:pPr>
            <w:r w:rsidRPr="00DA062B">
              <w:rPr>
                <w:rFonts w:ascii="Times New Roman" w:hAnsi="Times New Roman" w:cs="Times New Roman"/>
              </w:rPr>
              <w:t>55</w:t>
            </w:r>
          </w:p>
        </w:tc>
      </w:tr>
      <w:tr w:rsidR="00ED20B3" w:rsidRPr="00ED20B3" w:rsidTr="00DA062B">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Успех ученика на крају 4. класификационог периода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61</w:t>
            </w:r>
          </w:p>
        </w:tc>
      </w:tr>
      <w:tr w:rsidR="00ED20B3" w:rsidRPr="00ED20B3" w:rsidTr="00DA062B">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Владање ученика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64</w:t>
            </w:r>
          </w:p>
        </w:tc>
      </w:tr>
      <w:tr w:rsidR="00ED20B3" w:rsidRPr="00ED20B3" w:rsidTr="00DA062B">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Успех ученика на крају школске године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65</w:t>
            </w:r>
          </w:p>
        </w:tc>
      </w:tr>
      <w:tr w:rsidR="00ED20B3" w:rsidRPr="00ED20B3" w:rsidTr="00DA062B">
        <w:tc>
          <w:tcPr>
            <w:tcW w:w="9558" w:type="dxa"/>
          </w:tcPr>
          <w:p w:rsidR="00ED20B3" w:rsidRPr="00ED20B3" w:rsidRDefault="00ED20B3" w:rsidP="00ED20B3">
            <w:pPr>
              <w:jc w:val="both"/>
              <w:rPr>
                <w:rFonts w:ascii="Times New Roman" w:hAnsi="Times New Roman" w:cs="Times New Roman"/>
              </w:rPr>
            </w:pPr>
            <w:r w:rsidRPr="00ED20B3">
              <w:rPr>
                <w:rFonts w:ascii="Times New Roman" w:hAnsi="Times New Roman" w:cs="Times New Roman"/>
                <w:lang w:val="sr-Cyrl-CS"/>
              </w:rPr>
              <w:t>Завршни испит ученика 8. разреда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66</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Упис ученика 8. разреда у средњу школу</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68</w:t>
            </w:r>
          </w:p>
        </w:tc>
      </w:tr>
      <w:tr w:rsidR="00ED20B3" w:rsidRPr="00ED20B3" w:rsidTr="00DA062B">
        <w:tc>
          <w:tcPr>
            <w:tcW w:w="9558" w:type="dxa"/>
          </w:tcPr>
          <w:p w:rsidR="00ED20B3" w:rsidRPr="00DA062B" w:rsidRDefault="00ED20B3" w:rsidP="00DA062B">
            <w:pPr>
              <w:jc w:val="both"/>
              <w:rPr>
                <w:rFonts w:ascii="Times New Roman" w:hAnsi="Times New Roman" w:cs="Times New Roman"/>
                <w:b/>
              </w:rPr>
            </w:pPr>
            <w:r w:rsidRPr="00ED20B3">
              <w:rPr>
                <w:rFonts w:ascii="Times New Roman" w:hAnsi="Times New Roman" w:cs="Times New Roman"/>
                <w:b/>
                <w:lang w:val="sr-Cyrl-CS"/>
              </w:rPr>
              <w:t xml:space="preserve">Извештаји о раду  </w:t>
            </w:r>
            <w:r w:rsidR="00DA062B">
              <w:rPr>
                <w:rFonts w:ascii="Times New Roman" w:hAnsi="Times New Roman" w:cs="Times New Roman"/>
                <w:b/>
              </w:rPr>
              <w:t>стручних органа школе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70</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lastRenderedPageBreak/>
              <w:t>Извештај са седница Наставничког већа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70</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стручног већа за  разредну наставу</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72</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стручног већа за  област предмета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76</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стручног већа природно-математичке групе предмета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81</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актива  друштвених наука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82</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rPr>
              <w:t>Извештај о раду Стручног актива за развојно планирање</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84</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Педагошког колегијума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86</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тима за обезбеђивање квалитета и развој установе</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88</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тима за развој међупредметних компетенција и предузетништва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90</w:t>
            </w:r>
          </w:p>
        </w:tc>
      </w:tr>
      <w:tr w:rsidR="00ED20B3" w:rsidRPr="00ED20B3" w:rsidTr="00DA062B">
        <w:tc>
          <w:tcPr>
            <w:tcW w:w="9558" w:type="dxa"/>
          </w:tcPr>
          <w:p w:rsidR="00ED20B3" w:rsidRPr="00ED20B3" w:rsidRDefault="00ED20B3" w:rsidP="00ED20B3">
            <w:pPr>
              <w:jc w:val="both"/>
              <w:rPr>
                <w:rFonts w:ascii="Times New Roman" w:hAnsi="Times New Roman" w:cs="Times New Roman"/>
                <w:highlight w:val="yellow"/>
                <w:lang w:val="sr-Cyrl-CS"/>
              </w:rPr>
            </w:pPr>
            <w:r w:rsidRPr="00ED20B3">
              <w:rPr>
                <w:rFonts w:ascii="Times New Roman" w:hAnsi="Times New Roman" w:cs="Times New Roman"/>
                <w:b/>
                <w:lang w:val="sr-Cyrl-CS"/>
              </w:rPr>
              <w:t>Извештаји о реализацији посебних програма из Школског програма</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93</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комисије за културну и јавну делатност</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93</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тима за реализацију програма професионалне орјентације</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94</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тима за сарадњу са породицом</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95</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Заштита и унапређење животне средине</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96</w:t>
            </w:r>
          </w:p>
        </w:tc>
      </w:tr>
      <w:tr w:rsidR="00ED20B3" w:rsidRPr="00ED20B3" w:rsidTr="00DA062B">
        <w:tc>
          <w:tcPr>
            <w:tcW w:w="9558" w:type="dxa"/>
          </w:tcPr>
          <w:p w:rsidR="00ED20B3" w:rsidRPr="00ED20B3" w:rsidRDefault="00ED20B3" w:rsidP="00ED20B3">
            <w:pPr>
              <w:jc w:val="both"/>
              <w:rPr>
                <w:rFonts w:ascii="Times New Roman" w:hAnsi="Times New Roman" w:cs="Times New Roman"/>
                <w:highlight w:val="yellow"/>
                <w:lang w:val="sr-Cyrl-CS"/>
              </w:rPr>
            </w:pPr>
            <w:r w:rsidRPr="00ED20B3">
              <w:rPr>
                <w:rFonts w:ascii="Times New Roman" w:hAnsi="Times New Roman" w:cs="Times New Roman"/>
                <w:lang w:val="sr-Cyrl-CS"/>
              </w:rPr>
              <w:t>Извештај</w:t>
            </w:r>
            <w:r w:rsidRPr="00ED20B3">
              <w:rPr>
                <w:rFonts w:ascii="Times New Roman" w:hAnsi="Times New Roman" w:cs="Times New Roman"/>
                <w:highlight w:val="yellow"/>
                <w:lang w:val="sr-Cyrl-CS"/>
              </w:rPr>
              <w:t xml:space="preserve"> </w:t>
            </w:r>
            <w:r w:rsidRPr="00ED20B3">
              <w:rPr>
                <w:rFonts w:ascii="Times New Roman" w:hAnsi="Times New Roman" w:cs="Times New Roman"/>
                <w:lang w:val="sr-Cyrl-CS"/>
              </w:rPr>
              <w:t>тима за реализацију програма сарадње са локалном средином</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98</w:t>
            </w:r>
          </w:p>
        </w:tc>
      </w:tr>
      <w:tr w:rsidR="00ED20B3" w:rsidRPr="00ED20B3" w:rsidTr="00DA062B">
        <w:tc>
          <w:tcPr>
            <w:tcW w:w="9558" w:type="dxa"/>
          </w:tcPr>
          <w:p w:rsidR="00ED20B3" w:rsidRPr="00ED20B3" w:rsidRDefault="00ED20B3" w:rsidP="00ED20B3">
            <w:pPr>
              <w:jc w:val="both"/>
              <w:rPr>
                <w:rFonts w:ascii="Times New Roman" w:hAnsi="Times New Roman" w:cs="Times New Roman"/>
                <w:highlight w:val="yellow"/>
                <w:lang w:val="sr-Cyrl-CS"/>
              </w:rPr>
            </w:pPr>
            <w:r w:rsidRPr="00ED20B3">
              <w:rPr>
                <w:rFonts w:ascii="Times New Roman" w:hAnsi="Times New Roman" w:cs="Times New Roman"/>
                <w:lang w:val="sr-Cyrl-CS"/>
              </w:rPr>
              <w:t>Извештај о раду тима за сарадњу са породицом</w:t>
            </w:r>
          </w:p>
        </w:tc>
        <w:tc>
          <w:tcPr>
            <w:tcW w:w="738" w:type="dxa"/>
            <w:vAlign w:val="center"/>
          </w:tcPr>
          <w:p w:rsidR="00ED20B3" w:rsidRPr="00DA062B" w:rsidRDefault="00DA062B" w:rsidP="00DA062B">
            <w:pPr>
              <w:jc w:val="center"/>
              <w:rPr>
                <w:rFonts w:ascii="Times New Roman" w:hAnsi="Times New Roman" w:cs="Times New Roman"/>
              </w:rPr>
            </w:pPr>
            <w:r w:rsidRPr="00DA062B">
              <w:rPr>
                <w:rFonts w:ascii="Times New Roman" w:hAnsi="Times New Roman" w:cs="Times New Roman"/>
              </w:rPr>
              <w:t>99</w:t>
            </w:r>
          </w:p>
        </w:tc>
      </w:tr>
      <w:tr w:rsidR="00ED20B3" w:rsidRPr="00ED20B3" w:rsidTr="00DA062B">
        <w:tc>
          <w:tcPr>
            <w:tcW w:w="9558" w:type="dxa"/>
          </w:tcPr>
          <w:p w:rsidR="00ED20B3" w:rsidRPr="00ED20B3" w:rsidRDefault="00ED20B3" w:rsidP="00ED20B3">
            <w:pPr>
              <w:rPr>
                <w:rFonts w:ascii="Times New Roman" w:hAnsi="Times New Roman" w:cs="Times New Roman"/>
                <w:lang w:val="sr-Cyrl-CS"/>
              </w:rPr>
            </w:pPr>
            <w:r w:rsidRPr="00ED20B3">
              <w:rPr>
                <w:rFonts w:ascii="Times New Roman" w:hAnsi="Times New Roman" w:cs="Times New Roman"/>
                <w:lang w:val="sr-Cyrl-CS"/>
              </w:rPr>
              <w:t>Извештај о реализацији Програм за заштиту деце/ученика од дискриминације, насиља, злостављања и занемаривања</w:t>
            </w:r>
          </w:p>
        </w:tc>
        <w:tc>
          <w:tcPr>
            <w:tcW w:w="738" w:type="dxa"/>
            <w:vAlign w:val="center"/>
          </w:tcPr>
          <w:p w:rsidR="00ED20B3" w:rsidRPr="00DA062B" w:rsidRDefault="00DA062B" w:rsidP="00DA062B">
            <w:pPr>
              <w:jc w:val="center"/>
              <w:rPr>
                <w:rFonts w:ascii="Times New Roman" w:hAnsi="Times New Roman" w:cs="Times New Roman"/>
                <w:lang w:val="sr-Cyrl-CS"/>
              </w:rPr>
            </w:pPr>
            <w:r w:rsidRPr="00DA062B">
              <w:rPr>
                <w:rFonts w:ascii="Times New Roman" w:hAnsi="Times New Roman" w:cs="Times New Roman"/>
                <w:lang w:val="sr-Cyrl-CS"/>
              </w:rPr>
              <w:t>102</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Прилагођавање новопридошлих ученика и наставника на школу и учешће у школским активностима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103</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тима за инклузивно образовање и додатну подршку ученицима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104</w:t>
            </w:r>
          </w:p>
        </w:tc>
      </w:tr>
      <w:tr w:rsidR="00ED20B3" w:rsidRPr="00ED20B3" w:rsidTr="00DA062B">
        <w:tc>
          <w:tcPr>
            <w:tcW w:w="9558" w:type="dxa"/>
          </w:tcPr>
          <w:p w:rsidR="00ED20B3" w:rsidRPr="00ED20B3" w:rsidRDefault="00ED20B3" w:rsidP="00ED20B3">
            <w:pPr>
              <w:rPr>
                <w:rFonts w:ascii="Times New Roman" w:hAnsi="Times New Roman" w:cs="Times New Roman"/>
              </w:rPr>
            </w:pPr>
            <w:r w:rsidRPr="00ED20B3">
              <w:rPr>
                <w:rFonts w:ascii="Times New Roman" w:hAnsi="Times New Roman" w:cs="Times New Roman"/>
                <w:lang w:val="sr-Cyrl-CS"/>
              </w:rPr>
              <w:t>Сарадња ментора и приправника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105</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комисије за преглед разредних књига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105</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b/>
                <w:lang w:val="sr-Cyrl-CS"/>
              </w:rPr>
              <w:t>Извештаји тимова за самовредновање рада школе за школску 20</w:t>
            </w:r>
            <w:r w:rsidRPr="00ED20B3">
              <w:rPr>
                <w:rFonts w:ascii="Times New Roman" w:hAnsi="Times New Roman" w:cs="Times New Roman"/>
                <w:b/>
              </w:rPr>
              <w:t>21</w:t>
            </w:r>
            <w:r w:rsidRPr="00ED20B3">
              <w:rPr>
                <w:rFonts w:ascii="Times New Roman" w:hAnsi="Times New Roman" w:cs="Times New Roman"/>
                <w:b/>
                <w:lang w:val="sr-Cyrl-CS"/>
              </w:rPr>
              <w:t>/202</w:t>
            </w:r>
            <w:r w:rsidRPr="00ED20B3">
              <w:rPr>
                <w:rFonts w:ascii="Times New Roman" w:hAnsi="Times New Roman" w:cs="Times New Roman"/>
                <w:b/>
              </w:rPr>
              <w:t>2</w:t>
            </w:r>
            <w:r w:rsidRPr="00ED20B3">
              <w:rPr>
                <w:rFonts w:ascii="Times New Roman" w:hAnsi="Times New Roman" w:cs="Times New Roman"/>
                <w:b/>
                <w:lang w:val="sr-Cyrl-CS"/>
              </w:rPr>
              <w:t>. годину</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107</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Планирање , програмирање и извештавање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107</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Настава и учење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108</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Постигнућа ученика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114</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Подршка ученицима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117</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Етос</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123</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b/>
                <w:lang w:val="sr-Cyrl-CS"/>
              </w:rPr>
              <w:t>Извештаји о реализацији пројеката школске 202</w:t>
            </w:r>
            <w:r w:rsidRPr="00ED20B3">
              <w:rPr>
                <w:rFonts w:ascii="Times New Roman" w:hAnsi="Times New Roman" w:cs="Times New Roman"/>
                <w:b/>
                <w:lang w:val="en-US"/>
              </w:rPr>
              <w:t>1</w:t>
            </w:r>
            <w:r w:rsidRPr="00ED20B3">
              <w:rPr>
                <w:rFonts w:ascii="Times New Roman" w:hAnsi="Times New Roman" w:cs="Times New Roman"/>
                <w:b/>
                <w:lang w:val="sr-Cyrl-CS"/>
              </w:rPr>
              <w:t>/202</w:t>
            </w:r>
            <w:r w:rsidRPr="00ED20B3">
              <w:rPr>
                <w:rFonts w:ascii="Times New Roman" w:hAnsi="Times New Roman" w:cs="Times New Roman"/>
                <w:b/>
                <w:lang w:val="en-US"/>
              </w:rPr>
              <w:t>2</w:t>
            </w:r>
            <w:r w:rsidRPr="00ED20B3">
              <w:rPr>
                <w:rFonts w:ascii="Times New Roman" w:hAnsi="Times New Roman" w:cs="Times New Roman"/>
                <w:b/>
                <w:lang w:val="sr-Cyrl-CS"/>
              </w:rPr>
              <w:t>. године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127</w:t>
            </w:r>
          </w:p>
        </w:tc>
      </w:tr>
      <w:tr w:rsidR="00ED20B3" w:rsidRPr="00ED20B3" w:rsidTr="00DA062B">
        <w:tc>
          <w:tcPr>
            <w:tcW w:w="9558" w:type="dxa"/>
          </w:tcPr>
          <w:p w:rsidR="00ED20B3" w:rsidRPr="00ED20B3" w:rsidRDefault="00ED20B3" w:rsidP="00ED20B3">
            <w:pPr>
              <w:jc w:val="both"/>
              <w:rPr>
                <w:rFonts w:ascii="Times New Roman" w:hAnsi="Times New Roman" w:cs="Times New Roman"/>
                <w:b/>
                <w:lang w:val="sr-Cyrl-CS"/>
              </w:rPr>
            </w:pPr>
            <w:r w:rsidRPr="00ED20B3">
              <w:rPr>
                <w:rFonts w:ascii="Times New Roman" w:hAnsi="Times New Roman" w:cs="Times New Roman"/>
                <w:b/>
                <w:lang w:val="sr-Cyrl-CS"/>
              </w:rPr>
              <w:t>Извештаји руководећих органа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128</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Школског одбора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128</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директора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130</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Савета родитеља за школску 20</w:t>
            </w:r>
            <w:r w:rsidRPr="00ED20B3">
              <w:rPr>
                <w:rFonts w:ascii="Times New Roman" w:hAnsi="Times New Roman" w:cs="Times New Roman"/>
              </w:rPr>
              <w:t>21</w:t>
            </w:r>
            <w:r w:rsidRPr="00ED20B3">
              <w:rPr>
                <w:rFonts w:ascii="Times New Roman" w:hAnsi="Times New Roman" w:cs="Times New Roman"/>
                <w:lang w:val="sr-Cyrl-CS"/>
              </w:rPr>
              <w:t>/2022. годину</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144</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b/>
              </w:rPr>
              <w:t>Извештаји о раду ученичких организација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145</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rPr>
              <w:t>Извештај о раду Ученичког парламента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145</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rPr>
              <w:t>Извештај о раду Вршњачког тима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147</w:t>
            </w:r>
          </w:p>
        </w:tc>
      </w:tr>
      <w:tr w:rsidR="00ED20B3" w:rsidRPr="00ED20B3" w:rsidTr="00DA062B">
        <w:tc>
          <w:tcPr>
            <w:tcW w:w="9558" w:type="dxa"/>
          </w:tcPr>
          <w:p w:rsidR="00ED20B3" w:rsidRPr="00ED20B3" w:rsidRDefault="00ED20B3" w:rsidP="00DA062B">
            <w:pPr>
              <w:jc w:val="both"/>
              <w:rPr>
                <w:rFonts w:ascii="Times New Roman" w:hAnsi="Times New Roman" w:cs="Times New Roman"/>
                <w:b/>
                <w:lang w:val="sr-Cyrl-CS"/>
              </w:rPr>
            </w:pPr>
            <w:r w:rsidRPr="00ED20B3">
              <w:rPr>
                <w:rFonts w:ascii="Times New Roman" w:hAnsi="Times New Roman" w:cs="Times New Roman"/>
                <w:b/>
                <w:lang w:val="sr-Cyrl-CS"/>
              </w:rPr>
              <w:t xml:space="preserve">Извештаји </w:t>
            </w:r>
            <w:r w:rsidR="00DA062B">
              <w:rPr>
                <w:rFonts w:ascii="Times New Roman" w:hAnsi="Times New Roman" w:cs="Times New Roman"/>
                <w:b/>
                <w:lang w:val="sr-Cyrl-CS"/>
              </w:rPr>
              <w:t>о раду стручних сарадника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148</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педагога школе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148</w:t>
            </w:r>
          </w:p>
        </w:tc>
      </w:tr>
      <w:tr w:rsidR="00ED20B3" w:rsidRPr="00ED20B3" w:rsidTr="00DA062B">
        <w:tc>
          <w:tcPr>
            <w:tcW w:w="9558" w:type="dxa"/>
          </w:tcPr>
          <w:p w:rsidR="00ED20B3" w:rsidRPr="00ED20B3" w:rsidRDefault="00ED20B3" w:rsidP="00ED20B3">
            <w:pPr>
              <w:jc w:val="both"/>
              <w:rPr>
                <w:rFonts w:ascii="Times New Roman" w:hAnsi="Times New Roman" w:cs="Times New Roman"/>
                <w:lang w:val="sr-Cyrl-CS"/>
              </w:rPr>
            </w:pPr>
            <w:r w:rsidRPr="00ED20B3">
              <w:rPr>
                <w:rFonts w:ascii="Times New Roman" w:hAnsi="Times New Roman" w:cs="Times New Roman"/>
                <w:lang w:val="sr-Cyrl-CS"/>
              </w:rPr>
              <w:t>Извештај Тима за реализацију програма рада школске библиотеке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151</w:t>
            </w:r>
          </w:p>
        </w:tc>
      </w:tr>
      <w:tr w:rsidR="00ED20B3" w:rsidRPr="00ED20B3" w:rsidTr="00DA062B">
        <w:tc>
          <w:tcPr>
            <w:tcW w:w="9558" w:type="dxa"/>
          </w:tcPr>
          <w:p w:rsidR="00ED20B3" w:rsidRPr="00ED20B3" w:rsidRDefault="00DA062B" w:rsidP="00ED20B3">
            <w:pPr>
              <w:jc w:val="both"/>
              <w:rPr>
                <w:rFonts w:ascii="Times New Roman" w:hAnsi="Times New Roman" w:cs="Times New Roman"/>
                <w:lang w:val="sr-Cyrl-CS"/>
              </w:rPr>
            </w:pPr>
            <w:r>
              <w:rPr>
                <w:rFonts w:ascii="Times New Roman" w:hAnsi="Times New Roman" w:cs="Times New Roman"/>
                <w:lang w:val="sr-Cyrl-CS"/>
              </w:rPr>
              <w:t>Извештај о раду библиотекара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153</w:t>
            </w:r>
          </w:p>
        </w:tc>
      </w:tr>
      <w:tr w:rsidR="00ED20B3" w:rsidRPr="00ED20B3" w:rsidTr="00DA062B">
        <w:tc>
          <w:tcPr>
            <w:tcW w:w="9558" w:type="dxa"/>
          </w:tcPr>
          <w:p w:rsidR="00ED20B3" w:rsidRPr="00ED20B3" w:rsidRDefault="00DA062B" w:rsidP="00ED20B3">
            <w:pPr>
              <w:jc w:val="both"/>
              <w:rPr>
                <w:rFonts w:ascii="Times New Roman" w:hAnsi="Times New Roman" w:cs="Times New Roman"/>
                <w:lang w:val="sr-Cyrl-CS"/>
              </w:rPr>
            </w:pPr>
            <w:r>
              <w:rPr>
                <w:rFonts w:ascii="Times New Roman" w:hAnsi="Times New Roman" w:cs="Times New Roman"/>
                <w:lang w:val="sr-Cyrl-CS"/>
              </w:rPr>
              <w:t>Извештај о раду продуженог боравка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154</w:t>
            </w:r>
          </w:p>
        </w:tc>
      </w:tr>
      <w:tr w:rsidR="00ED20B3" w:rsidRPr="00ED20B3" w:rsidTr="00DA062B">
        <w:tc>
          <w:tcPr>
            <w:tcW w:w="9558" w:type="dxa"/>
          </w:tcPr>
          <w:p w:rsidR="00ED20B3" w:rsidRPr="00ED20B3" w:rsidRDefault="00DA062B" w:rsidP="00ED20B3">
            <w:pPr>
              <w:jc w:val="both"/>
              <w:rPr>
                <w:rFonts w:ascii="Times New Roman" w:hAnsi="Times New Roman" w:cs="Times New Roman"/>
                <w:lang w:val="sr-Cyrl-CS"/>
              </w:rPr>
            </w:pPr>
            <w:r w:rsidRPr="00ED20B3">
              <w:rPr>
                <w:rFonts w:ascii="Times New Roman" w:hAnsi="Times New Roman" w:cs="Times New Roman"/>
                <w:lang w:val="sr-Cyrl-CS"/>
              </w:rPr>
              <w:t>Извештај о раду секретара</w:t>
            </w:r>
            <w:r w:rsidRPr="00ED20B3">
              <w:rPr>
                <w:rFonts w:ascii="Times New Roman" w:hAnsi="Times New Roman" w:cs="Times New Roman"/>
              </w:rPr>
              <w:t xml:space="preserve"> и шефа рачуноводства</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155</w:t>
            </w:r>
          </w:p>
        </w:tc>
      </w:tr>
      <w:tr w:rsidR="00ED20B3" w:rsidRPr="00ED20B3" w:rsidTr="00DA062B">
        <w:tc>
          <w:tcPr>
            <w:tcW w:w="9558" w:type="dxa"/>
          </w:tcPr>
          <w:p w:rsidR="00ED20B3" w:rsidRPr="00ED20B3" w:rsidRDefault="00ED20B3" w:rsidP="00ED20B3">
            <w:pPr>
              <w:jc w:val="both"/>
              <w:rPr>
                <w:rFonts w:ascii="Times New Roman" w:hAnsi="Times New Roman" w:cs="Times New Roman"/>
                <w:b/>
                <w:lang w:val="sr-Cyrl-CS"/>
              </w:rPr>
            </w:pPr>
            <w:r w:rsidRPr="00ED20B3">
              <w:rPr>
                <w:rFonts w:ascii="Times New Roman" w:hAnsi="Times New Roman" w:cs="Times New Roman"/>
                <w:b/>
                <w:lang w:val="sr-Cyrl-CS"/>
              </w:rPr>
              <w:t>Уџбеници</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159</w:t>
            </w:r>
          </w:p>
        </w:tc>
      </w:tr>
      <w:tr w:rsidR="00ED20B3" w:rsidRPr="00ED20B3" w:rsidTr="00DA062B">
        <w:tc>
          <w:tcPr>
            <w:tcW w:w="9558" w:type="dxa"/>
          </w:tcPr>
          <w:p w:rsidR="00ED20B3" w:rsidRPr="00ED20B3" w:rsidRDefault="00ED20B3" w:rsidP="00ED20B3">
            <w:pPr>
              <w:jc w:val="both"/>
              <w:rPr>
                <w:rFonts w:ascii="Times New Roman" w:hAnsi="Times New Roman" w:cs="Times New Roman"/>
                <w:b/>
                <w:lang w:val="sr-Cyrl-CS"/>
              </w:rPr>
            </w:pPr>
            <w:r w:rsidRPr="00ED20B3">
              <w:rPr>
                <w:rFonts w:ascii="Times New Roman" w:hAnsi="Times New Roman" w:cs="Times New Roman"/>
                <w:b/>
                <w:lang w:val="sr-Cyrl-CS"/>
              </w:rPr>
              <w:t>Школски маркетинг</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170</w:t>
            </w:r>
          </w:p>
        </w:tc>
      </w:tr>
      <w:tr w:rsidR="00ED20B3" w:rsidRPr="00ED20B3" w:rsidTr="00DA062B">
        <w:tc>
          <w:tcPr>
            <w:tcW w:w="9558" w:type="dxa"/>
          </w:tcPr>
          <w:p w:rsidR="00ED20B3" w:rsidRPr="00ED20B3" w:rsidRDefault="00ED20B3" w:rsidP="00ED20B3">
            <w:pPr>
              <w:jc w:val="both"/>
              <w:rPr>
                <w:rFonts w:ascii="Times New Roman" w:hAnsi="Times New Roman" w:cs="Times New Roman"/>
                <w:b/>
                <w:lang w:val="sr-Cyrl-CS"/>
              </w:rPr>
            </w:pPr>
            <w:r w:rsidRPr="00ED20B3">
              <w:rPr>
                <w:rFonts w:ascii="Times New Roman" w:hAnsi="Times New Roman" w:cs="Times New Roman"/>
                <w:b/>
                <w:lang w:val="sr-Cyrl-CS"/>
              </w:rPr>
              <w:t>Праћење и евалуација Годишњег плана школе</w:t>
            </w:r>
          </w:p>
        </w:tc>
        <w:tc>
          <w:tcPr>
            <w:tcW w:w="738" w:type="dxa"/>
            <w:vAlign w:val="center"/>
          </w:tcPr>
          <w:p w:rsidR="00ED20B3" w:rsidRPr="00DA062B" w:rsidRDefault="00DA062B" w:rsidP="00DA062B">
            <w:pPr>
              <w:jc w:val="center"/>
              <w:rPr>
                <w:rFonts w:ascii="Times New Roman" w:hAnsi="Times New Roman" w:cs="Times New Roman"/>
              </w:rPr>
            </w:pPr>
            <w:r>
              <w:rPr>
                <w:rFonts w:ascii="Times New Roman" w:hAnsi="Times New Roman" w:cs="Times New Roman"/>
              </w:rPr>
              <w:t>171</w:t>
            </w:r>
          </w:p>
        </w:tc>
      </w:tr>
    </w:tbl>
    <w:p w:rsidR="00037F86" w:rsidRPr="00ED20B3" w:rsidRDefault="00037F86" w:rsidP="005B04CB">
      <w:pPr>
        <w:jc w:val="both"/>
        <w:rPr>
          <w:rFonts w:ascii="Times New Roman" w:hAnsi="Times New Roman" w:cs="Times New Roman"/>
          <w:b/>
        </w:rPr>
      </w:pPr>
    </w:p>
    <w:p w:rsidR="00C75DE0" w:rsidRDefault="00C75DE0" w:rsidP="00C75DE0">
      <w:pPr>
        <w:spacing w:before="240"/>
        <w:jc w:val="both"/>
        <w:rPr>
          <w:rFonts w:ascii="Times New Roman" w:hAnsi="Times New Roman" w:cs="Times New Roman"/>
          <w:b/>
        </w:rPr>
      </w:pPr>
    </w:p>
    <w:p w:rsidR="00AD0BEE" w:rsidRDefault="00AD0BEE" w:rsidP="00C75DE0">
      <w:pPr>
        <w:spacing w:before="240"/>
        <w:jc w:val="both"/>
        <w:rPr>
          <w:rFonts w:ascii="Times New Roman" w:hAnsi="Times New Roman" w:cs="Times New Roman"/>
          <w:b/>
        </w:rPr>
      </w:pPr>
    </w:p>
    <w:p w:rsidR="00AD0BEE" w:rsidRDefault="00AD0BEE" w:rsidP="00C75DE0">
      <w:pPr>
        <w:spacing w:before="240"/>
        <w:jc w:val="both"/>
        <w:rPr>
          <w:rFonts w:ascii="Times New Roman" w:hAnsi="Times New Roman" w:cs="Times New Roman"/>
          <w:b/>
        </w:rPr>
      </w:pPr>
    </w:p>
    <w:p w:rsidR="00557EA6" w:rsidRPr="00ED20B3" w:rsidRDefault="00557EA6" w:rsidP="0077071E">
      <w:pPr>
        <w:spacing w:before="240"/>
        <w:jc w:val="both"/>
        <w:rPr>
          <w:rFonts w:ascii="Times New Roman" w:hAnsi="Times New Roman" w:cs="Times New Roman"/>
          <w:b/>
        </w:rPr>
      </w:pPr>
    </w:p>
    <w:p w:rsidR="000F7A62" w:rsidRDefault="00CD5C7C" w:rsidP="005B04CB">
      <w:pPr>
        <w:spacing w:before="240"/>
        <w:jc w:val="both"/>
        <w:rPr>
          <w:rFonts w:ascii="Times New Roman" w:hAnsi="Times New Roman" w:cs="Times New Roman"/>
          <w:b/>
          <w:lang w:val="sr-Cyrl-CS"/>
        </w:rPr>
      </w:pPr>
      <w:r w:rsidRPr="001B27AD">
        <w:rPr>
          <w:rFonts w:ascii="Times New Roman" w:hAnsi="Times New Roman" w:cs="Times New Roman"/>
          <w:b/>
          <w:lang w:val="sr-Cyrl-CS"/>
        </w:rPr>
        <w:tab/>
        <w:t xml:space="preserve"> </w:t>
      </w:r>
    </w:p>
    <w:p w:rsidR="002C3B82" w:rsidRPr="0077071E" w:rsidRDefault="002C3B82" w:rsidP="005B04CB">
      <w:pPr>
        <w:spacing w:before="240"/>
        <w:jc w:val="both"/>
        <w:rPr>
          <w:rFonts w:ascii="Times New Roman" w:hAnsi="Times New Roman" w:cs="Times New Roman"/>
          <w:b/>
        </w:rPr>
      </w:pPr>
    </w:p>
    <w:p w:rsidR="000F7A62" w:rsidRPr="00F77177" w:rsidRDefault="00F77177" w:rsidP="00F77177">
      <w:pPr>
        <w:spacing w:before="240"/>
        <w:jc w:val="center"/>
        <w:rPr>
          <w:rFonts w:ascii="Times New Roman" w:hAnsi="Times New Roman" w:cs="Times New Roman"/>
          <w:b/>
          <w:sz w:val="24"/>
          <w:szCs w:val="24"/>
          <w:lang w:val="ru-RU"/>
        </w:rPr>
      </w:pPr>
      <w:r w:rsidRPr="00F77177">
        <w:rPr>
          <w:rFonts w:ascii="Times New Roman" w:hAnsi="Times New Roman" w:cs="Times New Roman"/>
          <w:b/>
          <w:sz w:val="24"/>
          <w:szCs w:val="24"/>
          <w:lang w:val="ru-RU"/>
        </w:rPr>
        <w:t>Одлука Школског одбора</w:t>
      </w:r>
    </w:p>
    <w:p w:rsidR="00F77177" w:rsidRDefault="00F77177" w:rsidP="00F77177">
      <w:pPr>
        <w:spacing w:before="240"/>
        <w:jc w:val="center"/>
        <w:rPr>
          <w:rFonts w:ascii="Times New Roman" w:hAnsi="Times New Roman" w:cs="Times New Roman"/>
          <w:sz w:val="24"/>
          <w:szCs w:val="24"/>
          <w:lang w:val="ru-RU"/>
        </w:rPr>
      </w:pPr>
      <w:r w:rsidRPr="00F77177">
        <w:rPr>
          <w:rFonts w:ascii="Times New Roman" w:hAnsi="Times New Roman" w:cs="Times New Roman"/>
          <w:sz w:val="24"/>
          <w:szCs w:val="24"/>
          <w:lang w:val="ru-RU"/>
        </w:rPr>
        <w:t>ОШ» Владислав Петковић Дис» Заблаће</w:t>
      </w:r>
    </w:p>
    <w:p w:rsidR="00F77177" w:rsidRPr="00F77177" w:rsidRDefault="00F77177" w:rsidP="00F77177">
      <w:pPr>
        <w:spacing w:before="240"/>
        <w:jc w:val="center"/>
        <w:rPr>
          <w:rFonts w:ascii="Times New Roman" w:hAnsi="Times New Roman" w:cs="Times New Roman"/>
          <w:sz w:val="24"/>
          <w:szCs w:val="24"/>
          <w:lang w:val="ru-RU"/>
        </w:rPr>
      </w:pPr>
    </w:p>
    <w:p w:rsidR="00F77177" w:rsidRPr="00F77177" w:rsidRDefault="00C12BD9" w:rsidP="00F77177">
      <w:pPr>
        <w:spacing w:before="24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Школски одбор  ОШ ''</w:t>
      </w:r>
      <w:r w:rsidR="00F77177" w:rsidRPr="00F77177">
        <w:rPr>
          <w:rFonts w:ascii="Times New Roman" w:hAnsi="Times New Roman" w:cs="Times New Roman"/>
          <w:sz w:val="24"/>
          <w:szCs w:val="24"/>
          <w:lang w:val="ru-RU"/>
        </w:rPr>
        <w:t xml:space="preserve">Владислав </w:t>
      </w:r>
      <w:r>
        <w:rPr>
          <w:rFonts w:ascii="Times New Roman" w:hAnsi="Times New Roman" w:cs="Times New Roman"/>
          <w:sz w:val="24"/>
          <w:szCs w:val="24"/>
          <w:lang w:val="ru-RU"/>
        </w:rPr>
        <w:t>Петковић Дис''</w:t>
      </w:r>
      <w:r w:rsidR="00F77177" w:rsidRPr="00F77177">
        <w:rPr>
          <w:rFonts w:ascii="Times New Roman" w:hAnsi="Times New Roman" w:cs="Times New Roman"/>
          <w:sz w:val="24"/>
          <w:szCs w:val="24"/>
          <w:lang w:val="ru-RU"/>
        </w:rPr>
        <w:t xml:space="preserve"> у</w:t>
      </w:r>
      <w:r>
        <w:rPr>
          <w:rFonts w:ascii="Times New Roman" w:hAnsi="Times New Roman" w:cs="Times New Roman"/>
          <w:sz w:val="24"/>
          <w:szCs w:val="24"/>
          <w:lang w:val="ru-RU"/>
        </w:rPr>
        <w:t xml:space="preserve"> у Заблаћу, на седници одржаној </w:t>
      </w:r>
      <w:r w:rsidR="00274698">
        <w:rPr>
          <w:rFonts w:ascii="Times New Roman" w:hAnsi="Times New Roman" w:cs="Times New Roman"/>
          <w:sz w:val="24"/>
          <w:szCs w:val="24"/>
          <w:lang w:val="ru-RU"/>
        </w:rPr>
        <w:t>15</w:t>
      </w:r>
      <w:r w:rsidR="00F77177" w:rsidRPr="00F77177">
        <w:rPr>
          <w:rFonts w:ascii="Times New Roman" w:hAnsi="Times New Roman" w:cs="Times New Roman"/>
          <w:sz w:val="24"/>
          <w:szCs w:val="24"/>
          <w:lang w:val="ru-RU"/>
        </w:rPr>
        <w:t>.9. 20</w:t>
      </w:r>
      <w:r w:rsidR="00AA42A8">
        <w:rPr>
          <w:rFonts w:ascii="Times New Roman" w:hAnsi="Times New Roman" w:cs="Times New Roman"/>
          <w:sz w:val="24"/>
          <w:szCs w:val="24"/>
          <w:lang w:val="en-US"/>
        </w:rPr>
        <w:t>2</w:t>
      </w:r>
      <w:r w:rsidR="002909A4">
        <w:rPr>
          <w:rFonts w:ascii="Times New Roman" w:hAnsi="Times New Roman" w:cs="Times New Roman"/>
          <w:sz w:val="24"/>
          <w:szCs w:val="24"/>
        </w:rPr>
        <w:t>1</w:t>
      </w:r>
      <w:r w:rsidR="00AA42A8">
        <w:rPr>
          <w:rFonts w:ascii="Times New Roman" w:hAnsi="Times New Roman" w:cs="Times New Roman"/>
          <w:sz w:val="24"/>
          <w:szCs w:val="24"/>
          <w:lang w:val="en-US"/>
        </w:rPr>
        <w:t>.</w:t>
      </w:r>
      <w:r w:rsidR="00F77177" w:rsidRPr="00F77177">
        <w:rPr>
          <w:rFonts w:ascii="Times New Roman" w:hAnsi="Times New Roman" w:cs="Times New Roman"/>
          <w:sz w:val="24"/>
          <w:szCs w:val="24"/>
          <w:lang w:val="ru-RU"/>
        </w:rPr>
        <w:t xml:space="preserve"> године донео је  Одлуку о усвајању Годишњег плана рада за школску 20</w:t>
      </w:r>
      <w:r w:rsidR="00A76ABC">
        <w:rPr>
          <w:rFonts w:ascii="Times New Roman" w:hAnsi="Times New Roman" w:cs="Times New Roman"/>
          <w:sz w:val="24"/>
          <w:szCs w:val="24"/>
        </w:rPr>
        <w:t>2</w:t>
      </w:r>
      <w:r w:rsidR="002909A4">
        <w:rPr>
          <w:rFonts w:ascii="Times New Roman" w:hAnsi="Times New Roman" w:cs="Times New Roman"/>
          <w:sz w:val="24"/>
          <w:szCs w:val="24"/>
        </w:rPr>
        <w:t>1</w:t>
      </w:r>
      <w:r w:rsidR="00F77177" w:rsidRPr="00F77177">
        <w:rPr>
          <w:rFonts w:ascii="Times New Roman" w:hAnsi="Times New Roman" w:cs="Times New Roman"/>
          <w:sz w:val="24"/>
          <w:szCs w:val="24"/>
          <w:lang w:val="ru-RU"/>
        </w:rPr>
        <w:t>/202</w:t>
      </w:r>
      <w:r w:rsidR="002909A4">
        <w:rPr>
          <w:rFonts w:ascii="Times New Roman" w:hAnsi="Times New Roman" w:cs="Times New Roman"/>
          <w:sz w:val="24"/>
          <w:szCs w:val="24"/>
        </w:rPr>
        <w:t>2</w:t>
      </w:r>
      <w:r w:rsidR="00F77177" w:rsidRPr="00F7717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77177" w:rsidRPr="00F77177">
        <w:rPr>
          <w:rFonts w:ascii="Times New Roman" w:hAnsi="Times New Roman" w:cs="Times New Roman"/>
          <w:sz w:val="24"/>
          <w:szCs w:val="24"/>
          <w:lang w:val="ru-RU"/>
        </w:rPr>
        <w:t>годину.</w:t>
      </w:r>
    </w:p>
    <w:p w:rsidR="00057613" w:rsidRPr="00F77177" w:rsidRDefault="00F636E7" w:rsidP="00F636E7">
      <w:pPr>
        <w:jc w:val="both"/>
        <w:rPr>
          <w:rFonts w:ascii="Times New Roman" w:hAnsi="Times New Roman" w:cs="Times New Roman"/>
          <w:sz w:val="24"/>
          <w:szCs w:val="24"/>
          <w:lang w:val="ru-RU"/>
        </w:rPr>
      </w:pPr>
      <w:r w:rsidRPr="00F77177">
        <w:rPr>
          <w:rFonts w:ascii="Times New Roman" w:hAnsi="Times New Roman" w:cs="Times New Roman"/>
          <w:sz w:val="24"/>
          <w:szCs w:val="24"/>
          <w:lang w:val="ru-RU"/>
        </w:rPr>
        <w:t xml:space="preserve">         </w:t>
      </w:r>
      <w:r w:rsidR="00C12BD9">
        <w:rPr>
          <w:rFonts w:ascii="Times New Roman" w:hAnsi="Times New Roman" w:cs="Times New Roman"/>
          <w:sz w:val="24"/>
          <w:szCs w:val="24"/>
          <w:lang w:val="ru-RU"/>
        </w:rPr>
        <w:t>Годишњим планом рада утврђе</w:t>
      </w:r>
      <w:r w:rsidR="00F77177" w:rsidRPr="00F77177">
        <w:rPr>
          <w:rFonts w:ascii="Times New Roman" w:hAnsi="Times New Roman" w:cs="Times New Roman"/>
          <w:sz w:val="24"/>
          <w:szCs w:val="24"/>
          <w:lang w:val="ru-RU"/>
        </w:rPr>
        <w:t>ни су време, место,</w:t>
      </w:r>
      <w:r w:rsidR="00C12BD9">
        <w:rPr>
          <w:rFonts w:ascii="Times New Roman" w:hAnsi="Times New Roman" w:cs="Times New Roman"/>
          <w:sz w:val="24"/>
          <w:szCs w:val="24"/>
          <w:lang w:val="ru-RU"/>
        </w:rPr>
        <w:t xml:space="preserve"> </w:t>
      </w:r>
      <w:r w:rsidR="00F77177" w:rsidRPr="00F77177">
        <w:rPr>
          <w:rFonts w:ascii="Times New Roman" w:hAnsi="Times New Roman" w:cs="Times New Roman"/>
          <w:sz w:val="24"/>
          <w:szCs w:val="24"/>
          <w:lang w:val="ru-RU"/>
        </w:rPr>
        <w:t>начин и носиоци остваривања програма  образовања и васпитања.</w:t>
      </w:r>
    </w:p>
    <w:p w:rsidR="00F77177" w:rsidRPr="00F77177" w:rsidRDefault="00F77177" w:rsidP="00C12BD9">
      <w:pPr>
        <w:ind w:firstLine="708"/>
        <w:jc w:val="both"/>
        <w:rPr>
          <w:rFonts w:ascii="Times New Roman" w:hAnsi="Times New Roman" w:cs="Times New Roman"/>
          <w:sz w:val="24"/>
          <w:szCs w:val="24"/>
        </w:rPr>
      </w:pPr>
      <w:r w:rsidRPr="00F77177">
        <w:rPr>
          <w:rFonts w:ascii="Times New Roman" w:hAnsi="Times New Roman" w:cs="Times New Roman"/>
          <w:sz w:val="24"/>
          <w:szCs w:val="24"/>
          <w:lang w:val="ru-RU"/>
        </w:rPr>
        <w:t xml:space="preserve">Годишњи план </w:t>
      </w:r>
      <w:r>
        <w:rPr>
          <w:rFonts w:ascii="Times New Roman" w:hAnsi="Times New Roman" w:cs="Times New Roman"/>
          <w:sz w:val="24"/>
          <w:szCs w:val="24"/>
          <w:lang w:val="ru-RU"/>
        </w:rPr>
        <w:t xml:space="preserve">урађен </w:t>
      </w:r>
      <w:r w:rsidRPr="00F77177">
        <w:rPr>
          <w:rFonts w:ascii="Times New Roman" w:hAnsi="Times New Roman" w:cs="Times New Roman"/>
          <w:sz w:val="24"/>
          <w:szCs w:val="24"/>
          <w:lang w:val="ru-RU"/>
        </w:rPr>
        <w:t xml:space="preserve"> је у складу са школским програмом, развојним планом школе и школским календаром</w:t>
      </w:r>
      <w:r>
        <w:rPr>
          <w:rFonts w:ascii="Times New Roman" w:hAnsi="Times New Roman" w:cs="Times New Roman"/>
          <w:sz w:val="24"/>
          <w:szCs w:val="24"/>
          <w:lang w:val="ru-RU"/>
        </w:rPr>
        <w:t>.</w:t>
      </w:r>
    </w:p>
    <w:p w:rsidR="00057613" w:rsidRDefault="00057613" w:rsidP="005B04CB">
      <w:pPr>
        <w:ind w:left="709"/>
        <w:jc w:val="both"/>
        <w:rPr>
          <w:rFonts w:cs="Times New Roman"/>
          <w:b/>
          <w:sz w:val="24"/>
          <w:szCs w:val="24"/>
        </w:rPr>
      </w:pPr>
    </w:p>
    <w:p w:rsidR="00F77177" w:rsidRDefault="00F77177" w:rsidP="005B04CB">
      <w:pPr>
        <w:ind w:left="709"/>
        <w:jc w:val="both"/>
        <w:rPr>
          <w:rFonts w:cs="Times New Roman"/>
          <w:b/>
          <w:sz w:val="24"/>
          <w:szCs w:val="24"/>
        </w:rPr>
      </w:pPr>
    </w:p>
    <w:p w:rsidR="007C68C9" w:rsidRDefault="007C68C9" w:rsidP="005B04CB">
      <w:pPr>
        <w:ind w:left="709"/>
        <w:jc w:val="both"/>
        <w:rPr>
          <w:rFonts w:cs="Times New Roman"/>
          <w:b/>
          <w:sz w:val="24"/>
          <w:szCs w:val="24"/>
        </w:rPr>
      </w:pPr>
    </w:p>
    <w:p w:rsidR="007C68C9" w:rsidRDefault="007C68C9" w:rsidP="005B04CB">
      <w:pPr>
        <w:ind w:left="709"/>
        <w:jc w:val="both"/>
        <w:rPr>
          <w:rFonts w:cs="Times New Roman"/>
          <w:b/>
          <w:sz w:val="24"/>
          <w:szCs w:val="24"/>
        </w:rPr>
      </w:pPr>
    </w:p>
    <w:p w:rsidR="007C68C9" w:rsidRDefault="007C68C9" w:rsidP="005B04CB">
      <w:pPr>
        <w:ind w:left="709"/>
        <w:jc w:val="both"/>
        <w:rPr>
          <w:rFonts w:cs="Times New Roman"/>
          <w:b/>
          <w:sz w:val="24"/>
          <w:szCs w:val="24"/>
        </w:rPr>
      </w:pPr>
    </w:p>
    <w:p w:rsidR="007C68C9" w:rsidRDefault="007C68C9" w:rsidP="005B04CB">
      <w:pPr>
        <w:ind w:left="709"/>
        <w:jc w:val="both"/>
        <w:rPr>
          <w:rFonts w:cs="Times New Roman"/>
          <w:b/>
          <w:sz w:val="24"/>
          <w:szCs w:val="24"/>
        </w:rPr>
      </w:pPr>
    </w:p>
    <w:p w:rsidR="007C68C9" w:rsidRDefault="007C68C9" w:rsidP="005B04CB">
      <w:pPr>
        <w:ind w:left="709"/>
        <w:jc w:val="both"/>
        <w:rPr>
          <w:rFonts w:cs="Times New Roman"/>
          <w:b/>
          <w:sz w:val="24"/>
          <w:szCs w:val="24"/>
        </w:rPr>
      </w:pPr>
    </w:p>
    <w:p w:rsidR="007C68C9" w:rsidRDefault="007C68C9" w:rsidP="005B04CB">
      <w:pPr>
        <w:ind w:left="709"/>
        <w:jc w:val="both"/>
        <w:rPr>
          <w:rFonts w:cs="Times New Roman"/>
          <w:b/>
          <w:sz w:val="24"/>
          <w:szCs w:val="24"/>
        </w:rPr>
      </w:pPr>
    </w:p>
    <w:p w:rsidR="00274698" w:rsidRPr="00ED20B3" w:rsidRDefault="00274698" w:rsidP="00ED20B3">
      <w:pPr>
        <w:jc w:val="both"/>
        <w:rPr>
          <w:rFonts w:cs="Times New Roman"/>
          <w:b/>
          <w:sz w:val="24"/>
          <w:szCs w:val="24"/>
        </w:rPr>
      </w:pPr>
    </w:p>
    <w:p w:rsidR="007C68C9" w:rsidRPr="003E15F1" w:rsidRDefault="007C68C9" w:rsidP="003E15F1">
      <w:pPr>
        <w:jc w:val="both"/>
        <w:rPr>
          <w:rFonts w:cs="Times New Roman"/>
          <w:b/>
          <w:sz w:val="24"/>
          <w:szCs w:val="24"/>
        </w:rPr>
      </w:pPr>
    </w:p>
    <w:p w:rsidR="00ED0E2F" w:rsidRPr="007C68C9" w:rsidRDefault="00F77177" w:rsidP="007C68C9">
      <w:pPr>
        <w:ind w:left="709"/>
        <w:jc w:val="both"/>
        <w:rPr>
          <w:rFonts w:ascii="Times New Roman" w:hAnsi="Times New Roman" w:cs="Times New Roman"/>
          <w:b/>
          <w:sz w:val="24"/>
          <w:szCs w:val="24"/>
        </w:rPr>
      </w:pPr>
      <w:r w:rsidRPr="00F77177">
        <w:rPr>
          <w:rFonts w:ascii="Times New Roman" w:hAnsi="Times New Roman" w:cs="Times New Roman"/>
          <w:b/>
          <w:sz w:val="24"/>
          <w:szCs w:val="24"/>
        </w:rPr>
        <w:lastRenderedPageBreak/>
        <w:t>Приоритетни задаци у школској 20</w:t>
      </w:r>
      <w:r w:rsidR="00AA42A8">
        <w:rPr>
          <w:rFonts w:ascii="Times New Roman" w:hAnsi="Times New Roman" w:cs="Times New Roman"/>
          <w:b/>
          <w:sz w:val="24"/>
          <w:szCs w:val="24"/>
        </w:rPr>
        <w:t>2</w:t>
      </w:r>
      <w:r w:rsidR="002909A4">
        <w:rPr>
          <w:rFonts w:ascii="Times New Roman" w:hAnsi="Times New Roman" w:cs="Times New Roman"/>
          <w:b/>
          <w:sz w:val="24"/>
          <w:szCs w:val="24"/>
        </w:rPr>
        <w:t>1</w:t>
      </w:r>
      <w:r w:rsidRPr="00F77177">
        <w:rPr>
          <w:rFonts w:ascii="Times New Roman" w:hAnsi="Times New Roman" w:cs="Times New Roman"/>
          <w:b/>
          <w:sz w:val="24"/>
          <w:szCs w:val="24"/>
        </w:rPr>
        <w:t>/202</w:t>
      </w:r>
      <w:r w:rsidR="002909A4">
        <w:rPr>
          <w:rFonts w:ascii="Times New Roman" w:hAnsi="Times New Roman" w:cs="Times New Roman"/>
          <w:b/>
          <w:sz w:val="24"/>
          <w:szCs w:val="24"/>
        </w:rPr>
        <w:t>2</w:t>
      </w:r>
      <w:r w:rsidRPr="00F77177">
        <w:rPr>
          <w:rFonts w:ascii="Times New Roman" w:hAnsi="Times New Roman" w:cs="Times New Roman"/>
          <w:b/>
          <w:sz w:val="24"/>
          <w:szCs w:val="24"/>
        </w:rPr>
        <w:t>.</w:t>
      </w:r>
      <w:r w:rsidR="00C12BD9">
        <w:rPr>
          <w:rFonts w:ascii="Times New Roman" w:hAnsi="Times New Roman" w:cs="Times New Roman"/>
          <w:b/>
          <w:sz w:val="24"/>
          <w:szCs w:val="24"/>
        </w:rPr>
        <w:t xml:space="preserve"> </w:t>
      </w:r>
      <w:r w:rsidRPr="00F77177">
        <w:rPr>
          <w:rFonts w:ascii="Times New Roman" w:hAnsi="Times New Roman" w:cs="Times New Roman"/>
          <w:b/>
          <w:sz w:val="24"/>
          <w:szCs w:val="24"/>
        </w:rPr>
        <w:t>години били су:</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C12BD9">
        <w:rPr>
          <w:rFonts w:ascii="Times New Roman" w:hAnsi="Times New Roman" w:cs="Times New Roman"/>
          <w:lang w:val="ru-RU"/>
        </w:rPr>
        <w:t>Реализација н</w:t>
      </w:r>
      <w:r w:rsidRPr="008C727C">
        <w:rPr>
          <w:rFonts w:ascii="Times New Roman" w:hAnsi="Times New Roman" w:cs="Times New Roman"/>
          <w:lang w:val="ru-RU"/>
        </w:rPr>
        <w:t>аставног плана и програма, праћење и евалуација.</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Pr="008C727C">
        <w:rPr>
          <w:rFonts w:ascii="Times New Roman" w:hAnsi="Times New Roman" w:cs="Times New Roman"/>
          <w:lang w:val="ru-RU"/>
        </w:rPr>
        <w:t xml:space="preserve">Оптерећеност ученика </w:t>
      </w:r>
      <w:r w:rsidR="00C12BD9">
        <w:rPr>
          <w:rFonts w:ascii="Times New Roman" w:hAnsi="Times New Roman" w:cs="Times New Roman"/>
          <w:lang w:val="ru-RU"/>
        </w:rPr>
        <w:t xml:space="preserve">требало је </w:t>
      </w:r>
      <w:r w:rsidRPr="008C727C">
        <w:rPr>
          <w:rFonts w:ascii="Times New Roman" w:hAnsi="Times New Roman" w:cs="Times New Roman"/>
          <w:lang w:val="ru-RU"/>
        </w:rPr>
        <w:t>ускладити са Законом о основној школи и могућностима ученика. На овом задатку ангажова</w:t>
      </w:r>
      <w:r w:rsidR="004267C4">
        <w:rPr>
          <w:rFonts w:ascii="Times New Roman" w:hAnsi="Times New Roman" w:cs="Times New Roman"/>
          <w:lang w:val="ru-RU"/>
        </w:rPr>
        <w:t xml:space="preserve">на </w:t>
      </w:r>
      <w:r w:rsidRPr="008C727C">
        <w:rPr>
          <w:rFonts w:ascii="Times New Roman" w:hAnsi="Times New Roman" w:cs="Times New Roman"/>
          <w:lang w:val="ru-RU"/>
        </w:rPr>
        <w:t xml:space="preserve"> с</w:t>
      </w:r>
      <w:r w:rsidR="004267C4">
        <w:rPr>
          <w:rFonts w:ascii="Times New Roman" w:hAnsi="Times New Roman" w:cs="Times New Roman"/>
          <w:lang w:val="ru-RU"/>
        </w:rPr>
        <w:t>у</w:t>
      </w:r>
      <w:r w:rsidRPr="008C727C">
        <w:rPr>
          <w:rFonts w:ascii="Times New Roman" w:hAnsi="Times New Roman" w:cs="Times New Roman"/>
          <w:lang w:val="ru-RU"/>
        </w:rPr>
        <w:t xml:space="preserve"> стру</w:t>
      </w:r>
      <w:r w:rsidR="004267C4">
        <w:rPr>
          <w:rFonts w:ascii="Times New Roman" w:hAnsi="Times New Roman" w:cs="Times New Roman"/>
          <w:lang w:val="ru-RU"/>
        </w:rPr>
        <w:t>чна већа и педагог школе и доношен</w:t>
      </w:r>
      <w:r w:rsidRPr="008C727C">
        <w:rPr>
          <w:rFonts w:ascii="Times New Roman" w:hAnsi="Times New Roman" w:cs="Times New Roman"/>
          <w:lang w:val="ru-RU"/>
        </w:rPr>
        <w:t>е</w:t>
      </w:r>
      <w:r w:rsidR="004267C4">
        <w:rPr>
          <w:rFonts w:ascii="Times New Roman" w:hAnsi="Times New Roman" w:cs="Times New Roman"/>
          <w:lang w:val="ru-RU"/>
        </w:rPr>
        <w:t xml:space="preserve"> су </w:t>
      </w:r>
      <w:r w:rsidRPr="008C727C">
        <w:rPr>
          <w:rFonts w:ascii="Times New Roman" w:hAnsi="Times New Roman" w:cs="Times New Roman"/>
          <w:lang w:val="ru-RU"/>
        </w:rPr>
        <w:t xml:space="preserve"> мере за унапређење васпитно-образовног рада. </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w:t>
      </w:r>
      <w:r w:rsidR="00C12BD9">
        <w:rPr>
          <w:rFonts w:ascii="Times New Roman" w:hAnsi="Times New Roman" w:cs="Times New Roman"/>
          <w:lang w:val="ru-RU"/>
        </w:rPr>
        <w:t xml:space="preserve"> </w:t>
      </w:r>
      <w:r w:rsidRPr="008C727C">
        <w:rPr>
          <w:rFonts w:ascii="Times New Roman" w:hAnsi="Times New Roman" w:cs="Times New Roman"/>
          <w:lang w:val="ru-RU"/>
        </w:rPr>
        <w:t>Интензивира</w:t>
      </w:r>
      <w:r w:rsidR="004267C4">
        <w:rPr>
          <w:rFonts w:ascii="Times New Roman" w:hAnsi="Times New Roman" w:cs="Times New Roman"/>
          <w:lang w:val="ru-RU"/>
        </w:rPr>
        <w:t>на је</w:t>
      </w:r>
      <w:r w:rsidRPr="008C727C">
        <w:rPr>
          <w:rFonts w:ascii="Times New Roman" w:hAnsi="Times New Roman" w:cs="Times New Roman"/>
          <w:lang w:val="ru-RU"/>
        </w:rPr>
        <w:t xml:space="preserve">  индивидуализациј</w:t>
      </w:r>
      <w:r w:rsidR="004267C4">
        <w:rPr>
          <w:rFonts w:ascii="Times New Roman" w:hAnsi="Times New Roman" w:cs="Times New Roman"/>
          <w:lang w:val="ru-RU"/>
        </w:rPr>
        <w:t>а</w:t>
      </w:r>
      <w:r w:rsidRPr="008C727C">
        <w:rPr>
          <w:rFonts w:ascii="Times New Roman" w:hAnsi="Times New Roman" w:cs="Times New Roman"/>
          <w:lang w:val="ru-RU"/>
        </w:rPr>
        <w:t xml:space="preserve"> наставе како би се повећала </w:t>
      </w:r>
      <w:r w:rsidR="004267C4">
        <w:rPr>
          <w:rFonts w:ascii="Times New Roman" w:hAnsi="Times New Roman" w:cs="Times New Roman"/>
          <w:lang w:val="ru-RU"/>
        </w:rPr>
        <w:t xml:space="preserve">мотивисаност ученика и постигнути су </w:t>
      </w:r>
      <w:r w:rsidRPr="008C727C">
        <w:rPr>
          <w:rFonts w:ascii="Times New Roman" w:hAnsi="Times New Roman" w:cs="Times New Roman"/>
          <w:lang w:val="ru-RU"/>
        </w:rPr>
        <w:t>бољи резултати. Пружа</w:t>
      </w:r>
      <w:r w:rsidR="004267C4">
        <w:rPr>
          <w:rFonts w:ascii="Times New Roman" w:hAnsi="Times New Roman" w:cs="Times New Roman"/>
          <w:lang w:val="ru-RU"/>
        </w:rPr>
        <w:t>на је</w:t>
      </w:r>
      <w:r w:rsidRPr="008C727C">
        <w:rPr>
          <w:rFonts w:ascii="Times New Roman" w:hAnsi="Times New Roman" w:cs="Times New Roman"/>
          <w:lang w:val="ru-RU"/>
        </w:rPr>
        <w:t xml:space="preserve"> помоћ ученицима који </w:t>
      </w:r>
      <w:r w:rsidR="004267C4">
        <w:rPr>
          <w:rFonts w:ascii="Times New Roman" w:hAnsi="Times New Roman" w:cs="Times New Roman"/>
          <w:lang w:val="ru-RU"/>
        </w:rPr>
        <w:t xml:space="preserve"> су </w:t>
      </w:r>
      <w:r w:rsidRPr="008C727C">
        <w:rPr>
          <w:rFonts w:ascii="Times New Roman" w:hAnsi="Times New Roman" w:cs="Times New Roman"/>
          <w:lang w:val="ru-RU"/>
        </w:rPr>
        <w:t>има</w:t>
      </w:r>
      <w:r w:rsidR="004267C4">
        <w:rPr>
          <w:rFonts w:ascii="Times New Roman" w:hAnsi="Times New Roman" w:cs="Times New Roman"/>
          <w:lang w:val="ru-RU"/>
        </w:rPr>
        <w:t>ли</w:t>
      </w:r>
      <w:r w:rsidRPr="008C727C">
        <w:rPr>
          <w:rFonts w:ascii="Times New Roman" w:hAnsi="Times New Roman" w:cs="Times New Roman"/>
          <w:lang w:val="ru-RU"/>
        </w:rPr>
        <w:t xml:space="preserve"> тешкоћ</w:t>
      </w:r>
      <w:r w:rsidR="004267C4">
        <w:rPr>
          <w:rFonts w:ascii="Times New Roman" w:hAnsi="Times New Roman" w:cs="Times New Roman"/>
          <w:lang w:val="ru-RU"/>
        </w:rPr>
        <w:t>е</w:t>
      </w:r>
      <w:r w:rsidRPr="008C727C">
        <w:rPr>
          <w:rFonts w:ascii="Times New Roman" w:hAnsi="Times New Roman" w:cs="Times New Roman"/>
          <w:lang w:val="ru-RU"/>
        </w:rPr>
        <w:t xml:space="preserve"> у савла</w:t>
      </w:r>
      <w:r w:rsidR="004267C4">
        <w:rPr>
          <w:rFonts w:ascii="Times New Roman" w:hAnsi="Times New Roman" w:cs="Times New Roman"/>
          <w:lang w:val="ru-RU"/>
        </w:rPr>
        <w:t>дава</w:t>
      </w:r>
      <w:r w:rsidRPr="008C727C">
        <w:rPr>
          <w:rFonts w:ascii="Times New Roman" w:hAnsi="Times New Roman" w:cs="Times New Roman"/>
          <w:lang w:val="ru-RU"/>
        </w:rPr>
        <w:t>њу градива. За такве ученике састав</w:t>
      </w:r>
      <w:r w:rsidR="00C12BD9">
        <w:rPr>
          <w:rFonts w:ascii="Times New Roman" w:hAnsi="Times New Roman" w:cs="Times New Roman"/>
          <w:lang w:val="ru-RU"/>
        </w:rPr>
        <w:t>љан је</w:t>
      </w:r>
      <w:r w:rsidRPr="008C727C">
        <w:rPr>
          <w:rFonts w:ascii="Times New Roman" w:hAnsi="Times New Roman" w:cs="Times New Roman"/>
          <w:lang w:val="ru-RU"/>
        </w:rPr>
        <w:t xml:space="preserve"> индивидуални образовни план</w:t>
      </w:r>
      <w:r w:rsidR="00C12BD9">
        <w:rPr>
          <w:rFonts w:ascii="Times New Roman" w:hAnsi="Times New Roman" w:cs="Times New Roman"/>
          <w:lang w:val="ru-RU"/>
        </w:rPr>
        <w:t>,</w:t>
      </w:r>
      <w:r w:rsidRPr="008C727C">
        <w:rPr>
          <w:rFonts w:ascii="Times New Roman" w:hAnsi="Times New Roman" w:cs="Times New Roman"/>
          <w:lang w:val="ru-RU"/>
        </w:rPr>
        <w:t xml:space="preserve"> уз сагласност родитеља.</w:t>
      </w:r>
      <w:r w:rsidR="00C12BD9">
        <w:rPr>
          <w:rFonts w:ascii="Times New Roman" w:hAnsi="Times New Roman" w:cs="Times New Roman"/>
          <w:lang w:val="ru-RU"/>
        </w:rPr>
        <w:t xml:space="preserve"> </w:t>
      </w:r>
      <w:r w:rsidR="004267C4">
        <w:rPr>
          <w:rFonts w:ascii="Times New Roman" w:hAnsi="Times New Roman" w:cs="Times New Roman"/>
          <w:lang w:val="ru-RU"/>
        </w:rPr>
        <w:t>К</w:t>
      </w:r>
      <w:r w:rsidR="00C12BD9">
        <w:rPr>
          <w:rFonts w:ascii="Times New Roman" w:hAnsi="Times New Roman" w:cs="Times New Roman"/>
          <w:lang w:val="ru-RU"/>
        </w:rPr>
        <w:t>оординисан је у рад</w:t>
      </w:r>
      <w:r w:rsidR="004267C4">
        <w:rPr>
          <w:rFonts w:ascii="Times New Roman" w:hAnsi="Times New Roman" w:cs="Times New Roman"/>
          <w:lang w:val="ru-RU"/>
        </w:rPr>
        <w:t xml:space="preserve"> </w:t>
      </w:r>
      <w:r w:rsidRPr="008C727C">
        <w:rPr>
          <w:rFonts w:ascii="Times New Roman" w:hAnsi="Times New Roman" w:cs="Times New Roman"/>
          <w:lang w:val="ru-RU"/>
        </w:rPr>
        <w:t xml:space="preserve"> талентовани</w:t>
      </w:r>
      <w:r w:rsidR="004267C4">
        <w:rPr>
          <w:rFonts w:ascii="Times New Roman" w:hAnsi="Times New Roman" w:cs="Times New Roman"/>
          <w:lang w:val="ru-RU"/>
        </w:rPr>
        <w:t xml:space="preserve">х </w:t>
      </w:r>
      <w:r w:rsidR="00C12BD9">
        <w:rPr>
          <w:rFonts w:ascii="Times New Roman" w:hAnsi="Times New Roman" w:cs="Times New Roman"/>
          <w:lang w:val="ru-RU"/>
        </w:rPr>
        <w:t>учени</w:t>
      </w:r>
      <w:r w:rsidR="004267C4">
        <w:rPr>
          <w:rFonts w:ascii="Times New Roman" w:hAnsi="Times New Roman" w:cs="Times New Roman"/>
          <w:lang w:val="ru-RU"/>
        </w:rPr>
        <w:t>к</w:t>
      </w:r>
      <w:r w:rsidRPr="008C727C">
        <w:rPr>
          <w:rFonts w:ascii="Times New Roman" w:hAnsi="Times New Roman" w:cs="Times New Roman"/>
          <w:lang w:val="ru-RU"/>
        </w:rPr>
        <w:t xml:space="preserve">а и </w:t>
      </w:r>
      <w:r w:rsidR="004267C4">
        <w:rPr>
          <w:rFonts w:ascii="Times New Roman" w:hAnsi="Times New Roman" w:cs="Times New Roman"/>
          <w:lang w:val="ru-RU"/>
        </w:rPr>
        <w:t xml:space="preserve">Регионалног центра за таленте, </w:t>
      </w:r>
      <w:r w:rsidRPr="008C727C">
        <w:rPr>
          <w:rFonts w:ascii="Times New Roman" w:hAnsi="Times New Roman" w:cs="Times New Roman"/>
          <w:lang w:val="ru-RU"/>
        </w:rPr>
        <w:t>пруж</w:t>
      </w:r>
      <w:r w:rsidR="004267C4">
        <w:rPr>
          <w:rFonts w:ascii="Times New Roman" w:hAnsi="Times New Roman" w:cs="Times New Roman"/>
          <w:lang w:val="ru-RU"/>
        </w:rPr>
        <w:t xml:space="preserve">ана им је </w:t>
      </w:r>
      <w:r w:rsidRPr="008C727C">
        <w:rPr>
          <w:rFonts w:ascii="Times New Roman" w:hAnsi="Times New Roman" w:cs="Times New Roman"/>
          <w:lang w:val="ru-RU"/>
        </w:rPr>
        <w:t xml:space="preserve"> подршк</w:t>
      </w:r>
      <w:r w:rsidR="004267C4">
        <w:rPr>
          <w:rFonts w:ascii="Times New Roman" w:hAnsi="Times New Roman" w:cs="Times New Roman"/>
          <w:lang w:val="ru-RU"/>
        </w:rPr>
        <w:t>а</w:t>
      </w:r>
      <w:r w:rsidRPr="008C727C">
        <w:rPr>
          <w:rFonts w:ascii="Times New Roman" w:hAnsi="Times New Roman" w:cs="Times New Roman"/>
          <w:lang w:val="ru-RU"/>
        </w:rPr>
        <w:t xml:space="preserve"> </w:t>
      </w:r>
      <w:r w:rsidR="004267C4">
        <w:rPr>
          <w:rFonts w:ascii="Times New Roman" w:hAnsi="Times New Roman" w:cs="Times New Roman"/>
          <w:lang w:val="ru-RU"/>
        </w:rPr>
        <w:t>у</w:t>
      </w:r>
      <w:r w:rsidRPr="008C727C">
        <w:rPr>
          <w:rFonts w:ascii="Times New Roman" w:hAnsi="Times New Roman" w:cs="Times New Roman"/>
          <w:lang w:val="ru-RU"/>
        </w:rPr>
        <w:t xml:space="preserve"> оствар</w:t>
      </w:r>
      <w:r w:rsidR="004267C4">
        <w:rPr>
          <w:rFonts w:ascii="Times New Roman" w:hAnsi="Times New Roman" w:cs="Times New Roman"/>
          <w:lang w:val="ru-RU"/>
        </w:rPr>
        <w:t xml:space="preserve">ивању  циљева </w:t>
      </w:r>
      <w:r w:rsidRPr="008C727C">
        <w:rPr>
          <w:rFonts w:ascii="Times New Roman" w:hAnsi="Times New Roman" w:cs="Times New Roman"/>
          <w:lang w:val="ru-RU"/>
        </w:rPr>
        <w:t xml:space="preserve"> да прошире своја знања </w:t>
      </w:r>
      <w:r w:rsidR="004267C4">
        <w:rPr>
          <w:rFonts w:ascii="Times New Roman" w:hAnsi="Times New Roman" w:cs="Times New Roman"/>
          <w:lang w:val="ru-RU"/>
        </w:rPr>
        <w:t>.</w:t>
      </w:r>
      <w:r w:rsidR="00C12BD9">
        <w:rPr>
          <w:rFonts w:ascii="Times New Roman" w:hAnsi="Times New Roman" w:cs="Times New Roman"/>
          <w:lang w:val="ru-RU"/>
        </w:rPr>
        <w:t xml:space="preserve"> ИОП за даровите ученике</w:t>
      </w:r>
      <w:r w:rsidRPr="008C727C">
        <w:rPr>
          <w:rFonts w:ascii="Times New Roman" w:hAnsi="Times New Roman" w:cs="Times New Roman"/>
          <w:lang w:val="ru-RU"/>
        </w:rPr>
        <w:t xml:space="preserve"> </w:t>
      </w:r>
      <w:r w:rsidR="004267C4">
        <w:rPr>
          <w:rFonts w:ascii="Times New Roman" w:hAnsi="Times New Roman" w:cs="Times New Roman"/>
          <w:lang w:val="ru-RU"/>
        </w:rPr>
        <w:t>у току школске 2019/2020.</w:t>
      </w:r>
      <w:r w:rsidR="00C12BD9">
        <w:rPr>
          <w:rFonts w:ascii="Times New Roman" w:hAnsi="Times New Roman" w:cs="Times New Roman"/>
          <w:lang w:val="ru-RU"/>
        </w:rPr>
        <w:t xml:space="preserve"> </w:t>
      </w:r>
      <w:r w:rsidR="004267C4">
        <w:rPr>
          <w:rFonts w:ascii="Times New Roman" w:hAnsi="Times New Roman" w:cs="Times New Roman"/>
          <w:lang w:val="ru-RU"/>
        </w:rPr>
        <w:t>године нисмо имали.</w:t>
      </w:r>
      <w:r w:rsidRPr="008C727C">
        <w:rPr>
          <w:rFonts w:ascii="Times New Roman" w:hAnsi="Times New Roman" w:cs="Times New Roman"/>
          <w:lang w:val="ru-RU"/>
        </w:rPr>
        <w:t>.</w:t>
      </w:r>
    </w:p>
    <w:p w:rsidR="00ED0E2F" w:rsidRPr="008C727C" w:rsidRDefault="00ED0E2F" w:rsidP="00ED0E2F">
      <w:pPr>
        <w:suppressAutoHyphens/>
        <w:snapToGrid w:val="0"/>
        <w:spacing w:after="0" w:line="240" w:lineRule="auto"/>
        <w:jc w:val="both"/>
        <w:rPr>
          <w:rFonts w:ascii="Times New Roman" w:hAnsi="Times New Roman" w:cs="Times New Roman"/>
        </w:rPr>
      </w:pPr>
      <w:r>
        <w:rPr>
          <w:rFonts w:ascii="Times New Roman" w:hAnsi="Times New Roman" w:cs="Times New Roman"/>
          <w:lang w:val="ru-RU"/>
        </w:rPr>
        <w:t>-</w:t>
      </w:r>
      <w:r w:rsidR="00C12BD9">
        <w:rPr>
          <w:rFonts w:ascii="Times New Roman" w:hAnsi="Times New Roman" w:cs="Times New Roman"/>
          <w:lang w:val="ru-RU"/>
        </w:rPr>
        <w:t xml:space="preserve"> </w:t>
      </w:r>
      <w:r w:rsidR="004267C4">
        <w:rPr>
          <w:rFonts w:ascii="Times New Roman" w:hAnsi="Times New Roman" w:cs="Times New Roman"/>
          <w:lang w:val="ru-RU"/>
        </w:rPr>
        <w:t xml:space="preserve">Континуирано је рађено на </w:t>
      </w:r>
      <w:r w:rsidRPr="008C727C">
        <w:rPr>
          <w:rFonts w:ascii="Times New Roman" w:hAnsi="Times New Roman" w:cs="Times New Roman"/>
          <w:lang w:val="ru-RU"/>
        </w:rPr>
        <w:t xml:space="preserve"> мотиви</w:t>
      </w:r>
      <w:r w:rsidR="004267C4">
        <w:rPr>
          <w:rFonts w:ascii="Times New Roman" w:hAnsi="Times New Roman" w:cs="Times New Roman"/>
          <w:lang w:val="ru-RU"/>
        </w:rPr>
        <w:t xml:space="preserve">сању </w:t>
      </w:r>
      <w:r w:rsidRPr="008C727C">
        <w:rPr>
          <w:rFonts w:ascii="Times New Roman" w:hAnsi="Times New Roman" w:cs="Times New Roman"/>
          <w:lang w:val="ru-RU"/>
        </w:rPr>
        <w:t xml:space="preserve"> ученика за образовање</w:t>
      </w:r>
      <w:r w:rsidRPr="008C727C">
        <w:rPr>
          <w:rFonts w:ascii="Times New Roman" w:hAnsi="Times New Roman" w:cs="Times New Roman"/>
        </w:rPr>
        <w:t>.</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w:t>
      </w:r>
      <w:r w:rsidRPr="008C727C">
        <w:rPr>
          <w:rFonts w:ascii="Times New Roman" w:hAnsi="Times New Roman" w:cs="Times New Roman"/>
          <w:lang w:val="ru-RU"/>
        </w:rPr>
        <w:t xml:space="preserve"> </w:t>
      </w:r>
      <w:r w:rsidR="00C12BD9">
        <w:rPr>
          <w:rFonts w:ascii="Times New Roman" w:hAnsi="Times New Roman" w:cs="Times New Roman"/>
          <w:lang w:val="ru-RU"/>
        </w:rPr>
        <w:t>Посвећивана је</w:t>
      </w:r>
      <w:r w:rsidRPr="008C727C">
        <w:rPr>
          <w:rFonts w:ascii="Times New Roman" w:hAnsi="Times New Roman" w:cs="Times New Roman"/>
          <w:lang w:val="ru-RU"/>
        </w:rPr>
        <w:t xml:space="preserve"> </w:t>
      </w:r>
      <w:r w:rsidR="004267C4" w:rsidRPr="008C727C">
        <w:rPr>
          <w:rFonts w:ascii="Times New Roman" w:hAnsi="Times New Roman" w:cs="Times New Roman"/>
          <w:lang w:val="ru-RU"/>
        </w:rPr>
        <w:t>пажњ</w:t>
      </w:r>
      <w:r w:rsidR="004267C4">
        <w:rPr>
          <w:rFonts w:ascii="Times New Roman" w:hAnsi="Times New Roman" w:cs="Times New Roman"/>
          <w:lang w:val="ru-RU"/>
        </w:rPr>
        <w:t>а</w:t>
      </w:r>
      <w:r w:rsidR="004267C4" w:rsidRPr="008C727C">
        <w:rPr>
          <w:rFonts w:ascii="Times New Roman" w:hAnsi="Times New Roman" w:cs="Times New Roman"/>
          <w:lang w:val="ru-RU"/>
        </w:rPr>
        <w:t xml:space="preserve"> </w:t>
      </w:r>
      <w:r w:rsidRPr="008C727C">
        <w:rPr>
          <w:rFonts w:ascii="Times New Roman" w:hAnsi="Times New Roman" w:cs="Times New Roman"/>
          <w:lang w:val="ru-RU"/>
        </w:rPr>
        <w:t>раду одељењских заједница, подстица</w:t>
      </w:r>
      <w:r w:rsidR="004267C4">
        <w:rPr>
          <w:rFonts w:ascii="Times New Roman" w:hAnsi="Times New Roman" w:cs="Times New Roman"/>
          <w:lang w:val="ru-RU"/>
        </w:rPr>
        <w:t>не су</w:t>
      </w:r>
      <w:r w:rsidRPr="008C727C">
        <w:rPr>
          <w:rFonts w:ascii="Times New Roman" w:hAnsi="Times New Roman" w:cs="Times New Roman"/>
          <w:lang w:val="ru-RU"/>
        </w:rPr>
        <w:t xml:space="preserve"> активности које су у складу са дечјим</w:t>
      </w:r>
      <w:r w:rsidR="00C12BD9">
        <w:rPr>
          <w:rFonts w:ascii="Times New Roman" w:hAnsi="Times New Roman" w:cs="Times New Roman"/>
          <w:lang w:val="ru-RU"/>
        </w:rPr>
        <w:t xml:space="preserve"> узрасним потребама и  развијани  хумани односи</w:t>
      </w:r>
      <w:r w:rsidRPr="008C727C">
        <w:rPr>
          <w:rFonts w:ascii="Times New Roman" w:hAnsi="Times New Roman" w:cs="Times New Roman"/>
          <w:lang w:val="ru-RU"/>
        </w:rPr>
        <w:t xml:space="preserve"> међу ученицима.</w:t>
      </w:r>
    </w:p>
    <w:p w:rsidR="00ED0E2F" w:rsidRPr="008C727C" w:rsidRDefault="00ED0E2F" w:rsidP="00ED0E2F">
      <w:pPr>
        <w:suppressAutoHyphens/>
        <w:snapToGrid w:val="0"/>
        <w:spacing w:after="0" w:line="240" w:lineRule="auto"/>
        <w:jc w:val="both"/>
        <w:rPr>
          <w:rFonts w:ascii="Times New Roman" w:hAnsi="Times New Roman" w:cs="Times New Roman"/>
        </w:rPr>
      </w:pPr>
      <w:r>
        <w:rPr>
          <w:rFonts w:ascii="Times New Roman" w:hAnsi="Times New Roman" w:cs="Times New Roman"/>
          <w:lang w:val="ru-RU"/>
        </w:rPr>
        <w:t>-</w:t>
      </w:r>
      <w:r w:rsidR="00C12BD9">
        <w:rPr>
          <w:rFonts w:ascii="Times New Roman" w:hAnsi="Times New Roman" w:cs="Times New Roman"/>
          <w:lang w:val="ru-RU"/>
        </w:rPr>
        <w:t xml:space="preserve"> </w:t>
      </w:r>
      <w:r w:rsidR="004267C4">
        <w:rPr>
          <w:rFonts w:ascii="Times New Roman" w:hAnsi="Times New Roman" w:cs="Times New Roman"/>
          <w:lang w:val="ru-RU"/>
        </w:rPr>
        <w:t xml:space="preserve">Рађено је на </w:t>
      </w:r>
      <w:r w:rsidRPr="008C727C">
        <w:rPr>
          <w:rFonts w:ascii="Times New Roman" w:hAnsi="Times New Roman" w:cs="Times New Roman"/>
          <w:lang w:val="ru-RU"/>
        </w:rPr>
        <w:t xml:space="preserve"> уређењу школских просторија и околине.</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w:t>
      </w:r>
      <w:r w:rsidR="00C12BD9">
        <w:rPr>
          <w:rFonts w:ascii="Times New Roman" w:hAnsi="Times New Roman" w:cs="Times New Roman"/>
          <w:lang w:val="ru-RU"/>
        </w:rPr>
        <w:t xml:space="preserve"> </w:t>
      </w:r>
      <w:r w:rsidRPr="008C727C">
        <w:rPr>
          <w:rFonts w:ascii="Times New Roman" w:hAnsi="Times New Roman" w:cs="Times New Roman"/>
          <w:lang w:val="ru-RU"/>
        </w:rPr>
        <w:t>Пружа</w:t>
      </w:r>
      <w:r w:rsidR="004267C4">
        <w:rPr>
          <w:rFonts w:ascii="Times New Roman" w:hAnsi="Times New Roman" w:cs="Times New Roman"/>
          <w:lang w:val="ru-RU"/>
        </w:rPr>
        <w:t xml:space="preserve">на је </w:t>
      </w:r>
      <w:r w:rsidRPr="008C727C">
        <w:rPr>
          <w:rFonts w:ascii="Times New Roman" w:hAnsi="Times New Roman" w:cs="Times New Roman"/>
          <w:lang w:val="ru-RU"/>
        </w:rPr>
        <w:t xml:space="preserve"> </w:t>
      </w:r>
      <w:r>
        <w:rPr>
          <w:rFonts w:ascii="Times New Roman" w:hAnsi="Times New Roman" w:cs="Times New Roman"/>
          <w:lang w:val="ru-RU"/>
        </w:rPr>
        <w:t>подршк</w:t>
      </w:r>
      <w:r w:rsidR="004267C4">
        <w:rPr>
          <w:rFonts w:ascii="Times New Roman" w:hAnsi="Times New Roman" w:cs="Times New Roman"/>
          <w:lang w:val="ru-RU"/>
        </w:rPr>
        <w:t>а</w:t>
      </w:r>
      <w:r>
        <w:rPr>
          <w:rFonts w:ascii="Times New Roman" w:hAnsi="Times New Roman" w:cs="Times New Roman"/>
          <w:lang w:val="ru-RU"/>
        </w:rPr>
        <w:t xml:space="preserve"> </w:t>
      </w:r>
      <w:r w:rsidRPr="008C727C">
        <w:rPr>
          <w:rFonts w:ascii="Times New Roman" w:hAnsi="Times New Roman" w:cs="Times New Roman"/>
          <w:lang w:val="ru-RU"/>
        </w:rPr>
        <w:t xml:space="preserve"> ученицима осм</w:t>
      </w:r>
      <w:r w:rsidR="00C12BD9">
        <w:rPr>
          <w:rFonts w:ascii="Times New Roman" w:hAnsi="Times New Roman" w:cs="Times New Roman"/>
          <w:lang w:val="ru-RU"/>
        </w:rPr>
        <w:t>ог</w:t>
      </w:r>
      <w:r w:rsidRPr="008C727C">
        <w:rPr>
          <w:rFonts w:ascii="Times New Roman" w:hAnsi="Times New Roman" w:cs="Times New Roman"/>
          <w:lang w:val="ru-RU"/>
        </w:rPr>
        <w:t xml:space="preserve"> разреда у припремању за полагање завршног испита </w:t>
      </w:r>
      <w:r w:rsidR="004267C4">
        <w:rPr>
          <w:rFonts w:ascii="Times New Roman" w:hAnsi="Times New Roman" w:cs="Times New Roman"/>
          <w:lang w:val="ru-RU"/>
        </w:rPr>
        <w:t xml:space="preserve"> и избор адекватне средње школе</w:t>
      </w:r>
      <w:r w:rsidR="00C00E0C">
        <w:rPr>
          <w:rFonts w:ascii="Times New Roman" w:hAnsi="Times New Roman" w:cs="Times New Roman"/>
          <w:lang w:val="ru-RU"/>
        </w:rPr>
        <w:t>,</w:t>
      </w:r>
      <w:r w:rsidR="004267C4">
        <w:rPr>
          <w:rFonts w:ascii="Times New Roman" w:hAnsi="Times New Roman" w:cs="Times New Roman"/>
          <w:lang w:val="ru-RU"/>
        </w:rPr>
        <w:t xml:space="preserve"> колико су то могућности наставе на даљину </w:t>
      </w:r>
      <w:r w:rsidR="00C00E0C">
        <w:rPr>
          <w:rFonts w:ascii="Times New Roman" w:hAnsi="Times New Roman" w:cs="Times New Roman"/>
        </w:rPr>
        <w:t>током школске</w:t>
      </w:r>
      <w:r w:rsidR="004267C4">
        <w:rPr>
          <w:rFonts w:ascii="Times New Roman" w:hAnsi="Times New Roman" w:cs="Times New Roman"/>
          <w:lang w:val="ru-RU"/>
        </w:rPr>
        <w:t xml:space="preserve"> 2020</w:t>
      </w:r>
      <w:r w:rsidR="00A76ABC">
        <w:rPr>
          <w:rFonts w:ascii="Times New Roman" w:hAnsi="Times New Roman" w:cs="Times New Roman"/>
          <w:lang w:val="ru-RU"/>
        </w:rPr>
        <w:t>/2021</w:t>
      </w:r>
      <w:r w:rsidR="004267C4">
        <w:rPr>
          <w:rFonts w:ascii="Times New Roman" w:hAnsi="Times New Roman" w:cs="Times New Roman"/>
          <w:lang w:val="ru-RU"/>
        </w:rPr>
        <w:t>.</w:t>
      </w:r>
      <w:r w:rsidR="00C00E0C">
        <w:rPr>
          <w:rFonts w:ascii="Times New Roman" w:hAnsi="Times New Roman" w:cs="Times New Roman"/>
          <w:lang w:val="ru-RU"/>
        </w:rPr>
        <w:t xml:space="preserve"> </w:t>
      </w:r>
      <w:r w:rsidR="004267C4">
        <w:rPr>
          <w:rFonts w:ascii="Times New Roman" w:hAnsi="Times New Roman" w:cs="Times New Roman"/>
          <w:lang w:val="ru-RU"/>
        </w:rPr>
        <w:t>године дозвољавале.</w:t>
      </w:r>
    </w:p>
    <w:p w:rsidR="00ED0E2F" w:rsidRPr="004267C4" w:rsidRDefault="00ED0E2F" w:rsidP="00ED0E2F">
      <w:pPr>
        <w:suppressAutoHyphens/>
        <w:snapToGrid w:val="0"/>
        <w:spacing w:after="0" w:line="240" w:lineRule="auto"/>
        <w:jc w:val="both"/>
        <w:rPr>
          <w:rFonts w:ascii="Times New Roman" w:hAnsi="Times New Roman" w:cs="Times New Roman"/>
        </w:rPr>
      </w:pPr>
      <w:r>
        <w:rPr>
          <w:rFonts w:ascii="Times New Roman" w:hAnsi="Times New Roman" w:cs="Times New Roman"/>
          <w:lang w:val="ru-RU"/>
        </w:rPr>
        <w:t>-</w:t>
      </w:r>
      <w:r w:rsidR="00C00E0C">
        <w:rPr>
          <w:rFonts w:ascii="Times New Roman" w:hAnsi="Times New Roman" w:cs="Times New Roman"/>
          <w:lang w:val="ru-RU"/>
        </w:rPr>
        <w:t xml:space="preserve"> </w:t>
      </w:r>
      <w:r w:rsidRPr="008C727C">
        <w:rPr>
          <w:rFonts w:ascii="Times New Roman" w:hAnsi="Times New Roman" w:cs="Times New Roman"/>
          <w:lang w:val="ru-RU"/>
        </w:rPr>
        <w:t xml:space="preserve">У току школске године </w:t>
      </w:r>
      <w:r>
        <w:rPr>
          <w:rFonts w:ascii="Times New Roman" w:hAnsi="Times New Roman" w:cs="Times New Roman"/>
          <w:lang w:val="ru-RU"/>
        </w:rPr>
        <w:t>ра</w:t>
      </w:r>
      <w:r w:rsidR="004267C4">
        <w:rPr>
          <w:rFonts w:ascii="Times New Roman" w:hAnsi="Times New Roman" w:cs="Times New Roman"/>
          <w:lang w:val="ru-RU"/>
        </w:rPr>
        <w:t>ђено је</w:t>
      </w:r>
      <w:r w:rsidR="00C00E0C">
        <w:rPr>
          <w:rFonts w:ascii="Times New Roman" w:hAnsi="Times New Roman" w:cs="Times New Roman"/>
          <w:lang w:val="ru-RU"/>
        </w:rPr>
        <w:t xml:space="preserve"> на</w:t>
      </w:r>
      <w:r w:rsidRPr="008C727C">
        <w:rPr>
          <w:rFonts w:ascii="Times New Roman" w:hAnsi="Times New Roman" w:cs="Times New Roman"/>
          <w:lang w:val="ru-RU"/>
        </w:rPr>
        <w:t xml:space="preserve"> професионалном информисању и оријентацији, како кроз наставне садржаје, рад </w:t>
      </w:r>
      <w:r w:rsidR="00C00E0C">
        <w:rPr>
          <w:rFonts w:ascii="Times New Roman" w:hAnsi="Times New Roman" w:cs="Times New Roman"/>
          <w:lang w:val="ru-RU"/>
        </w:rPr>
        <w:t>одељењских</w:t>
      </w:r>
      <w:r w:rsidRPr="008C727C">
        <w:rPr>
          <w:rFonts w:ascii="Times New Roman" w:hAnsi="Times New Roman" w:cs="Times New Roman"/>
          <w:lang w:val="ru-RU"/>
        </w:rPr>
        <w:t xml:space="preserve"> старешина, тако и ангажовањем педагога</w:t>
      </w:r>
      <w:r w:rsidR="004267C4">
        <w:rPr>
          <w:rFonts w:ascii="Times New Roman" w:hAnsi="Times New Roman" w:cs="Times New Roman"/>
        </w:rPr>
        <w:t xml:space="preserve"> и психолога Националне службе за запошљавање.</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w:t>
      </w:r>
      <w:r w:rsidR="00C00E0C">
        <w:rPr>
          <w:rFonts w:ascii="Times New Roman" w:hAnsi="Times New Roman" w:cs="Times New Roman"/>
          <w:lang w:val="ru-RU"/>
        </w:rPr>
        <w:t xml:space="preserve"> </w:t>
      </w:r>
      <w:r w:rsidR="004267C4">
        <w:rPr>
          <w:rFonts w:ascii="Times New Roman" w:hAnsi="Times New Roman" w:cs="Times New Roman"/>
          <w:lang w:val="ru-RU"/>
        </w:rPr>
        <w:t>Набављена су нова наставна средства и литература.</w:t>
      </w:r>
    </w:p>
    <w:p w:rsidR="007C68C9" w:rsidRDefault="00ED0E2F" w:rsidP="00ED0E2F">
      <w:pPr>
        <w:suppressAutoHyphens/>
        <w:snapToGrid w:val="0"/>
        <w:spacing w:after="0" w:line="240" w:lineRule="auto"/>
        <w:jc w:val="both"/>
        <w:rPr>
          <w:rFonts w:ascii="Times New Roman" w:hAnsi="Times New Roman" w:cs="Times New Roman"/>
          <w:lang w:val="sr-Cyrl-CS"/>
        </w:rPr>
      </w:pPr>
      <w:r>
        <w:rPr>
          <w:rFonts w:ascii="Times New Roman" w:hAnsi="Times New Roman" w:cs="Times New Roman"/>
          <w:lang w:val="ru-RU"/>
        </w:rPr>
        <w:t>-</w:t>
      </w:r>
      <w:r w:rsidR="00C00E0C">
        <w:rPr>
          <w:rFonts w:ascii="Times New Roman" w:hAnsi="Times New Roman" w:cs="Times New Roman"/>
          <w:lang w:val="ru-RU"/>
        </w:rPr>
        <w:t xml:space="preserve"> Запослени су се </w:t>
      </w:r>
      <w:r w:rsidR="004267C4">
        <w:rPr>
          <w:rFonts w:ascii="Times New Roman" w:hAnsi="Times New Roman" w:cs="Times New Roman"/>
          <w:lang w:val="ru-RU"/>
        </w:rPr>
        <w:t>стручно</w:t>
      </w:r>
      <w:r w:rsidRPr="008C727C">
        <w:rPr>
          <w:rFonts w:ascii="Times New Roman" w:hAnsi="Times New Roman" w:cs="Times New Roman"/>
          <w:lang w:val="ru-RU"/>
        </w:rPr>
        <w:t xml:space="preserve"> усавршава</w:t>
      </w:r>
      <w:r w:rsidR="004267C4">
        <w:rPr>
          <w:rFonts w:ascii="Times New Roman" w:hAnsi="Times New Roman" w:cs="Times New Roman"/>
          <w:lang w:val="ru-RU"/>
        </w:rPr>
        <w:t>ли</w:t>
      </w:r>
      <w:r w:rsidRPr="008C727C">
        <w:rPr>
          <w:rFonts w:ascii="Times New Roman" w:hAnsi="Times New Roman" w:cs="Times New Roman"/>
          <w:lang w:val="ru-RU"/>
        </w:rPr>
        <w:t xml:space="preserve"> користећи Правилник о сталном стручном усавршавању и стицању звања на</w:t>
      </w:r>
      <w:r w:rsidR="00C00E0C">
        <w:rPr>
          <w:rFonts w:ascii="Times New Roman" w:hAnsi="Times New Roman" w:cs="Times New Roman"/>
          <w:lang w:val="ru-RU"/>
        </w:rPr>
        <w:t>с</w:t>
      </w:r>
      <w:r w:rsidRPr="008C727C">
        <w:rPr>
          <w:rFonts w:ascii="Times New Roman" w:hAnsi="Times New Roman" w:cs="Times New Roman"/>
          <w:lang w:val="ru-RU"/>
        </w:rPr>
        <w:t xml:space="preserve">тавника, </w:t>
      </w:r>
      <w:r w:rsidR="00C00E0C">
        <w:rPr>
          <w:rFonts w:ascii="Times New Roman" w:hAnsi="Times New Roman" w:cs="Times New Roman"/>
          <w:lang w:val="ru-RU"/>
        </w:rPr>
        <w:t>васпитача и стручних сарадника,</w:t>
      </w:r>
      <w:r w:rsidRPr="008C727C">
        <w:rPr>
          <w:rFonts w:ascii="Times New Roman" w:hAnsi="Times New Roman" w:cs="Times New Roman"/>
          <w:lang w:val="ru-RU"/>
        </w:rPr>
        <w:t xml:space="preserve"> тако да </w:t>
      </w:r>
      <w:r w:rsidR="004267C4">
        <w:rPr>
          <w:rFonts w:ascii="Times New Roman" w:hAnsi="Times New Roman" w:cs="Times New Roman"/>
          <w:lang w:val="ru-RU"/>
        </w:rPr>
        <w:t xml:space="preserve">су и на тај начин </w:t>
      </w:r>
      <w:r w:rsidRPr="008C727C">
        <w:rPr>
          <w:rFonts w:ascii="Times New Roman" w:hAnsi="Times New Roman" w:cs="Times New Roman"/>
          <w:lang w:val="ru-RU"/>
        </w:rPr>
        <w:t xml:space="preserve"> унапређива</w:t>
      </w:r>
      <w:r w:rsidR="004267C4">
        <w:rPr>
          <w:rFonts w:ascii="Times New Roman" w:hAnsi="Times New Roman" w:cs="Times New Roman"/>
          <w:lang w:val="ru-RU"/>
        </w:rPr>
        <w:t>ли</w:t>
      </w:r>
      <w:r w:rsidR="00C00E0C">
        <w:rPr>
          <w:rFonts w:ascii="Times New Roman" w:hAnsi="Times New Roman" w:cs="Times New Roman"/>
          <w:lang w:val="ru-RU"/>
        </w:rPr>
        <w:t xml:space="preserve"> васпитно-образовни рад</w:t>
      </w:r>
      <w:r w:rsidRPr="008C727C">
        <w:rPr>
          <w:rFonts w:ascii="Times New Roman" w:hAnsi="Times New Roman" w:cs="Times New Roman"/>
          <w:lang w:val="ru-RU"/>
        </w:rPr>
        <w:t xml:space="preserve">. </w:t>
      </w:r>
      <w:r w:rsidR="004267C4">
        <w:rPr>
          <w:rFonts w:ascii="Times New Roman" w:hAnsi="Times New Roman" w:cs="Times New Roman"/>
          <w:lang w:val="ru-RU"/>
        </w:rPr>
        <w:t>Н</w:t>
      </w:r>
      <w:r w:rsidRPr="008C727C">
        <w:rPr>
          <w:rFonts w:ascii="Times New Roman" w:hAnsi="Times New Roman" w:cs="Times New Roman"/>
          <w:lang w:val="ru-RU"/>
        </w:rPr>
        <w:t>аставни</w:t>
      </w:r>
      <w:r w:rsidR="004267C4">
        <w:rPr>
          <w:rFonts w:ascii="Times New Roman" w:hAnsi="Times New Roman" w:cs="Times New Roman"/>
          <w:lang w:val="ru-RU"/>
        </w:rPr>
        <w:t>ци</w:t>
      </w:r>
      <w:r w:rsidRPr="008C727C">
        <w:rPr>
          <w:rFonts w:ascii="Times New Roman" w:hAnsi="Times New Roman" w:cs="Times New Roman"/>
          <w:lang w:val="ru-RU"/>
        </w:rPr>
        <w:t xml:space="preserve"> </w:t>
      </w:r>
      <w:r w:rsidR="004267C4">
        <w:rPr>
          <w:rFonts w:ascii="Times New Roman" w:hAnsi="Times New Roman" w:cs="Times New Roman"/>
          <w:lang w:val="ru-RU"/>
        </w:rPr>
        <w:t>су</w:t>
      </w:r>
      <w:r w:rsidRPr="008C727C">
        <w:rPr>
          <w:rFonts w:ascii="Times New Roman" w:hAnsi="Times New Roman" w:cs="Times New Roman"/>
          <w:lang w:val="ru-RU"/>
        </w:rPr>
        <w:t xml:space="preserve"> учеств</w:t>
      </w:r>
      <w:r w:rsidR="00C00E0C">
        <w:rPr>
          <w:rFonts w:ascii="Times New Roman" w:hAnsi="Times New Roman" w:cs="Times New Roman"/>
          <w:lang w:val="ru-RU"/>
        </w:rPr>
        <w:t>овали на семинарима</w:t>
      </w:r>
      <w:r w:rsidRPr="008C727C">
        <w:rPr>
          <w:rFonts w:ascii="Times New Roman" w:hAnsi="Times New Roman" w:cs="Times New Roman"/>
          <w:lang w:val="ru-RU"/>
        </w:rPr>
        <w:t xml:space="preserve"> </w:t>
      </w:r>
      <w:r w:rsidR="004267C4">
        <w:rPr>
          <w:rFonts w:ascii="Times New Roman" w:hAnsi="Times New Roman" w:cs="Times New Roman"/>
          <w:lang w:val="sr-Cyrl-CS"/>
        </w:rPr>
        <w:t>у Регионалном центру за професионални развој запослених у образовању</w:t>
      </w:r>
      <w:r w:rsidR="007C68C9">
        <w:rPr>
          <w:rFonts w:ascii="Times New Roman" w:hAnsi="Times New Roman" w:cs="Times New Roman"/>
          <w:lang w:val="sr-Cyrl-CS"/>
        </w:rPr>
        <w:t xml:space="preserve">, стручно усавршавање је вршено уз помоћ дигиталних компетенција наставника, односно на даљину, због пандемије вируса </w:t>
      </w:r>
      <w:r w:rsidR="007C68C9">
        <w:rPr>
          <w:rFonts w:ascii="Times New Roman" w:hAnsi="Times New Roman" w:cs="Times New Roman"/>
        </w:rPr>
        <w:t>Covid 19.</w:t>
      </w:r>
      <w:r w:rsidRPr="008C727C">
        <w:rPr>
          <w:rFonts w:ascii="Times New Roman" w:hAnsi="Times New Roman" w:cs="Times New Roman"/>
          <w:lang w:val="sr-Cyrl-CS"/>
        </w:rPr>
        <w:t xml:space="preserve"> </w:t>
      </w:r>
    </w:p>
    <w:p w:rsidR="00ED0E2F" w:rsidRPr="008C727C" w:rsidRDefault="007C68C9"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sr-Cyrl-CS"/>
        </w:rPr>
        <w:t>-</w:t>
      </w:r>
      <w:r w:rsidR="00C00E0C">
        <w:rPr>
          <w:rFonts w:ascii="Times New Roman" w:hAnsi="Times New Roman" w:cs="Times New Roman"/>
          <w:lang w:val="sr-Cyrl-CS"/>
        </w:rPr>
        <w:t xml:space="preserve"> </w:t>
      </w:r>
      <w:r w:rsidR="00ED0E2F" w:rsidRPr="008C727C">
        <w:rPr>
          <w:rFonts w:ascii="Times New Roman" w:hAnsi="Times New Roman" w:cs="Times New Roman"/>
          <w:lang w:val="ru-RU"/>
        </w:rPr>
        <w:t>На стручним већима анализира</w:t>
      </w:r>
      <w:r>
        <w:rPr>
          <w:rFonts w:ascii="Times New Roman" w:hAnsi="Times New Roman" w:cs="Times New Roman"/>
          <w:lang w:val="ru-RU"/>
        </w:rPr>
        <w:t xml:space="preserve">на је </w:t>
      </w:r>
      <w:r w:rsidR="00ED0E2F" w:rsidRPr="008C727C">
        <w:rPr>
          <w:rFonts w:ascii="Times New Roman" w:hAnsi="Times New Roman" w:cs="Times New Roman"/>
          <w:lang w:val="ru-RU"/>
        </w:rPr>
        <w:t xml:space="preserve"> примен</w:t>
      </w:r>
      <w:r>
        <w:rPr>
          <w:rFonts w:ascii="Times New Roman" w:hAnsi="Times New Roman" w:cs="Times New Roman"/>
          <w:lang w:val="ru-RU"/>
        </w:rPr>
        <w:t>а</w:t>
      </w:r>
      <w:r w:rsidR="00ED0E2F" w:rsidRPr="008C727C">
        <w:rPr>
          <w:rFonts w:ascii="Times New Roman" w:hAnsi="Times New Roman" w:cs="Times New Roman"/>
          <w:lang w:val="ru-RU"/>
        </w:rPr>
        <w:t xml:space="preserve"> иновација у настави.</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w:t>
      </w:r>
      <w:r w:rsidR="00C00E0C">
        <w:rPr>
          <w:rFonts w:ascii="Times New Roman" w:hAnsi="Times New Roman" w:cs="Times New Roman"/>
          <w:lang w:val="ru-RU"/>
        </w:rPr>
        <w:t xml:space="preserve"> </w:t>
      </w:r>
      <w:r w:rsidR="007C68C9">
        <w:rPr>
          <w:rFonts w:ascii="Times New Roman" w:hAnsi="Times New Roman" w:cs="Times New Roman"/>
          <w:lang w:val="ru-RU"/>
        </w:rPr>
        <w:t>Тру</w:t>
      </w:r>
      <w:r w:rsidR="00C00E0C">
        <w:rPr>
          <w:rFonts w:ascii="Times New Roman" w:hAnsi="Times New Roman" w:cs="Times New Roman"/>
          <w:lang w:val="ru-RU"/>
        </w:rPr>
        <w:t>дили смо  се да водимо рачуна о</w:t>
      </w:r>
      <w:r w:rsidRPr="008C727C">
        <w:rPr>
          <w:rFonts w:ascii="Times New Roman" w:hAnsi="Times New Roman" w:cs="Times New Roman"/>
          <w:lang w:val="ru-RU"/>
        </w:rPr>
        <w:t xml:space="preserve"> безбедност</w:t>
      </w:r>
      <w:r w:rsidR="007C68C9">
        <w:rPr>
          <w:rFonts w:ascii="Times New Roman" w:hAnsi="Times New Roman" w:cs="Times New Roman"/>
          <w:lang w:val="ru-RU"/>
        </w:rPr>
        <w:t xml:space="preserve">и </w:t>
      </w:r>
      <w:r w:rsidRPr="008C727C">
        <w:rPr>
          <w:rFonts w:ascii="Times New Roman" w:hAnsi="Times New Roman" w:cs="Times New Roman"/>
          <w:lang w:val="ru-RU"/>
        </w:rPr>
        <w:t xml:space="preserve"> ученика у школи и њеној околини. Кроз остваривање Програма заштите ученика од насиља, злостављања и занемаривања ради</w:t>
      </w:r>
      <w:r w:rsidR="007C68C9">
        <w:rPr>
          <w:rFonts w:ascii="Times New Roman" w:hAnsi="Times New Roman" w:cs="Times New Roman"/>
          <w:lang w:val="ru-RU"/>
        </w:rPr>
        <w:t>ли смо</w:t>
      </w:r>
      <w:r w:rsidRPr="008C727C">
        <w:rPr>
          <w:rFonts w:ascii="Times New Roman" w:hAnsi="Times New Roman" w:cs="Times New Roman"/>
          <w:lang w:val="ru-RU"/>
        </w:rPr>
        <w:t xml:space="preserve"> на превенцији и заштити ученика од насиља.</w:t>
      </w:r>
    </w:p>
    <w:p w:rsidR="00ED0E2F"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w:t>
      </w:r>
      <w:r w:rsidR="00C00E0C">
        <w:rPr>
          <w:rFonts w:ascii="Times New Roman" w:hAnsi="Times New Roman" w:cs="Times New Roman"/>
          <w:lang w:val="ru-RU"/>
        </w:rPr>
        <w:t xml:space="preserve"> </w:t>
      </w:r>
      <w:r w:rsidRPr="008C727C">
        <w:rPr>
          <w:rFonts w:ascii="Times New Roman" w:hAnsi="Times New Roman" w:cs="Times New Roman"/>
          <w:lang w:val="ru-RU"/>
        </w:rPr>
        <w:t>Оствари</w:t>
      </w:r>
      <w:r w:rsidR="007C68C9">
        <w:rPr>
          <w:rFonts w:ascii="Times New Roman" w:hAnsi="Times New Roman" w:cs="Times New Roman"/>
          <w:lang w:val="ru-RU"/>
        </w:rPr>
        <w:t xml:space="preserve">вана је </w:t>
      </w:r>
      <w:r w:rsidRPr="008C727C">
        <w:rPr>
          <w:rFonts w:ascii="Times New Roman" w:hAnsi="Times New Roman" w:cs="Times New Roman"/>
          <w:lang w:val="ru-RU"/>
        </w:rPr>
        <w:t xml:space="preserve"> сарадњ</w:t>
      </w:r>
      <w:r w:rsidR="007C68C9">
        <w:rPr>
          <w:rFonts w:ascii="Times New Roman" w:hAnsi="Times New Roman" w:cs="Times New Roman"/>
          <w:lang w:val="ru-RU"/>
        </w:rPr>
        <w:t>а</w:t>
      </w:r>
      <w:r w:rsidRPr="008C727C">
        <w:rPr>
          <w:rFonts w:ascii="Times New Roman" w:hAnsi="Times New Roman" w:cs="Times New Roman"/>
          <w:lang w:val="ru-RU"/>
        </w:rPr>
        <w:t xml:space="preserve"> са институцијама у </w:t>
      </w:r>
      <w:r>
        <w:rPr>
          <w:rFonts w:ascii="Times New Roman" w:hAnsi="Times New Roman" w:cs="Times New Roman"/>
          <w:lang w:val="ru-RU"/>
        </w:rPr>
        <w:t>локалној средини</w:t>
      </w:r>
      <w:r w:rsidR="00C00E0C">
        <w:rPr>
          <w:rFonts w:ascii="Times New Roman" w:hAnsi="Times New Roman" w:cs="Times New Roman"/>
          <w:lang w:val="ru-RU"/>
        </w:rPr>
        <w:t>,</w:t>
      </w:r>
      <w:r>
        <w:rPr>
          <w:rFonts w:ascii="Times New Roman" w:hAnsi="Times New Roman" w:cs="Times New Roman"/>
          <w:lang w:val="ru-RU"/>
        </w:rPr>
        <w:t xml:space="preserve"> </w:t>
      </w:r>
      <w:r w:rsidRPr="008C727C">
        <w:rPr>
          <w:rFonts w:ascii="Times New Roman" w:hAnsi="Times New Roman" w:cs="Times New Roman"/>
          <w:lang w:val="ru-RU"/>
        </w:rPr>
        <w:t xml:space="preserve"> као и са родитељима ученика.</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Континуирано </w:t>
      </w:r>
      <w:r w:rsidR="007C68C9">
        <w:rPr>
          <w:rFonts w:ascii="Times New Roman" w:hAnsi="Times New Roman" w:cs="Times New Roman"/>
          <w:lang w:val="ru-RU"/>
        </w:rPr>
        <w:t>смо се</w:t>
      </w:r>
      <w:r>
        <w:rPr>
          <w:rFonts w:ascii="Times New Roman" w:hAnsi="Times New Roman" w:cs="Times New Roman"/>
          <w:lang w:val="ru-RU"/>
        </w:rPr>
        <w:t xml:space="preserve"> бави</w:t>
      </w:r>
      <w:r w:rsidR="007C68C9">
        <w:rPr>
          <w:rFonts w:ascii="Times New Roman" w:hAnsi="Times New Roman" w:cs="Times New Roman"/>
          <w:lang w:val="ru-RU"/>
        </w:rPr>
        <w:t>ли</w:t>
      </w:r>
      <w:r>
        <w:rPr>
          <w:rFonts w:ascii="Times New Roman" w:hAnsi="Times New Roman" w:cs="Times New Roman"/>
          <w:lang w:val="ru-RU"/>
        </w:rPr>
        <w:t xml:space="preserve"> </w:t>
      </w:r>
      <w:r w:rsidRPr="008C727C">
        <w:rPr>
          <w:rFonts w:ascii="Times New Roman" w:hAnsi="Times New Roman" w:cs="Times New Roman"/>
          <w:lang w:val="ru-RU"/>
        </w:rPr>
        <w:t xml:space="preserve"> здравствен</w:t>
      </w:r>
      <w:r>
        <w:rPr>
          <w:rFonts w:ascii="Times New Roman" w:hAnsi="Times New Roman" w:cs="Times New Roman"/>
          <w:lang w:val="ru-RU"/>
        </w:rPr>
        <w:t>и</w:t>
      </w:r>
      <w:r w:rsidRPr="008C727C">
        <w:rPr>
          <w:rFonts w:ascii="Times New Roman" w:hAnsi="Times New Roman" w:cs="Times New Roman"/>
          <w:lang w:val="ru-RU"/>
        </w:rPr>
        <w:t>м васпитањ</w:t>
      </w:r>
      <w:r>
        <w:rPr>
          <w:rFonts w:ascii="Times New Roman" w:hAnsi="Times New Roman" w:cs="Times New Roman"/>
          <w:lang w:val="ru-RU"/>
        </w:rPr>
        <w:t xml:space="preserve">ем </w:t>
      </w:r>
      <w:r w:rsidRPr="008C727C">
        <w:rPr>
          <w:rFonts w:ascii="Times New Roman" w:hAnsi="Times New Roman" w:cs="Times New Roman"/>
          <w:lang w:val="ru-RU"/>
        </w:rPr>
        <w:t xml:space="preserve"> ученика у целини, кроз рад </w:t>
      </w:r>
      <w:r w:rsidR="00C00E0C">
        <w:rPr>
          <w:rFonts w:ascii="Times New Roman" w:hAnsi="Times New Roman" w:cs="Times New Roman"/>
          <w:lang w:val="ru-RU"/>
        </w:rPr>
        <w:t>одељењских</w:t>
      </w:r>
      <w:r w:rsidRPr="008C727C">
        <w:rPr>
          <w:rFonts w:ascii="Times New Roman" w:hAnsi="Times New Roman" w:cs="Times New Roman"/>
          <w:lang w:val="ru-RU"/>
        </w:rPr>
        <w:t xml:space="preserve"> старешина, </w:t>
      </w:r>
      <w:r w:rsidR="00C00E0C">
        <w:rPr>
          <w:rFonts w:ascii="Times New Roman" w:hAnsi="Times New Roman" w:cs="Times New Roman"/>
          <w:lang w:val="ru-RU"/>
        </w:rPr>
        <w:t>одабиром адекватних наставних садржаја</w:t>
      </w:r>
      <w:r w:rsidRPr="008C727C">
        <w:rPr>
          <w:rFonts w:ascii="Times New Roman" w:hAnsi="Times New Roman" w:cs="Times New Roman"/>
          <w:lang w:val="ru-RU"/>
        </w:rPr>
        <w:t xml:space="preserve"> и сарадњом са здравственим институцијама.</w:t>
      </w:r>
    </w:p>
    <w:p w:rsidR="00ED0E2F"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 Пра</w:t>
      </w:r>
      <w:r w:rsidR="007C68C9">
        <w:rPr>
          <w:rFonts w:ascii="Times New Roman" w:hAnsi="Times New Roman" w:cs="Times New Roman"/>
          <w:lang w:val="ru-RU"/>
        </w:rPr>
        <w:t>ћен</w:t>
      </w:r>
      <w:r w:rsidR="00C00E0C">
        <w:rPr>
          <w:rFonts w:ascii="Times New Roman" w:hAnsi="Times New Roman" w:cs="Times New Roman"/>
          <w:lang w:val="ru-RU"/>
        </w:rPr>
        <w:t>о</w:t>
      </w:r>
      <w:r w:rsidR="007C68C9">
        <w:rPr>
          <w:rFonts w:ascii="Times New Roman" w:hAnsi="Times New Roman" w:cs="Times New Roman"/>
          <w:lang w:val="ru-RU"/>
        </w:rPr>
        <w:t xml:space="preserve"> је </w:t>
      </w:r>
      <w:r>
        <w:rPr>
          <w:rFonts w:ascii="Times New Roman" w:hAnsi="Times New Roman" w:cs="Times New Roman"/>
          <w:lang w:val="ru-RU"/>
        </w:rPr>
        <w:t xml:space="preserve"> </w:t>
      </w:r>
      <w:r w:rsidR="00C00E0C">
        <w:rPr>
          <w:rFonts w:ascii="Times New Roman" w:hAnsi="Times New Roman" w:cs="Times New Roman"/>
          <w:lang w:val="ru-RU"/>
        </w:rPr>
        <w:t>извођење</w:t>
      </w:r>
      <w:r>
        <w:rPr>
          <w:rFonts w:ascii="Times New Roman" w:hAnsi="Times New Roman" w:cs="Times New Roman"/>
          <w:lang w:val="ru-RU"/>
        </w:rPr>
        <w:t xml:space="preserve"> ваннаставних активности</w:t>
      </w:r>
      <w:r w:rsidR="00C00E0C">
        <w:rPr>
          <w:rFonts w:ascii="Times New Roman" w:hAnsi="Times New Roman" w:cs="Times New Roman"/>
          <w:lang w:val="ru-RU"/>
        </w:rPr>
        <w:t>.</w:t>
      </w:r>
      <w:r>
        <w:rPr>
          <w:rFonts w:ascii="Times New Roman" w:hAnsi="Times New Roman" w:cs="Times New Roman"/>
          <w:lang w:val="ru-RU"/>
        </w:rPr>
        <w:t xml:space="preserve">  </w:t>
      </w:r>
    </w:p>
    <w:p w:rsidR="00ED0E2F" w:rsidRDefault="00ED0E2F" w:rsidP="00ED0E2F">
      <w:pPr>
        <w:suppressAutoHyphens/>
        <w:snapToGrid w:val="0"/>
        <w:spacing w:after="0" w:line="240" w:lineRule="auto"/>
        <w:jc w:val="both"/>
        <w:rPr>
          <w:rFonts w:ascii="Times New Roman" w:hAnsi="Times New Roman" w:cs="Times New Roman"/>
        </w:rPr>
      </w:pPr>
      <w:r>
        <w:rPr>
          <w:rFonts w:ascii="Times New Roman" w:hAnsi="Times New Roman" w:cs="Times New Roman"/>
          <w:lang w:val="ru-RU"/>
        </w:rPr>
        <w:t xml:space="preserve">- </w:t>
      </w:r>
      <w:r w:rsidRPr="008C727C">
        <w:rPr>
          <w:rFonts w:ascii="Times New Roman" w:hAnsi="Times New Roman" w:cs="Times New Roman"/>
          <w:lang w:val="ru-RU"/>
        </w:rPr>
        <w:t>Пра</w:t>
      </w:r>
      <w:r w:rsidR="007C68C9">
        <w:rPr>
          <w:rFonts w:ascii="Times New Roman" w:hAnsi="Times New Roman" w:cs="Times New Roman"/>
          <w:lang w:val="ru-RU"/>
        </w:rPr>
        <w:t xml:space="preserve">ћена је </w:t>
      </w:r>
      <w:r w:rsidRPr="008C727C">
        <w:rPr>
          <w:rFonts w:ascii="Times New Roman" w:hAnsi="Times New Roman" w:cs="Times New Roman"/>
          <w:lang w:val="ru-RU"/>
        </w:rPr>
        <w:t xml:space="preserve"> реализациј</w:t>
      </w:r>
      <w:r w:rsidR="007C68C9">
        <w:rPr>
          <w:rFonts w:ascii="Times New Roman" w:hAnsi="Times New Roman" w:cs="Times New Roman"/>
          <w:lang w:val="ru-RU"/>
        </w:rPr>
        <w:t>а</w:t>
      </w:r>
      <w:r w:rsidRPr="008C727C">
        <w:rPr>
          <w:rFonts w:ascii="Times New Roman" w:hAnsi="Times New Roman" w:cs="Times New Roman"/>
          <w:lang w:val="ru-RU"/>
        </w:rPr>
        <w:t xml:space="preserve"> активности </w:t>
      </w:r>
      <w:r w:rsidR="00C00E0C">
        <w:rPr>
          <w:rFonts w:ascii="Times New Roman" w:hAnsi="Times New Roman" w:cs="Times New Roman"/>
          <w:lang w:val="ru-RU"/>
        </w:rPr>
        <w:t>везаних за ш</w:t>
      </w:r>
      <w:r w:rsidRPr="008C727C">
        <w:rPr>
          <w:rFonts w:ascii="Times New Roman" w:hAnsi="Times New Roman" w:cs="Times New Roman"/>
          <w:lang w:val="ru-RU"/>
        </w:rPr>
        <w:t>колско развојно планирање за период од 201</w:t>
      </w:r>
      <w:r w:rsidRPr="008C727C">
        <w:rPr>
          <w:rFonts w:ascii="Times New Roman" w:hAnsi="Times New Roman" w:cs="Times New Roman"/>
        </w:rPr>
        <w:t>7</w:t>
      </w:r>
      <w:r w:rsidRPr="008C727C">
        <w:rPr>
          <w:rFonts w:ascii="Times New Roman" w:hAnsi="Times New Roman" w:cs="Times New Roman"/>
          <w:lang w:val="ru-RU"/>
        </w:rPr>
        <w:t xml:space="preserve">. </w:t>
      </w:r>
      <w:r w:rsidR="00C00E0C" w:rsidRPr="008C727C">
        <w:rPr>
          <w:rFonts w:ascii="Times New Roman" w:hAnsi="Times New Roman" w:cs="Times New Roman"/>
          <w:lang w:val="ru-RU"/>
        </w:rPr>
        <w:t>Д</w:t>
      </w:r>
      <w:r w:rsidRPr="008C727C">
        <w:rPr>
          <w:rFonts w:ascii="Times New Roman" w:hAnsi="Times New Roman" w:cs="Times New Roman"/>
          <w:lang w:val="ru-RU"/>
        </w:rPr>
        <w:t>о</w:t>
      </w:r>
      <w:r w:rsidR="00C00E0C">
        <w:rPr>
          <w:rFonts w:ascii="Times New Roman" w:hAnsi="Times New Roman" w:cs="Times New Roman"/>
          <w:lang w:val="ru-RU"/>
        </w:rPr>
        <w:t xml:space="preserve"> </w:t>
      </w:r>
      <w:r w:rsidRPr="008C727C">
        <w:rPr>
          <w:rFonts w:ascii="Times New Roman" w:hAnsi="Times New Roman" w:cs="Times New Roman"/>
          <w:lang w:val="ru-RU"/>
        </w:rPr>
        <w:t>20</w:t>
      </w:r>
      <w:r w:rsidRPr="008C727C">
        <w:rPr>
          <w:rFonts w:ascii="Times New Roman" w:hAnsi="Times New Roman" w:cs="Times New Roman"/>
        </w:rPr>
        <w:t>22</w:t>
      </w:r>
      <w:r w:rsidRPr="008C727C">
        <w:rPr>
          <w:rFonts w:ascii="Times New Roman" w:hAnsi="Times New Roman" w:cs="Times New Roman"/>
          <w:lang w:val="ru-RU"/>
        </w:rPr>
        <w:t>.</w:t>
      </w:r>
      <w:r w:rsidR="00C00E0C">
        <w:rPr>
          <w:rFonts w:ascii="Times New Roman" w:hAnsi="Times New Roman" w:cs="Times New Roman"/>
          <w:lang w:val="ru-RU"/>
        </w:rPr>
        <w:t xml:space="preserve"> </w:t>
      </w:r>
      <w:r w:rsidRPr="008C727C">
        <w:rPr>
          <w:rFonts w:ascii="Times New Roman" w:hAnsi="Times New Roman" w:cs="Times New Roman"/>
          <w:lang w:val="ru-RU"/>
        </w:rPr>
        <w:t>године</w:t>
      </w:r>
      <w:r w:rsidRPr="008C727C">
        <w:rPr>
          <w:rFonts w:ascii="Times New Roman" w:hAnsi="Times New Roman" w:cs="Times New Roman"/>
        </w:rPr>
        <w:t>.</w:t>
      </w:r>
    </w:p>
    <w:p w:rsidR="00ED0E2F" w:rsidRDefault="00ED0E2F" w:rsidP="00ED0E2F">
      <w:pPr>
        <w:suppressAutoHyphens/>
        <w:snapToGrid w:val="0"/>
        <w:spacing w:after="0" w:line="240" w:lineRule="auto"/>
        <w:jc w:val="both"/>
        <w:rPr>
          <w:rFonts w:ascii="Times New Roman" w:hAnsi="Times New Roman" w:cs="Times New Roman"/>
        </w:rPr>
      </w:pPr>
      <w:r>
        <w:rPr>
          <w:rFonts w:ascii="Times New Roman" w:hAnsi="Times New Roman" w:cs="Times New Roman"/>
        </w:rPr>
        <w:t>- Годишњ</w:t>
      </w:r>
      <w:r w:rsidR="007C68C9">
        <w:rPr>
          <w:rFonts w:ascii="Times New Roman" w:hAnsi="Times New Roman" w:cs="Times New Roman"/>
        </w:rPr>
        <w:t xml:space="preserve">и </w:t>
      </w:r>
      <w:r w:rsidR="00C00E0C">
        <w:rPr>
          <w:rFonts w:ascii="Times New Roman" w:hAnsi="Times New Roman" w:cs="Times New Roman"/>
        </w:rPr>
        <w:t xml:space="preserve"> план</w:t>
      </w:r>
      <w:r>
        <w:rPr>
          <w:rFonts w:ascii="Times New Roman" w:hAnsi="Times New Roman" w:cs="Times New Roman"/>
        </w:rPr>
        <w:t xml:space="preserve"> рада школе </w:t>
      </w:r>
      <w:r w:rsidR="007C68C9">
        <w:rPr>
          <w:rFonts w:ascii="Times New Roman" w:hAnsi="Times New Roman" w:cs="Times New Roman"/>
        </w:rPr>
        <w:t xml:space="preserve">усаглашен је са </w:t>
      </w:r>
      <w:r>
        <w:rPr>
          <w:rFonts w:ascii="Times New Roman" w:hAnsi="Times New Roman" w:cs="Times New Roman"/>
        </w:rPr>
        <w:t xml:space="preserve"> Школск</w:t>
      </w:r>
      <w:r w:rsidR="007C68C9">
        <w:rPr>
          <w:rFonts w:ascii="Times New Roman" w:hAnsi="Times New Roman" w:cs="Times New Roman"/>
        </w:rPr>
        <w:t>им програм и Школским развојним планом.</w:t>
      </w:r>
    </w:p>
    <w:p w:rsidR="007C68C9" w:rsidRPr="007C68C9" w:rsidRDefault="007C68C9" w:rsidP="00ED0E2F">
      <w:pPr>
        <w:suppressAutoHyphens/>
        <w:snapToGrid w:val="0"/>
        <w:spacing w:after="0" w:line="240" w:lineRule="auto"/>
        <w:jc w:val="both"/>
        <w:rPr>
          <w:rFonts w:ascii="Times New Roman" w:hAnsi="Times New Roman" w:cs="Times New Roman"/>
        </w:rPr>
      </w:pPr>
      <w:r>
        <w:rPr>
          <w:rFonts w:ascii="Times New Roman" w:hAnsi="Times New Roman" w:cs="Times New Roman"/>
        </w:rPr>
        <w:t>- У току школске године долази д</w:t>
      </w:r>
      <w:r w:rsidR="00C00E0C">
        <w:rPr>
          <w:rFonts w:ascii="Times New Roman" w:hAnsi="Times New Roman" w:cs="Times New Roman"/>
        </w:rPr>
        <w:t>о промене у календару образовно-</w:t>
      </w:r>
      <w:r>
        <w:rPr>
          <w:rFonts w:ascii="Times New Roman" w:hAnsi="Times New Roman" w:cs="Times New Roman"/>
        </w:rPr>
        <w:t xml:space="preserve">васпитног рада због </w:t>
      </w:r>
      <w:r>
        <w:rPr>
          <w:rFonts w:ascii="Times New Roman" w:hAnsi="Times New Roman" w:cs="Times New Roman"/>
          <w:lang w:val="sr-Cyrl-CS"/>
        </w:rPr>
        <w:t xml:space="preserve">пандемије вируса </w:t>
      </w:r>
      <w:r>
        <w:rPr>
          <w:rFonts w:ascii="Times New Roman" w:hAnsi="Times New Roman" w:cs="Times New Roman"/>
        </w:rPr>
        <w:t>Covid 19.</w:t>
      </w:r>
    </w:p>
    <w:p w:rsidR="007C68C9"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C00E0C">
        <w:rPr>
          <w:rFonts w:ascii="Times New Roman" w:hAnsi="Times New Roman" w:cs="Times New Roman"/>
          <w:lang w:val="ru-RU"/>
        </w:rPr>
        <w:t>Остваривана је</w:t>
      </w:r>
      <w:r w:rsidRPr="008C727C">
        <w:rPr>
          <w:rFonts w:ascii="Times New Roman" w:hAnsi="Times New Roman" w:cs="Times New Roman"/>
          <w:lang w:val="ru-RU"/>
        </w:rPr>
        <w:t xml:space="preserve"> континуиран</w:t>
      </w:r>
      <w:r w:rsidR="007C68C9">
        <w:rPr>
          <w:rFonts w:ascii="Times New Roman" w:hAnsi="Times New Roman" w:cs="Times New Roman"/>
          <w:lang w:val="ru-RU"/>
        </w:rPr>
        <w:t>а</w:t>
      </w:r>
      <w:r w:rsidRPr="008C727C">
        <w:rPr>
          <w:rFonts w:ascii="Times New Roman" w:hAnsi="Times New Roman" w:cs="Times New Roman"/>
          <w:lang w:val="ru-RU"/>
        </w:rPr>
        <w:t xml:space="preserve"> сарадњ</w:t>
      </w:r>
      <w:r w:rsidR="007C68C9">
        <w:rPr>
          <w:rFonts w:ascii="Times New Roman" w:hAnsi="Times New Roman" w:cs="Times New Roman"/>
          <w:lang w:val="ru-RU"/>
        </w:rPr>
        <w:t>а</w:t>
      </w:r>
      <w:r w:rsidR="00C00E0C">
        <w:rPr>
          <w:rFonts w:ascii="Times New Roman" w:hAnsi="Times New Roman" w:cs="Times New Roman"/>
          <w:lang w:val="ru-RU"/>
        </w:rPr>
        <w:t xml:space="preserve"> са Саветом родитеља</w:t>
      </w:r>
      <w:r w:rsidR="007C68C9">
        <w:rPr>
          <w:rFonts w:ascii="Times New Roman" w:hAnsi="Times New Roman" w:cs="Times New Roman"/>
          <w:lang w:val="ru-RU"/>
        </w:rPr>
        <w:t>.</w:t>
      </w:r>
    </w:p>
    <w:p w:rsidR="00ED0E2F" w:rsidRPr="008C727C" w:rsidRDefault="00ED0E2F" w:rsidP="00ED0E2F">
      <w:pPr>
        <w:suppressAutoHyphens/>
        <w:snapToGrid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Pr="008C727C">
        <w:rPr>
          <w:rFonts w:ascii="Times New Roman" w:hAnsi="Times New Roman" w:cs="Times New Roman"/>
          <w:lang w:val="ru-RU"/>
        </w:rPr>
        <w:t>Врш</w:t>
      </w:r>
      <w:r w:rsidR="007C68C9">
        <w:rPr>
          <w:rFonts w:ascii="Times New Roman" w:hAnsi="Times New Roman" w:cs="Times New Roman"/>
          <w:lang w:val="ru-RU"/>
        </w:rPr>
        <w:t xml:space="preserve">ена је </w:t>
      </w:r>
      <w:r w:rsidRPr="008C727C">
        <w:rPr>
          <w:rFonts w:ascii="Times New Roman" w:hAnsi="Times New Roman" w:cs="Times New Roman"/>
          <w:lang w:val="ru-RU"/>
        </w:rPr>
        <w:t xml:space="preserve"> систематс</w:t>
      </w:r>
      <w:r w:rsidR="007C68C9">
        <w:rPr>
          <w:rFonts w:ascii="Times New Roman" w:hAnsi="Times New Roman" w:cs="Times New Roman"/>
          <w:lang w:val="ru-RU"/>
        </w:rPr>
        <w:t xml:space="preserve">ка </w:t>
      </w:r>
      <w:r w:rsidRPr="008C727C">
        <w:rPr>
          <w:rFonts w:ascii="Times New Roman" w:hAnsi="Times New Roman" w:cs="Times New Roman"/>
          <w:lang w:val="ru-RU"/>
        </w:rPr>
        <w:t xml:space="preserve"> евалуациј</w:t>
      </w:r>
      <w:r w:rsidR="007C68C9">
        <w:rPr>
          <w:rFonts w:ascii="Times New Roman" w:hAnsi="Times New Roman" w:cs="Times New Roman"/>
          <w:lang w:val="ru-RU"/>
        </w:rPr>
        <w:t>а</w:t>
      </w:r>
      <w:r w:rsidRPr="008C727C">
        <w:rPr>
          <w:rFonts w:ascii="Times New Roman" w:hAnsi="Times New Roman" w:cs="Times New Roman"/>
          <w:lang w:val="ru-RU"/>
        </w:rPr>
        <w:t xml:space="preserve">  примене програ</w:t>
      </w:r>
      <w:r w:rsidR="007C68C9">
        <w:rPr>
          <w:rFonts w:ascii="Times New Roman" w:hAnsi="Times New Roman" w:cs="Times New Roman"/>
          <w:lang w:val="ru-RU"/>
        </w:rPr>
        <w:t xml:space="preserve">ма и целокупне делатности школе, која је </w:t>
      </w:r>
      <w:r w:rsidR="002909A4">
        <w:rPr>
          <w:rFonts w:ascii="Times New Roman" w:hAnsi="Times New Roman" w:cs="Times New Roman"/>
          <w:lang w:val="ru-RU"/>
        </w:rPr>
        <w:t xml:space="preserve">и током </w:t>
      </w:r>
      <w:r w:rsidR="007C68C9">
        <w:rPr>
          <w:rFonts w:ascii="Times New Roman" w:hAnsi="Times New Roman" w:cs="Times New Roman"/>
          <w:lang w:val="ru-RU"/>
        </w:rPr>
        <w:t>школске 20</w:t>
      </w:r>
      <w:r w:rsidR="00A76ABC">
        <w:rPr>
          <w:rFonts w:ascii="Times New Roman" w:hAnsi="Times New Roman" w:cs="Times New Roman"/>
          <w:lang w:val="ru-RU"/>
        </w:rPr>
        <w:t>2</w:t>
      </w:r>
      <w:r w:rsidR="002909A4">
        <w:rPr>
          <w:rFonts w:ascii="Times New Roman" w:hAnsi="Times New Roman" w:cs="Times New Roman"/>
          <w:lang w:val="ru-RU"/>
        </w:rPr>
        <w:t>1</w:t>
      </w:r>
      <w:r w:rsidR="007C68C9">
        <w:rPr>
          <w:rFonts w:ascii="Times New Roman" w:hAnsi="Times New Roman" w:cs="Times New Roman"/>
          <w:lang w:val="ru-RU"/>
        </w:rPr>
        <w:t>/202</w:t>
      </w:r>
      <w:r w:rsidR="002909A4">
        <w:rPr>
          <w:rFonts w:ascii="Times New Roman" w:hAnsi="Times New Roman" w:cs="Times New Roman"/>
          <w:lang w:val="ru-RU"/>
        </w:rPr>
        <w:t>2</w:t>
      </w:r>
      <w:r w:rsidR="007C68C9">
        <w:rPr>
          <w:rFonts w:ascii="Times New Roman" w:hAnsi="Times New Roman" w:cs="Times New Roman"/>
          <w:lang w:val="ru-RU"/>
        </w:rPr>
        <w:t>.</w:t>
      </w:r>
      <w:r w:rsidR="00C00E0C">
        <w:rPr>
          <w:rFonts w:ascii="Times New Roman" w:hAnsi="Times New Roman" w:cs="Times New Roman"/>
          <w:lang w:val="ru-RU"/>
        </w:rPr>
        <w:t xml:space="preserve"> </w:t>
      </w:r>
      <w:r w:rsidR="007C68C9">
        <w:rPr>
          <w:rFonts w:ascii="Times New Roman" w:hAnsi="Times New Roman" w:cs="Times New Roman"/>
          <w:lang w:val="ru-RU"/>
        </w:rPr>
        <w:t xml:space="preserve">године </w:t>
      </w:r>
      <w:r w:rsidR="002909A4">
        <w:rPr>
          <w:rFonts w:ascii="Times New Roman" w:hAnsi="Times New Roman" w:cs="Times New Roman"/>
          <w:lang w:val="ru-RU"/>
        </w:rPr>
        <w:t xml:space="preserve">била </w:t>
      </w:r>
      <w:r w:rsidR="007C68C9">
        <w:rPr>
          <w:rFonts w:ascii="Times New Roman" w:hAnsi="Times New Roman" w:cs="Times New Roman"/>
          <w:lang w:val="ru-RU"/>
        </w:rPr>
        <w:t xml:space="preserve">веома специфична због епидемиолошке ситуације изазване ширењем вируса у целом свету, тако да </w:t>
      </w:r>
      <w:r w:rsidR="00C00E0C">
        <w:rPr>
          <w:rFonts w:ascii="Times New Roman" w:hAnsi="Times New Roman" w:cs="Times New Roman"/>
          <w:lang w:val="ru-RU"/>
        </w:rPr>
        <w:t>су</w:t>
      </w:r>
      <w:r w:rsidR="007C68C9">
        <w:rPr>
          <w:rFonts w:ascii="Times New Roman" w:hAnsi="Times New Roman" w:cs="Times New Roman"/>
          <w:lang w:val="ru-RU"/>
        </w:rPr>
        <w:t xml:space="preserve"> и образовање и васпитање претрпело низ промена </w:t>
      </w:r>
      <w:r w:rsidR="00A76ABC">
        <w:rPr>
          <w:rFonts w:ascii="Times New Roman" w:hAnsi="Times New Roman" w:cs="Times New Roman"/>
          <w:lang w:val="ru-RU"/>
        </w:rPr>
        <w:t>током школске године.</w:t>
      </w:r>
    </w:p>
    <w:p w:rsidR="00F77177" w:rsidRPr="00F77177" w:rsidRDefault="00F77177" w:rsidP="005B04CB">
      <w:pPr>
        <w:ind w:left="709"/>
        <w:jc w:val="both"/>
        <w:rPr>
          <w:rFonts w:ascii="Times New Roman" w:hAnsi="Times New Roman" w:cs="Times New Roman"/>
          <w:b/>
          <w:sz w:val="24"/>
          <w:szCs w:val="24"/>
        </w:rPr>
      </w:pPr>
    </w:p>
    <w:p w:rsidR="00F77177" w:rsidRPr="00F77177" w:rsidRDefault="00F77177" w:rsidP="005B04CB">
      <w:pPr>
        <w:ind w:left="709"/>
        <w:jc w:val="both"/>
        <w:rPr>
          <w:rFonts w:ascii="Times New Roman" w:hAnsi="Times New Roman" w:cs="Times New Roman"/>
          <w:b/>
          <w:sz w:val="24"/>
          <w:szCs w:val="24"/>
        </w:rPr>
      </w:pPr>
    </w:p>
    <w:p w:rsidR="00F77177" w:rsidRDefault="00F77177" w:rsidP="005B04CB">
      <w:pPr>
        <w:ind w:left="709"/>
        <w:jc w:val="both"/>
        <w:rPr>
          <w:rFonts w:ascii="Times New Roman" w:hAnsi="Times New Roman" w:cs="Times New Roman"/>
          <w:b/>
          <w:sz w:val="24"/>
          <w:szCs w:val="24"/>
        </w:rPr>
      </w:pPr>
    </w:p>
    <w:p w:rsidR="007C68C9" w:rsidRDefault="007C68C9" w:rsidP="005B04CB">
      <w:pPr>
        <w:ind w:left="709"/>
        <w:jc w:val="both"/>
        <w:rPr>
          <w:rFonts w:ascii="Times New Roman" w:hAnsi="Times New Roman" w:cs="Times New Roman"/>
          <w:b/>
          <w:sz w:val="24"/>
          <w:szCs w:val="24"/>
        </w:rPr>
      </w:pPr>
    </w:p>
    <w:p w:rsidR="007C68C9" w:rsidRPr="00F77177" w:rsidRDefault="007C68C9" w:rsidP="007C68C9">
      <w:pPr>
        <w:jc w:val="both"/>
        <w:rPr>
          <w:rFonts w:ascii="Times New Roman" w:hAnsi="Times New Roman" w:cs="Times New Roman"/>
          <w:b/>
          <w:sz w:val="24"/>
          <w:szCs w:val="24"/>
        </w:rPr>
      </w:pPr>
    </w:p>
    <w:p w:rsidR="00F77177" w:rsidRPr="00F77177" w:rsidRDefault="00F77177" w:rsidP="005B04CB">
      <w:pPr>
        <w:ind w:left="709"/>
        <w:jc w:val="both"/>
        <w:rPr>
          <w:rFonts w:ascii="Times New Roman" w:hAnsi="Times New Roman" w:cs="Times New Roman"/>
          <w:b/>
          <w:sz w:val="24"/>
          <w:szCs w:val="24"/>
        </w:rPr>
      </w:pPr>
    </w:p>
    <w:p w:rsidR="000F7A62" w:rsidRPr="00C1147B" w:rsidRDefault="000F7A62" w:rsidP="00FA79F2">
      <w:pPr>
        <w:pStyle w:val="ListParagraph"/>
        <w:numPr>
          <w:ilvl w:val="0"/>
          <w:numId w:val="10"/>
        </w:numPr>
        <w:jc w:val="both"/>
        <w:rPr>
          <w:b/>
          <w:sz w:val="24"/>
          <w:szCs w:val="24"/>
          <w:lang w:val="sr-Cyrl-CS"/>
        </w:rPr>
      </w:pPr>
      <w:r w:rsidRPr="00C1147B">
        <w:rPr>
          <w:b/>
          <w:sz w:val="24"/>
          <w:szCs w:val="24"/>
        </w:rPr>
        <w:t>Представљање школе</w:t>
      </w:r>
      <w:r w:rsidR="003E15F1" w:rsidRPr="00C1147B">
        <w:rPr>
          <w:b/>
          <w:sz w:val="24"/>
          <w:szCs w:val="24"/>
        </w:rPr>
        <w:t xml:space="preserve"> – општи подаци о школи</w:t>
      </w:r>
    </w:p>
    <w:p w:rsidR="000F7A62" w:rsidRPr="00F77177" w:rsidRDefault="000F7A62" w:rsidP="005B04CB">
      <w:pPr>
        <w:ind w:left="60" w:firstLine="660"/>
        <w:jc w:val="both"/>
        <w:rPr>
          <w:rFonts w:ascii="Times New Roman" w:hAnsi="Times New Roman" w:cs="Times New Roman"/>
        </w:rPr>
      </w:pPr>
    </w:p>
    <w:p w:rsidR="000F7A62" w:rsidRPr="003E15F1" w:rsidRDefault="000F7A62" w:rsidP="005B04CB">
      <w:pPr>
        <w:ind w:left="60" w:firstLine="660"/>
        <w:jc w:val="both"/>
        <w:rPr>
          <w:rFonts w:ascii="Times New Roman" w:hAnsi="Times New Roman" w:cs="Times New Roman"/>
          <w:sz w:val="24"/>
          <w:szCs w:val="24"/>
          <w:lang w:val="ru-RU"/>
        </w:rPr>
      </w:pPr>
      <w:r w:rsidRPr="003E15F1">
        <w:rPr>
          <w:rFonts w:ascii="Times New Roman" w:hAnsi="Times New Roman" w:cs="Times New Roman"/>
          <w:sz w:val="24"/>
          <w:szCs w:val="24"/>
          <w:lang w:val="ru-RU"/>
        </w:rPr>
        <w:t xml:space="preserve">Основна школа у Заблаћу почела је са радом </w:t>
      </w:r>
      <w:r w:rsidR="00E53915" w:rsidRPr="003E15F1">
        <w:rPr>
          <w:rFonts w:ascii="Times New Roman" w:hAnsi="Times New Roman" w:cs="Times New Roman"/>
          <w:sz w:val="24"/>
          <w:szCs w:val="24"/>
          <w:lang w:val="ru-RU"/>
        </w:rPr>
        <w:t>почетком дев</w:t>
      </w:r>
      <w:r w:rsidR="00C00E0C">
        <w:rPr>
          <w:rFonts w:ascii="Times New Roman" w:hAnsi="Times New Roman" w:cs="Times New Roman"/>
          <w:sz w:val="24"/>
          <w:szCs w:val="24"/>
          <w:lang w:val="ru-RU"/>
        </w:rPr>
        <w:t xml:space="preserve">етнаестог века указом Карађорђа </w:t>
      </w:r>
      <w:r w:rsidR="00E53915" w:rsidRPr="003E15F1">
        <w:rPr>
          <w:rFonts w:ascii="Times New Roman" w:hAnsi="Times New Roman" w:cs="Times New Roman"/>
          <w:sz w:val="24"/>
          <w:szCs w:val="24"/>
          <w:lang w:val="ru-RU"/>
        </w:rPr>
        <w:t>Петровића.</w:t>
      </w:r>
      <w:r w:rsidR="00C00E0C">
        <w:rPr>
          <w:rFonts w:ascii="Times New Roman" w:hAnsi="Times New Roman" w:cs="Times New Roman"/>
          <w:sz w:val="24"/>
          <w:szCs w:val="24"/>
          <w:lang w:val="ru-RU"/>
        </w:rPr>
        <w:t xml:space="preserve"> </w:t>
      </w:r>
      <w:r w:rsidR="00E53915" w:rsidRPr="003E15F1">
        <w:rPr>
          <w:rFonts w:ascii="Times New Roman" w:hAnsi="Times New Roman" w:cs="Times New Roman"/>
          <w:sz w:val="24"/>
          <w:szCs w:val="24"/>
          <w:lang w:val="ru-RU"/>
        </w:rPr>
        <w:t>Први писани траг о постојању школе налази се</w:t>
      </w:r>
      <w:r w:rsidR="00C00E0C">
        <w:rPr>
          <w:rFonts w:ascii="Times New Roman" w:hAnsi="Times New Roman" w:cs="Times New Roman"/>
          <w:sz w:val="24"/>
          <w:szCs w:val="24"/>
          <w:lang w:val="ru-RU"/>
        </w:rPr>
        <w:t xml:space="preserve"> у</w:t>
      </w:r>
      <w:r w:rsidR="00E53915" w:rsidRPr="003E15F1">
        <w:rPr>
          <w:rFonts w:ascii="Times New Roman" w:hAnsi="Times New Roman" w:cs="Times New Roman"/>
          <w:sz w:val="24"/>
          <w:szCs w:val="24"/>
          <w:lang w:val="ru-RU"/>
        </w:rPr>
        <w:t xml:space="preserve"> </w:t>
      </w:r>
      <w:r w:rsidR="00C00E0C">
        <w:rPr>
          <w:rFonts w:ascii="Times New Roman" w:hAnsi="Times New Roman" w:cs="Times New Roman"/>
          <w:sz w:val="24"/>
          <w:szCs w:val="24"/>
          <w:lang w:val="ru-RU"/>
        </w:rPr>
        <w:t>м</w:t>
      </w:r>
      <w:r w:rsidR="00E53915" w:rsidRPr="003E15F1">
        <w:rPr>
          <w:rFonts w:ascii="Times New Roman" w:hAnsi="Times New Roman" w:cs="Times New Roman"/>
          <w:sz w:val="24"/>
          <w:szCs w:val="24"/>
          <w:lang w:val="ru-RU"/>
        </w:rPr>
        <w:t>анастиру Преображење и датира из 1811 године.</w:t>
      </w:r>
      <w:r w:rsidR="00C00E0C">
        <w:rPr>
          <w:rFonts w:ascii="Times New Roman" w:hAnsi="Times New Roman" w:cs="Times New Roman"/>
          <w:sz w:val="24"/>
          <w:szCs w:val="24"/>
          <w:lang w:val="ru-RU"/>
        </w:rPr>
        <w:t xml:space="preserve"> </w:t>
      </w:r>
      <w:r w:rsidR="00E53915" w:rsidRPr="003E15F1">
        <w:rPr>
          <w:rFonts w:ascii="Times New Roman" w:hAnsi="Times New Roman" w:cs="Times New Roman"/>
          <w:sz w:val="24"/>
          <w:szCs w:val="24"/>
          <w:lang w:val="ru-RU"/>
        </w:rPr>
        <w:t>У судски регистар Привредног суда у Крагујевцу уписана је</w:t>
      </w:r>
      <w:r w:rsidRPr="003E15F1">
        <w:rPr>
          <w:rFonts w:ascii="Times New Roman" w:hAnsi="Times New Roman" w:cs="Times New Roman"/>
          <w:sz w:val="24"/>
          <w:szCs w:val="24"/>
          <w:lang w:val="ru-RU"/>
        </w:rPr>
        <w:t xml:space="preserve"> по решењу бр. 15/66</w:t>
      </w:r>
      <w:r w:rsidR="00E53915" w:rsidRPr="003E15F1">
        <w:rPr>
          <w:rFonts w:ascii="Times New Roman" w:hAnsi="Times New Roman" w:cs="Times New Roman"/>
          <w:sz w:val="24"/>
          <w:szCs w:val="24"/>
          <w:lang w:val="ru-RU"/>
        </w:rPr>
        <w:t>,</w:t>
      </w:r>
      <w:r w:rsidR="00C00E0C">
        <w:rPr>
          <w:rFonts w:ascii="Times New Roman" w:hAnsi="Times New Roman" w:cs="Times New Roman"/>
          <w:sz w:val="24"/>
          <w:szCs w:val="24"/>
          <w:lang w:val="ru-RU"/>
        </w:rPr>
        <w:t xml:space="preserve"> </w:t>
      </w:r>
      <w:r w:rsidR="00E53915" w:rsidRPr="003E15F1">
        <w:rPr>
          <w:rFonts w:ascii="Times New Roman" w:hAnsi="Times New Roman" w:cs="Times New Roman"/>
          <w:sz w:val="24"/>
          <w:szCs w:val="24"/>
          <w:lang w:val="ru-RU"/>
        </w:rPr>
        <w:t>дана 17.01.1966.</w:t>
      </w:r>
      <w:r w:rsidR="00C00E0C">
        <w:rPr>
          <w:rFonts w:ascii="Times New Roman" w:hAnsi="Times New Roman" w:cs="Times New Roman"/>
          <w:sz w:val="24"/>
          <w:szCs w:val="24"/>
          <w:lang w:val="ru-RU"/>
        </w:rPr>
        <w:t xml:space="preserve"> </w:t>
      </w:r>
      <w:r w:rsidR="00E53915" w:rsidRPr="003E15F1">
        <w:rPr>
          <w:rFonts w:ascii="Times New Roman" w:hAnsi="Times New Roman" w:cs="Times New Roman"/>
          <w:sz w:val="24"/>
          <w:szCs w:val="24"/>
          <w:lang w:val="ru-RU"/>
        </w:rPr>
        <w:t xml:space="preserve">године. </w:t>
      </w:r>
      <w:r w:rsidRPr="003E15F1">
        <w:rPr>
          <w:rFonts w:ascii="Times New Roman" w:hAnsi="Times New Roman" w:cs="Times New Roman"/>
          <w:sz w:val="24"/>
          <w:szCs w:val="24"/>
          <w:lang w:val="ru-RU"/>
        </w:rPr>
        <w:t>Од 1962. године школа</w:t>
      </w:r>
      <w:r w:rsidR="00C00E0C">
        <w:rPr>
          <w:rFonts w:ascii="Times New Roman" w:hAnsi="Times New Roman" w:cs="Times New Roman"/>
          <w:sz w:val="24"/>
          <w:szCs w:val="24"/>
          <w:lang w:val="ru-RU"/>
        </w:rPr>
        <w:t xml:space="preserve"> носи назив "Владислав Петковић </w:t>
      </w:r>
      <w:r w:rsidRPr="003E15F1">
        <w:rPr>
          <w:rFonts w:ascii="Times New Roman" w:hAnsi="Times New Roman" w:cs="Times New Roman"/>
          <w:sz w:val="24"/>
          <w:szCs w:val="24"/>
          <w:lang w:val="ru-RU"/>
        </w:rPr>
        <w:t xml:space="preserve">Дис". Од 1976. године школи су припојена издвојена одељења Јежевица, Рајац и Виљуша. </w:t>
      </w:r>
      <w:r w:rsidR="00624088" w:rsidRPr="003E15F1">
        <w:rPr>
          <w:rFonts w:ascii="Times New Roman" w:hAnsi="Times New Roman" w:cs="Times New Roman"/>
          <w:sz w:val="24"/>
          <w:szCs w:val="24"/>
        </w:rPr>
        <w:t>Издвојено одељење  у Рајцу је затворено школске 2018/2019. године.</w:t>
      </w:r>
      <w:r w:rsidR="00C00E0C">
        <w:rPr>
          <w:rFonts w:ascii="Times New Roman" w:hAnsi="Times New Roman" w:cs="Times New Roman"/>
          <w:sz w:val="24"/>
          <w:szCs w:val="24"/>
        </w:rPr>
        <w:t xml:space="preserve"> </w:t>
      </w:r>
      <w:r w:rsidR="00A76ABC">
        <w:rPr>
          <w:rFonts w:ascii="Times New Roman" w:hAnsi="Times New Roman" w:cs="Times New Roman"/>
          <w:sz w:val="24"/>
          <w:szCs w:val="24"/>
          <w:lang w:val="ru-RU"/>
        </w:rPr>
        <w:t>Школске 20</w:t>
      </w:r>
      <w:r w:rsidR="00A76ABC">
        <w:rPr>
          <w:rFonts w:ascii="Times New Roman" w:hAnsi="Times New Roman" w:cs="Times New Roman"/>
          <w:sz w:val="24"/>
          <w:szCs w:val="24"/>
        </w:rPr>
        <w:t>2</w:t>
      </w:r>
      <w:r w:rsidR="002909A4">
        <w:rPr>
          <w:rFonts w:ascii="Times New Roman" w:hAnsi="Times New Roman" w:cs="Times New Roman"/>
          <w:sz w:val="24"/>
          <w:szCs w:val="24"/>
        </w:rPr>
        <w:t>1</w:t>
      </w:r>
      <w:r w:rsidR="00624088" w:rsidRPr="003E15F1">
        <w:rPr>
          <w:rFonts w:ascii="Times New Roman" w:hAnsi="Times New Roman" w:cs="Times New Roman"/>
          <w:sz w:val="24"/>
          <w:szCs w:val="24"/>
          <w:lang w:val="ru-RU"/>
        </w:rPr>
        <w:t>/20</w:t>
      </w:r>
      <w:r w:rsidR="00624088" w:rsidRPr="003E15F1">
        <w:rPr>
          <w:rFonts w:ascii="Times New Roman" w:hAnsi="Times New Roman" w:cs="Times New Roman"/>
          <w:sz w:val="24"/>
          <w:szCs w:val="24"/>
        </w:rPr>
        <w:t>2</w:t>
      </w:r>
      <w:r w:rsidR="002909A4">
        <w:rPr>
          <w:rFonts w:ascii="Times New Roman" w:hAnsi="Times New Roman" w:cs="Times New Roman"/>
          <w:sz w:val="24"/>
          <w:szCs w:val="24"/>
        </w:rPr>
        <w:t>2</w:t>
      </w:r>
      <w:r w:rsidRPr="003E15F1">
        <w:rPr>
          <w:rFonts w:ascii="Times New Roman" w:hAnsi="Times New Roman" w:cs="Times New Roman"/>
          <w:sz w:val="24"/>
          <w:szCs w:val="24"/>
          <w:lang w:val="ru-RU"/>
        </w:rPr>
        <w:t>.</w:t>
      </w:r>
      <w:r w:rsidR="00C00E0C">
        <w:rPr>
          <w:rFonts w:ascii="Times New Roman" w:hAnsi="Times New Roman" w:cs="Times New Roman"/>
          <w:sz w:val="24"/>
          <w:szCs w:val="24"/>
          <w:lang w:val="ru-RU"/>
        </w:rPr>
        <w:t xml:space="preserve"> године ОШ ''</w:t>
      </w:r>
      <w:r w:rsidRPr="003E15F1">
        <w:rPr>
          <w:rFonts w:ascii="Times New Roman" w:hAnsi="Times New Roman" w:cs="Times New Roman"/>
          <w:sz w:val="24"/>
          <w:szCs w:val="24"/>
          <w:lang w:val="ru-RU"/>
        </w:rPr>
        <w:t>Вл</w:t>
      </w:r>
      <w:r w:rsidR="00C00E0C">
        <w:rPr>
          <w:rFonts w:ascii="Times New Roman" w:hAnsi="Times New Roman" w:cs="Times New Roman"/>
          <w:sz w:val="24"/>
          <w:szCs w:val="24"/>
          <w:lang w:val="ru-RU"/>
        </w:rPr>
        <w:t>адислав Петковић Дис''</w:t>
      </w:r>
      <w:r w:rsidR="00624088" w:rsidRPr="003E15F1">
        <w:rPr>
          <w:rFonts w:ascii="Times New Roman" w:hAnsi="Times New Roman" w:cs="Times New Roman"/>
          <w:sz w:val="24"/>
          <w:szCs w:val="24"/>
          <w:lang w:val="ru-RU"/>
        </w:rPr>
        <w:t xml:space="preserve"> је похађа</w:t>
      </w:r>
      <w:r w:rsidRPr="003E15F1">
        <w:rPr>
          <w:rFonts w:ascii="Times New Roman" w:hAnsi="Times New Roman" w:cs="Times New Roman"/>
          <w:sz w:val="24"/>
          <w:szCs w:val="24"/>
          <w:lang w:val="ru-RU"/>
        </w:rPr>
        <w:t xml:space="preserve">о </w:t>
      </w:r>
      <w:r w:rsidR="00D100C6">
        <w:rPr>
          <w:rFonts w:ascii="Times New Roman" w:hAnsi="Times New Roman" w:cs="Times New Roman"/>
          <w:sz w:val="24"/>
          <w:szCs w:val="24"/>
        </w:rPr>
        <w:t>2</w:t>
      </w:r>
      <w:r w:rsidR="002909A4">
        <w:rPr>
          <w:rFonts w:ascii="Times New Roman" w:hAnsi="Times New Roman" w:cs="Times New Roman"/>
          <w:sz w:val="24"/>
          <w:szCs w:val="24"/>
        </w:rPr>
        <w:t>69</w:t>
      </w:r>
      <w:r w:rsidR="00E53915" w:rsidRPr="003E15F1">
        <w:rPr>
          <w:rFonts w:ascii="Times New Roman" w:hAnsi="Times New Roman" w:cs="Times New Roman"/>
          <w:sz w:val="24"/>
          <w:szCs w:val="24"/>
        </w:rPr>
        <w:t xml:space="preserve"> </w:t>
      </w:r>
      <w:r w:rsidRPr="003E15F1">
        <w:rPr>
          <w:rFonts w:ascii="Times New Roman" w:hAnsi="Times New Roman" w:cs="Times New Roman"/>
          <w:sz w:val="24"/>
          <w:szCs w:val="24"/>
          <w:lang w:val="ru-RU"/>
        </w:rPr>
        <w:t>учен</w:t>
      </w:r>
      <w:r w:rsidR="00624088" w:rsidRPr="003E15F1">
        <w:rPr>
          <w:rFonts w:ascii="Times New Roman" w:hAnsi="Times New Roman" w:cs="Times New Roman"/>
          <w:sz w:val="24"/>
          <w:szCs w:val="24"/>
          <w:lang w:val="ru-RU"/>
        </w:rPr>
        <w:t>ик</w:t>
      </w:r>
      <w:r w:rsidR="00D100C6">
        <w:rPr>
          <w:rFonts w:ascii="Times New Roman" w:hAnsi="Times New Roman" w:cs="Times New Roman"/>
          <w:sz w:val="24"/>
          <w:szCs w:val="24"/>
          <w:lang w:val="ru-RU"/>
        </w:rPr>
        <w:t>а</w:t>
      </w:r>
      <w:r w:rsidRPr="003E15F1">
        <w:rPr>
          <w:rFonts w:ascii="Times New Roman" w:hAnsi="Times New Roman" w:cs="Times New Roman"/>
          <w:sz w:val="24"/>
          <w:szCs w:val="24"/>
          <w:lang w:val="ru-RU"/>
        </w:rPr>
        <w:t xml:space="preserve"> од </w:t>
      </w:r>
      <w:r w:rsidRPr="003E15F1">
        <w:rPr>
          <w:rFonts w:ascii="Times New Roman" w:hAnsi="Times New Roman" w:cs="Times New Roman"/>
          <w:sz w:val="24"/>
          <w:szCs w:val="24"/>
        </w:rPr>
        <w:t>1</w:t>
      </w:r>
      <w:r w:rsidRPr="003E15F1">
        <w:rPr>
          <w:rFonts w:ascii="Times New Roman" w:hAnsi="Times New Roman" w:cs="Times New Roman"/>
          <w:sz w:val="24"/>
          <w:szCs w:val="24"/>
          <w:lang w:val="ru-RU"/>
        </w:rPr>
        <w:t xml:space="preserve">. до 8. </w:t>
      </w:r>
      <w:r w:rsidR="00C00E0C" w:rsidRPr="003E15F1">
        <w:rPr>
          <w:rFonts w:ascii="Times New Roman" w:hAnsi="Times New Roman" w:cs="Times New Roman"/>
          <w:sz w:val="24"/>
          <w:szCs w:val="24"/>
          <w:lang w:val="sr-Cyrl-CS"/>
        </w:rPr>
        <w:t>Р</w:t>
      </w:r>
      <w:r w:rsidRPr="003E15F1">
        <w:rPr>
          <w:rFonts w:ascii="Times New Roman" w:hAnsi="Times New Roman" w:cs="Times New Roman"/>
          <w:sz w:val="24"/>
          <w:szCs w:val="24"/>
          <w:lang w:val="sr-Cyrl-CS"/>
        </w:rPr>
        <w:t>азреда</w:t>
      </w:r>
      <w:r w:rsidR="00C00E0C">
        <w:rPr>
          <w:rFonts w:ascii="Times New Roman" w:hAnsi="Times New Roman" w:cs="Times New Roman"/>
          <w:sz w:val="24"/>
          <w:szCs w:val="24"/>
          <w:lang w:val="sr-Cyrl-CS"/>
        </w:rPr>
        <w:t>,</w:t>
      </w:r>
      <w:r w:rsidRPr="003E15F1">
        <w:rPr>
          <w:rFonts w:ascii="Times New Roman" w:hAnsi="Times New Roman" w:cs="Times New Roman"/>
          <w:sz w:val="24"/>
          <w:szCs w:val="24"/>
          <w:lang w:val="sr-Cyrl-CS"/>
        </w:rPr>
        <w:t xml:space="preserve"> </w:t>
      </w:r>
      <w:r w:rsidRPr="003E15F1">
        <w:rPr>
          <w:rFonts w:ascii="Times New Roman" w:hAnsi="Times New Roman" w:cs="Times New Roman"/>
          <w:sz w:val="24"/>
          <w:szCs w:val="24"/>
          <w:lang w:val="ru-RU"/>
        </w:rPr>
        <w:t xml:space="preserve">где </w:t>
      </w:r>
      <w:r w:rsidR="00C00E0C">
        <w:rPr>
          <w:rFonts w:ascii="Times New Roman" w:hAnsi="Times New Roman" w:cs="Times New Roman"/>
          <w:sz w:val="24"/>
          <w:szCs w:val="24"/>
          <w:lang w:val="ru-RU"/>
        </w:rPr>
        <w:t>су</w:t>
      </w:r>
      <w:r w:rsidRPr="003E15F1">
        <w:rPr>
          <w:rFonts w:ascii="Times New Roman" w:hAnsi="Times New Roman" w:cs="Times New Roman"/>
          <w:sz w:val="24"/>
          <w:szCs w:val="24"/>
          <w:lang w:val="ru-RU"/>
        </w:rPr>
        <w:t xml:space="preserve"> основн</w:t>
      </w:r>
      <w:r w:rsidR="00C00E0C">
        <w:rPr>
          <w:rFonts w:ascii="Times New Roman" w:hAnsi="Times New Roman" w:cs="Times New Roman"/>
          <w:sz w:val="24"/>
          <w:szCs w:val="24"/>
          <w:lang w:val="ru-RU"/>
        </w:rPr>
        <w:t>е</w:t>
      </w:r>
      <w:r w:rsidRPr="003E15F1">
        <w:rPr>
          <w:rFonts w:ascii="Times New Roman" w:hAnsi="Times New Roman" w:cs="Times New Roman"/>
          <w:sz w:val="24"/>
          <w:szCs w:val="24"/>
          <w:lang w:val="ru-RU"/>
        </w:rPr>
        <w:t xml:space="preserve"> делатност</w:t>
      </w:r>
      <w:r w:rsidR="00C00E0C">
        <w:rPr>
          <w:rFonts w:ascii="Times New Roman" w:hAnsi="Times New Roman" w:cs="Times New Roman"/>
          <w:sz w:val="24"/>
          <w:szCs w:val="24"/>
          <w:lang w:val="ru-RU"/>
        </w:rPr>
        <w:t>и</w:t>
      </w:r>
      <w:r w:rsidRPr="003E15F1">
        <w:rPr>
          <w:rFonts w:ascii="Times New Roman" w:hAnsi="Times New Roman" w:cs="Times New Roman"/>
          <w:sz w:val="24"/>
          <w:szCs w:val="24"/>
          <w:lang w:val="ru-RU"/>
        </w:rPr>
        <w:t xml:space="preserve"> васпитање и образовање. У оквиру </w:t>
      </w:r>
      <w:r w:rsidR="00C00E0C">
        <w:rPr>
          <w:rFonts w:ascii="Times New Roman" w:hAnsi="Times New Roman" w:cs="Times New Roman"/>
          <w:sz w:val="24"/>
          <w:szCs w:val="24"/>
          <w:lang w:val="ru-RU"/>
        </w:rPr>
        <w:t xml:space="preserve">тих задатака доста </w:t>
      </w:r>
      <w:r w:rsidRPr="003E15F1">
        <w:rPr>
          <w:rFonts w:ascii="Times New Roman" w:hAnsi="Times New Roman" w:cs="Times New Roman"/>
          <w:sz w:val="24"/>
          <w:szCs w:val="24"/>
          <w:lang w:val="ru-RU"/>
        </w:rPr>
        <w:t>је учињено на побољшању услова за рад, у циљу савременијег извођења наставе.</w:t>
      </w:r>
    </w:p>
    <w:p w:rsidR="000F7A62" w:rsidRPr="00F21809" w:rsidRDefault="000F7A62" w:rsidP="005B04CB">
      <w:pPr>
        <w:jc w:val="both"/>
        <w:rPr>
          <w:lang w:val="ru-RU"/>
        </w:rPr>
      </w:pPr>
    </w:p>
    <w:p w:rsidR="00AB1561" w:rsidRPr="00F21809" w:rsidRDefault="00AB1561" w:rsidP="005B04CB">
      <w:pPr>
        <w:ind w:left="372" w:firstLine="708"/>
        <w:jc w:val="both"/>
        <w:rPr>
          <w:b/>
          <w:lang w:val="ru-RU"/>
        </w:rPr>
      </w:pPr>
    </w:p>
    <w:p w:rsidR="00AB1561" w:rsidRPr="00F21809" w:rsidRDefault="00AB1561" w:rsidP="005B04CB">
      <w:pPr>
        <w:ind w:left="372" w:firstLine="708"/>
        <w:jc w:val="both"/>
        <w:rPr>
          <w:b/>
          <w:lang w:val="ru-RU"/>
        </w:rPr>
      </w:pPr>
    </w:p>
    <w:p w:rsidR="00AB1561" w:rsidRPr="00F21809" w:rsidRDefault="00AB1561" w:rsidP="005B04CB">
      <w:pPr>
        <w:ind w:left="372" w:firstLine="708"/>
        <w:jc w:val="both"/>
        <w:rPr>
          <w:b/>
          <w:lang w:val="ru-RU"/>
        </w:rPr>
      </w:pPr>
    </w:p>
    <w:p w:rsidR="00AB1561" w:rsidRPr="00F21809" w:rsidRDefault="00AB1561" w:rsidP="005B04CB">
      <w:pPr>
        <w:ind w:left="372" w:firstLine="708"/>
        <w:jc w:val="both"/>
        <w:rPr>
          <w:b/>
          <w:lang w:val="ru-RU"/>
        </w:rPr>
      </w:pPr>
    </w:p>
    <w:p w:rsidR="00AB1561" w:rsidRPr="00F21809" w:rsidRDefault="00AB1561" w:rsidP="005B04CB">
      <w:pPr>
        <w:ind w:left="372" w:firstLine="708"/>
        <w:jc w:val="both"/>
        <w:rPr>
          <w:b/>
          <w:lang w:val="ru-RU"/>
        </w:rPr>
      </w:pPr>
    </w:p>
    <w:p w:rsidR="00AB1561" w:rsidRDefault="00AB1561" w:rsidP="00F636E7">
      <w:pPr>
        <w:jc w:val="both"/>
        <w:rPr>
          <w:b/>
          <w:lang w:val="en-US"/>
        </w:rPr>
      </w:pPr>
    </w:p>
    <w:p w:rsidR="00F636E7" w:rsidRPr="00F636E7" w:rsidRDefault="00F636E7" w:rsidP="00F636E7">
      <w:pPr>
        <w:jc w:val="both"/>
        <w:rPr>
          <w:b/>
          <w:lang w:val="en-US"/>
        </w:rPr>
      </w:pPr>
    </w:p>
    <w:p w:rsidR="00AB1561" w:rsidRDefault="00AB1561" w:rsidP="005B04CB">
      <w:pPr>
        <w:ind w:left="372" w:firstLine="708"/>
        <w:jc w:val="both"/>
        <w:rPr>
          <w:b/>
        </w:rPr>
      </w:pPr>
    </w:p>
    <w:p w:rsidR="00EF0A6C" w:rsidRDefault="00EF0A6C" w:rsidP="005B04CB">
      <w:pPr>
        <w:ind w:left="372" w:firstLine="708"/>
        <w:jc w:val="both"/>
        <w:rPr>
          <w:b/>
        </w:rPr>
      </w:pPr>
    </w:p>
    <w:p w:rsidR="00EF0A6C" w:rsidRDefault="00EF0A6C" w:rsidP="005B04CB">
      <w:pPr>
        <w:ind w:left="372" w:firstLine="708"/>
        <w:jc w:val="both"/>
        <w:rPr>
          <w:b/>
        </w:rPr>
      </w:pPr>
    </w:p>
    <w:p w:rsidR="00274698" w:rsidRDefault="00274698" w:rsidP="005B04CB">
      <w:pPr>
        <w:ind w:left="372" w:firstLine="708"/>
        <w:jc w:val="both"/>
        <w:rPr>
          <w:b/>
        </w:rPr>
      </w:pPr>
    </w:p>
    <w:p w:rsidR="00274698" w:rsidRDefault="00274698" w:rsidP="00C36D63">
      <w:pPr>
        <w:jc w:val="both"/>
        <w:rPr>
          <w:b/>
        </w:rPr>
      </w:pPr>
    </w:p>
    <w:p w:rsidR="00274698" w:rsidRDefault="00274698" w:rsidP="005B04CB">
      <w:pPr>
        <w:ind w:left="372" w:firstLine="708"/>
        <w:jc w:val="both"/>
        <w:rPr>
          <w:b/>
        </w:rPr>
      </w:pPr>
    </w:p>
    <w:p w:rsidR="00EF0A6C" w:rsidRDefault="00EF0A6C" w:rsidP="005B04CB">
      <w:pPr>
        <w:ind w:left="372" w:firstLine="708"/>
        <w:jc w:val="both"/>
        <w:rPr>
          <w:b/>
        </w:rPr>
      </w:pPr>
    </w:p>
    <w:p w:rsidR="009443F7" w:rsidRDefault="00AD0BEE" w:rsidP="007C68C9">
      <w:pPr>
        <w:jc w:val="center"/>
        <w:rPr>
          <w:rFonts w:ascii="Times New Roman" w:hAnsi="Times New Roman" w:cs="Times New Roman"/>
          <w:b/>
          <w:sz w:val="24"/>
          <w:szCs w:val="24"/>
          <w:lang w:val="sr-Cyrl-CS"/>
        </w:rPr>
      </w:pPr>
      <w:r w:rsidRPr="00AD0BEE">
        <w:rPr>
          <w:rFonts w:ascii="Times New Roman" w:hAnsi="Times New Roman" w:cs="Times New Roman"/>
          <w:b/>
          <w:sz w:val="24"/>
          <w:szCs w:val="24"/>
        </w:rPr>
        <w:t xml:space="preserve">Законски и стратешки оквир </w:t>
      </w:r>
      <w:r w:rsidR="00A22B05" w:rsidRPr="00AD0BEE">
        <w:rPr>
          <w:rFonts w:ascii="Times New Roman" w:hAnsi="Times New Roman" w:cs="Times New Roman"/>
          <w:b/>
          <w:sz w:val="24"/>
          <w:szCs w:val="24"/>
          <w:lang w:val="sr-Cyrl-CS"/>
        </w:rPr>
        <w:t xml:space="preserve"> у току школске 20</w:t>
      </w:r>
      <w:r w:rsidR="00AA42A8" w:rsidRPr="00AD0BEE">
        <w:rPr>
          <w:rFonts w:ascii="Times New Roman" w:hAnsi="Times New Roman" w:cs="Times New Roman"/>
          <w:b/>
          <w:sz w:val="24"/>
          <w:szCs w:val="24"/>
          <w:lang w:val="en-US"/>
        </w:rPr>
        <w:t>2</w:t>
      </w:r>
      <w:r w:rsidR="002909A4" w:rsidRPr="00AD0BEE">
        <w:rPr>
          <w:rFonts w:ascii="Times New Roman" w:hAnsi="Times New Roman" w:cs="Times New Roman"/>
          <w:b/>
          <w:sz w:val="24"/>
          <w:szCs w:val="24"/>
        </w:rPr>
        <w:t>1</w:t>
      </w:r>
      <w:r w:rsidR="00A22B05" w:rsidRPr="00AD0BEE">
        <w:rPr>
          <w:rFonts w:ascii="Times New Roman" w:hAnsi="Times New Roman" w:cs="Times New Roman"/>
          <w:b/>
          <w:sz w:val="24"/>
          <w:szCs w:val="24"/>
          <w:lang w:val="sr-Cyrl-CS"/>
        </w:rPr>
        <w:t>/202</w:t>
      </w:r>
      <w:r w:rsidR="002909A4" w:rsidRPr="00AD0BEE">
        <w:rPr>
          <w:rFonts w:ascii="Times New Roman" w:hAnsi="Times New Roman" w:cs="Times New Roman"/>
          <w:b/>
          <w:sz w:val="24"/>
          <w:szCs w:val="24"/>
        </w:rPr>
        <w:t>2</w:t>
      </w:r>
      <w:r w:rsidR="00A22B05" w:rsidRPr="00AD0BEE">
        <w:rPr>
          <w:rFonts w:ascii="Times New Roman" w:hAnsi="Times New Roman" w:cs="Times New Roman"/>
          <w:b/>
          <w:sz w:val="24"/>
          <w:szCs w:val="24"/>
          <w:lang w:val="sr-Cyrl-CS"/>
        </w:rPr>
        <w:t>.</w:t>
      </w:r>
      <w:r w:rsidR="006B48A2">
        <w:rPr>
          <w:rFonts w:ascii="Times New Roman" w:hAnsi="Times New Roman" w:cs="Times New Roman"/>
          <w:b/>
          <w:sz w:val="24"/>
          <w:szCs w:val="24"/>
          <w:lang w:val="sr-Cyrl-CS"/>
        </w:rPr>
        <w:t xml:space="preserve"> </w:t>
      </w:r>
      <w:r w:rsidR="009443F7">
        <w:rPr>
          <w:rFonts w:ascii="Times New Roman" w:hAnsi="Times New Roman" w:cs="Times New Roman"/>
          <w:b/>
          <w:sz w:val="24"/>
          <w:szCs w:val="24"/>
          <w:lang w:val="sr-Cyrl-CS"/>
        </w:rPr>
        <w:t>г</w:t>
      </w:r>
      <w:r w:rsidR="00A22B05" w:rsidRPr="00AD0BEE">
        <w:rPr>
          <w:rFonts w:ascii="Times New Roman" w:hAnsi="Times New Roman" w:cs="Times New Roman"/>
          <w:b/>
          <w:sz w:val="24"/>
          <w:szCs w:val="24"/>
          <w:lang w:val="sr-Cyrl-CS"/>
        </w:rPr>
        <w:t>одине</w:t>
      </w:r>
      <w:r w:rsidR="009443F7">
        <w:rPr>
          <w:rFonts w:ascii="Times New Roman" w:hAnsi="Times New Roman" w:cs="Times New Roman"/>
          <w:b/>
          <w:sz w:val="24"/>
          <w:szCs w:val="24"/>
          <w:lang w:val="sr-Cyrl-CS"/>
        </w:rPr>
        <w:t>,</w:t>
      </w:r>
    </w:p>
    <w:p w:rsidR="009443F7" w:rsidRDefault="009443F7" w:rsidP="007C68C9">
      <w:pPr>
        <w:jc w:val="center"/>
        <w:rPr>
          <w:rFonts w:ascii="Times New Roman" w:hAnsi="Times New Roman" w:cs="Times New Roman"/>
          <w:b/>
          <w:sz w:val="24"/>
          <w:szCs w:val="24"/>
          <w:lang w:val="sr-Cyrl-CS"/>
        </w:rPr>
      </w:pPr>
    </w:p>
    <w:p w:rsidR="007C68C9" w:rsidRPr="00AD0BEE" w:rsidRDefault="00A22B05" w:rsidP="007C68C9">
      <w:pPr>
        <w:jc w:val="center"/>
        <w:rPr>
          <w:rFonts w:ascii="Times New Roman" w:hAnsi="Times New Roman" w:cs="Times New Roman"/>
          <w:b/>
          <w:sz w:val="24"/>
          <w:szCs w:val="24"/>
          <w:lang w:val="sr-Cyrl-CS"/>
        </w:rPr>
      </w:pPr>
      <w:r w:rsidRPr="00AD0BEE">
        <w:rPr>
          <w:rFonts w:ascii="Times New Roman" w:hAnsi="Times New Roman" w:cs="Times New Roman"/>
          <w:b/>
          <w:sz w:val="24"/>
          <w:szCs w:val="24"/>
          <w:lang w:val="sr-Cyrl-CS"/>
        </w:rPr>
        <w:t>:</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bCs/>
          <w:lang w:val="ru-RU"/>
        </w:rPr>
        <w:t xml:space="preserve">Закон о основама система образовања и васпитања </w:t>
      </w:r>
      <w:r w:rsidRPr="00EA704E">
        <w:rPr>
          <w:rFonts w:ascii="Times New Roman" w:hAnsi="Times New Roman" w:cs="Times New Roman"/>
          <w:lang w:val="ru-RU"/>
        </w:rPr>
        <w:t xml:space="preserve">- Службени гласник Републике Србије, број </w:t>
      </w:r>
      <w:r w:rsidRPr="00EA704E">
        <w:rPr>
          <w:rFonts w:ascii="Times New Roman" w:hAnsi="Times New Roman" w:cs="Times New Roman"/>
        </w:rPr>
        <w:t>88/2017; 27/2018 и 10/2019</w:t>
      </w:r>
      <w:r w:rsidRPr="00EA704E">
        <w:rPr>
          <w:rFonts w:ascii="Times New Roman" w:hAnsi="Times New Roman" w:cs="Times New Roman"/>
          <w:lang w:val="sr-Cyrl-CS"/>
        </w:rPr>
        <w:t xml:space="preserve"> .</w:t>
      </w:r>
    </w:p>
    <w:p w:rsidR="00D2420B" w:rsidRPr="00EA704E" w:rsidRDefault="00D2420B" w:rsidP="00D2420B">
      <w:pPr>
        <w:numPr>
          <w:ilvl w:val="0"/>
          <w:numId w:val="1"/>
        </w:numPr>
        <w:tabs>
          <w:tab w:val="clear" w:pos="927"/>
          <w:tab w:val="left" w:pos="180"/>
          <w:tab w:val="num" w:pos="36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sr-Cyrl-CS"/>
        </w:rPr>
        <w:t xml:space="preserve">Закон о </w:t>
      </w:r>
      <w:r w:rsidRPr="00EA704E">
        <w:rPr>
          <w:rFonts w:ascii="Times New Roman" w:hAnsi="Times New Roman" w:cs="Times New Roman"/>
          <w:lang w:val="ru-RU"/>
        </w:rPr>
        <w:t>основном образовањ</w:t>
      </w:r>
      <w:r w:rsidRPr="00EA704E">
        <w:rPr>
          <w:rFonts w:ascii="Times New Roman" w:hAnsi="Times New Roman" w:cs="Times New Roman"/>
        </w:rPr>
        <w:t>у</w:t>
      </w:r>
      <w:r w:rsidRPr="00EA704E">
        <w:rPr>
          <w:rFonts w:ascii="Times New Roman" w:hAnsi="Times New Roman" w:cs="Times New Roman"/>
          <w:lang w:val="ru-RU"/>
        </w:rPr>
        <w:t xml:space="preserve"> и васпитању, Службени гласник Републике Србије, број 55/ 2013</w:t>
      </w:r>
      <w:r w:rsidRPr="00EA704E">
        <w:rPr>
          <w:rFonts w:ascii="Times New Roman" w:hAnsi="Times New Roman" w:cs="Times New Roman"/>
        </w:rPr>
        <w:t>;101/2017; 27/2018 и 10/2019</w:t>
      </w:r>
      <w:r w:rsidRPr="00EA704E">
        <w:rPr>
          <w:rFonts w:ascii="Times New Roman" w:hAnsi="Times New Roman" w:cs="Times New Roman"/>
          <w:lang w:val="ru-RU"/>
        </w:rPr>
        <w:t>.</w:t>
      </w:r>
      <w:r w:rsidRPr="00EA704E">
        <w:rPr>
          <w:rFonts w:ascii="Times New Roman" w:hAnsi="Times New Roman" w:cs="Times New Roman"/>
          <w:lang w:val="sr-Cyrl-CS"/>
        </w:rPr>
        <w:t xml:space="preserve"> </w:t>
      </w:r>
    </w:p>
    <w:p w:rsidR="00D2420B" w:rsidRPr="00EA704E" w:rsidRDefault="00D2420B" w:rsidP="00D2420B">
      <w:pPr>
        <w:numPr>
          <w:ilvl w:val="0"/>
          <w:numId w:val="1"/>
        </w:numPr>
        <w:tabs>
          <w:tab w:val="clear" w:pos="927"/>
          <w:tab w:val="left" w:pos="180"/>
          <w:tab w:val="num" w:pos="36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hr-HR"/>
        </w:rPr>
        <w:t xml:space="preserve">Правилник </w:t>
      </w:r>
      <w:r w:rsidRPr="00EA704E">
        <w:rPr>
          <w:rFonts w:ascii="Times New Roman" w:hAnsi="Times New Roman" w:cs="Times New Roman"/>
        </w:rPr>
        <w:t>о плану наставе и учења за први циклус основног образовања и васпитања и програму наставе и учења за први разред основног образовања и васпитања,</w:t>
      </w:r>
      <w:r w:rsidRPr="00EA704E">
        <w:rPr>
          <w:rFonts w:ascii="Times New Roman" w:hAnsi="Times New Roman" w:cs="Times New Roman"/>
          <w:lang w:val="hr-HR"/>
        </w:rPr>
        <w:t xml:space="preserve"> Просветни гласник", бр. </w:t>
      </w:r>
      <w:hyperlink r:id="rId8" w:history="1">
        <w:r w:rsidRPr="00EA704E">
          <w:rPr>
            <w:rStyle w:val="Hyperlink"/>
            <w:lang w:val="hr-HR"/>
          </w:rPr>
          <w:t>10/2017</w:t>
        </w:r>
      </w:hyperlink>
      <w:r w:rsidRPr="00EA704E">
        <w:rPr>
          <w:rFonts w:ascii="Times New Roman" w:hAnsi="Times New Roman" w:cs="Times New Roman"/>
          <w:lang w:val="hr-HR"/>
        </w:rPr>
        <w:t xml:space="preserve">, </w:t>
      </w:r>
      <w:hyperlink r:id="rId9" w:history="1">
        <w:r w:rsidRPr="00EA704E">
          <w:rPr>
            <w:rStyle w:val="Hyperlink"/>
            <w:lang w:val="hr-HR"/>
          </w:rPr>
          <w:t>12/2018</w:t>
        </w:r>
      </w:hyperlink>
      <w:r w:rsidRPr="00EA704E">
        <w:rPr>
          <w:rFonts w:ascii="Times New Roman" w:hAnsi="Times New Roman" w:cs="Times New Roman"/>
          <w:lang w:val="hr-HR"/>
        </w:rPr>
        <w:t xml:space="preserve">, </w:t>
      </w:r>
      <w:hyperlink r:id="rId10" w:history="1">
        <w:r w:rsidRPr="00EA704E">
          <w:rPr>
            <w:rStyle w:val="Hyperlink"/>
            <w:lang w:val="hr-HR"/>
          </w:rPr>
          <w:t>15/2018</w:t>
        </w:r>
      </w:hyperlink>
      <w:r w:rsidRPr="00EA704E">
        <w:rPr>
          <w:rFonts w:ascii="Times New Roman" w:hAnsi="Times New Roman" w:cs="Times New Roman"/>
          <w:lang w:val="hr-HR"/>
        </w:rPr>
        <w:t xml:space="preserve">, </w:t>
      </w:r>
      <w:hyperlink r:id="rId11" w:history="1">
        <w:r w:rsidRPr="00EA704E">
          <w:rPr>
            <w:rStyle w:val="Hyperlink"/>
            <w:lang w:val="hr-HR"/>
          </w:rPr>
          <w:t>18/2018</w:t>
        </w:r>
      </w:hyperlink>
      <w:r w:rsidRPr="00EA704E">
        <w:rPr>
          <w:rFonts w:ascii="Times New Roman" w:hAnsi="Times New Roman" w:cs="Times New Roman"/>
          <w:lang w:val="hr-HR"/>
        </w:rPr>
        <w:t xml:space="preserve"> и </w:t>
      </w:r>
      <w:hyperlink r:id="rId12" w:history="1">
        <w:r w:rsidRPr="00EA704E">
          <w:rPr>
            <w:rStyle w:val="Hyperlink"/>
            <w:lang w:val="hr-HR"/>
          </w:rPr>
          <w:t>1/2019</w:t>
        </w:r>
      </w:hyperlink>
      <w:r w:rsidRPr="00EA704E">
        <w:rPr>
          <w:rFonts w:ascii="Times New Roman" w:hAnsi="Times New Roman" w:cs="Times New Roman"/>
          <w:lang w:val="hr-HR"/>
        </w:rPr>
        <w:t>.</w:t>
      </w:r>
    </w:p>
    <w:p w:rsidR="00D2420B" w:rsidRPr="00EA704E" w:rsidRDefault="00D2420B" w:rsidP="00D2420B">
      <w:pPr>
        <w:pStyle w:val="2zakon"/>
        <w:numPr>
          <w:ilvl w:val="0"/>
          <w:numId w:val="1"/>
        </w:numPr>
        <w:tabs>
          <w:tab w:val="clear" w:pos="927"/>
          <w:tab w:val="num" w:pos="360"/>
          <w:tab w:val="left" w:pos="1440"/>
        </w:tabs>
        <w:spacing w:line="360" w:lineRule="auto"/>
        <w:ind w:left="360"/>
        <w:jc w:val="both"/>
        <w:rPr>
          <w:rFonts w:ascii="Times New Roman" w:hAnsi="Times New Roman" w:cs="Times New Roman"/>
          <w:color w:val="auto"/>
          <w:sz w:val="22"/>
          <w:szCs w:val="22"/>
          <w:lang w:val="ru-RU"/>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о плану наставе и учења за пети и шести разред основног образовања и васпитања и програму наставе и учења за</w:t>
      </w:r>
      <w:r w:rsidRPr="00EA704E">
        <w:rPr>
          <w:rFonts w:ascii="Times New Roman" w:hAnsi="Times New Roman" w:cs="Times New Roman"/>
          <w:color w:val="auto"/>
          <w:sz w:val="22"/>
          <w:szCs w:val="22"/>
          <w:lang w:val="hr-HR"/>
        </w:rPr>
        <w:t xml:space="preserve"> </w:t>
      </w:r>
      <w:r w:rsidRPr="00EA704E">
        <w:rPr>
          <w:rFonts w:ascii="Times New Roman" w:hAnsi="Times New Roman" w:cs="Times New Roman"/>
          <w:color w:val="auto"/>
          <w:sz w:val="22"/>
          <w:szCs w:val="22"/>
        </w:rPr>
        <w:t xml:space="preserve">пети и шести разред основног образовања и васпитања, </w:t>
      </w:r>
      <w:r w:rsidRPr="00EA704E">
        <w:rPr>
          <w:rFonts w:ascii="Times New Roman" w:hAnsi="Times New Roman" w:cs="Times New Roman"/>
          <w:color w:val="auto"/>
          <w:sz w:val="22"/>
          <w:szCs w:val="22"/>
          <w:lang w:val="hr-HR"/>
        </w:rPr>
        <w:t>Службен</w:t>
      </w:r>
      <w:r w:rsidRPr="00EA704E">
        <w:rPr>
          <w:rFonts w:ascii="Times New Roman" w:hAnsi="Times New Roman" w:cs="Times New Roman"/>
          <w:color w:val="auto"/>
          <w:sz w:val="22"/>
          <w:szCs w:val="22"/>
        </w:rPr>
        <w:t>и</w:t>
      </w:r>
      <w:r w:rsidRPr="00EA704E">
        <w:rPr>
          <w:rFonts w:ascii="Times New Roman" w:hAnsi="Times New Roman" w:cs="Times New Roman"/>
          <w:color w:val="auto"/>
          <w:sz w:val="22"/>
          <w:szCs w:val="22"/>
          <w:lang w:val="hr-HR"/>
        </w:rPr>
        <w:t xml:space="preserve"> гласник РС - Просветни гласник", бр. 15/2018</w:t>
      </w:r>
      <w:r w:rsidRPr="00EA704E">
        <w:rPr>
          <w:rFonts w:ascii="Times New Roman" w:hAnsi="Times New Roman" w:cs="Times New Roman"/>
          <w:color w:val="auto"/>
          <w:sz w:val="22"/>
          <w:szCs w:val="22"/>
        </w:rPr>
        <w:t>; 18/2018 и 3/2019.</w:t>
      </w:r>
      <w:r w:rsidRPr="00EA704E">
        <w:rPr>
          <w:rFonts w:ascii="Times New Roman" w:hAnsi="Times New Roman" w:cs="Times New Roman"/>
          <w:color w:val="auto"/>
          <w:sz w:val="22"/>
          <w:szCs w:val="22"/>
          <w:lang w:val="hr-HR"/>
        </w:rPr>
        <w:t xml:space="preserve"> </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 xml:space="preserve">о стандардима квалитета рада установе, </w:t>
      </w:r>
      <w:r w:rsidRPr="00EA704E">
        <w:rPr>
          <w:rFonts w:ascii="Times New Roman" w:hAnsi="Times New Roman" w:cs="Times New Roman"/>
          <w:color w:val="auto"/>
          <w:sz w:val="22"/>
          <w:szCs w:val="22"/>
          <w:lang w:val="hr-HR"/>
        </w:rPr>
        <w:t>Службен</w:t>
      </w:r>
      <w:r w:rsidRPr="00EA704E">
        <w:rPr>
          <w:rFonts w:ascii="Times New Roman" w:hAnsi="Times New Roman" w:cs="Times New Roman"/>
          <w:color w:val="auto"/>
          <w:sz w:val="22"/>
          <w:szCs w:val="22"/>
        </w:rPr>
        <w:t>и</w:t>
      </w:r>
      <w:r w:rsidRPr="00EA704E">
        <w:rPr>
          <w:rFonts w:ascii="Times New Roman" w:hAnsi="Times New Roman" w:cs="Times New Roman"/>
          <w:color w:val="auto"/>
          <w:sz w:val="22"/>
          <w:szCs w:val="22"/>
          <w:lang w:val="hr-HR"/>
        </w:rPr>
        <w:t xml:space="preserve"> гласник РС - Просветни гласник", бр. 14/2018</w:t>
      </w:r>
      <w:r w:rsidRPr="00EA704E">
        <w:rPr>
          <w:rFonts w:ascii="Times New Roman" w:hAnsi="Times New Roman" w:cs="Times New Roman"/>
          <w:color w:val="auto"/>
          <w:sz w:val="22"/>
          <w:szCs w:val="22"/>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 xml:space="preserve">Правилник о степену и врсти образовања наставника и стручних сарадника у основној школи, Службени гласник РС - Просветни гласник", бр. </w:t>
      </w:r>
      <w:hyperlink r:id="rId13" w:history="1">
        <w:r w:rsidRPr="00EA704E">
          <w:rPr>
            <w:rStyle w:val="Hyperlink"/>
            <w:color w:val="auto"/>
            <w:sz w:val="22"/>
            <w:szCs w:val="22"/>
          </w:rPr>
          <w:t>11/2012</w:t>
        </w:r>
      </w:hyperlink>
      <w:r w:rsidRPr="00EA704E">
        <w:rPr>
          <w:rFonts w:ascii="Times New Roman" w:hAnsi="Times New Roman" w:cs="Times New Roman"/>
          <w:color w:val="auto"/>
          <w:sz w:val="22"/>
          <w:szCs w:val="22"/>
        </w:rPr>
        <w:t xml:space="preserve">, </w:t>
      </w:r>
      <w:hyperlink r:id="rId14" w:history="1">
        <w:r w:rsidRPr="00EA704E">
          <w:rPr>
            <w:rStyle w:val="Hyperlink"/>
            <w:color w:val="auto"/>
            <w:sz w:val="22"/>
            <w:szCs w:val="22"/>
          </w:rPr>
          <w:t>15/2013</w:t>
        </w:r>
      </w:hyperlink>
      <w:r w:rsidRPr="00EA704E">
        <w:rPr>
          <w:rFonts w:ascii="Times New Roman" w:hAnsi="Times New Roman" w:cs="Times New Roman"/>
          <w:color w:val="auto"/>
          <w:sz w:val="22"/>
          <w:szCs w:val="22"/>
          <w:lang w:val="sr-Latn-CS"/>
        </w:rPr>
        <w:t xml:space="preserve">, </w:t>
      </w:r>
      <w:hyperlink r:id="rId15" w:history="1">
        <w:r w:rsidRPr="00EA704E">
          <w:rPr>
            <w:rStyle w:val="Hyperlink"/>
            <w:color w:val="auto"/>
            <w:sz w:val="22"/>
            <w:szCs w:val="22"/>
          </w:rPr>
          <w:t>2/2016</w:t>
        </w:r>
      </w:hyperlink>
      <w:r w:rsidRPr="00EA704E">
        <w:rPr>
          <w:rFonts w:ascii="Times New Roman" w:hAnsi="Times New Roman" w:cs="Times New Roman"/>
          <w:color w:val="auto"/>
          <w:sz w:val="22"/>
          <w:szCs w:val="22"/>
        </w:rPr>
        <w:t xml:space="preserve">, </w:t>
      </w:r>
      <w:hyperlink r:id="rId16" w:history="1">
        <w:r w:rsidRPr="00EA704E">
          <w:rPr>
            <w:rStyle w:val="Hyperlink"/>
            <w:color w:val="auto"/>
            <w:sz w:val="22"/>
            <w:szCs w:val="22"/>
          </w:rPr>
          <w:t>10/2016</w:t>
        </w:r>
      </w:hyperlink>
      <w:r w:rsidRPr="00EA704E">
        <w:rPr>
          <w:rFonts w:ascii="Times New Roman" w:hAnsi="Times New Roman" w:cs="Times New Roman"/>
          <w:color w:val="auto"/>
          <w:sz w:val="22"/>
          <w:szCs w:val="22"/>
          <w:lang w:val="hr-HR"/>
        </w:rPr>
        <w:t xml:space="preserve">, </w:t>
      </w:r>
      <w:hyperlink r:id="rId17" w:history="1">
        <w:r w:rsidRPr="00EA704E">
          <w:rPr>
            <w:rStyle w:val="Hyperlink"/>
            <w:color w:val="auto"/>
            <w:sz w:val="22"/>
            <w:szCs w:val="22"/>
            <w:lang w:val="hr-HR"/>
          </w:rPr>
          <w:t>11/2016</w:t>
        </w:r>
      </w:hyperlink>
      <w:r w:rsidRPr="00EA704E">
        <w:rPr>
          <w:rFonts w:ascii="Times New Roman" w:hAnsi="Times New Roman" w:cs="Times New Roman"/>
          <w:color w:val="auto"/>
          <w:sz w:val="22"/>
          <w:szCs w:val="22"/>
          <w:lang w:val="hr-HR"/>
        </w:rPr>
        <w:t xml:space="preserve">, </w:t>
      </w:r>
      <w:hyperlink r:id="rId18" w:history="1">
        <w:r w:rsidRPr="00EA704E">
          <w:rPr>
            <w:rStyle w:val="Hyperlink"/>
            <w:color w:val="auto"/>
            <w:sz w:val="22"/>
            <w:szCs w:val="22"/>
            <w:lang w:val="hr-HR"/>
          </w:rPr>
          <w:t>2/2017</w:t>
        </w:r>
      </w:hyperlink>
      <w:r w:rsidRPr="00EA704E">
        <w:rPr>
          <w:rFonts w:ascii="Times New Roman" w:hAnsi="Times New Roman" w:cs="Times New Roman"/>
          <w:color w:val="auto"/>
          <w:sz w:val="22"/>
          <w:szCs w:val="22"/>
          <w:lang w:val="hr-HR"/>
        </w:rPr>
        <w:t xml:space="preserve">, </w:t>
      </w:r>
      <w:hyperlink r:id="rId19" w:history="1">
        <w:r w:rsidRPr="00EA704E">
          <w:rPr>
            <w:rStyle w:val="Hyperlink"/>
            <w:color w:val="auto"/>
            <w:sz w:val="22"/>
            <w:szCs w:val="22"/>
            <w:lang w:val="hr-HR"/>
          </w:rPr>
          <w:t>3/2017</w:t>
        </w:r>
      </w:hyperlink>
      <w:r w:rsidRPr="00EA704E">
        <w:rPr>
          <w:rFonts w:ascii="Times New Roman" w:hAnsi="Times New Roman" w:cs="Times New Roman"/>
          <w:color w:val="auto"/>
          <w:sz w:val="22"/>
          <w:szCs w:val="22"/>
          <w:lang w:val="hr-HR"/>
        </w:rPr>
        <w:t xml:space="preserve">  </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наставном плану и програму за други разред основног образовања и васпитања, Службени гласнику РС - Просветни гласник, бр. 16/2018 и 3/2019.</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гласнику РС - Просветни</w:t>
      </w:r>
      <w:r w:rsidRPr="00EA704E">
        <w:rPr>
          <w:rFonts w:ascii="Times New Roman" w:hAnsi="Times New Roman" w:cs="Times New Roman"/>
          <w:sz w:val="22"/>
          <w:szCs w:val="22"/>
        </w:rPr>
        <w:t xml:space="preserve"> </w:t>
      </w:r>
      <w:r w:rsidRPr="00EA704E">
        <w:rPr>
          <w:rFonts w:ascii="Times New Roman" w:hAnsi="Times New Roman" w:cs="Times New Roman"/>
          <w:color w:val="auto"/>
          <w:sz w:val="22"/>
          <w:szCs w:val="22"/>
        </w:rPr>
        <w:t xml:space="preserve">гласник, бр. </w:t>
      </w:r>
      <w:hyperlink r:id="rId20" w:history="1">
        <w:r w:rsidRPr="00EA704E">
          <w:rPr>
            <w:rStyle w:val="Hyperlink"/>
            <w:color w:val="auto"/>
            <w:sz w:val="22"/>
            <w:szCs w:val="22"/>
          </w:rPr>
          <w:t>1/2005</w:t>
        </w:r>
      </w:hyperlink>
      <w:r w:rsidRPr="00EA704E">
        <w:rPr>
          <w:rFonts w:ascii="Times New Roman" w:hAnsi="Times New Roman" w:cs="Times New Roman"/>
          <w:color w:val="auto"/>
          <w:sz w:val="22"/>
          <w:szCs w:val="22"/>
        </w:rPr>
        <w:t xml:space="preserve">, </w:t>
      </w:r>
      <w:hyperlink r:id="rId21" w:history="1">
        <w:r w:rsidRPr="00EA704E">
          <w:rPr>
            <w:rStyle w:val="Hyperlink"/>
            <w:color w:val="auto"/>
            <w:sz w:val="22"/>
            <w:szCs w:val="22"/>
          </w:rPr>
          <w:t>15/2006</w:t>
        </w:r>
      </w:hyperlink>
      <w:r w:rsidRPr="00EA704E">
        <w:rPr>
          <w:rFonts w:ascii="Times New Roman" w:hAnsi="Times New Roman" w:cs="Times New Roman"/>
          <w:color w:val="auto"/>
          <w:sz w:val="22"/>
          <w:szCs w:val="22"/>
        </w:rPr>
        <w:t xml:space="preserve">, </w:t>
      </w:r>
      <w:hyperlink r:id="rId22" w:history="1">
        <w:r w:rsidRPr="00EA704E">
          <w:rPr>
            <w:rStyle w:val="Hyperlink"/>
            <w:color w:val="auto"/>
            <w:sz w:val="22"/>
            <w:szCs w:val="22"/>
          </w:rPr>
          <w:t>2/2008</w:t>
        </w:r>
      </w:hyperlink>
      <w:r w:rsidRPr="00EA704E">
        <w:rPr>
          <w:rFonts w:ascii="Times New Roman" w:hAnsi="Times New Roman" w:cs="Times New Roman"/>
          <w:color w:val="auto"/>
          <w:sz w:val="22"/>
          <w:szCs w:val="22"/>
        </w:rPr>
        <w:t xml:space="preserve">, </w:t>
      </w:r>
      <w:hyperlink r:id="rId23" w:history="1">
        <w:r w:rsidRPr="00EA704E">
          <w:rPr>
            <w:rStyle w:val="Hyperlink"/>
            <w:color w:val="auto"/>
            <w:sz w:val="22"/>
            <w:szCs w:val="22"/>
          </w:rPr>
          <w:t>2/2010</w:t>
        </w:r>
      </w:hyperlink>
      <w:r w:rsidRPr="00EA704E">
        <w:rPr>
          <w:rFonts w:ascii="Times New Roman" w:hAnsi="Times New Roman" w:cs="Times New Roman"/>
          <w:color w:val="auto"/>
          <w:sz w:val="22"/>
          <w:szCs w:val="22"/>
        </w:rPr>
        <w:t xml:space="preserve">, </w:t>
      </w:r>
      <w:hyperlink r:id="rId24" w:history="1">
        <w:r w:rsidRPr="00EA704E">
          <w:rPr>
            <w:rStyle w:val="Hyperlink"/>
            <w:color w:val="auto"/>
            <w:sz w:val="22"/>
            <w:szCs w:val="22"/>
          </w:rPr>
          <w:t>3/2011</w:t>
        </w:r>
      </w:hyperlink>
      <w:r w:rsidRPr="00EA704E">
        <w:rPr>
          <w:rFonts w:ascii="Times New Roman" w:hAnsi="Times New Roman" w:cs="Times New Roman"/>
          <w:color w:val="auto"/>
          <w:sz w:val="22"/>
          <w:szCs w:val="22"/>
        </w:rPr>
        <w:t xml:space="preserve">, </w:t>
      </w:r>
      <w:hyperlink r:id="rId25" w:history="1">
        <w:r w:rsidRPr="00EA704E">
          <w:rPr>
            <w:rStyle w:val="Hyperlink"/>
            <w:color w:val="auto"/>
            <w:sz w:val="22"/>
            <w:szCs w:val="22"/>
          </w:rPr>
          <w:t>7/2011-I</w:t>
        </w:r>
      </w:hyperlink>
      <w:r w:rsidRPr="00EA704E">
        <w:rPr>
          <w:rFonts w:ascii="Times New Roman" w:hAnsi="Times New Roman" w:cs="Times New Roman"/>
          <w:color w:val="auto"/>
          <w:sz w:val="22"/>
          <w:szCs w:val="22"/>
        </w:rPr>
        <w:t xml:space="preserve">, </w:t>
      </w:r>
      <w:hyperlink r:id="rId26" w:history="1">
        <w:r w:rsidRPr="00EA704E">
          <w:rPr>
            <w:rStyle w:val="Hyperlink"/>
            <w:color w:val="auto"/>
            <w:sz w:val="22"/>
            <w:szCs w:val="22"/>
          </w:rPr>
          <w:t>7/2011-II</w:t>
        </w:r>
      </w:hyperlink>
      <w:r w:rsidRPr="00EA704E">
        <w:rPr>
          <w:rFonts w:ascii="Times New Roman" w:hAnsi="Times New Roman" w:cs="Times New Roman"/>
          <w:color w:val="auto"/>
          <w:sz w:val="22"/>
          <w:szCs w:val="22"/>
        </w:rPr>
        <w:t xml:space="preserve">, </w:t>
      </w:r>
      <w:hyperlink r:id="rId27" w:history="1">
        <w:r w:rsidRPr="00EA704E">
          <w:rPr>
            <w:rStyle w:val="Hyperlink"/>
            <w:color w:val="auto"/>
            <w:sz w:val="22"/>
            <w:szCs w:val="22"/>
          </w:rPr>
          <w:t>1/2013</w:t>
        </w:r>
      </w:hyperlink>
      <w:r w:rsidRPr="00EA704E">
        <w:rPr>
          <w:rFonts w:ascii="Times New Roman" w:hAnsi="Times New Roman" w:cs="Times New Roman"/>
          <w:color w:val="auto"/>
          <w:sz w:val="22"/>
          <w:szCs w:val="22"/>
          <w:lang w:val="hr-HR"/>
        </w:rPr>
        <w:t xml:space="preserve">, </w:t>
      </w:r>
      <w:hyperlink r:id="rId28" w:history="1">
        <w:r w:rsidRPr="00EA704E">
          <w:rPr>
            <w:rStyle w:val="Hyperlink"/>
            <w:color w:val="auto"/>
            <w:sz w:val="22"/>
            <w:szCs w:val="22"/>
          </w:rPr>
          <w:t>11/2014</w:t>
        </w:r>
      </w:hyperlink>
      <w:r w:rsidRPr="00EA704E">
        <w:rPr>
          <w:rFonts w:ascii="Times New Roman" w:hAnsi="Times New Roman" w:cs="Times New Roman"/>
          <w:color w:val="auto"/>
          <w:sz w:val="22"/>
          <w:szCs w:val="22"/>
          <w:lang w:val="hr-HR"/>
        </w:rPr>
        <w:t xml:space="preserve">, </w:t>
      </w:r>
      <w:hyperlink r:id="rId29" w:history="1">
        <w:r w:rsidRPr="00EA704E">
          <w:rPr>
            <w:rStyle w:val="Hyperlink"/>
            <w:color w:val="auto"/>
            <w:sz w:val="22"/>
            <w:szCs w:val="22"/>
            <w:lang w:val="hr-HR"/>
          </w:rPr>
          <w:t>11/2016-</w:t>
        </w:r>
      </w:hyperlink>
      <w:hyperlink r:id="rId30" w:history="1">
        <w:r w:rsidRPr="00EA704E">
          <w:rPr>
            <w:rStyle w:val="Hyperlink"/>
            <w:color w:val="auto"/>
            <w:sz w:val="22"/>
            <w:szCs w:val="22"/>
          </w:rPr>
          <w:t>I</w:t>
        </w:r>
      </w:hyperlink>
      <w:r w:rsidRPr="00EA704E">
        <w:rPr>
          <w:rFonts w:ascii="Times New Roman" w:hAnsi="Times New Roman" w:cs="Times New Roman"/>
          <w:color w:val="auto"/>
          <w:sz w:val="22"/>
          <w:szCs w:val="22"/>
        </w:rPr>
        <w:t xml:space="preserve">, </w:t>
      </w:r>
      <w:hyperlink r:id="rId31" w:history="1">
        <w:r w:rsidRPr="00EA704E">
          <w:rPr>
            <w:rStyle w:val="Hyperlink"/>
            <w:color w:val="auto"/>
            <w:sz w:val="22"/>
            <w:szCs w:val="22"/>
          </w:rPr>
          <w:t>11/2016-II</w:t>
        </w:r>
      </w:hyperlink>
      <w:r w:rsidRPr="00EA704E">
        <w:rPr>
          <w:rFonts w:ascii="Times New Roman" w:hAnsi="Times New Roman" w:cs="Times New Roman"/>
          <w:color w:val="auto"/>
          <w:sz w:val="22"/>
          <w:szCs w:val="22"/>
        </w:rPr>
        <w:t xml:space="preserve"> и </w:t>
      </w:r>
      <w:hyperlink r:id="rId32" w:history="1">
        <w:r w:rsidRPr="00EA704E">
          <w:rPr>
            <w:rStyle w:val="Hyperlink"/>
            <w:color w:val="auto"/>
            <w:sz w:val="22"/>
            <w:szCs w:val="22"/>
          </w:rPr>
          <w:t>12/2018</w:t>
        </w:r>
      </w:hyperlink>
      <w:r w:rsidRPr="00EA704E">
        <w:rPr>
          <w:rFonts w:ascii="Times New Roman" w:hAnsi="Times New Roman" w:cs="Times New Roman"/>
          <w:color w:val="auto"/>
          <w:sz w:val="22"/>
          <w:szCs w:val="22"/>
        </w:rPr>
        <w:t xml:space="preserve">. </w:t>
      </w:r>
    </w:p>
    <w:p w:rsidR="00D2420B" w:rsidRPr="00EA704E" w:rsidRDefault="00D2420B" w:rsidP="00D2420B">
      <w:pPr>
        <w:numPr>
          <w:ilvl w:val="0"/>
          <w:numId w:val="1"/>
        </w:numPr>
        <w:tabs>
          <w:tab w:val="clear" w:pos="927"/>
          <w:tab w:val="num" w:pos="360"/>
          <w:tab w:val="left" w:pos="1440"/>
        </w:tabs>
        <w:spacing w:after="0" w:line="360" w:lineRule="auto"/>
        <w:ind w:left="360"/>
        <w:rPr>
          <w:rFonts w:ascii="Times New Roman" w:hAnsi="Times New Roman" w:cs="Times New Roman"/>
          <w:lang w:val="ru-RU"/>
        </w:rPr>
      </w:pPr>
      <w:r w:rsidRPr="00EA704E">
        <w:rPr>
          <w:rFonts w:ascii="Times New Roman" w:hAnsi="Times New Roman" w:cs="Times New Roman"/>
        </w:rPr>
        <w:t>Правилник о наставном програму за четврти разред основног образовања и васпитања, Службен</w:t>
      </w:r>
      <w:r w:rsidR="009443F7">
        <w:rPr>
          <w:rFonts w:ascii="Times New Roman" w:hAnsi="Times New Roman" w:cs="Times New Roman"/>
        </w:rPr>
        <w:t>и гласник</w:t>
      </w:r>
      <w:r w:rsidRPr="00EA704E">
        <w:rPr>
          <w:rFonts w:ascii="Times New Roman" w:hAnsi="Times New Roman" w:cs="Times New Roman"/>
        </w:rPr>
        <w:t xml:space="preserve"> РС - Просветни гласник бр. </w:t>
      </w:r>
      <w:hyperlink r:id="rId33" w:history="1">
        <w:r w:rsidRPr="00EA704E">
          <w:rPr>
            <w:rStyle w:val="Hyperlink"/>
          </w:rPr>
          <w:t>3/2006</w:t>
        </w:r>
      </w:hyperlink>
      <w:r w:rsidRPr="00EA704E">
        <w:rPr>
          <w:rFonts w:ascii="Times New Roman" w:hAnsi="Times New Roman" w:cs="Times New Roman"/>
        </w:rPr>
        <w:t xml:space="preserve">, </w:t>
      </w:r>
      <w:hyperlink r:id="rId34" w:history="1">
        <w:r w:rsidRPr="00EA704E">
          <w:rPr>
            <w:rStyle w:val="Hyperlink"/>
          </w:rPr>
          <w:t>15/2006</w:t>
        </w:r>
      </w:hyperlink>
      <w:r w:rsidRPr="00EA704E">
        <w:rPr>
          <w:rFonts w:ascii="Times New Roman" w:hAnsi="Times New Roman" w:cs="Times New Roman"/>
        </w:rPr>
        <w:t xml:space="preserve">, </w:t>
      </w:r>
      <w:hyperlink r:id="rId35" w:history="1">
        <w:r w:rsidRPr="00EA704E">
          <w:rPr>
            <w:rStyle w:val="Hyperlink"/>
          </w:rPr>
          <w:t>2/2008</w:t>
        </w:r>
      </w:hyperlink>
      <w:r w:rsidRPr="00EA704E">
        <w:rPr>
          <w:rFonts w:ascii="Times New Roman" w:hAnsi="Times New Roman" w:cs="Times New Roman"/>
        </w:rPr>
        <w:t xml:space="preserve">, </w:t>
      </w:r>
      <w:hyperlink r:id="rId36" w:history="1">
        <w:r w:rsidRPr="00EA704E">
          <w:rPr>
            <w:rStyle w:val="Hyperlink"/>
          </w:rPr>
          <w:t>3/2011</w:t>
        </w:r>
      </w:hyperlink>
      <w:r w:rsidRPr="00EA704E">
        <w:rPr>
          <w:rFonts w:ascii="Times New Roman" w:hAnsi="Times New Roman" w:cs="Times New Roman"/>
        </w:rPr>
        <w:t xml:space="preserve">, </w:t>
      </w:r>
      <w:hyperlink r:id="rId37" w:history="1">
        <w:r w:rsidRPr="00EA704E">
          <w:rPr>
            <w:rStyle w:val="Hyperlink"/>
          </w:rPr>
          <w:t>7/2011-I</w:t>
        </w:r>
      </w:hyperlink>
      <w:r w:rsidRPr="00EA704E">
        <w:rPr>
          <w:rFonts w:ascii="Times New Roman" w:hAnsi="Times New Roman" w:cs="Times New Roman"/>
        </w:rPr>
        <w:t xml:space="preserve">, </w:t>
      </w:r>
      <w:hyperlink r:id="rId38" w:history="1">
        <w:r w:rsidRPr="00EA704E">
          <w:rPr>
            <w:rStyle w:val="Hyperlink"/>
          </w:rPr>
          <w:t>7/2011-II</w:t>
        </w:r>
      </w:hyperlink>
      <w:r w:rsidRPr="00EA704E">
        <w:rPr>
          <w:rFonts w:ascii="Times New Roman" w:hAnsi="Times New Roman" w:cs="Times New Roman"/>
        </w:rPr>
        <w:t xml:space="preserve">, </w:t>
      </w:r>
      <w:hyperlink r:id="rId39" w:history="1">
        <w:r w:rsidRPr="00EA704E">
          <w:rPr>
            <w:rStyle w:val="Hyperlink"/>
          </w:rPr>
          <w:t>1/2013</w:t>
        </w:r>
      </w:hyperlink>
      <w:r w:rsidRPr="00EA704E">
        <w:rPr>
          <w:rFonts w:ascii="Times New Roman" w:hAnsi="Times New Roman" w:cs="Times New Roman"/>
          <w:lang w:val="hr-HR"/>
        </w:rPr>
        <w:t xml:space="preserve">, </w:t>
      </w:r>
      <w:hyperlink r:id="rId40" w:history="1">
        <w:r w:rsidRPr="00EA704E">
          <w:rPr>
            <w:rStyle w:val="Hyperlink"/>
          </w:rPr>
          <w:t>11/2014</w:t>
        </w:r>
      </w:hyperlink>
      <w:r w:rsidRPr="00EA704E">
        <w:rPr>
          <w:rFonts w:ascii="Times New Roman" w:hAnsi="Times New Roman" w:cs="Times New Roman"/>
          <w:lang w:val="hr-HR"/>
        </w:rPr>
        <w:t xml:space="preserve">, </w:t>
      </w:r>
      <w:hyperlink r:id="rId41" w:history="1">
        <w:r w:rsidRPr="00EA704E">
          <w:rPr>
            <w:rStyle w:val="Hyperlink"/>
            <w:lang w:val="hr-HR"/>
          </w:rPr>
          <w:t>11/2016-</w:t>
        </w:r>
      </w:hyperlink>
      <w:hyperlink r:id="rId42" w:history="1">
        <w:r w:rsidRPr="00EA704E">
          <w:rPr>
            <w:rStyle w:val="Hyperlink"/>
          </w:rPr>
          <w:t>I</w:t>
        </w:r>
      </w:hyperlink>
      <w:r w:rsidRPr="00EA704E">
        <w:rPr>
          <w:rFonts w:ascii="Times New Roman" w:hAnsi="Times New Roman" w:cs="Times New Roman"/>
        </w:rPr>
        <w:t xml:space="preserve">, </w:t>
      </w:r>
      <w:hyperlink r:id="rId43" w:history="1">
        <w:r w:rsidRPr="00EA704E">
          <w:rPr>
            <w:rStyle w:val="Hyperlink"/>
          </w:rPr>
          <w:t>11/2016-II</w:t>
        </w:r>
      </w:hyperlink>
      <w:r w:rsidRPr="00EA704E">
        <w:rPr>
          <w:rFonts w:ascii="Times New Roman" w:hAnsi="Times New Roman" w:cs="Times New Roman"/>
        </w:rPr>
        <w:t xml:space="preserve">, </w:t>
      </w:r>
      <w:hyperlink r:id="rId44" w:history="1">
        <w:r w:rsidRPr="00EA704E">
          <w:rPr>
            <w:rStyle w:val="Hyperlink"/>
          </w:rPr>
          <w:t>7/2017</w:t>
        </w:r>
      </w:hyperlink>
      <w:r w:rsidRPr="00EA704E">
        <w:rPr>
          <w:rFonts w:ascii="Times New Roman" w:hAnsi="Times New Roman" w:cs="Times New Roman"/>
        </w:rPr>
        <w:t xml:space="preserve"> и </w:t>
      </w:r>
      <w:hyperlink r:id="rId45" w:history="1">
        <w:r w:rsidRPr="00EA704E">
          <w:rPr>
            <w:rStyle w:val="Hyperlink"/>
          </w:rPr>
          <w:t>12/2018</w:t>
        </w:r>
      </w:hyperlink>
      <w:r w:rsidRPr="00EA704E">
        <w:rPr>
          <w:rFonts w:ascii="Times New Roman" w:hAnsi="Times New Roman" w:cs="Times New Roman"/>
        </w:rPr>
        <w:t>.</w:t>
      </w:r>
      <w:r w:rsidRPr="00EA704E">
        <w:rPr>
          <w:rFonts w:ascii="Times New Roman" w:hAnsi="Times New Roman" w:cs="Times New Roman"/>
          <w:lang w:val="sr-Cyrl-CS"/>
        </w:rPr>
        <w:t xml:space="preserve"> </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sr-Cyrl-CS"/>
        </w:rPr>
        <w:t>Правилник о наставном програму за седми разред основног образовања  и васпитања, Службени гласник РС, бр. 6/2009,3/2011 и 8/2013.</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sr-Cyrl-CS"/>
        </w:rPr>
        <w:t>Правилник о наставном програму за осми разред основног образовања  и васпитања, Службени гласник РС, бр. 2/2010,3/2011,8/2013 и 5/2014.</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наставном програму за шести разред основног образовањ</w:t>
      </w:r>
      <w:r w:rsidR="009443F7">
        <w:rPr>
          <w:rFonts w:ascii="Times New Roman" w:hAnsi="Times New Roman" w:cs="Times New Roman"/>
          <w:color w:val="auto"/>
          <w:sz w:val="22"/>
          <w:szCs w:val="22"/>
        </w:rPr>
        <w:t>а и васпитања, Службени гласник</w:t>
      </w:r>
      <w:r w:rsidRPr="00EA704E">
        <w:rPr>
          <w:rFonts w:ascii="Times New Roman" w:hAnsi="Times New Roman" w:cs="Times New Roman"/>
          <w:color w:val="auto"/>
          <w:sz w:val="22"/>
          <w:szCs w:val="22"/>
        </w:rPr>
        <w:t xml:space="preserve"> РС - Просветни гласник, бр. </w:t>
      </w:r>
      <w:hyperlink r:id="rId46" w:history="1">
        <w:r w:rsidRPr="00EA704E">
          <w:rPr>
            <w:rStyle w:val="Hyperlink"/>
            <w:color w:val="auto"/>
            <w:sz w:val="22"/>
            <w:szCs w:val="22"/>
          </w:rPr>
          <w:t>5/2008</w:t>
        </w:r>
      </w:hyperlink>
      <w:r w:rsidRPr="00EA704E">
        <w:rPr>
          <w:rFonts w:ascii="Times New Roman" w:hAnsi="Times New Roman" w:cs="Times New Roman"/>
          <w:color w:val="auto"/>
          <w:sz w:val="22"/>
          <w:szCs w:val="22"/>
        </w:rPr>
        <w:t xml:space="preserve">, </w:t>
      </w:r>
      <w:hyperlink r:id="rId47" w:history="1">
        <w:r w:rsidRPr="00EA704E">
          <w:rPr>
            <w:rStyle w:val="Hyperlink"/>
            <w:color w:val="auto"/>
            <w:sz w:val="22"/>
            <w:szCs w:val="22"/>
          </w:rPr>
          <w:t>3/2011</w:t>
        </w:r>
      </w:hyperlink>
      <w:r w:rsidRPr="00EA704E">
        <w:rPr>
          <w:rFonts w:ascii="Times New Roman" w:hAnsi="Times New Roman" w:cs="Times New Roman"/>
          <w:color w:val="auto"/>
          <w:sz w:val="22"/>
          <w:szCs w:val="22"/>
        </w:rPr>
        <w:t xml:space="preserve">, </w:t>
      </w:r>
      <w:hyperlink r:id="rId48" w:history="1">
        <w:r w:rsidRPr="00EA704E">
          <w:rPr>
            <w:rStyle w:val="Hyperlink"/>
            <w:color w:val="auto"/>
            <w:sz w:val="22"/>
            <w:szCs w:val="22"/>
          </w:rPr>
          <w:t>1/2013</w:t>
        </w:r>
      </w:hyperlink>
      <w:r w:rsidRPr="00EA704E">
        <w:rPr>
          <w:rFonts w:ascii="Times New Roman" w:hAnsi="Times New Roman" w:cs="Times New Roman"/>
          <w:color w:val="auto"/>
          <w:sz w:val="22"/>
          <w:szCs w:val="22"/>
        </w:rPr>
        <w:t xml:space="preserve">, </w:t>
      </w:r>
      <w:hyperlink r:id="rId49" w:history="1">
        <w:r w:rsidRPr="00EA704E">
          <w:rPr>
            <w:rStyle w:val="Hyperlink"/>
            <w:color w:val="auto"/>
            <w:sz w:val="22"/>
            <w:szCs w:val="22"/>
          </w:rPr>
          <w:t>5/2014-I</w:t>
        </w:r>
      </w:hyperlink>
      <w:r w:rsidRPr="00EA704E">
        <w:rPr>
          <w:rFonts w:ascii="Times New Roman" w:hAnsi="Times New Roman" w:cs="Times New Roman"/>
          <w:color w:val="auto"/>
          <w:sz w:val="22"/>
          <w:szCs w:val="22"/>
          <w:lang w:val="hr-HR"/>
        </w:rPr>
        <w:t xml:space="preserve">, </w:t>
      </w:r>
      <w:hyperlink r:id="rId50" w:history="1">
        <w:r w:rsidRPr="00EA704E">
          <w:rPr>
            <w:rStyle w:val="Hyperlink"/>
            <w:color w:val="auto"/>
            <w:sz w:val="22"/>
            <w:szCs w:val="22"/>
          </w:rPr>
          <w:t>5/2014-II</w:t>
        </w:r>
      </w:hyperlink>
      <w:r w:rsidRPr="00EA704E">
        <w:rPr>
          <w:rFonts w:ascii="Times New Roman" w:hAnsi="Times New Roman" w:cs="Times New Roman"/>
          <w:color w:val="auto"/>
          <w:sz w:val="22"/>
          <w:szCs w:val="22"/>
        </w:rPr>
        <w:t xml:space="preserve">, </w:t>
      </w:r>
      <w:hyperlink r:id="rId51" w:history="1">
        <w:r w:rsidRPr="00EA704E">
          <w:rPr>
            <w:rStyle w:val="Hyperlink"/>
            <w:color w:val="auto"/>
            <w:sz w:val="22"/>
            <w:szCs w:val="22"/>
          </w:rPr>
          <w:t>11/2016-I</w:t>
        </w:r>
      </w:hyperlink>
      <w:r w:rsidRPr="00EA704E">
        <w:rPr>
          <w:rFonts w:ascii="Times New Roman" w:hAnsi="Times New Roman" w:cs="Times New Roman"/>
          <w:color w:val="auto"/>
          <w:sz w:val="22"/>
          <w:szCs w:val="22"/>
        </w:rPr>
        <w:t>,</w:t>
      </w:r>
      <w:r w:rsidRPr="00EA704E">
        <w:rPr>
          <w:rFonts w:ascii="Times New Roman" w:hAnsi="Times New Roman" w:cs="Times New Roman"/>
          <w:color w:val="auto"/>
          <w:sz w:val="22"/>
          <w:szCs w:val="22"/>
          <w:lang w:val="hr-HR"/>
        </w:rPr>
        <w:t xml:space="preserve"> </w:t>
      </w:r>
      <w:hyperlink r:id="rId52" w:history="1">
        <w:r w:rsidRPr="00EA704E">
          <w:rPr>
            <w:rStyle w:val="Hyperlink"/>
            <w:color w:val="auto"/>
            <w:sz w:val="22"/>
            <w:szCs w:val="22"/>
            <w:lang w:val="hr-HR"/>
          </w:rPr>
          <w:t>11/2016-</w:t>
        </w:r>
      </w:hyperlink>
      <w:hyperlink r:id="rId53" w:history="1">
        <w:r w:rsidRPr="00EA704E">
          <w:rPr>
            <w:rStyle w:val="Hyperlink"/>
            <w:color w:val="auto"/>
            <w:sz w:val="22"/>
            <w:szCs w:val="22"/>
          </w:rPr>
          <w:t>II</w:t>
        </w:r>
      </w:hyperlink>
      <w:r w:rsidRPr="00EA704E">
        <w:rPr>
          <w:rFonts w:ascii="Times New Roman" w:hAnsi="Times New Roman" w:cs="Times New Roman"/>
          <w:color w:val="auto"/>
          <w:sz w:val="22"/>
          <w:szCs w:val="22"/>
        </w:rPr>
        <w:t xml:space="preserve">, </w:t>
      </w:r>
      <w:hyperlink r:id="rId54" w:history="1">
        <w:r w:rsidRPr="00EA704E">
          <w:rPr>
            <w:rStyle w:val="Hyperlink"/>
            <w:color w:val="auto"/>
            <w:sz w:val="22"/>
            <w:szCs w:val="22"/>
          </w:rPr>
          <w:t>3/2018</w:t>
        </w:r>
      </w:hyperlink>
      <w:r w:rsidRPr="00EA704E">
        <w:rPr>
          <w:rFonts w:ascii="Times New Roman" w:hAnsi="Times New Roman" w:cs="Times New Roman"/>
          <w:color w:val="auto"/>
          <w:sz w:val="22"/>
          <w:szCs w:val="22"/>
        </w:rPr>
        <w:t xml:space="preserve"> и </w:t>
      </w:r>
      <w:hyperlink r:id="rId55" w:history="1">
        <w:r w:rsidRPr="00EA704E">
          <w:rPr>
            <w:rStyle w:val="Hyperlink"/>
            <w:color w:val="auto"/>
            <w:sz w:val="22"/>
            <w:szCs w:val="22"/>
          </w:rPr>
          <w:t>12/2018</w:t>
        </w:r>
      </w:hyperlink>
      <w:r w:rsidRPr="00EA704E">
        <w:rPr>
          <w:rFonts w:ascii="Times New Roman" w:hAnsi="Times New Roman" w:cs="Times New Roman"/>
          <w:color w:val="auto"/>
          <w:sz w:val="22"/>
          <w:szCs w:val="22"/>
          <w:lang w:val="hr-HR"/>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lastRenderedPageBreak/>
        <w:t>Правилник о наставном програму за седми разред основног образовања и васпитања,</w:t>
      </w:r>
      <w:r w:rsidR="009443F7">
        <w:rPr>
          <w:rFonts w:ascii="Times New Roman" w:hAnsi="Times New Roman" w:cs="Times New Roman"/>
          <w:color w:val="auto"/>
          <w:sz w:val="22"/>
          <w:szCs w:val="22"/>
        </w:rPr>
        <w:t xml:space="preserve"> Службени гласник</w:t>
      </w:r>
      <w:r w:rsidRPr="00EA704E">
        <w:rPr>
          <w:rFonts w:ascii="Times New Roman" w:hAnsi="Times New Roman" w:cs="Times New Roman"/>
          <w:color w:val="auto"/>
          <w:sz w:val="22"/>
          <w:szCs w:val="22"/>
        </w:rPr>
        <w:t xml:space="preserve"> РС - Просветни гласник, бр. </w:t>
      </w:r>
      <w:hyperlink r:id="rId56" w:history="1">
        <w:r w:rsidRPr="00EA704E">
          <w:rPr>
            <w:rStyle w:val="Hyperlink"/>
            <w:color w:val="auto"/>
            <w:sz w:val="22"/>
            <w:szCs w:val="22"/>
          </w:rPr>
          <w:t>6/2009</w:t>
        </w:r>
      </w:hyperlink>
      <w:r w:rsidRPr="00EA704E">
        <w:rPr>
          <w:rFonts w:ascii="Times New Roman" w:hAnsi="Times New Roman" w:cs="Times New Roman"/>
          <w:color w:val="auto"/>
          <w:sz w:val="22"/>
          <w:szCs w:val="22"/>
        </w:rPr>
        <w:t xml:space="preserve">, </w:t>
      </w:r>
      <w:hyperlink r:id="rId57" w:history="1">
        <w:r w:rsidRPr="00EA704E">
          <w:rPr>
            <w:rStyle w:val="Hyperlink"/>
            <w:color w:val="auto"/>
            <w:sz w:val="22"/>
            <w:szCs w:val="22"/>
          </w:rPr>
          <w:t>3/2011</w:t>
        </w:r>
      </w:hyperlink>
      <w:r w:rsidRPr="00EA704E">
        <w:rPr>
          <w:rFonts w:ascii="Times New Roman" w:hAnsi="Times New Roman" w:cs="Times New Roman"/>
          <w:color w:val="auto"/>
          <w:sz w:val="22"/>
          <w:szCs w:val="22"/>
          <w:lang w:val="hr-HR"/>
        </w:rPr>
        <w:t xml:space="preserve">, </w:t>
      </w:r>
      <w:hyperlink r:id="rId58" w:history="1">
        <w:r w:rsidRPr="00EA704E">
          <w:rPr>
            <w:rStyle w:val="Hyperlink"/>
            <w:color w:val="auto"/>
            <w:sz w:val="22"/>
            <w:szCs w:val="22"/>
          </w:rPr>
          <w:t>8/2013</w:t>
        </w:r>
      </w:hyperlink>
      <w:r w:rsidRPr="00EA704E">
        <w:rPr>
          <w:rFonts w:ascii="Times New Roman" w:hAnsi="Times New Roman" w:cs="Times New Roman"/>
          <w:color w:val="auto"/>
          <w:sz w:val="22"/>
          <w:szCs w:val="22"/>
          <w:lang w:val="hr-HR"/>
        </w:rPr>
        <w:t xml:space="preserve">, </w:t>
      </w:r>
      <w:hyperlink r:id="rId59" w:history="1">
        <w:r w:rsidRPr="00EA704E">
          <w:rPr>
            <w:rStyle w:val="Hyperlink"/>
            <w:color w:val="auto"/>
            <w:sz w:val="22"/>
            <w:szCs w:val="22"/>
            <w:lang w:val="hr-HR"/>
          </w:rPr>
          <w:t>11/2016-</w:t>
        </w:r>
      </w:hyperlink>
      <w:hyperlink r:id="rId60" w:history="1">
        <w:r w:rsidRPr="00EA704E">
          <w:rPr>
            <w:rStyle w:val="Hyperlink"/>
            <w:color w:val="auto"/>
            <w:sz w:val="22"/>
            <w:szCs w:val="22"/>
          </w:rPr>
          <w:t>I</w:t>
        </w:r>
      </w:hyperlink>
      <w:r w:rsidRPr="00EA704E">
        <w:rPr>
          <w:rFonts w:ascii="Times New Roman" w:hAnsi="Times New Roman" w:cs="Times New Roman"/>
          <w:color w:val="auto"/>
          <w:sz w:val="22"/>
          <w:szCs w:val="22"/>
          <w:lang w:val="hr-HR"/>
        </w:rPr>
        <w:t xml:space="preserve">, </w:t>
      </w:r>
      <w:hyperlink r:id="rId61" w:history="1">
        <w:r w:rsidRPr="00EA704E">
          <w:rPr>
            <w:rStyle w:val="Hyperlink"/>
            <w:color w:val="auto"/>
            <w:sz w:val="22"/>
            <w:szCs w:val="22"/>
            <w:lang w:val="hr-HR"/>
          </w:rPr>
          <w:t>11/2016-</w:t>
        </w:r>
      </w:hyperlink>
      <w:hyperlink r:id="rId62" w:history="1">
        <w:r w:rsidRPr="00EA704E">
          <w:rPr>
            <w:rStyle w:val="Hyperlink"/>
            <w:color w:val="auto"/>
            <w:sz w:val="22"/>
            <w:szCs w:val="22"/>
          </w:rPr>
          <w:t>II</w:t>
        </w:r>
      </w:hyperlink>
      <w:r w:rsidRPr="00EA704E">
        <w:rPr>
          <w:rFonts w:ascii="Times New Roman" w:hAnsi="Times New Roman" w:cs="Times New Roman"/>
          <w:color w:val="auto"/>
          <w:sz w:val="22"/>
          <w:szCs w:val="22"/>
          <w:lang w:val="hr-HR"/>
        </w:rPr>
        <w:t xml:space="preserve"> и </w:t>
      </w:r>
      <w:hyperlink r:id="rId63" w:history="1">
        <w:r w:rsidRPr="00EA704E">
          <w:rPr>
            <w:rStyle w:val="Hyperlink"/>
            <w:color w:val="auto"/>
            <w:sz w:val="22"/>
            <w:szCs w:val="22"/>
            <w:lang w:val="hr-HR"/>
          </w:rPr>
          <w:t>12/2018</w:t>
        </w:r>
      </w:hyperlink>
      <w:r w:rsidRPr="00EA704E">
        <w:rPr>
          <w:rFonts w:ascii="Times New Roman" w:hAnsi="Times New Roman" w:cs="Times New Roman"/>
          <w:color w:val="auto"/>
          <w:sz w:val="22"/>
          <w:szCs w:val="22"/>
          <w:lang w:val="hr-HR"/>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 xml:space="preserve"> Правилник о наставном програму за осми разред основног образовања и васпитања, Службен</w:t>
      </w:r>
      <w:r w:rsidR="009443F7">
        <w:rPr>
          <w:rFonts w:ascii="Times New Roman" w:hAnsi="Times New Roman" w:cs="Times New Roman"/>
          <w:color w:val="auto"/>
          <w:sz w:val="22"/>
          <w:szCs w:val="22"/>
        </w:rPr>
        <w:t>и гласник</w:t>
      </w:r>
      <w:r w:rsidRPr="00EA704E">
        <w:rPr>
          <w:rFonts w:ascii="Times New Roman" w:hAnsi="Times New Roman" w:cs="Times New Roman"/>
          <w:color w:val="auto"/>
          <w:sz w:val="22"/>
          <w:szCs w:val="22"/>
        </w:rPr>
        <w:t xml:space="preserve"> РС - Просветни гласник, бр. </w:t>
      </w:r>
      <w:hyperlink r:id="rId64" w:history="1">
        <w:r w:rsidRPr="00EA704E">
          <w:rPr>
            <w:rStyle w:val="Hyperlink"/>
            <w:color w:val="auto"/>
            <w:sz w:val="22"/>
            <w:szCs w:val="22"/>
          </w:rPr>
          <w:t>2/2010</w:t>
        </w:r>
      </w:hyperlink>
      <w:r w:rsidRPr="00EA704E">
        <w:rPr>
          <w:rFonts w:ascii="Times New Roman" w:hAnsi="Times New Roman" w:cs="Times New Roman"/>
          <w:color w:val="auto"/>
          <w:sz w:val="22"/>
          <w:szCs w:val="22"/>
        </w:rPr>
        <w:t xml:space="preserve">, </w:t>
      </w:r>
      <w:hyperlink r:id="rId65" w:history="1">
        <w:r w:rsidRPr="00EA704E">
          <w:rPr>
            <w:rStyle w:val="Hyperlink"/>
            <w:color w:val="auto"/>
            <w:sz w:val="22"/>
            <w:szCs w:val="22"/>
          </w:rPr>
          <w:t>3/2011</w:t>
        </w:r>
      </w:hyperlink>
      <w:r w:rsidRPr="00EA704E">
        <w:rPr>
          <w:rFonts w:ascii="Times New Roman" w:hAnsi="Times New Roman" w:cs="Times New Roman"/>
          <w:color w:val="auto"/>
          <w:sz w:val="22"/>
          <w:szCs w:val="22"/>
        </w:rPr>
        <w:t xml:space="preserve">, </w:t>
      </w:r>
      <w:hyperlink r:id="rId66" w:history="1">
        <w:r w:rsidRPr="00EA704E">
          <w:rPr>
            <w:rStyle w:val="Hyperlink"/>
            <w:color w:val="auto"/>
            <w:sz w:val="22"/>
            <w:szCs w:val="22"/>
          </w:rPr>
          <w:t>8/2013</w:t>
        </w:r>
      </w:hyperlink>
      <w:r w:rsidRPr="00EA704E">
        <w:rPr>
          <w:rFonts w:ascii="Times New Roman" w:hAnsi="Times New Roman" w:cs="Times New Roman"/>
          <w:color w:val="auto"/>
          <w:sz w:val="22"/>
          <w:szCs w:val="22"/>
          <w:lang w:val="hr-HR"/>
        </w:rPr>
        <w:t xml:space="preserve">, </w:t>
      </w:r>
      <w:hyperlink r:id="rId67" w:history="1">
        <w:r w:rsidRPr="00EA704E">
          <w:rPr>
            <w:rStyle w:val="Hyperlink"/>
            <w:color w:val="auto"/>
            <w:sz w:val="22"/>
            <w:szCs w:val="22"/>
          </w:rPr>
          <w:t>5/2014</w:t>
        </w:r>
      </w:hyperlink>
      <w:r w:rsidRPr="00EA704E">
        <w:rPr>
          <w:rFonts w:ascii="Times New Roman" w:hAnsi="Times New Roman" w:cs="Times New Roman"/>
          <w:color w:val="auto"/>
          <w:sz w:val="22"/>
          <w:szCs w:val="22"/>
          <w:lang w:val="hr-HR"/>
        </w:rPr>
        <w:t xml:space="preserve">, </w:t>
      </w:r>
      <w:hyperlink r:id="rId68" w:history="1">
        <w:r w:rsidRPr="00EA704E">
          <w:rPr>
            <w:rStyle w:val="Hyperlink"/>
            <w:color w:val="auto"/>
            <w:sz w:val="22"/>
            <w:szCs w:val="22"/>
            <w:lang w:val="hr-HR"/>
          </w:rPr>
          <w:t>11/2016-</w:t>
        </w:r>
      </w:hyperlink>
      <w:hyperlink r:id="rId69" w:history="1">
        <w:r w:rsidRPr="00EA704E">
          <w:rPr>
            <w:rStyle w:val="Hyperlink"/>
            <w:color w:val="auto"/>
            <w:sz w:val="22"/>
            <w:szCs w:val="22"/>
          </w:rPr>
          <w:t>I</w:t>
        </w:r>
      </w:hyperlink>
      <w:r w:rsidRPr="00EA704E">
        <w:rPr>
          <w:rFonts w:ascii="Times New Roman" w:hAnsi="Times New Roman" w:cs="Times New Roman"/>
          <w:color w:val="auto"/>
          <w:sz w:val="22"/>
          <w:szCs w:val="22"/>
        </w:rPr>
        <w:t xml:space="preserve">, </w:t>
      </w:r>
      <w:hyperlink r:id="rId70" w:history="1">
        <w:r w:rsidRPr="00EA704E">
          <w:rPr>
            <w:rStyle w:val="Hyperlink"/>
            <w:color w:val="auto"/>
            <w:sz w:val="22"/>
            <w:szCs w:val="22"/>
          </w:rPr>
          <w:t>7/2017</w:t>
        </w:r>
      </w:hyperlink>
      <w:r w:rsidRPr="00EA704E">
        <w:rPr>
          <w:rFonts w:ascii="Times New Roman" w:hAnsi="Times New Roman" w:cs="Times New Roman"/>
          <w:color w:val="auto"/>
          <w:sz w:val="22"/>
          <w:szCs w:val="22"/>
        </w:rPr>
        <w:t>,</w:t>
      </w:r>
      <w:r w:rsidRPr="00EA704E">
        <w:rPr>
          <w:rFonts w:ascii="Times New Roman" w:hAnsi="Times New Roman" w:cs="Times New Roman"/>
          <w:color w:val="auto"/>
          <w:sz w:val="22"/>
          <w:szCs w:val="22"/>
          <w:lang w:val="hr-HR"/>
        </w:rPr>
        <w:t xml:space="preserve"> </w:t>
      </w:r>
      <w:hyperlink r:id="rId71" w:history="1">
        <w:r w:rsidRPr="00EA704E">
          <w:rPr>
            <w:rStyle w:val="Hyperlink"/>
            <w:color w:val="auto"/>
            <w:sz w:val="22"/>
            <w:szCs w:val="22"/>
            <w:lang w:val="hr-HR"/>
          </w:rPr>
          <w:t>11/2016-</w:t>
        </w:r>
      </w:hyperlink>
      <w:hyperlink r:id="rId72" w:history="1">
        <w:r w:rsidRPr="00EA704E">
          <w:rPr>
            <w:rStyle w:val="Hyperlink"/>
            <w:color w:val="auto"/>
            <w:sz w:val="22"/>
            <w:szCs w:val="22"/>
          </w:rPr>
          <w:t>II</w:t>
        </w:r>
      </w:hyperlink>
      <w:r w:rsidRPr="00EA704E">
        <w:rPr>
          <w:rFonts w:ascii="Times New Roman" w:hAnsi="Times New Roman" w:cs="Times New Roman"/>
          <w:color w:val="auto"/>
          <w:sz w:val="22"/>
          <w:szCs w:val="22"/>
          <w:lang w:val="hr-HR"/>
        </w:rPr>
        <w:t xml:space="preserve"> и </w:t>
      </w:r>
      <w:hyperlink r:id="rId73" w:history="1">
        <w:r w:rsidRPr="00EA704E">
          <w:rPr>
            <w:rStyle w:val="Hyperlink"/>
            <w:color w:val="auto"/>
            <w:sz w:val="22"/>
            <w:szCs w:val="22"/>
            <w:lang w:val="hr-HR"/>
          </w:rPr>
          <w:t>12/2018</w:t>
        </w:r>
      </w:hyperlink>
      <w:r w:rsidRPr="00EA704E">
        <w:rPr>
          <w:rFonts w:ascii="Times New Roman" w:hAnsi="Times New Roman" w:cs="Times New Roman"/>
          <w:color w:val="auto"/>
          <w:sz w:val="22"/>
          <w:szCs w:val="22"/>
          <w:lang w:val="hr-HR"/>
        </w:rPr>
        <w:t>.</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предмета Грађанско васпитање-сазнање о себи и другима за четврти разред основне школе</w:t>
      </w:r>
      <w:r w:rsidR="009443F7">
        <w:rPr>
          <w:rFonts w:ascii="Times New Roman" w:hAnsi="Times New Roman" w:cs="Times New Roman"/>
        </w:rPr>
        <w:t>,</w:t>
      </w:r>
      <w:r w:rsidRPr="00EA704E">
        <w:rPr>
          <w:rFonts w:ascii="Times New Roman" w:hAnsi="Times New Roman" w:cs="Times New Roman"/>
        </w:rPr>
        <w:t xml:space="preserve"> Службени гласник РС</w:t>
      </w:r>
      <w:r w:rsidR="009443F7">
        <w:rPr>
          <w:rFonts w:ascii="Times New Roman" w:hAnsi="Times New Roman" w:cs="Times New Roman"/>
        </w:rPr>
        <w:t xml:space="preserve"> - </w:t>
      </w:r>
      <w:r w:rsidRPr="00EA704E">
        <w:rPr>
          <w:rFonts w:ascii="Times New Roman" w:hAnsi="Times New Roman" w:cs="Times New Roman"/>
        </w:rPr>
        <w:t>Просветни гласни</w:t>
      </w:r>
      <w:r w:rsidR="009443F7">
        <w:rPr>
          <w:rFonts w:ascii="Times New Roman" w:hAnsi="Times New Roman" w:cs="Times New Roman"/>
        </w:rPr>
        <w:t>к</w:t>
      </w:r>
      <w:r w:rsidRPr="00EA704E">
        <w:rPr>
          <w:rFonts w:ascii="Times New Roman" w:hAnsi="Times New Roman" w:cs="Times New Roman"/>
        </w:rPr>
        <w:t xml:space="preserve"> број 2/2005,</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предмета Грађанско васпитање за пети разред осн</w:t>
      </w:r>
      <w:r w:rsidR="009443F7">
        <w:rPr>
          <w:rFonts w:ascii="Times New Roman" w:hAnsi="Times New Roman" w:cs="Times New Roman"/>
        </w:rPr>
        <w:t xml:space="preserve">овне школе, Службени гласник РС - </w:t>
      </w:r>
      <w:r w:rsidRPr="00EA704E">
        <w:rPr>
          <w:rFonts w:ascii="Times New Roman" w:hAnsi="Times New Roman" w:cs="Times New Roman"/>
        </w:rPr>
        <w:t>Просветни гласни број 15/2005,</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предмета Грађанско васпитање-сазнање о себи и другима за први разред основне школе</w:t>
      </w:r>
      <w:r w:rsidR="009443F7">
        <w:rPr>
          <w:rFonts w:ascii="Times New Roman" w:hAnsi="Times New Roman" w:cs="Times New Roman"/>
        </w:rPr>
        <w:t>,</w:t>
      </w:r>
      <w:r w:rsidRPr="00EA704E">
        <w:rPr>
          <w:rFonts w:ascii="Times New Roman" w:hAnsi="Times New Roman" w:cs="Times New Roman"/>
        </w:rPr>
        <w:t xml:space="preserve"> Службени гласник РС </w:t>
      </w:r>
      <w:r w:rsidR="00F8586C">
        <w:rPr>
          <w:rFonts w:ascii="Times New Roman" w:hAnsi="Times New Roman" w:cs="Times New Roman"/>
        </w:rPr>
        <w:t xml:space="preserve">- </w:t>
      </w:r>
      <w:r w:rsidRPr="00EA704E">
        <w:rPr>
          <w:rFonts w:ascii="Times New Roman" w:hAnsi="Times New Roman" w:cs="Times New Roman"/>
        </w:rPr>
        <w:t>Просветни гласни број 5/2001,</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 xml:space="preserve">Правилник о наставном плану и програму предмета Грађанско васпитање-сазнање о себи и другима за трећи разред основне школе Службени гласник РС </w:t>
      </w:r>
      <w:r w:rsidR="00F8586C">
        <w:rPr>
          <w:rFonts w:ascii="Times New Roman" w:hAnsi="Times New Roman" w:cs="Times New Roman"/>
        </w:rPr>
        <w:t xml:space="preserve">- </w:t>
      </w:r>
      <w:r w:rsidRPr="00EA704E">
        <w:rPr>
          <w:rFonts w:ascii="Times New Roman" w:hAnsi="Times New Roman" w:cs="Times New Roman"/>
        </w:rPr>
        <w:t>Просветни гласни број 10/2003,</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 xml:space="preserve">Правилник о наставном плану и програму предмета Грађанско васпитање-сазнање о себи и другима за други разред основне школе Службени гласник РС </w:t>
      </w:r>
      <w:r w:rsidR="00F8586C">
        <w:rPr>
          <w:rFonts w:ascii="Times New Roman" w:hAnsi="Times New Roman" w:cs="Times New Roman"/>
        </w:rPr>
        <w:t xml:space="preserve">- </w:t>
      </w:r>
      <w:r w:rsidRPr="00EA704E">
        <w:rPr>
          <w:rFonts w:ascii="Times New Roman" w:hAnsi="Times New Roman" w:cs="Times New Roman"/>
        </w:rPr>
        <w:t>Просветни гласни број 8/2003,</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w:t>
      </w:r>
      <w:r w:rsidR="00F8586C">
        <w:rPr>
          <w:rFonts w:ascii="Times New Roman" w:hAnsi="Times New Roman" w:cs="Times New Roman"/>
        </w:rPr>
        <w:t>та Грађанско васпитање за седми</w:t>
      </w:r>
      <w:r w:rsidRPr="00EA704E">
        <w:rPr>
          <w:rFonts w:ascii="Times New Roman" w:hAnsi="Times New Roman" w:cs="Times New Roman"/>
        </w:rPr>
        <w:t xml:space="preserve"> разред осно</w:t>
      </w:r>
      <w:r w:rsidR="00F8586C">
        <w:rPr>
          <w:rFonts w:ascii="Times New Roman" w:hAnsi="Times New Roman" w:cs="Times New Roman"/>
        </w:rPr>
        <w:t xml:space="preserve">вне школе, Службени гласник РС - </w:t>
      </w:r>
      <w:r w:rsidRPr="00EA704E">
        <w:rPr>
          <w:rFonts w:ascii="Times New Roman" w:hAnsi="Times New Roman" w:cs="Times New Roman"/>
        </w:rPr>
        <w:t>Просветни гласни број 7/2007,</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предмета Грађанско васпитање за осми  разред осно</w:t>
      </w:r>
      <w:r w:rsidR="00F8586C">
        <w:rPr>
          <w:rFonts w:ascii="Times New Roman" w:hAnsi="Times New Roman" w:cs="Times New Roman"/>
        </w:rPr>
        <w:t xml:space="preserve">вне школе, Службени гласник РС - </w:t>
      </w:r>
      <w:r w:rsidRPr="00EA704E">
        <w:rPr>
          <w:rFonts w:ascii="Times New Roman" w:hAnsi="Times New Roman" w:cs="Times New Roman"/>
        </w:rPr>
        <w:t>Просветни гласни број 8/2008,</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предмета Верска настава за осми  разред осно</w:t>
      </w:r>
      <w:r w:rsidR="00F8586C">
        <w:rPr>
          <w:rFonts w:ascii="Times New Roman" w:hAnsi="Times New Roman" w:cs="Times New Roman"/>
        </w:rPr>
        <w:t xml:space="preserve">вне школе, Службени гласник РС - </w:t>
      </w:r>
      <w:r w:rsidRPr="00EA704E">
        <w:rPr>
          <w:rFonts w:ascii="Times New Roman" w:hAnsi="Times New Roman" w:cs="Times New Roman"/>
        </w:rPr>
        <w:t>Просветни гласни број 7/2008,</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Правилник о наставном плану и програму предмета Верска настава за седми разред осно</w:t>
      </w:r>
      <w:r w:rsidR="00F8586C">
        <w:rPr>
          <w:rFonts w:ascii="Times New Roman" w:hAnsi="Times New Roman" w:cs="Times New Roman"/>
        </w:rPr>
        <w:t xml:space="preserve">вне школе, Службени гласник РС - </w:t>
      </w:r>
      <w:r w:rsidRPr="00EA704E">
        <w:rPr>
          <w:rFonts w:ascii="Times New Roman" w:hAnsi="Times New Roman" w:cs="Times New Roman"/>
        </w:rPr>
        <w:t>Просветни гласни број 2/2008,</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Правилник о нормативу школског простора, опреме и наставн</w:t>
      </w:r>
      <w:r w:rsidR="00F8586C">
        <w:rPr>
          <w:rFonts w:ascii="Times New Roman" w:hAnsi="Times New Roman" w:cs="Times New Roman"/>
          <w:lang w:val="ru-RU"/>
        </w:rPr>
        <w:t xml:space="preserve">их средстава за основну школу, </w:t>
      </w:r>
      <w:r w:rsidRPr="00EA704E">
        <w:rPr>
          <w:rFonts w:ascii="Times New Roman" w:hAnsi="Times New Roman" w:cs="Times New Roman"/>
          <w:lang w:val="ru-RU"/>
        </w:rPr>
        <w:t>Службени гласник Републике Србије, број 4/90.</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hr-HR"/>
        </w:rPr>
        <w:t xml:space="preserve">Правилник </w:t>
      </w:r>
      <w:r w:rsidRPr="00EA704E">
        <w:rPr>
          <w:rFonts w:ascii="Times New Roman" w:hAnsi="Times New Roman" w:cs="Times New Roman"/>
        </w:rPr>
        <w:t>о календару образовно-ва</w:t>
      </w:r>
      <w:r w:rsidR="00F8586C">
        <w:rPr>
          <w:rFonts w:ascii="Times New Roman" w:hAnsi="Times New Roman" w:cs="Times New Roman"/>
        </w:rPr>
        <w:t>спитног рада oсновне школе за ш</w:t>
      </w:r>
      <w:r w:rsidRPr="00EA704E">
        <w:rPr>
          <w:rFonts w:ascii="Times New Roman" w:hAnsi="Times New Roman" w:cs="Times New Roman"/>
        </w:rPr>
        <w:t xml:space="preserve">колску 2019/2020. годину, </w:t>
      </w:r>
      <w:r w:rsidRPr="00EA704E">
        <w:rPr>
          <w:rFonts w:ascii="Times New Roman" w:hAnsi="Times New Roman" w:cs="Times New Roman"/>
          <w:lang w:val="hr-HR"/>
        </w:rPr>
        <w:t>Службен</w:t>
      </w:r>
      <w:r w:rsidRPr="00EA704E">
        <w:rPr>
          <w:rFonts w:ascii="Times New Roman" w:hAnsi="Times New Roman" w:cs="Times New Roman"/>
        </w:rPr>
        <w:t>и</w:t>
      </w:r>
      <w:r w:rsidR="00F8586C">
        <w:rPr>
          <w:rFonts w:ascii="Times New Roman" w:hAnsi="Times New Roman" w:cs="Times New Roman"/>
          <w:lang w:val="hr-HR"/>
        </w:rPr>
        <w:t xml:space="preserve"> гласник</w:t>
      </w:r>
      <w:r w:rsidRPr="00EA704E">
        <w:rPr>
          <w:rFonts w:ascii="Times New Roman" w:hAnsi="Times New Roman" w:cs="Times New Roman"/>
          <w:lang w:val="hr-HR"/>
        </w:rPr>
        <w:t xml:space="preserve"> РС - Просветни гласник, бр. </w:t>
      </w:r>
      <w:r w:rsidRPr="00EA704E">
        <w:rPr>
          <w:rFonts w:ascii="Times New Roman" w:hAnsi="Times New Roman" w:cs="Times New Roman"/>
        </w:rPr>
        <w:t>5/2019 и 13/2019</w:t>
      </w:r>
      <w:r w:rsidRPr="00EA704E">
        <w:rPr>
          <w:rFonts w:ascii="Times New Roman" w:hAnsi="Times New Roman" w:cs="Times New Roman"/>
          <w:lang w:val="hr-HR"/>
        </w:rPr>
        <w:t>. године</w:t>
      </w:r>
      <w:r w:rsidRPr="00EA704E">
        <w:rPr>
          <w:rFonts w:ascii="Times New Roman" w:hAnsi="Times New Roman" w:cs="Times New Roman"/>
        </w:rPr>
        <w:t>.</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rPr>
        <w:t xml:space="preserve">Правилник о програму завршног испита у основном образовању и васпитању, Службени гласник РС - Просветни гласник, бр. </w:t>
      </w:r>
      <w:hyperlink r:id="rId74" w:history="1">
        <w:r w:rsidRPr="00EA704E">
          <w:rPr>
            <w:rStyle w:val="Hyperlink"/>
          </w:rPr>
          <w:t>1/2011</w:t>
        </w:r>
      </w:hyperlink>
      <w:r w:rsidRPr="00EA704E">
        <w:rPr>
          <w:rFonts w:ascii="Times New Roman" w:hAnsi="Times New Roman" w:cs="Times New Roman"/>
        </w:rPr>
        <w:t xml:space="preserve">, </w:t>
      </w:r>
      <w:hyperlink r:id="rId75" w:history="1">
        <w:r w:rsidRPr="00EA704E">
          <w:rPr>
            <w:rStyle w:val="Hyperlink"/>
          </w:rPr>
          <w:t>1/2012</w:t>
        </w:r>
      </w:hyperlink>
      <w:r w:rsidRPr="00EA704E">
        <w:rPr>
          <w:rFonts w:ascii="Times New Roman" w:hAnsi="Times New Roman" w:cs="Times New Roman"/>
        </w:rPr>
        <w:t xml:space="preserve">, </w:t>
      </w:r>
      <w:hyperlink r:id="rId76" w:history="1">
        <w:r w:rsidRPr="00EA704E">
          <w:rPr>
            <w:rStyle w:val="Hyperlink"/>
          </w:rPr>
          <w:t>1/2014</w:t>
        </w:r>
      </w:hyperlink>
      <w:r w:rsidRPr="00EA704E">
        <w:rPr>
          <w:rFonts w:ascii="Times New Roman" w:hAnsi="Times New Roman" w:cs="Times New Roman"/>
        </w:rPr>
        <w:t xml:space="preserve">, </w:t>
      </w:r>
      <w:hyperlink r:id="rId77" w:history="1">
        <w:r w:rsidRPr="00EA704E">
          <w:rPr>
            <w:rStyle w:val="Hyperlink"/>
          </w:rPr>
          <w:t>12/2014</w:t>
        </w:r>
      </w:hyperlink>
      <w:r w:rsidRPr="00EA704E">
        <w:rPr>
          <w:rFonts w:ascii="Times New Roman" w:hAnsi="Times New Roman" w:cs="Times New Roman"/>
          <w:lang w:val="hr-HR"/>
        </w:rPr>
        <w:t xml:space="preserve"> и </w:t>
      </w:r>
      <w:hyperlink r:id="rId78" w:history="1">
        <w:r w:rsidRPr="00EA704E">
          <w:rPr>
            <w:rStyle w:val="Hyperlink"/>
            <w:lang w:val="hr-HR"/>
          </w:rPr>
          <w:t>2/2018</w:t>
        </w:r>
      </w:hyperlink>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степену и врсти образовања наставника који изводе образовно-васпитни рад из изборних пред</w:t>
      </w:r>
      <w:r w:rsidR="00F8586C">
        <w:rPr>
          <w:rFonts w:ascii="Times New Roman" w:hAnsi="Times New Roman" w:cs="Times New Roman"/>
          <w:color w:val="auto"/>
          <w:sz w:val="22"/>
          <w:szCs w:val="22"/>
        </w:rPr>
        <w:t>мета у основној школи, Службени гласник</w:t>
      </w:r>
      <w:r w:rsidRPr="00EA704E">
        <w:rPr>
          <w:rFonts w:ascii="Times New Roman" w:hAnsi="Times New Roman" w:cs="Times New Roman"/>
          <w:color w:val="auto"/>
          <w:sz w:val="22"/>
          <w:szCs w:val="22"/>
        </w:rPr>
        <w:t xml:space="preserve"> РС - Просветни гласник бр. </w:t>
      </w:r>
      <w:hyperlink r:id="rId79" w:history="1">
        <w:r w:rsidRPr="00EA704E">
          <w:rPr>
            <w:rStyle w:val="Hyperlink"/>
            <w:color w:val="auto"/>
            <w:sz w:val="22"/>
            <w:szCs w:val="22"/>
          </w:rPr>
          <w:t>11/2012</w:t>
        </w:r>
      </w:hyperlink>
      <w:r w:rsidRPr="00EA704E">
        <w:rPr>
          <w:rFonts w:ascii="Times New Roman" w:hAnsi="Times New Roman" w:cs="Times New Roman"/>
          <w:color w:val="auto"/>
          <w:sz w:val="22"/>
          <w:szCs w:val="22"/>
        </w:rPr>
        <w:t xml:space="preserve">, </w:t>
      </w:r>
      <w:hyperlink r:id="rId80" w:history="1">
        <w:r w:rsidRPr="00EA704E">
          <w:rPr>
            <w:rStyle w:val="Hyperlink"/>
            <w:color w:val="auto"/>
            <w:sz w:val="22"/>
            <w:szCs w:val="22"/>
          </w:rPr>
          <w:t>15/2013</w:t>
        </w:r>
      </w:hyperlink>
      <w:r w:rsidRPr="00EA704E">
        <w:rPr>
          <w:rFonts w:ascii="Times New Roman" w:hAnsi="Times New Roman" w:cs="Times New Roman"/>
          <w:color w:val="auto"/>
          <w:sz w:val="22"/>
          <w:szCs w:val="22"/>
          <w:lang w:val="hr-HR"/>
        </w:rPr>
        <w:t xml:space="preserve">, </w:t>
      </w:r>
      <w:hyperlink r:id="rId81" w:history="1">
        <w:r w:rsidRPr="00EA704E">
          <w:rPr>
            <w:rStyle w:val="Hyperlink"/>
            <w:color w:val="auto"/>
            <w:sz w:val="22"/>
            <w:szCs w:val="22"/>
          </w:rPr>
          <w:t>10/2016</w:t>
        </w:r>
      </w:hyperlink>
      <w:r w:rsidRPr="00EA704E">
        <w:rPr>
          <w:rFonts w:ascii="Times New Roman" w:hAnsi="Times New Roman" w:cs="Times New Roman"/>
          <w:color w:val="auto"/>
          <w:sz w:val="22"/>
          <w:szCs w:val="22"/>
          <w:lang w:val="hr-HR"/>
        </w:rPr>
        <w:t xml:space="preserve">, </w:t>
      </w:r>
      <w:hyperlink r:id="rId82" w:history="1">
        <w:r w:rsidRPr="00EA704E">
          <w:rPr>
            <w:rStyle w:val="Hyperlink"/>
            <w:color w:val="auto"/>
            <w:sz w:val="22"/>
            <w:szCs w:val="22"/>
            <w:lang w:val="hr-HR"/>
          </w:rPr>
          <w:t>11/2016</w:t>
        </w:r>
      </w:hyperlink>
      <w:r w:rsidRPr="00EA704E">
        <w:rPr>
          <w:rFonts w:ascii="Times New Roman" w:hAnsi="Times New Roman" w:cs="Times New Roman"/>
          <w:color w:val="auto"/>
          <w:sz w:val="22"/>
          <w:szCs w:val="22"/>
          <w:lang w:val="hr-HR"/>
        </w:rPr>
        <w:t xml:space="preserve">, </w:t>
      </w:r>
      <w:hyperlink r:id="rId83" w:history="1">
        <w:r w:rsidRPr="00EA704E">
          <w:rPr>
            <w:rStyle w:val="Hyperlink"/>
            <w:color w:val="auto"/>
            <w:sz w:val="22"/>
            <w:szCs w:val="22"/>
            <w:lang w:val="hr-HR"/>
          </w:rPr>
          <w:t>2/2017</w:t>
        </w:r>
      </w:hyperlink>
      <w:r w:rsidRPr="00EA704E">
        <w:rPr>
          <w:rFonts w:ascii="Times New Roman" w:hAnsi="Times New Roman" w:cs="Times New Roman"/>
          <w:color w:val="auto"/>
          <w:sz w:val="22"/>
          <w:szCs w:val="22"/>
          <w:lang w:val="hr-HR"/>
        </w:rPr>
        <w:t xml:space="preserve"> и </w:t>
      </w:r>
      <w:hyperlink r:id="rId84" w:history="1">
        <w:r w:rsidRPr="00EA704E">
          <w:rPr>
            <w:rStyle w:val="Hyperlink"/>
            <w:color w:val="auto"/>
            <w:sz w:val="22"/>
            <w:szCs w:val="22"/>
            <w:lang w:val="hr-HR"/>
          </w:rPr>
          <w:t>11/2017</w:t>
        </w:r>
      </w:hyperlink>
      <w:r w:rsidRPr="00EA704E">
        <w:rPr>
          <w:rFonts w:ascii="Times New Roman" w:hAnsi="Times New Roman" w:cs="Times New Roman"/>
          <w:color w:val="auto"/>
          <w:sz w:val="22"/>
          <w:szCs w:val="22"/>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 xml:space="preserve">Правилник о степену и врсти образовања наставника и стручних сарадника у основној </w:t>
      </w:r>
      <w:r w:rsidR="00F8586C">
        <w:rPr>
          <w:rFonts w:ascii="Times New Roman" w:hAnsi="Times New Roman" w:cs="Times New Roman"/>
          <w:color w:val="auto"/>
          <w:sz w:val="22"/>
          <w:szCs w:val="22"/>
        </w:rPr>
        <w:t>школи, Службени гласник</w:t>
      </w:r>
      <w:r w:rsidRPr="00EA704E">
        <w:rPr>
          <w:rFonts w:ascii="Times New Roman" w:hAnsi="Times New Roman" w:cs="Times New Roman"/>
          <w:color w:val="auto"/>
          <w:sz w:val="22"/>
          <w:szCs w:val="22"/>
        </w:rPr>
        <w:t xml:space="preserve"> РС - Просветни гласник, бр. </w:t>
      </w:r>
      <w:hyperlink r:id="rId85" w:history="1">
        <w:r w:rsidRPr="00EA704E">
          <w:rPr>
            <w:rStyle w:val="Hyperlink"/>
            <w:color w:val="auto"/>
            <w:sz w:val="22"/>
            <w:szCs w:val="22"/>
          </w:rPr>
          <w:t>11/2012</w:t>
        </w:r>
      </w:hyperlink>
      <w:r w:rsidRPr="00EA704E">
        <w:rPr>
          <w:rFonts w:ascii="Times New Roman" w:hAnsi="Times New Roman" w:cs="Times New Roman"/>
          <w:color w:val="auto"/>
          <w:sz w:val="22"/>
          <w:szCs w:val="22"/>
        </w:rPr>
        <w:t xml:space="preserve">, </w:t>
      </w:r>
      <w:hyperlink r:id="rId86" w:history="1">
        <w:r w:rsidRPr="00EA704E">
          <w:rPr>
            <w:rStyle w:val="Hyperlink"/>
            <w:color w:val="auto"/>
            <w:sz w:val="22"/>
            <w:szCs w:val="22"/>
          </w:rPr>
          <w:t>15/2013</w:t>
        </w:r>
      </w:hyperlink>
      <w:r w:rsidRPr="00EA704E">
        <w:rPr>
          <w:rFonts w:ascii="Times New Roman" w:hAnsi="Times New Roman" w:cs="Times New Roman"/>
          <w:color w:val="auto"/>
          <w:sz w:val="22"/>
          <w:szCs w:val="22"/>
          <w:lang w:val="sr-Latn-CS"/>
        </w:rPr>
        <w:t xml:space="preserve">, </w:t>
      </w:r>
      <w:hyperlink r:id="rId87" w:history="1">
        <w:r w:rsidRPr="00EA704E">
          <w:rPr>
            <w:rStyle w:val="Hyperlink"/>
            <w:color w:val="auto"/>
            <w:sz w:val="22"/>
            <w:szCs w:val="22"/>
          </w:rPr>
          <w:t>2/2016</w:t>
        </w:r>
      </w:hyperlink>
      <w:r w:rsidRPr="00EA704E">
        <w:rPr>
          <w:rFonts w:ascii="Times New Roman" w:hAnsi="Times New Roman" w:cs="Times New Roman"/>
          <w:color w:val="auto"/>
          <w:sz w:val="22"/>
          <w:szCs w:val="22"/>
        </w:rPr>
        <w:t xml:space="preserve">, </w:t>
      </w:r>
      <w:hyperlink r:id="rId88" w:history="1">
        <w:r w:rsidRPr="00EA704E">
          <w:rPr>
            <w:rStyle w:val="Hyperlink"/>
            <w:color w:val="auto"/>
            <w:sz w:val="22"/>
            <w:szCs w:val="22"/>
          </w:rPr>
          <w:t>10/2016</w:t>
        </w:r>
      </w:hyperlink>
      <w:r w:rsidRPr="00EA704E">
        <w:rPr>
          <w:rFonts w:ascii="Times New Roman" w:hAnsi="Times New Roman" w:cs="Times New Roman"/>
          <w:color w:val="auto"/>
          <w:sz w:val="22"/>
          <w:szCs w:val="22"/>
          <w:lang w:val="hr-HR"/>
        </w:rPr>
        <w:t xml:space="preserve">, </w:t>
      </w:r>
      <w:hyperlink r:id="rId89" w:history="1">
        <w:r w:rsidRPr="00EA704E">
          <w:rPr>
            <w:rStyle w:val="Hyperlink"/>
            <w:color w:val="auto"/>
            <w:sz w:val="22"/>
            <w:szCs w:val="22"/>
            <w:lang w:val="hr-HR"/>
          </w:rPr>
          <w:t>11/2016</w:t>
        </w:r>
      </w:hyperlink>
      <w:r w:rsidRPr="00EA704E">
        <w:rPr>
          <w:rFonts w:ascii="Times New Roman" w:hAnsi="Times New Roman" w:cs="Times New Roman"/>
          <w:color w:val="auto"/>
          <w:sz w:val="22"/>
          <w:szCs w:val="22"/>
          <w:lang w:val="hr-HR"/>
        </w:rPr>
        <w:t xml:space="preserve">, </w:t>
      </w:r>
      <w:hyperlink r:id="rId90" w:history="1">
        <w:r w:rsidRPr="00EA704E">
          <w:rPr>
            <w:rStyle w:val="Hyperlink"/>
            <w:color w:val="auto"/>
            <w:sz w:val="22"/>
            <w:szCs w:val="22"/>
            <w:lang w:val="hr-HR"/>
          </w:rPr>
          <w:t>2/2017</w:t>
        </w:r>
      </w:hyperlink>
      <w:r w:rsidRPr="00EA704E">
        <w:rPr>
          <w:rFonts w:ascii="Times New Roman" w:hAnsi="Times New Roman" w:cs="Times New Roman"/>
          <w:color w:val="auto"/>
          <w:sz w:val="22"/>
          <w:szCs w:val="22"/>
          <w:lang w:val="hr-HR"/>
        </w:rPr>
        <w:t xml:space="preserve">, </w:t>
      </w:r>
      <w:hyperlink r:id="rId91" w:history="1">
        <w:r w:rsidRPr="00EA704E">
          <w:rPr>
            <w:rStyle w:val="Hyperlink"/>
            <w:color w:val="auto"/>
            <w:sz w:val="22"/>
            <w:szCs w:val="22"/>
            <w:lang w:val="hr-HR"/>
          </w:rPr>
          <w:t>3/2017</w:t>
        </w:r>
      </w:hyperlink>
      <w:r w:rsidRPr="00EA704E">
        <w:rPr>
          <w:rFonts w:ascii="Times New Roman" w:hAnsi="Times New Roman" w:cs="Times New Roman"/>
          <w:color w:val="auto"/>
          <w:sz w:val="22"/>
          <w:szCs w:val="22"/>
          <w:lang w:val="hr-HR"/>
        </w:rPr>
        <w:t xml:space="preserve"> и </w:t>
      </w:r>
      <w:hyperlink r:id="rId92" w:history="1">
        <w:r w:rsidRPr="00EA704E">
          <w:rPr>
            <w:rStyle w:val="Hyperlink"/>
            <w:color w:val="auto"/>
            <w:sz w:val="22"/>
            <w:szCs w:val="22"/>
            <w:lang w:val="hr-HR"/>
          </w:rPr>
          <w:t>13/2018</w:t>
        </w:r>
      </w:hyperlink>
      <w:r w:rsidRPr="00EA704E">
        <w:rPr>
          <w:rFonts w:ascii="Times New Roman" w:hAnsi="Times New Roman" w:cs="Times New Roman"/>
          <w:color w:val="auto"/>
          <w:sz w:val="22"/>
          <w:szCs w:val="22"/>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 xml:space="preserve">о плану уџбеника, </w:t>
      </w:r>
      <w:r w:rsidRPr="00EA704E">
        <w:rPr>
          <w:rFonts w:ascii="Times New Roman" w:hAnsi="Times New Roman" w:cs="Times New Roman"/>
          <w:color w:val="auto"/>
          <w:sz w:val="22"/>
          <w:szCs w:val="22"/>
          <w:lang w:val="hr-HR"/>
        </w:rPr>
        <w:t>Службен</w:t>
      </w:r>
      <w:r w:rsidR="00F8586C">
        <w:rPr>
          <w:rFonts w:ascii="Times New Roman" w:hAnsi="Times New Roman" w:cs="Times New Roman"/>
          <w:color w:val="auto"/>
          <w:sz w:val="22"/>
          <w:szCs w:val="22"/>
        </w:rPr>
        <w:t>и</w:t>
      </w:r>
      <w:r w:rsidR="00F8586C">
        <w:rPr>
          <w:rFonts w:ascii="Times New Roman" w:hAnsi="Times New Roman" w:cs="Times New Roman"/>
          <w:color w:val="auto"/>
          <w:sz w:val="22"/>
          <w:szCs w:val="22"/>
          <w:lang w:val="hr-HR"/>
        </w:rPr>
        <w:t xml:space="preserve"> гласник</w:t>
      </w:r>
      <w:r w:rsidRPr="00EA704E">
        <w:rPr>
          <w:rFonts w:ascii="Times New Roman" w:hAnsi="Times New Roman" w:cs="Times New Roman"/>
          <w:color w:val="auto"/>
          <w:sz w:val="22"/>
          <w:szCs w:val="22"/>
          <w:lang w:val="hr-HR"/>
        </w:rPr>
        <w:t xml:space="preserve"> РС - Просветни гласник, бр. </w:t>
      </w:r>
      <w:hyperlink r:id="rId93" w:history="1">
        <w:r w:rsidRPr="00EA704E">
          <w:rPr>
            <w:rStyle w:val="Hyperlink"/>
            <w:color w:val="auto"/>
            <w:sz w:val="22"/>
            <w:szCs w:val="22"/>
            <w:lang w:val="hr-HR"/>
          </w:rPr>
          <w:t>9/2016</w:t>
        </w:r>
      </w:hyperlink>
      <w:r w:rsidRPr="00EA704E">
        <w:rPr>
          <w:rFonts w:ascii="Times New Roman" w:hAnsi="Times New Roman" w:cs="Times New Roman"/>
          <w:color w:val="auto"/>
          <w:sz w:val="22"/>
          <w:szCs w:val="22"/>
          <w:lang w:val="hr-HR"/>
        </w:rPr>
        <w:t xml:space="preserve">, </w:t>
      </w:r>
      <w:hyperlink r:id="rId94" w:history="1">
        <w:r w:rsidRPr="00EA704E">
          <w:rPr>
            <w:rStyle w:val="Hyperlink"/>
            <w:color w:val="auto"/>
            <w:sz w:val="22"/>
            <w:szCs w:val="22"/>
          </w:rPr>
          <w:t>10/2016</w:t>
        </w:r>
      </w:hyperlink>
      <w:r w:rsidRPr="00EA704E">
        <w:rPr>
          <w:rFonts w:ascii="Times New Roman" w:hAnsi="Times New Roman" w:cs="Times New Roman"/>
          <w:color w:val="auto"/>
          <w:sz w:val="22"/>
          <w:szCs w:val="22"/>
          <w:lang w:val="hr-HR"/>
        </w:rPr>
        <w:t xml:space="preserve"> и </w:t>
      </w:r>
      <w:hyperlink r:id="rId95" w:history="1">
        <w:r w:rsidRPr="00EA704E">
          <w:rPr>
            <w:rStyle w:val="Hyperlink"/>
            <w:color w:val="auto"/>
            <w:sz w:val="22"/>
            <w:szCs w:val="22"/>
            <w:lang w:val="hr-HR"/>
          </w:rPr>
          <w:t>10/2017</w:t>
        </w:r>
      </w:hyperlink>
      <w:r w:rsidRPr="00EA704E">
        <w:rPr>
          <w:rFonts w:ascii="Times New Roman" w:hAnsi="Times New Roman" w:cs="Times New Roman"/>
          <w:color w:val="auto"/>
          <w:sz w:val="22"/>
          <w:szCs w:val="22"/>
        </w:rPr>
        <w:t xml:space="preserve"> и 11/2019</w:t>
      </w:r>
      <w:r w:rsidRPr="00EA704E">
        <w:rPr>
          <w:rFonts w:ascii="Times New Roman" w:hAnsi="Times New Roman" w:cs="Times New Roman"/>
          <w:color w:val="auto"/>
          <w:sz w:val="22"/>
          <w:szCs w:val="22"/>
          <w:lang w:val="hr-HR"/>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lastRenderedPageBreak/>
        <w:t>Каталог уџбеника</w:t>
      </w:r>
      <w:r w:rsidRPr="00EA704E">
        <w:rPr>
          <w:rFonts w:ascii="Times New Roman" w:hAnsi="Times New Roman" w:cs="Times New Roman"/>
          <w:color w:val="auto"/>
          <w:sz w:val="22"/>
          <w:szCs w:val="22"/>
        </w:rPr>
        <w:t xml:space="preserve">, </w:t>
      </w:r>
      <w:r w:rsidR="00F8586C">
        <w:rPr>
          <w:rFonts w:ascii="Times New Roman" w:hAnsi="Times New Roman" w:cs="Times New Roman"/>
          <w:color w:val="auto"/>
          <w:sz w:val="22"/>
          <w:szCs w:val="22"/>
          <w:lang w:val="hr-HR"/>
        </w:rPr>
        <w:t>Службен</w:t>
      </w:r>
      <w:r w:rsidR="00F8586C">
        <w:rPr>
          <w:rFonts w:ascii="Times New Roman" w:hAnsi="Times New Roman" w:cs="Times New Roman"/>
          <w:color w:val="auto"/>
          <w:sz w:val="22"/>
          <w:szCs w:val="22"/>
        </w:rPr>
        <w:t>и</w:t>
      </w:r>
      <w:r w:rsidR="00F8586C">
        <w:rPr>
          <w:rFonts w:ascii="Times New Roman" w:hAnsi="Times New Roman" w:cs="Times New Roman"/>
          <w:color w:val="auto"/>
          <w:sz w:val="22"/>
          <w:szCs w:val="22"/>
          <w:lang w:val="hr-HR"/>
        </w:rPr>
        <w:t xml:space="preserve"> гласник</w:t>
      </w:r>
      <w:r w:rsidRPr="00EA704E">
        <w:rPr>
          <w:rFonts w:ascii="Times New Roman" w:hAnsi="Times New Roman" w:cs="Times New Roman"/>
          <w:color w:val="auto"/>
          <w:sz w:val="22"/>
          <w:szCs w:val="22"/>
          <w:lang w:val="hr-HR"/>
        </w:rPr>
        <w:t xml:space="preserve"> РС - Просветни гласник, бр. 9/2016 од 1.7.2016. године, а уџбеници ће се користити од школске 2016/2017. до 2018/2019. године и </w:t>
      </w:r>
      <w:hyperlink r:id="rId96" w:history="1">
        <w:r w:rsidRPr="00EA704E">
          <w:rPr>
            <w:rStyle w:val="Hyperlink"/>
            <w:color w:val="auto"/>
            <w:sz w:val="22"/>
            <w:szCs w:val="22"/>
            <w:lang w:val="hr-HR"/>
          </w:rPr>
          <w:t>5/2018</w:t>
        </w:r>
      </w:hyperlink>
      <w:r w:rsidRPr="00EA704E">
        <w:rPr>
          <w:rFonts w:ascii="Times New Roman" w:hAnsi="Times New Roman" w:cs="Times New Roman"/>
          <w:color w:val="auto"/>
          <w:sz w:val="22"/>
          <w:szCs w:val="22"/>
        </w:rPr>
        <w:t>; 4/2019 и 13/2019</w:t>
      </w:r>
      <w:r w:rsidRPr="00EA704E">
        <w:rPr>
          <w:rFonts w:ascii="Times New Roman" w:hAnsi="Times New Roman" w:cs="Times New Roman"/>
          <w:color w:val="auto"/>
          <w:sz w:val="22"/>
          <w:szCs w:val="22"/>
          <w:lang w:val="hr-HR"/>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програму свих облика рада стручних сарадника, Службен</w:t>
      </w:r>
      <w:r w:rsidR="00F8586C">
        <w:rPr>
          <w:rFonts w:ascii="Times New Roman" w:hAnsi="Times New Roman" w:cs="Times New Roman"/>
          <w:color w:val="auto"/>
          <w:sz w:val="22"/>
          <w:szCs w:val="22"/>
        </w:rPr>
        <w:t>и гласник</w:t>
      </w:r>
      <w:r w:rsidRPr="00EA704E">
        <w:rPr>
          <w:rFonts w:ascii="Times New Roman" w:hAnsi="Times New Roman" w:cs="Times New Roman"/>
          <w:color w:val="auto"/>
          <w:sz w:val="22"/>
          <w:szCs w:val="22"/>
        </w:rPr>
        <w:t xml:space="preserve"> РС - Просветни гласник, бр. 5/2012. </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 xml:space="preserve">о сталном стручном усавршавању и напредовању у звања наставника, васпитача и стручних сарадника, </w:t>
      </w:r>
      <w:r w:rsidRPr="00EA704E">
        <w:rPr>
          <w:rFonts w:ascii="Times New Roman" w:hAnsi="Times New Roman" w:cs="Times New Roman"/>
          <w:color w:val="auto"/>
          <w:sz w:val="22"/>
          <w:szCs w:val="22"/>
          <w:lang w:val="hr-HR"/>
        </w:rPr>
        <w:t>Службен</w:t>
      </w:r>
      <w:r w:rsidR="00F8586C">
        <w:rPr>
          <w:rFonts w:ascii="Times New Roman" w:hAnsi="Times New Roman" w:cs="Times New Roman"/>
          <w:color w:val="auto"/>
          <w:sz w:val="22"/>
          <w:szCs w:val="22"/>
        </w:rPr>
        <w:t>и</w:t>
      </w:r>
      <w:r w:rsidR="00F8586C">
        <w:rPr>
          <w:rFonts w:ascii="Times New Roman" w:hAnsi="Times New Roman" w:cs="Times New Roman"/>
          <w:color w:val="auto"/>
          <w:sz w:val="22"/>
          <w:szCs w:val="22"/>
          <w:lang w:val="hr-HR"/>
        </w:rPr>
        <w:t xml:space="preserve"> гласник</w:t>
      </w:r>
      <w:r w:rsidRPr="00EA704E">
        <w:rPr>
          <w:rFonts w:ascii="Times New Roman" w:hAnsi="Times New Roman" w:cs="Times New Roman"/>
          <w:color w:val="auto"/>
          <w:sz w:val="22"/>
          <w:szCs w:val="22"/>
          <w:lang w:val="hr-HR"/>
        </w:rPr>
        <w:t xml:space="preserve"> РС, бр. </w:t>
      </w:r>
      <w:hyperlink r:id="rId97" w:history="1">
        <w:r w:rsidRPr="00EA704E">
          <w:rPr>
            <w:rStyle w:val="Hyperlink"/>
            <w:color w:val="auto"/>
            <w:sz w:val="22"/>
            <w:szCs w:val="22"/>
            <w:lang w:val="hr-HR"/>
          </w:rPr>
          <w:t>81/2017</w:t>
        </w:r>
      </w:hyperlink>
      <w:r w:rsidRPr="00EA704E">
        <w:rPr>
          <w:rFonts w:ascii="Times New Roman" w:hAnsi="Times New Roman" w:cs="Times New Roman"/>
          <w:color w:val="auto"/>
          <w:sz w:val="22"/>
          <w:szCs w:val="22"/>
          <w:lang w:val="hr-HR"/>
        </w:rPr>
        <w:t xml:space="preserve"> и </w:t>
      </w:r>
      <w:hyperlink r:id="rId98" w:history="1">
        <w:r w:rsidRPr="00EA704E">
          <w:rPr>
            <w:rStyle w:val="Hyperlink"/>
            <w:color w:val="auto"/>
            <w:sz w:val="22"/>
            <w:szCs w:val="22"/>
          </w:rPr>
          <w:t>48/2018</w:t>
        </w:r>
      </w:hyperlink>
      <w:r w:rsidRPr="00EA704E">
        <w:rPr>
          <w:rFonts w:ascii="Times New Roman" w:hAnsi="Times New Roman" w:cs="Times New Roman"/>
          <w:color w:val="auto"/>
          <w:sz w:val="22"/>
          <w:szCs w:val="22"/>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садржају и начину вођења евиденције и издавању јавних исправа у основној школи, Службен</w:t>
      </w:r>
      <w:r w:rsidR="00F8586C">
        <w:rPr>
          <w:rFonts w:ascii="Times New Roman" w:hAnsi="Times New Roman" w:cs="Times New Roman"/>
          <w:color w:val="auto"/>
          <w:sz w:val="22"/>
          <w:szCs w:val="22"/>
        </w:rPr>
        <w:t>и гласник</w:t>
      </w:r>
      <w:r w:rsidRPr="00EA704E">
        <w:rPr>
          <w:rFonts w:ascii="Times New Roman" w:hAnsi="Times New Roman" w:cs="Times New Roman"/>
          <w:color w:val="auto"/>
          <w:sz w:val="22"/>
          <w:szCs w:val="22"/>
        </w:rPr>
        <w:t xml:space="preserve"> РС, бр. </w:t>
      </w:r>
      <w:hyperlink r:id="rId99" w:history="1">
        <w:r w:rsidRPr="00EA704E">
          <w:rPr>
            <w:rStyle w:val="Hyperlink"/>
            <w:color w:val="auto"/>
            <w:sz w:val="22"/>
            <w:szCs w:val="22"/>
          </w:rPr>
          <w:t>66/2018</w:t>
        </w:r>
      </w:hyperlink>
      <w:r w:rsidRPr="00EA704E">
        <w:rPr>
          <w:rFonts w:ascii="Times New Roman" w:hAnsi="Times New Roman" w:cs="Times New Roman"/>
          <w:color w:val="auto"/>
          <w:sz w:val="22"/>
          <w:szCs w:val="22"/>
        </w:rPr>
        <w:t xml:space="preserve">, 82/2018, 37/2019 и 56/2019. </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 xml:space="preserve">о критеријумима и стандардима за финансирање установе која обавља делатност основног образовања и васпитања, </w:t>
      </w:r>
      <w:r w:rsidRPr="00EA704E">
        <w:rPr>
          <w:rFonts w:ascii="Times New Roman" w:hAnsi="Times New Roman" w:cs="Times New Roman"/>
          <w:color w:val="auto"/>
          <w:sz w:val="22"/>
          <w:szCs w:val="22"/>
          <w:lang w:val="hr-HR"/>
        </w:rPr>
        <w:t>Службен</w:t>
      </w:r>
      <w:r w:rsidRPr="00EA704E">
        <w:rPr>
          <w:rFonts w:ascii="Times New Roman" w:hAnsi="Times New Roman" w:cs="Times New Roman"/>
          <w:color w:val="auto"/>
          <w:sz w:val="22"/>
          <w:szCs w:val="22"/>
        </w:rPr>
        <w:t>и</w:t>
      </w:r>
      <w:r w:rsidRPr="00EA704E">
        <w:rPr>
          <w:rFonts w:ascii="Times New Roman" w:hAnsi="Times New Roman" w:cs="Times New Roman"/>
          <w:color w:val="auto"/>
          <w:sz w:val="22"/>
          <w:szCs w:val="22"/>
          <w:lang w:val="hr-HR"/>
        </w:rPr>
        <w:t xml:space="preserve"> гласнику РС, бр. </w:t>
      </w:r>
      <w:hyperlink r:id="rId100" w:history="1">
        <w:r w:rsidRPr="00EA704E">
          <w:rPr>
            <w:rStyle w:val="Hyperlink"/>
            <w:color w:val="auto"/>
            <w:sz w:val="22"/>
            <w:szCs w:val="22"/>
            <w:lang w:val="hr-HR"/>
          </w:rPr>
          <w:t>73/2016</w:t>
        </w:r>
      </w:hyperlink>
      <w:r w:rsidRPr="00EA704E">
        <w:rPr>
          <w:rFonts w:ascii="Times New Roman" w:hAnsi="Times New Roman" w:cs="Times New Roman"/>
          <w:color w:val="auto"/>
          <w:sz w:val="22"/>
          <w:szCs w:val="22"/>
          <w:lang w:val="hr-HR"/>
        </w:rPr>
        <w:t xml:space="preserve"> и </w:t>
      </w:r>
      <w:hyperlink r:id="rId101" w:history="1">
        <w:r w:rsidRPr="00EA704E">
          <w:rPr>
            <w:rStyle w:val="Hyperlink"/>
            <w:color w:val="auto"/>
            <w:sz w:val="22"/>
            <w:szCs w:val="22"/>
            <w:lang w:val="hr-HR"/>
          </w:rPr>
          <w:t>45/2018</w:t>
        </w:r>
      </w:hyperlink>
      <w:r w:rsidRPr="00EA704E">
        <w:rPr>
          <w:rFonts w:ascii="Times New Roman" w:hAnsi="Times New Roman" w:cs="Times New Roman"/>
          <w:color w:val="auto"/>
          <w:sz w:val="22"/>
          <w:szCs w:val="22"/>
          <w:lang w:val="hr-HR"/>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 xml:space="preserve">о стандардима квалитета рада установе, </w:t>
      </w:r>
      <w:r w:rsidRPr="00EA704E">
        <w:rPr>
          <w:rFonts w:ascii="Times New Roman" w:hAnsi="Times New Roman" w:cs="Times New Roman"/>
          <w:color w:val="auto"/>
          <w:sz w:val="22"/>
          <w:szCs w:val="22"/>
          <w:lang w:val="hr-HR"/>
        </w:rPr>
        <w:t>Службен</w:t>
      </w:r>
      <w:r w:rsidRPr="00EA704E">
        <w:rPr>
          <w:rFonts w:ascii="Times New Roman" w:hAnsi="Times New Roman" w:cs="Times New Roman"/>
          <w:color w:val="auto"/>
          <w:sz w:val="22"/>
          <w:szCs w:val="22"/>
        </w:rPr>
        <w:t>и</w:t>
      </w:r>
      <w:r w:rsidRPr="00EA704E">
        <w:rPr>
          <w:rFonts w:ascii="Times New Roman" w:hAnsi="Times New Roman" w:cs="Times New Roman"/>
          <w:color w:val="auto"/>
          <w:sz w:val="22"/>
          <w:szCs w:val="22"/>
          <w:lang w:val="hr-HR"/>
        </w:rPr>
        <w:t xml:space="preserve"> гласнику РС - Просветни гласник, бр. 14/2018</w:t>
      </w:r>
      <w:r w:rsidRPr="00EA704E">
        <w:rPr>
          <w:rFonts w:ascii="Times New Roman" w:hAnsi="Times New Roman" w:cs="Times New Roman"/>
          <w:color w:val="auto"/>
          <w:sz w:val="22"/>
          <w:szCs w:val="22"/>
        </w:rPr>
        <w:t>.</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дозволи за рад наставника, васпитача и стручних сарадника, Службен</w:t>
      </w:r>
      <w:r w:rsidR="00F8586C">
        <w:rPr>
          <w:rFonts w:ascii="Times New Roman" w:hAnsi="Times New Roman" w:cs="Times New Roman"/>
          <w:color w:val="auto"/>
          <w:sz w:val="22"/>
          <w:szCs w:val="22"/>
        </w:rPr>
        <w:t>и гласник</w:t>
      </w:r>
      <w:r w:rsidRPr="00EA704E">
        <w:rPr>
          <w:rFonts w:ascii="Times New Roman" w:hAnsi="Times New Roman" w:cs="Times New Roman"/>
          <w:color w:val="auto"/>
          <w:sz w:val="22"/>
          <w:szCs w:val="22"/>
        </w:rPr>
        <w:t xml:space="preserve"> РС, бр. </w:t>
      </w:r>
      <w:hyperlink r:id="rId102" w:history="1">
        <w:r w:rsidRPr="00EA704E">
          <w:rPr>
            <w:rStyle w:val="Hyperlink"/>
            <w:color w:val="auto"/>
            <w:sz w:val="22"/>
            <w:szCs w:val="22"/>
          </w:rPr>
          <w:t>22/2005</w:t>
        </w:r>
      </w:hyperlink>
      <w:r w:rsidRPr="00EA704E">
        <w:rPr>
          <w:rFonts w:ascii="Times New Roman" w:hAnsi="Times New Roman" w:cs="Times New Roman"/>
          <w:color w:val="auto"/>
          <w:sz w:val="22"/>
          <w:szCs w:val="22"/>
        </w:rPr>
        <w:t xml:space="preserve">  </w:t>
      </w:r>
      <w:hyperlink r:id="rId103" w:history="1">
        <w:r w:rsidRPr="00EA704E">
          <w:rPr>
            <w:rStyle w:val="Hyperlink"/>
            <w:color w:val="auto"/>
            <w:sz w:val="22"/>
            <w:szCs w:val="22"/>
          </w:rPr>
          <w:t>51/2008</w:t>
        </w:r>
      </w:hyperlink>
      <w:r w:rsidRPr="00EA704E">
        <w:rPr>
          <w:rFonts w:ascii="Times New Roman" w:hAnsi="Times New Roman" w:cs="Times New Roman"/>
          <w:color w:val="auto"/>
          <w:sz w:val="22"/>
          <w:szCs w:val="22"/>
        </w:rPr>
        <w:t>,</w:t>
      </w:r>
      <w:r w:rsidRPr="00EA704E">
        <w:rPr>
          <w:rFonts w:ascii="Times New Roman" w:hAnsi="Times New Roman" w:cs="Times New Roman"/>
          <w:color w:val="auto"/>
          <w:sz w:val="22"/>
          <w:szCs w:val="22"/>
          <w:lang w:val="en-GB"/>
        </w:rPr>
        <w:t xml:space="preserve"> </w:t>
      </w:r>
      <w:hyperlink r:id="rId104" w:history="1">
        <w:r w:rsidRPr="00EA704E">
          <w:rPr>
            <w:rStyle w:val="Hyperlink"/>
            <w:color w:val="auto"/>
            <w:sz w:val="22"/>
            <w:szCs w:val="22"/>
            <w:lang w:val="en-GB"/>
          </w:rPr>
          <w:t>88/2015</w:t>
        </w:r>
      </w:hyperlink>
      <w:r w:rsidRPr="00EA704E">
        <w:rPr>
          <w:rFonts w:ascii="Times New Roman" w:hAnsi="Times New Roman" w:cs="Times New Roman"/>
          <w:color w:val="auto"/>
          <w:sz w:val="22"/>
          <w:szCs w:val="22"/>
        </w:rPr>
        <w:t xml:space="preserve">, </w:t>
      </w:r>
      <w:hyperlink r:id="rId105" w:history="1">
        <w:r w:rsidRPr="00EA704E">
          <w:rPr>
            <w:rStyle w:val="Hyperlink"/>
            <w:color w:val="auto"/>
            <w:sz w:val="22"/>
            <w:szCs w:val="22"/>
          </w:rPr>
          <w:t>105/2015</w:t>
        </w:r>
      </w:hyperlink>
      <w:r w:rsidRPr="00EA704E">
        <w:rPr>
          <w:rFonts w:ascii="Times New Roman" w:hAnsi="Times New Roman" w:cs="Times New Roman"/>
          <w:color w:val="auto"/>
          <w:sz w:val="22"/>
          <w:szCs w:val="22"/>
        </w:rPr>
        <w:t xml:space="preserve"> и </w:t>
      </w:r>
      <w:hyperlink r:id="rId106" w:history="1">
        <w:r w:rsidRPr="00EA704E">
          <w:rPr>
            <w:rStyle w:val="Hyperlink"/>
            <w:color w:val="auto"/>
            <w:sz w:val="22"/>
            <w:szCs w:val="22"/>
          </w:rPr>
          <w:t>48/2016</w:t>
        </w:r>
      </w:hyperlink>
      <w:r w:rsidRPr="00EA704E">
        <w:rPr>
          <w:rFonts w:ascii="Times New Roman" w:hAnsi="Times New Roman" w:cs="Times New Roman"/>
          <w:color w:val="auto"/>
          <w:sz w:val="22"/>
          <w:szCs w:val="22"/>
        </w:rPr>
        <w:t xml:space="preserve"> ,</w:t>
      </w:r>
    </w:p>
    <w:p w:rsidR="00F8586C" w:rsidRPr="00F8586C" w:rsidRDefault="00D2420B" w:rsidP="00F8586C">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 Правилник </w:t>
      </w:r>
      <w:r w:rsidRPr="00EA704E">
        <w:rPr>
          <w:rFonts w:ascii="Times New Roman" w:hAnsi="Times New Roman" w:cs="Times New Roman"/>
          <w:color w:val="auto"/>
          <w:sz w:val="22"/>
          <w:szCs w:val="22"/>
        </w:rPr>
        <w:t>о сталном стручном усавршавању и напредовању у звања наставника, васпитача и стручних сарадника,</w:t>
      </w:r>
      <w:r w:rsidR="00F8586C">
        <w:rPr>
          <w:rFonts w:ascii="Times New Roman" w:hAnsi="Times New Roman" w:cs="Times New Roman"/>
          <w:color w:val="auto"/>
          <w:sz w:val="22"/>
          <w:szCs w:val="22"/>
          <w:lang w:val="hr-HR"/>
        </w:rPr>
        <w:t xml:space="preserve"> Службени гласник</w:t>
      </w:r>
      <w:r w:rsidRPr="00EA704E">
        <w:rPr>
          <w:rFonts w:ascii="Times New Roman" w:hAnsi="Times New Roman" w:cs="Times New Roman"/>
          <w:color w:val="auto"/>
          <w:sz w:val="22"/>
          <w:szCs w:val="22"/>
          <w:lang w:val="hr-HR"/>
        </w:rPr>
        <w:t xml:space="preserve"> РС, бр. </w:t>
      </w:r>
      <w:hyperlink r:id="rId107" w:history="1">
        <w:r w:rsidRPr="00EA704E">
          <w:rPr>
            <w:rStyle w:val="Hyperlink"/>
            <w:color w:val="auto"/>
            <w:sz w:val="22"/>
            <w:szCs w:val="22"/>
            <w:lang w:val="hr-HR"/>
          </w:rPr>
          <w:t>81/2017</w:t>
        </w:r>
      </w:hyperlink>
      <w:r w:rsidRPr="00EA704E">
        <w:rPr>
          <w:rFonts w:ascii="Times New Roman" w:hAnsi="Times New Roman" w:cs="Times New Roman"/>
          <w:color w:val="auto"/>
          <w:sz w:val="22"/>
          <w:szCs w:val="22"/>
          <w:lang w:val="hr-HR"/>
        </w:rPr>
        <w:t xml:space="preserve"> и </w:t>
      </w:r>
      <w:hyperlink r:id="rId108" w:history="1">
        <w:r w:rsidRPr="00EA704E">
          <w:rPr>
            <w:rStyle w:val="Hyperlink"/>
            <w:color w:val="auto"/>
            <w:sz w:val="22"/>
            <w:szCs w:val="22"/>
          </w:rPr>
          <w:t>48/2018</w:t>
        </w:r>
      </w:hyperlink>
      <w:r w:rsidRPr="00EA704E">
        <w:rPr>
          <w:rFonts w:ascii="Times New Roman" w:hAnsi="Times New Roman" w:cs="Times New Roman"/>
          <w:color w:val="auto"/>
          <w:sz w:val="22"/>
          <w:szCs w:val="22"/>
        </w:rPr>
        <w:t>.</w:t>
      </w:r>
    </w:p>
    <w:p w:rsidR="00D2420B" w:rsidRPr="00F8586C" w:rsidRDefault="00D2420B" w:rsidP="00F8586C">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F8586C">
        <w:rPr>
          <w:rFonts w:ascii="Times New Roman" w:hAnsi="Times New Roman" w:cs="Times New Roman"/>
          <w:color w:val="auto"/>
          <w:sz w:val="22"/>
          <w:szCs w:val="22"/>
        </w:rPr>
        <w:t xml:space="preserve">Правилник о вредновању квалитета </w:t>
      </w:r>
      <w:r w:rsidR="00F8586C">
        <w:rPr>
          <w:rFonts w:ascii="Times New Roman" w:hAnsi="Times New Roman" w:cs="Times New Roman"/>
          <w:color w:val="auto"/>
          <w:sz w:val="22"/>
          <w:szCs w:val="22"/>
        </w:rPr>
        <w:t>рада установа, Службени гласник</w:t>
      </w:r>
      <w:r w:rsidRPr="00F8586C">
        <w:rPr>
          <w:rFonts w:ascii="Times New Roman" w:hAnsi="Times New Roman" w:cs="Times New Roman"/>
          <w:color w:val="auto"/>
          <w:sz w:val="22"/>
          <w:szCs w:val="22"/>
        </w:rPr>
        <w:t xml:space="preserve"> РС, бр. 9/2012.</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Закон </w:t>
      </w:r>
      <w:r w:rsidRPr="00EA704E">
        <w:rPr>
          <w:rFonts w:ascii="Times New Roman" w:hAnsi="Times New Roman" w:cs="Times New Roman"/>
          <w:color w:val="auto"/>
          <w:sz w:val="22"/>
          <w:szCs w:val="22"/>
        </w:rPr>
        <w:t xml:space="preserve">о уџбеницима, </w:t>
      </w:r>
      <w:r w:rsidRPr="00EA704E">
        <w:rPr>
          <w:rFonts w:ascii="Times New Roman" w:hAnsi="Times New Roman" w:cs="Times New Roman"/>
          <w:color w:val="auto"/>
          <w:sz w:val="22"/>
          <w:szCs w:val="22"/>
          <w:lang w:val="hr-HR"/>
        </w:rPr>
        <w:t>Службен</w:t>
      </w:r>
      <w:r w:rsidRPr="00EA704E">
        <w:rPr>
          <w:rFonts w:ascii="Times New Roman" w:hAnsi="Times New Roman" w:cs="Times New Roman"/>
          <w:color w:val="auto"/>
          <w:sz w:val="22"/>
          <w:szCs w:val="22"/>
        </w:rPr>
        <w:t>и</w:t>
      </w:r>
      <w:r w:rsidRPr="00EA704E">
        <w:rPr>
          <w:rFonts w:ascii="Times New Roman" w:hAnsi="Times New Roman" w:cs="Times New Roman"/>
          <w:color w:val="auto"/>
          <w:sz w:val="22"/>
          <w:szCs w:val="22"/>
          <w:lang w:val="hr-HR"/>
        </w:rPr>
        <w:t xml:space="preserve"> гласник РС, бр. 27/2018</w:t>
      </w:r>
      <w:r w:rsidRPr="00EA704E">
        <w:rPr>
          <w:rFonts w:ascii="Times New Roman" w:hAnsi="Times New Roman" w:cs="Times New Roman"/>
          <w:color w:val="auto"/>
          <w:sz w:val="22"/>
          <w:szCs w:val="22"/>
        </w:rPr>
        <w:t>.</w:t>
      </w:r>
    </w:p>
    <w:p w:rsidR="00D2420B" w:rsidRPr="00EA704E" w:rsidRDefault="00D2420B" w:rsidP="00D2420B">
      <w:pPr>
        <w:numPr>
          <w:ilvl w:val="0"/>
          <w:numId w:val="1"/>
        </w:numPr>
        <w:tabs>
          <w:tab w:val="clear" w:pos="927"/>
          <w:tab w:val="num" w:pos="360"/>
          <w:tab w:val="left" w:pos="1440"/>
        </w:tabs>
        <w:spacing w:after="0" w:line="360" w:lineRule="auto"/>
        <w:ind w:left="360"/>
        <w:rPr>
          <w:rFonts w:ascii="Times New Roman" w:hAnsi="Times New Roman" w:cs="Times New Roman"/>
          <w:lang w:val="ru-RU"/>
        </w:rPr>
      </w:pPr>
      <w:r w:rsidRPr="00EA704E">
        <w:rPr>
          <w:rFonts w:ascii="Times New Roman" w:hAnsi="Times New Roman" w:cs="Times New Roman"/>
        </w:rPr>
        <w:t>Правилник о стандардима компетенција за професију наставника и њиховог п</w:t>
      </w:r>
      <w:r w:rsidR="00F8586C">
        <w:rPr>
          <w:rFonts w:ascii="Times New Roman" w:hAnsi="Times New Roman" w:cs="Times New Roman"/>
        </w:rPr>
        <w:t>рофесионалног развоја, Службени гласник</w:t>
      </w:r>
      <w:r w:rsidRPr="00EA704E">
        <w:rPr>
          <w:rFonts w:ascii="Times New Roman" w:hAnsi="Times New Roman" w:cs="Times New Roman"/>
        </w:rPr>
        <w:t xml:space="preserve"> РС - Просветни гласник, бр. 5/2011</w:t>
      </w:r>
    </w:p>
    <w:p w:rsidR="00D2420B" w:rsidRPr="00EA704E" w:rsidRDefault="00D2420B" w:rsidP="00D2420B">
      <w:pPr>
        <w:pStyle w:val="3mesto"/>
        <w:numPr>
          <w:ilvl w:val="0"/>
          <w:numId w:val="1"/>
        </w:numPr>
        <w:tabs>
          <w:tab w:val="clear" w:pos="927"/>
          <w:tab w:val="num" w:pos="360"/>
        </w:tabs>
        <w:ind w:left="360"/>
        <w:jc w:val="left"/>
        <w:rPr>
          <w:rFonts w:ascii="Times New Roman" w:hAnsi="Times New Roman" w:cs="Times New Roman"/>
          <w:i w:val="0"/>
          <w:sz w:val="22"/>
          <w:szCs w:val="22"/>
        </w:rPr>
      </w:pPr>
      <w:r w:rsidRPr="00EA704E">
        <w:rPr>
          <w:rFonts w:ascii="Times New Roman" w:hAnsi="Times New Roman" w:cs="Times New Roman"/>
          <w:i w:val="0"/>
          <w:sz w:val="22"/>
          <w:szCs w:val="22"/>
        </w:rPr>
        <w:t>Закон о библиотечко-инф</w:t>
      </w:r>
      <w:r w:rsidR="00F8586C">
        <w:rPr>
          <w:rFonts w:ascii="Times New Roman" w:hAnsi="Times New Roman" w:cs="Times New Roman"/>
          <w:i w:val="0"/>
          <w:sz w:val="22"/>
          <w:szCs w:val="22"/>
        </w:rPr>
        <w:t>ормационој делатности, Службени гласник</w:t>
      </w:r>
      <w:r w:rsidRPr="00EA704E">
        <w:rPr>
          <w:rFonts w:ascii="Times New Roman" w:hAnsi="Times New Roman" w:cs="Times New Roman"/>
          <w:i w:val="0"/>
          <w:sz w:val="22"/>
          <w:szCs w:val="22"/>
        </w:rPr>
        <w:t xml:space="preserve"> РС, бр. 52/2011. </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w:t>
      </w:r>
      <w:r w:rsidR="00F8586C">
        <w:rPr>
          <w:rFonts w:ascii="Times New Roman" w:hAnsi="Times New Roman" w:cs="Times New Roman"/>
          <w:color w:val="auto"/>
          <w:sz w:val="22"/>
          <w:szCs w:val="22"/>
        </w:rPr>
        <w:t>и гласник</w:t>
      </w:r>
      <w:r w:rsidRPr="00EA704E">
        <w:rPr>
          <w:rFonts w:ascii="Times New Roman" w:hAnsi="Times New Roman" w:cs="Times New Roman"/>
          <w:color w:val="auto"/>
          <w:sz w:val="22"/>
          <w:szCs w:val="22"/>
        </w:rPr>
        <w:t xml:space="preserve"> РС, бр. 22/2016.</w:t>
      </w:r>
    </w:p>
    <w:p w:rsidR="00D2420B" w:rsidRPr="00EA704E" w:rsidRDefault="00D2420B" w:rsidP="00D2420B">
      <w:pPr>
        <w:pStyle w:val="2zakon"/>
        <w:numPr>
          <w:ilvl w:val="0"/>
          <w:numId w:val="1"/>
        </w:numPr>
        <w:tabs>
          <w:tab w:val="clear" w:pos="927"/>
          <w:tab w:val="num" w:pos="360"/>
        </w:tabs>
        <w:ind w:left="360"/>
        <w:jc w:val="left"/>
        <w:rPr>
          <w:rFonts w:ascii="Times New Roman" w:hAnsi="Times New Roman" w:cs="Times New Roman"/>
          <w:color w:val="auto"/>
          <w:sz w:val="22"/>
          <w:szCs w:val="22"/>
        </w:rPr>
      </w:pPr>
      <w:r w:rsidRPr="00EA704E">
        <w:rPr>
          <w:rFonts w:ascii="Times New Roman" w:hAnsi="Times New Roman" w:cs="Times New Roman"/>
          <w:color w:val="auto"/>
          <w:sz w:val="22"/>
          <w:szCs w:val="22"/>
          <w:lang w:val="hr-HR"/>
        </w:rPr>
        <w:t xml:space="preserve">Правилник </w:t>
      </w:r>
      <w:r w:rsidRPr="00EA704E">
        <w:rPr>
          <w:rFonts w:ascii="Times New Roman" w:hAnsi="Times New Roman" w:cs="Times New Roman"/>
          <w:color w:val="auto"/>
          <w:sz w:val="22"/>
          <w:szCs w:val="22"/>
        </w:rPr>
        <w:t xml:space="preserve">о поступању установе у случају сумње или утврђеног дискриминаторног понашања и вређања угледа, части или достојанства личности, </w:t>
      </w:r>
      <w:r w:rsidRPr="00EA704E">
        <w:rPr>
          <w:rFonts w:ascii="Times New Roman" w:hAnsi="Times New Roman" w:cs="Times New Roman"/>
          <w:color w:val="auto"/>
          <w:sz w:val="22"/>
          <w:szCs w:val="22"/>
          <w:lang w:val="hr-HR"/>
        </w:rPr>
        <w:t>Службен</w:t>
      </w:r>
      <w:r w:rsidR="00F8586C">
        <w:rPr>
          <w:rFonts w:ascii="Times New Roman" w:hAnsi="Times New Roman" w:cs="Times New Roman"/>
          <w:color w:val="auto"/>
          <w:sz w:val="22"/>
          <w:szCs w:val="22"/>
        </w:rPr>
        <w:t>и</w:t>
      </w:r>
      <w:r w:rsidR="00F8586C">
        <w:rPr>
          <w:rFonts w:ascii="Times New Roman" w:hAnsi="Times New Roman" w:cs="Times New Roman"/>
          <w:color w:val="auto"/>
          <w:sz w:val="22"/>
          <w:szCs w:val="22"/>
          <w:lang w:val="hr-HR"/>
        </w:rPr>
        <w:t xml:space="preserve"> гласник</w:t>
      </w:r>
      <w:r w:rsidRPr="00EA704E">
        <w:rPr>
          <w:rFonts w:ascii="Times New Roman" w:hAnsi="Times New Roman" w:cs="Times New Roman"/>
          <w:color w:val="auto"/>
          <w:sz w:val="22"/>
          <w:szCs w:val="22"/>
          <w:lang w:val="hr-HR"/>
        </w:rPr>
        <w:t xml:space="preserve"> РС, бр. 65/2018</w:t>
      </w:r>
      <w:r w:rsidRPr="00EA704E">
        <w:rPr>
          <w:rFonts w:ascii="Times New Roman" w:hAnsi="Times New Roman" w:cs="Times New Roman"/>
          <w:color w:val="auto"/>
          <w:sz w:val="22"/>
          <w:szCs w:val="22"/>
        </w:rPr>
        <w:t>.</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Правилник о вредно</w:t>
      </w:r>
      <w:r w:rsidR="00F8586C">
        <w:rPr>
          <w:rFonts w:ascii="Times New Roman" w:hAnsi="Times New Roman" w:cs="Times New Roman"/>
          <w:lang w:val="ru-RU"/>
        </w:rPr>
        <w:t xml:space="preserve">вању  квалитета рада установе, </w:t>
      </w:r>
      <w:r w:rsidRPr="00EA704E">
        <w:rPr>
          <w:rFonts w:ascii="Times New Roman" w:hAnsi="Times New Roman" w:cs="Times New Roman"/>
          <w:lang w:val="ru-RU"/>
        </w:rPr>
        <w:t>Службени гласник РС, број 10/2019;</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Правилник о оцењивању ученика у основном</w:t>
      </w:r>
      <w:r w:rsidR="00F8586C">
        <w:rPr>
          <w:rFonts w:ascii="Times New Roman" w:hAnsi="Times New Roman" w:cs="Times New Roman"/>
          <w:lang w:val="ru-RU"/>
        </w:rPr>
        <w:t xml:space="preserve"> образовању и васпитању, </w:t>
      </w:r>
      <w:r w:rsidRPr="00EA704E">
        <w:rPr>
          <w:rFonts w:ascii="Times New Roman" w:hAnsi="Times New Roman" w:cs="Times New Roman"/>
          <w:lang w:val="ru-RU"/>
        </w:rPr>
        <w:t>Службени гласник РС</w:t>
      </w:r>
      <w:r w:rsidR="00F8586C">
        <w:rPr>
          <w:rFonts w:ascii="Times New Roman" w:hAnsi="Times New Roman" w:cs="Times New Roman"/>
          <w:lang w:val="ru-RU"/>
        </w:rPr>
        <w:t>,</w:t>
      </w:r>
      <w:r w:rsidRPr="00EA704E">
        <w:rPr>
          <w:rFonts w:ascii="Times New Roman" w:hAnsi="Times New Roman" w:cs="Times New Roman"/>
          <w:lang w:val="ru-RU"/>
        </w:rPr>
        <w:t xml:space="preserve"> број 34/2019;</w:t>
      </w:r>
    </w:p>
    <w:p w:rsidR="00D2420B" w:rsidRPr="00EA704E" w:rsidRDefault="00F8586C"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Pr>
          <w:rFonts w:ascii="Times New Roman" w:hAnsi="Times New Roman" w:cs="Times New Roman"/>
          <w:lang w:val="ru-RU"/>
        </w:rPr>
        <w:t xml:space="preserve">Правилник о плану уџбеника, </w:t>
      </w:r>
      <w:r w:rsidR="00D2420B" w:rsidRPr="00EA704E">
        <w:rPr>
          <w:rFonts w:ascii="Times New Roman" w:hAnsi="Times New Roman" w:cs="Times New Roman"/>
          <w:lang w:val="ru-RU"/>
        </w:rPr>
        <w:t xml:space="preserve">Службени гласник </w:t>
      </w:r>
      <w:r>
        <w:rPr>
          <w:rFonts w:ascii="Times New Roman" w:hAnsi="Times New Roman" w:cs="Times New Roman"/>
          <w:lang w:val="ru-RU"/>
        </w:rPr>
        <w:t>РС</w:t>
      </w:r>
      <w:r w:rsidR="00D2420B" w:rsidRPr="00EA704E">
        <w:rPr>
          <w:rFonts w:ascii="Times New Roman" w:hAnsi="Times New Roman" w:cs="Times New Roman"/>
          <w:lang w:val="ru-RU"/>
        </w:rPr>
        <w:t>,</w:t>
      </w:r>
      <w:r>
        <w:rPr>
          <w:rFonts w:ascii="Times New Roman" w:hAnsi="Times New Roman" w:cs="Times New Roman"/>
          <w:lang w:val="ru-RU"/>
        </w:rPr>
        <w:t xml:space="preserve"> </w:t>
      </w:r>
      <w:r w:rsidR="00D2420B" w:rsidRPr="00EA704E">
        <w:rPr>
          <w:rFonts w:ascii="Times New Roman" w:hAnsi="Times New Roman" w:cs="Times New Roman"/>
          <w:lang w:val="ru-RU"/>
        </w:rPr>
        <w:t>Просветни гласник број 1/201,4/2013 и 5/2014.</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Правилник о дисциплинској и материјалној одговорности ученика</w:t>
      </w:r>
      <w:r w:rsidR="00F8586C">
        <w:rPr>
          <w:rFonts w:ascii="Times New Roman" w:hAnsi="Times New Roman" w:cs="Times New Roman"/>
          <w:lang w:val="ru-RU"/>
        </w:rPr>
        <w:t>, ОШ ''Владислав Петковић Дис''</w:t>
      </w:r>
      <w:r w:rsidRPr="00EA704E">
        <w:rPr>
          <w:rFonts w:ascii="Times New Roman" w:hAnsi="Times New Roman" w:cs="Times New Roman"/>
          <w:lang w:val="ru-RU"/>
        </w:rPr>
        <w:t>, донет 28.06.2018. год.</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Правилник о унутрашњој организацији рада школе, 26.12.2013.год;</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 xml:space="preserve">Правилник о дисциплинској и материјалној одговорности запослених </w:t>
      </w:r>
      <w:r w:rsidR="001C3F69">
        <w:rPr>
          <w:rFonts w:ascii="Times New Roman" w:hAnsi="Times New Roman" w:cs="Times New Roman"/>
          <w:lang w:val="ru-RU"/>
        </w:rPr>
        <w:t>ОШ ''Владислав Петковић Дис''</w:t>
      </w:r>
      <w:r w:rsidR="001C3F69" w:rsidRPr="00EA704E">
        <w:rPr>
          <w:rFonts w:ascii="Times New Roman" w:hAnsi="Times New Roman" w:cs="Times New Roman"/>
          <w:lang w:val="ru-RU"/>
        </w:rPr>
        <w:t xml:space="preserve">, </w:t>
      </w:r>
      <w:r w:rsidRPr="00EA704E">
        <w:rPr>
          <w:rFonts w:ascii="Times New Roman" w:hAnsi="Times New Roman" w:cs="Times New Roman"/>
          <w:lang w:val="ru-RU"/>
        </w:rPr>
        <w:t>донет 28.06.2018. год.</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Правилник о мерама, начину и поступку заштите и безбедности ученика з</w:t>
      </w:r>
      <w:r w:rsidR="001C3F69">
        <w:rPr>
          <w:rFonts w:ascii="Times New Roman" w:hAnsi="Times New Roman" w:cs="Times New Roman"/>
          <w:lang w:val="ru-RU"/>
        </w:rPr>
        <w:t>а време остваривања образовно-</w:t>
      </w:r>
      <w:r w:rsidRPr="00EA704E">
        <w:rPr>
          <w:rFonts w:ascii="Times New Roman" w:hAnsi="Times New Roman" w:cs="Times New Roman"/>
          <w:lang w:val="ru-RU"/>
        </w:rPr>
        <w:t>васпитног рада и других активнос</w:t>
      </w:r>
      <w:r w:rsidR="001C3F69">
        <w:rPr>
          <w:rFonts w:ascii="Times New Roman" w:hAnsi="Times New Roman" w:cs="Times New Roman"/>
          <w:lang w:val="ru-RU"/>
        </w:rPr>
        <w:t xml:space="preserve">ти које организује школа, донет </w:t>
      </w:r>
      <w:r w:rsidRPr="00EA704E">
        <w:rPr>
          <w:rFonts w:ascii="Times New Roman" w:hAnsi="Times New Roman" w:cs="Times New Roman"/>
          <w:lang w:val="ru-RU"/>
        </w:rPr>
        <w:t>25.01.2011. год;</w:t>
      </w:r>
    </w:p>
    <w:p w:rsidR="00D2420B" w:rsidRPr="00EA704E"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EA704E">
        <w:rPr>
          <w:rFonts w:ascii="Times New Roman" w:hAnsi="Times New Roman" w:cs="Times New Roman"/>
          <w:lang w:val="ru-RU"/>
        </w:rPr>
        <w:t xml:space="preserve">Правилник о организацији и  остваривању наставе у природи и екскурзије </w:t>
      </w:r>
      <w:r w:rsidR="001C3F69">
        <w:rPr>
          <w:rFonts w:ascii="Times New Roman" w:hAnsi="Times New Roman" w:cs="Times New Roman"/>
          <w:lang w:val="ru-RU"/>
        </w:rPr>
        <w:t xml:space="preserve">у </w:t>
      </w:r>
      <w:r w:rsidRPr="00EA704E">
        <w:rPr>
          <w:rFonts w:ascii="Times New Roman" w:hAnsi="Times New Roman" w:cs="Times New Roman"/>
          <w:lang w:val="ru-RU"/>
        </w:rPr>
        <w:t>основној школи</w:t>
      </w:r>
      <w:r w:rsidR="001C3F69">
        <w:rPr>
          <w:rFonts w:ascii="Times New Roman" w:hAnsi="Times New Roman" w:cs="Times New Roman"/>
          <w:lang w:val="ru-RU"/>
        </w:rPr>
        <w:t>,</w:t>
      </w:r>
      <w:r w:rsidRPr="00EA704E">
        <w:rPr>
          <w:rFonts w:ascii="Times New Roman" w:hAnsi="Times New Roman" w:cs="Times New Roman"/>
          <w:lang w:val="ru-RU"/>
        </w:rPr>
        <w:t xml:space="preserve"> Службени гласник – Просветни гласник РС бр.30/2019.</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sr-Cyrl-CS"/>
        </w:rPr>
        <w:t>Правилник о ближим упуствима за утврђивање права на индивидуални образовни план, његову примену и вредновање, Службени гласник РС 74/2018,</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lastRenderedPageBreak/>
        <w:t>Закључци стручних органа и органа управљања школе по извештају о реализацији годишњег програма рада за прошлу школску годину,</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 xml:space="preserve">Правилник о Протоколу поступања у установи у одговору на насиље, злоста вљање  и  занемаривање Службени гласник </w:t>
      </w:r>
      <w:r w:rsidR="001C3F69">
        <w:rPr>
          <w:sz w:val="22"/>
          <w:szCs w:val="22"/>
          <w:lang w:val="ru-RU"/>
        </w:rPr>
        <w:t>РС</w:t>
      </w:r>
      <w:r w:rsidRPr="001C3F69">
        <w:rPr>
          <w:sz w:val="22"/>
          <w:szCs w:val="22"/>
          <w:lang w:val="ru-RU"/>
        </w:rPr>
        <w:t xml:space="preserve"> број 30/2010.</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Општи протокол за заштиту деце од злостављања и занемаривања усвојен од стране Владе републике Србије августа 2005.</w:t>
      </w:r>
      <w:r w:rsidR="001C3F69">
        <w:rPr>
          <w:sz w:val="22"/>
          <w:szCs w:val="22"/>
          <w:lang w:val="ru-RU"/>
        </w:rPr>
        <w:t xml:space="preserve"> </w:t>
      </w:r>
      <w:r w:rsidRPr="001C3F69">
        <w:rPr>
          <w:sz w:val="22"/>
          <w:szCs w:val="22"/>
          <w:lang w:val="ru-RU"/>
        </w:rPr>
        <w:t>године</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Правилники о општим стандардима постигнућа</w:t>
      </w:r>
      <w:r w:rsidR="001C3F69">
        <w:rPr>
          <w:sz w:val="22"/>
          <w:szCs w:val="22"/>
          <w:lang w:val="ru-RU"/>
        </w:rPr>
        <w:t xml:space="preserve"> </w:t>
      </w:r>
      <w:r w:rsidRPr="001C3F69">
        <w:rPr>
          <w:sz w:val="22"/>
          <w:szCs w:val="22"/>
          <w:lang w:val="ru-RU"/>
        </w:rPr>
        <w:t>-</w:t>
      </w:r>
      <w:r w:rsidR="001C3F69">
        <w:rPr>
          <w:sz w:val="22"/>
          <w:szCs w:val="22"/>
          <w:lang w:val="ru-RU"/>
        </w:rPr>
        <w:t xml:space="preserve"> </w:t>
      </w:r>
      <w:r w:rsidRPr="001C3F69">
        <w:rPr>
          <w:sz w:val="22"/>
          <w:szCs w:val="22"/>
          <w:lang w:val="ru-RU"/>
        </w:rPr>
        <w:t xml:space="preserve">образовни стандарди за крај обавезног образовања Службени гласник </w:t>
      </w:r>
      <w:r w:rsidR="001C3F69">
        <w:rPr>
          <w:sz w:val="22"/>
          <w:szCs w:val="22"/>
          <w:lang w:val="ru-RU"/>
        </w:rPr>
        <w:t>РС</w:t>
      </w:r>
      <w:r w:rsidRPr="001C3F69">
        <w:rPr>
          <w:sz w:val="22"/>
          <w:szCs w:val="22"/>
          <w:lang w:val="ru-RU"/>
        </w:rPr>
        <w:t>,</w:t>
      </w:r>
      <w:r w:rsidR="001C3F69">
        <w:rPr>
          <w:sz w:val="22"/>
          <w:szCs w:val="22"/>
          <w:lang w:val="ru-RU"/>
        </w:rPr>
        <w:t xml:space="preserve"> </w:t>
      </w:r>
      <w:r w:rsidRPr="001C3F69">
        <w:rPr>
          <w:sz w:val="22"/>
          <w:szCs w:val="22"/>
          <w:lang w:val="ru-RU"/>
        </w:rPr>
        <w:t>Просветни гласник број 5/2010.</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Правилник о додатној образовној,</w:t>
      </w:r>
      <w:r w:rsidR="001C3F69">
        <w:rPr>
          <w:sz w:val="22"/>
          <w:szCs w:val="22"/>
          <w:lang w:val="ru-RU"/>
        </w:rPr>
        <w:t xml:space="preserve"> </w:t>
      </w:r>
      <w:r w:rsidRPr="001C3F69">
        <w:rPr>
          <w:sz w:val="22"/>
          <w:szCs w:val="22"/>
          <w:lang w:val="ru-RU"/>
        </w:rPr>
        <w:t>здравственој и социјалној подршци детету и ученику</w:t>
      </w:r>
      <w:r w:rsidR="001C3F69">
        <w:rPr>
          <w:sz w:val="22"/>
          <w:szCs w:val="22"/>
          <w:lang w:val="ru-RU"/>
        </w:rPr>
        <w:t>,</w:t>
      </w:r>
      <w:r w:rsidRPr="001C3F69">
        <w:rPr>
          <w:sz w:val="22"/>
          <w:szCs w:val="22"/>
          <w:lang w:val="ru-RU"/>
        </w:rPr>
        <w:t xml:space="preserve"> Службени гласник </w:t>
      </w:r>
      <w:r w:rsidR="001C3F69">
        <w:rPr>
          <w:sz w:val="22"/>
          <w:szCs w:val="22"/>
          <w:lang w:val="ru-RU"/>
        </w:rPr>
        <w:t>РС</w:t>
      </w:r>
      <w:r w:rsidRPr="001C3F69">
        <w:rPr>
          <w:sz w:val="22"/>
          <w:szCs w:val="22"/>
          <w:lang w:val="ru-RU"/>
        </w:rPr>
        <w:t xml:space="preserve"> број 63/2010</w:t>
      </w:r>
    </w:p>
    <w:p w:rsidR="00D2420B" w:rsidRPr="001C3F69"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1C3F69">
        <w:rPr>
          <w:rFonts w:ascii="Times New Roman" w:hAnsi="Times New Roman" w:cs="Times New Roman"/>
          <w:lang w:val="ru-RU"/>
        </w:rPr>
        <w:t>Правилник о стандардима компентенција директора установа образовања и васпитања, Службени гласник РС број 38/2013,</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 xml:space="preserve">Правилник о условима и поступку напредовања ученика основне школе Службени гласник </w:t>
      </w:r>
      <w:r w:rsidR="001C3F69">
        <w:rPr>
          <w:sz w:val="22"/>
          <w:szCs w:val="22"/>
          <w:lang w:val="ru-RU"/>
        </w:rPr>
        <w:t>РС</w:t>
      </w:r>
      <w:r w:rsidRPr="001C3F69">
        <w:rPr>
          <w:sz w:val="22"/>
          <w:szCs w:val="22"/>
          <w:lang w:val="ru-RU"/>
        </w:rPr>
        <w:t xml:space="preserve"> 47/1994.</w:t>
      </w:r>
    </w:p>
    <w:p w:rsidR="00D2420B" w:rsidRPr="001C3F69" w:rsidRDefault="00D2420B" w:rsidP="00D2420B">
      <w:pPr>
        <w:numPr>
          <w:ilvl w:val="0"/>
          <w:numId w:val="1"/>
        </w:numPr>
        <w:tabs>
          <w:tab w:val="clear" w:pos="927"/>
          <w:tab w:val="num" w:pos="360"/>
          <w:tab w:val="left" w:pos="1440"/>
        </w:tabs>
        <w:spacing w:after="0" w:line="360" w:lineRule="auto"/>
        <w:ind w:left="360"/>
        <w:jc w:val="both"/>
        <w:rPr>
          <w:rFonts w:ascii="Times New Roman" w:hAnsi="Times New Roman" w:cs="Times New Roman"/>
          <w:lang w:val="ru-RU"/>
        </w:rPr>
      </w:pPr>
      <w:r w:rsidRPr="001C3F69">
        <w:rPr>
          <w:rFonts w:ascii="Times New Roman" w:hAnsi="Times New Roman" w:cs="Times New Roman"/>
          <w:lang w:val="ru-RU"/>
        </w:rPr>
        <w:t>Статут установе,</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Школски програм за период од 201</w:t>
      </w:r>
      <w:r w:rsidR="00274698" w:rsidRPr="001C3F69">
        <w:rPr>
          <w:sz w:val="22"/>
          <w:szCs w:val="22"/>
        </w:rPr>
        <w:t>7</w:t>
      </w:r>
      <w:r w:rsidRPr="001C3F69">
        <w:rPr>
          <w:sz w:val="22"/>
          <w:szCs w:val="22"/>
          <w:lang w:val="ru-RU"/>
        </w:rPr>
        <w:t>-202</w:t>
      </w:r>
      <w:r w:rsidR="00274698" w:rsidRPr="001C3F69">
        <w:rPr>
          <w:sz w:val="22"/>
          <w:szCs w:val="22"/>
        </w:rPr>
        <w:t>1</w:t>
      </w:r>
      <w:r w:rsidRPr="001C3F69">
        <w:rPr>
          <w:sz w:val="22"/>
          <w:szCs w:val="22"/>
          <w:lang w:val="ru-RU"/>
        </w:rPr>
        <w:t xml:space="preserve">. </w:t>
      </w:r>
      <w:r w:rsidR="001C3F69">
        <w:rPr>
          <w:sz w:val="22"/>
          <w:szCs w:val="22"/>
          <w:lang w:val="ru-RU"/>
        </w:rPr>
        <w:t>г</w:t>
      </w:r>
      <w:r w:rsidRPr="001C3F69">
        <w:rPr>
          <w:sz w:val="22"/>
          <w:szCs w:val="22"/>
          <w:lang w:val="ru-RU"/>
        </w:rPr>
        <w:t>одине</w:t>
      </w:r>
      <w:r w:rsidR="001C3F69">
        <w:rPr>
          <w:sz w:val="22"/>
          <w:szCs w:val="22"/>
          <w:lang w:val="ru-RU"/>
        </w:rPr>
        <w:t>.</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Ус</w:t>
      </w:r>
      <w:r w:rsidR="00274698" w:rsidRPr="001C3F69">
        <w:rPr>
          <w:sz w:val="22"/>
          <w:szCs w:val="22"/>
          <w:lang w:val="ru-RU"/>
        </w:rPr>
        <w:t>пех ученика на крају школске 20</w:t>
      </w:r>
      <w:r w:rsidR="00274698" w:rsidRPr="001C3F69">
        <w:rPr>
          <w:sz w:val="22"/>
          <w:szCs w:val="22"/>
        </w:rPr>
        <w:t>20</w:t>
      </w:r>
      <w:r w:rsidRPr="001C3F69">
        <w:rPr>
          <w:sz w:val="22"/>
          <w:szCs w:val="22"/>
          <w:lang w:val="ru-RU"/>
        </w:rPr>
        <w:t>/20</w:t>
      </w:r>
      <w:r w:rsidR="00274698" w:rsidRPr="001C3F69">
        <w:rPr>
          <w:sz w:val="22"/>
          <w:szCs w:val="22"/>
        </w:rPr>
        <w:t>21</w:t>
      </w:r>
      <w:r w:rsidR="00274698" w:rsidRPr="001C3F69">
        <w:rPr>
          <w:sz w:val="22"/>
          <w:szCs w:val="22"/>
          <w:lang w:val="ru-RU"/>
        </w:rPr>
        <w:t>. и мере стручних органа за по</w:t>
      </w:r>
      <w:r w:rsidRPr="001C3F69">
        <w:rPr>
          <w:sz w:val="22"/>
          <w:szCs w:val="22"/>
          <w:lang w:val="ru-RU"/>
        </w:rPr>
        <w:t>бољшање  успеха ученика.</w:t>
      </w:r>
    </w:p>
    <w:p w:rsidR="00D2420B" w:rsidRPr="001C3F69" w:rsidRDefault="00D2420B"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sidRPr="001C3F69">
        <w:rPr>
          <w:sz w:val="22"/>
          <w:szCs w:val="22"/>
          <w:lang w:val="ru-RU"/>
        </w:rPr>
        <w:t>Остала законска и подзаконска акта.</w:t>
      </w:r>
    </w:p>
    <w:p w:rsidR="00D2420B" w:rsidRPr="001C3F69" w:rsidRDefault="001C3F69" w:rsidP="00D2420B">
      <w:pPr>
        <w:pStyle w:val="ListParagraph"/>
        <w:numPr>
          <w:ilvl w:val="0"/>
          <w:numId w:val="1"/>
        </w:numPr>
        <w:tabs>
          <w:tab w:val="clear" w:pos="927"/>
          <w:tab w:val="num" w:pos="360"/>
          <w:tab w:val="left" w:pos="1440"/>
        </w:tabs>
        <w:spacing w:line="360" w:lineRule="auto"/>
        <w:ind w:left="360"/>
        <w:jc w:val="both"/>
        <w:rPr>
          <w:sz w:val="22"/>
          <w:szCs w:val="22"/>
          <w:lang w:val="ru-RU"/>
        </w:rPr>
      </w:pPr>
      <w:r>
        <w:rPr>
          <w:sz w:val="22"/>
          <w:szCs w:val="22"/>
          <w:lang w:val="sr-Cyrl-CS"/>
        </w:rPr>
        <w:t>Извештај о раду школе у прет</w:t>
      </w:r>
      <w:r w:rsidR="00D2420B" w:rsidRPr="001C3F69">
        <w:rPr>
          <w:sz w:val="22"/>
          <w:szCs w:val="22"/>
          <w:lang w:val="sr-Cyrl-CS"/>
        </w:rPr>
        <w:t>ход</w:t>
      </w:r>
      <w:r>
        <w:rPr>
          <w:sz w:val="22"/>
          <w:szCs w:val="22"/>
          <w:lang w:val="sr-Cyrl-CS"/>
        </w:rPr>
        <w:t>ној школској години.</w:t>
      </w:r>
    </w:p>
    <w:p w:rsidR="00D2420B" w:rsidRPr="001C3F69" w:rsidRDefault="001C3F69" w:rsidP="00D2420B">
      <w:pPr>
        <w:pStyle w:val="ListParagraph"/>
        <w:numPr>
          <w:ilvl w:val="0"/>
          <w:numId w:val="1"/>
        </w:numPr>
        <w:tabs>
          <w:tab w:val="clear" w:pos="927"/>
          <w:tab w:val="num" w:pos="360"/>
        </w:tabs>
        <w:spacing w:after="200" w:line="360" w:lineRule="auto"/>
        <w:ind w:left="360"/>
        <w:jc w:val="both"/>
        <w:rPr>
          <w:sz w:val="22"/>
          <w:szCs w:val="22"/>
          <w:lang w:val="sr-Cyrl-CS"/>
        </w:rPr>
      </w:pPr>
      <w:r>
        <w:rPr>
          <w:sz w:val="22"/>
          <w:szCs w:val="22"/>
          <w:lang w:val="sr-Cyrl-CS"/>
        </w:rPr>
        <w:t>Услови рада у школи.</w:t>
      </w:r>
    </w:p>
    <w:p w:rsidR="00D2420B" w:rsidRPr="001C3F69" w:rsidRDefault="00D2420B" w:rsidP="00D2420B">
      <w:pPr>
        <w:pStyle w:val="ListParagraph"/>
        <w:numPr>
          <w:ilvl w:val="0"/>
          <w:numId w:val="1"/>
        </w:numPr>
        <w:tabs>
          <w:tab w:val="clear" w:pos="927"/>
          <w:tab w:val="num" w:pos="360"/>
        </w:tabs>
        <w:spacing w:after="200" w:line="360" w:lineRule="auto"/>
        <w:ind w:left="360"/>
        <w:jc w:val="both"/>
        <w:rPr>
          <w:sz w:val="22"/>
          <w:szCs w:val="22"/>
          <w:lang w:val="sr-Cyrl-CS"/>
        </w:rPr>
      </w:pPr>
      <w:r w:rsidRPr="001C3F69">
        <w:rPr>
          <w:sz w:val="22"/>
          <w:szCs w:val="22"/>
        </w:rPr>
        <w:t>Образовне потребе ученика,</w:t>
      </w:r>
      <w:r w:rsidR="001C3F69">
        <w:rPr>
          <w:sz w:val="22"/>
          <w:szCs w:val="22"/>
        </w:rPr>
        <w:t xml:space="preserve"> родитеља, локалне заједнице.</w:t>
      </w:r>
    </w:p>
    <w:p w:rsidR="00D2420B" w:rsidRPr="001C3F69" w:rsidRDefault="00D2420B" w:rsidP="00D2420B">
      <w:pPr>
        <w:pStyle w:val="ListParagraph"/>
        <w:numPr>
          <w:ilvl w:val="0"/>
          <w:numId w:val="1"/>
        </w:numPr>
        <w:tabs>
          <w:tab w:val="clear" w:pos="927"/>
          <w:tab w:val="num" w:pos="360"/>
        </w:tabs>
        <w:spacing w:after="200" w:line="360" w:lineRule="auto"/>
        <w:ind w:left="360"/>
        <w:jc w:val="both"/>
        <w:rPr>
          <w:sz w:val="22"/>
          <w:szCs w:val="22"/>
          <w:lang w:val="sr-Cyrl-CS"/>
        </w:rPr>
      </w:pPr>
      <w:r w:rsidRPr="001C3F69">
        <w:rPr>
          <w:sz w:val="22"/>
          <w:szCs w:val="22"/>
        </w:rPr>
        <w:t>Правилник о општим стандардима постигнућа за крај основног образовања за страни језик,</w:t>
      </w:r>
      <w:r w:rsidR="001C3F69">
        <w:rPr>
          <w:sz w:val="22"/>
          <w:szCs w:val="22"/>
        </w:rPr>
        <w:t xml:space="preserve"> </w:t>
      </w:r>
      <w:r w:rsidRPr="001C3F69">
        <w:rPr>
          <w:sz w:val="22"/>
          <w:szCs w:val="22"/>
        </w:rPr>
        <w:t>Службен</w:t>
      </w:r>
      <w:r w:rsidR="001C3F69">
        <w:rPr>
          <w:sz w:val="22"/>
          <w:szCs w:val="22"/>
        </w:rPr>
        <w:t>и гласник</w:t>
      </w:r>
      <w:r w:rsidRPr="001C3F69">
        <w:rPr>
          <w:sz w:val="22"/>
          <w:szCs w:val="22"/>
        </w:rPr>
        <w:t xml:space="preserve"> РС", бр. 78/2017</w:t>
      </w:r>
      <w:r w:rsidR="001C3F69">
        <w:rPr>
          <w:sz w:val="22"/>
          <w:szCs w:val="22"/>
        </w:rPr>
        <w:t>.</w:t>
      </w:r>
      <w:r w:rsidRPr="001C3F69">
        <w:rPr>
          <w:sz w:val="22"/>
          <w:szCs w:val="22"/>
        </w:rPr>
        <w:t xml:space="preserve"> од 18.8.2017. године, а ступио је на снагу 26.8.2017.</w:t>
      </w:r>
    </w:p>
    <w:p w:rsidR="00D2420B" w:rsidRPr="00373A40" w:rsidRDefault="00D2420B" w:rsidP="00D2420B">
      <w:pPr>
        <w:spacing w:line="360" w:lineRule="auto"/>
        <w:jc w:val="both"/>
        <w:rPr>
          <w:rFonts w:ascii="Times New Roman" w:hAnsi="Times New Roman" w:cs="Times New Roman"/>
          <w:sz w:val="23"/>
          <w:szCs w:val="23"/>
          <w:lang w:val="ru-RU"/>
        </w:rPr>
      </w:pPr>
    </w:p>
    <w:p w:rsidR="00D2420B" w:rsidRPr="00373A40" w:rsidRDefault="00D2420B" w:rsidP="00D2420B">
      <w:pPr>
        <w:rPr>
          <w:rFonts w:ascii="Times New Roman" w:hAnsi="Times New Roman" w:cs="Times New Roman"/>
          <w:sz w:val="23"/>
          <w:szCs w:val="23"/>
        </w:rPr>
      </w:pPr>
    </w:p>
    <w:p w:rsidR="001068A1" w:rsidRDefault="001068A1" w:rsidP="005B04CB">
      <w:pPr>
        <w:pStyle w:val="ListParagraph"/>
        <w:tabs>
          <w:tab w:val="left" w:pos="1440"/>
        </w:tabs>
        <w:ind w:left="450"/>
        <w:jc w:val="both"/>
        <w:rPr>
          <w:rFonts w:asciiTheme="minorHAnsi" w:hAnsiTheme="minorHAnsi"/>
          <w:b/>
          <w:sz w:val="22"/>
          <w:szCs w:val="22"/>
          <w:lang w:val="ru-RU"/>
        </w:rPr>
      </w:pPr>
    </w:p>
    <w:p w:rsidR="00CF4993" w:rsidRDefault="00CF4993" w:rsidP="005B04CB">
      <w:pPr>
        <w:pStyle w:val="ListParagraph"/>
        <w:tabs>
          <w:tab w:val="left" w:pos="1440"/>
        </w:tabs>
        <w:ind w:left="450"/>
        <w:jc w:val="both"/>
        <w:rPr>
          <w:rFonts w:asciiTheme="minorHAnsi" w:hAnsiTheme="minorHAnsi"/>
          <w:b/>
          <w:sz w:val="22"/>
          <w:szCs w:val="22"/>
          <w:lang w:val="ru-RU"/>
        </w:rPr>
      </w:pPr>
    </w:p>
    <w:p w:rsidR="00CF4993" w:rsidRDefault="00CF4993" w:rsidP="005B04CB">
      <w:pPr>
        <w:pStyle w:val="ListParagraph"/>
        <w:tabs>
          <w:tab w:val="left" w:pos="1440"/>
        </w:tabs>
        <w:ind w:left="450"/>
        <w:jc w:val="both"/>
        <w:rPr>
          <w:rFonts w:asciiTheme="minorHAnsi" w:hAnsiTheme="minorHAnsi"/>
          <w:b/>
          <w:sz w:val="22"/>
          <w:szCs w:val="22"/>
          <w:lang w:val="ru-RU"/>
        </w:rPr>
      </w:pPr>
    </w:p>
    <w:p w:rsidR="00CF4993" w:rsidRDefault="00CF4993" w:rsidP="005B04CB">
      <w:pPr>
        <w:pStyle w:val="ListParagraph"/>
        <w:tabs>
          <w:tab w:val="left" w:pos="1440"/>
        </w:tabs>
        <w:ind w:left="450"/>
        <w:jc w:val="both"/>
        <w:rPr>
          <w:rFonts w:asciiTheme="minorHAnsi" w:hAnsiTheme="minorHAnsi"/>
          <w:b/>
          <w:sz w:val="22"/>
          <w:szCs w:val="22"/>
          <w:lang w:val="ru-RU"/>
        </w:rPr>
      </w:pPr>
    </w:p>
    <w:p w:rsidR="00CF4993" w:rsidRDefault="00CF4993" w:rsidP="005B04CB">
      <w:pPr>
        <w:pStyle w:val="ListParagraph"/>
        <w:tabs>
          <w:tab w:val="left" w:pos="1440"/>
        </w:tabs>
        <w:ind w:left="450"/>
        <w:jc w:val="both"/>
        <w:rPr>
          <w:rFonts w:asciiTheme="minorHAnsi" w:hAnsiTheme="minorHAnsi"/>
          <w:b/>
          <w:sz w:val="22"/>
          <w:szCs w:val="22"/>
          <w:lang w:val="ru-RU"/>
        </w:rPr>
      </w:pPr>
    </w:p>
    <w:p w:rsidR="00CF4993" w:rsidRDefault="00CF4993" w:rsidP="005B04CB">
      <w:pPr>
        <w:pStyle w:val="ListParagraph"/>
        <w:tabs>
          <w:tab w:val="left" w:pos="1440"/>
        </w:tabs>
        <w:ind w:left="450"/>
        <w:jc w:val="both"/>
        <w:rPr>
          <w:rFonts w:asciiTheme="minorHAnsi" w:hAnsiTheme="minorHAnsi"/>
          <w:b/>
          <w:sz w:val="22"/>
          <w:szCs w:val="22"/>
          <w:lang w:val="ru-RU"/>
        </w:rPr>
      </w:pPr>
    </w:p>
    <w:p w:rsidR="00C1147B" w:rsidRPr="001C3F69" w:rsidRDefault="00C1147B" w:rsidP="001C3F69">
      <w:pPr>
        <w:tabs>
          <w:tab w:val="left" w:pos="1440"/>
        </w:tabs>
        <w:jc w:val="both"/>
        <w:rPr>
          <w:b/>
          <w:sz w:val="24"/>
          <w:szCs w:val="24"/>
        </w:rPr>
      </w:pPr>
    </w:p>
    <w:p w:rsidR="00274698" w:rsidRPr="00274698" w:rsidRDefault="00274698" w:rsidP="005B04CB">
      <w:pPr>
        <w:pStyle w:val="ListParagraph"/>
        <w:tabs>
          <w:tab w:val="left" w:pos="1440"/>
        </w:tabs>
        <w:ind w:left="450"/>
        <w:jc w:val="both"/>
        <w:rPr>
          <w:rFonts w:asciiTheme="minorHAnsi" w:hAnsiTheme="minorHAnsi"/>
          <w:b/>
          <w:sz w:val="24"/>
          <w:szCs w:val="24"/>
        </w:rPr>
      </w:pPr>
    </w:p>
    <w:p w:rsidR="000F7A62" w:rsidRPr="00FF1FB0" w:rsidRDefault="000B2813" w:rsidP="00274698">
      <w:pPr>
        <w:jc w:val="center"/>
        <w:rPr>
          <w:rFonts w:ascii="Times New Roman" w:hAnsi="Times New Roman" w:cs="Times New Roman"/>
          <w:b/>
          <w:sz w:val="24"/>
          <w:szCs w:val="24"/>
          <w:lang w:val="ru-RU"/>
        </w:rPr>
      </w:pPr>
      <w:r w:rsidRPr="00FF1FB0">
        <w:rPr>
          <w:rFonts w:ascii="Times New Roman" w:hAnsi="Times New Roman" w:cs="Times New Roman"/>
          <w:b/>
          <w:sz w:val="24"/>
          <w:szCs w:val="24"/>
          <w:lang w:val="ru-RU"/>
        </w:rPr>
        <w:lastRenderedPageBreak/>
        <w:t xml:space="preserve">- </w:t>
      </w:r>
      <w:r w:rsidR="000F7A62" w:rsidRPr="00FF1FB0">
        <w:rPr>
          <w:rFonts w:ascii="Times New Roman" w:hAnsi="Times New Roman" w:cs="Times New Roman"/>
          <w:b/>
          <w:sz w:val="24"/>
          <w:szCs w:val="24"/>
          <w:lang w:val="ru-RU"/>
        </w:rPr>
        <w:t xml:space="preserve"> М</w:t>
      </w:r>
      <w:r w:rsidR="001C3F69">
        <w:rPr>
          <w:rFonts w:ascii="Times New Roman" w:hAnsi="Times New Roman" w:cs="Times New Roman"/>
          <w:b/>
          <w:sz w:val="24"/>
          <w:szCs w:val="24"/>
          <w:lang w:val="ru-RU"/>
        </w:rPr>
        <w:t>атеријално-</w:t>
      </w:r>
      <w:r w:rsidR="00FF1FB0" w:rsidRPr="00FF1FB0">
        <w:rPr>
          <w:rFonts w:ascii="Times New Roman" w:hAnsi="Times New Roman" w:cs="Times New Roman"/>
          <w:b/>
          <w:sz w:val="24"/>
          <w:szCs w:val="24"/>
          <w:lang w:val="ru-RU"/>
        </w:rPr>
        <w:t>технички и просторни услови рада</w:t>
      </w:r>
    </w:p>
    <w:p w:rsidR="000F7A62" w:rsidRPr="003E15F1" w:rsidRDefault="000F7A62" w:rsidP="003E15F1">
      <w:pPr>
        <w:rPr>
          <w:rFonts w:ascii="Times New Roman" w:hAnsi="Times New Roman" w:cs="Times New Roman"/>
          <w:lang w:val="ru-RU"/>
        </w:rPr>
      </w:pPr>
    </w:p>
    <w:p w:rsidR="000F7A62" w:rsidRPr="00FF1FB0" w:rsidRDefault="00FF1FB0" w:rsidP="00FF1FB0">
      <w:pPr>
        <w:jc w:val="both"/>
        <w:rPr>
          <w:rFonts w:ascii="Times New Roman" w:hAnsi="Times New Roman" w:cs="Times New Roman"/>
          <w:b/>
          <w:sz w:val="24"/>
          <w:szCs w:val="24"/>
          <w:lang w:val="ru-RU"/>
        </w:rPr>
      </w:pPr>
      <w:r w:rsidRPr="00FF1FB0">
        <w:rPr>
          <w:rFonts w:ascii="Times New Roman" w:hAnsi="Times New Roman" w:cs="Times New Roman"/>
          <w:b/>
          <w:sz w:val="24"/>
          <w:szCs w:val="24"/>
          <w:lang w:val="ru-RU"/>
        </w:rPr>
        <w:t>Матична школа</w:t>
      </w:r>
    </w:p>
    <w:p w:rsidR="000F7A62" w:rsidRPr="003E15F1" w:rsidRDefault="001C3F69" w:rsidP="003E15F1">
      <w:pPr>
        <w:rPr>
          <w:rFonts w:ascii="Times New Roman" w:hAnsi="Times New Roman" w:cs="Times New Roman"/>
          <w:lang w:val="ru-RU"/>
        </w:rPr>
      </w:pPr>
      <w:r>
        <w:rPr>
          <w:rFonts w:ascii="Times New Roman" w:hAnsi="Times New Roman" w:cs="Times New Roman"/>
          <w:lang w:val="ru-RU"/>
        </w:rPr>
        <w:t>″Владислав Петковић Дис</w:t>
      </w:r>
      <w:r w:rsidR="000F7A62" w:rsidRPr="003E15F1">
        <w:rPr>
          <w:rFonts w:ascii="Times New Roman" w:hAnsi="Times New Roman" w:cs="Times New Roman"/>
          <w:lang w:val="ru-RU"/>
        </w:rPr>
        <w:t>″</w:t>
      </w:r>
      <w:r>
        <w:rPr>
          <w:rFonts w:ascii="Times New Roman" w:hAnsi="Times New Roman" w:cs="Times New Roman"/>
          <w:lang w:val="ru-RU"/>
        </w:rPr>
        <w:t>,</w:t>
      </w:r>
      <w:r w:rsidR="000F7A62" w:rsidRPr="003E15F1">
        <w:rPr>
          <w:rFonts w:ascii="Times New Roman" w:hAnsi="Times New Roman" w:cs="Times New Roman"/>
          <w:lang w:val="ru-RU"/>
        </w:rPr>
        <w:t xml:space="preserve"> Заблаће</w:t>
      </w:r>
    </w:p>
    <w:p w:rsidR="000F7A62" w:rsidRPr="003E15F1" w:rsidRDefault="000F7A62" w:rsidP="003E15F1">
      <w:pPr>
        <w:rPr>
          <w:rFonts w:ascii="Times New Roman" w:hAnsi="Times New Roman" w:cs="Times New Roman"/>
        </w:rPr>
      </w:pPr>
      <w:r w:rsidRPr="003E15F1">
        <w:rPr>
          <w:rFonts w:ascii="Times New Roman" w:hAnsi="Times New Roman" w:cs="Times New Roman"/>
          <w:lang w:val="ru-RU"/>
        </w:rPr>
        <w:t xml:space="preserve">Телефон : </w:t>
      </w:r>
      <w:r w:rsidR="001068A1" w:rsidRPr="003E15F1">
        <w:rPr>
          <w:rFonts w:ascii="Times New Roman" w:hAnsi="Times New Roman" w:cs="Times New Roman"/>
          <w:lang w:val="ru-RU"/>
        </w:rPr>
        <w:t>(032)5</w:t>
      </w:r>
      <w:r w:rsidRPr="003E15F1">
        <w:rPr>
          <w:rFonts w:ascii="Times New Roman" w:hAnsi="Times New Roman" w:cs="Times New Roman"/>
          <w:lang w:val="ru-RU"/>
        </w:rPr>
        <w:t>813-012</w:t>
      </w:r>
      <w:r w:rsidRPr="003E15F1">
        <w:rPr>
          <w:rFonts w:ascii="Times New Roman" w:hAnsi="Times New Roman" w:cs="Times New Roman"/>
        </w:rPr>
        <w:t>,</w:t>
      </w:r>
      <w:r w:rsidR="001C3F69">
        <w:rPr>
          <w:rFonts w:ascii="Times New Roman" w:hAnsi="Times New Roman" w:cs="Times New Roman"/>
        </w:rPr>
        <w:t xml:space="preserve"> </w:t>
      </w:r>
      <w:r w:rsidR="001068A1" w:rsidRPr="003E15F1">
        <w:rPr>
          <w:rFonts w:ascii="Times New Roman" w:hAnsi="Times New Roman" w:cs="Times New Roman"/>
        </w:rPr>
        <w:t>(032)</w:t>
      </w:r>
      <w:r w:rsidRPr="003E15F1">
        <w:rPr>
          <w:rFonts w:ascii="Times New Roman" w:hAnsi="Times New Roman" w:cs="Times New Roman"/>
        </w:rPr>
        <w:t xml:space="preserve"> </w:t>
      </w:r>
      <w:r w:rsidR="001068A1" w:rsidRPr="003E15F1">
        <w:rPr>
          <w:rFonts w:ascii="Times New Roman" w:hAnsi="Times New Roman" w:cs="Times New Roman"/>
        </w:rPr>
        <w:t>5</w:t>
      </w:r>
      <w:r w:rsidRPr="003E15F1">
        <w:rPr>
          <w:rFonts w:ascii="Times New Roman" w:hAnsi="Times New Roman" w:cs="Times New Roman"/>
        </w:rPr>
        <w:t>814-104</w:t>
      </w:r>
    </w:p>
    <w:p w:rsidR="000F7A62" w:rsidRPr="003E15F1" w:rsidRDefault="001C3F69" w:rsidP="003E15F1">
      <w:pPr>
        <w:rPr>
          <w:rFonts w:ascii="Times New Roman" w:hAnsi="Times New Roman" w:cs="Times New Roman"/>
        </w:rPr>
      </w:pPr>
      <w:r>
        <w:rPr>
          <w:rFonts w:ascii="Times New Roman" w:hAnsi="Times New Roman" w:cs="Times New Roman"/>
          <w:lang w:val="ru-RU"/>
        </w:rPr>
        <w:t xml:space="preserve">          Факс</w:t>
      </w:r>
      <w:r w:rsidR="000F7A62" w:rsidRPr="003E15F1">
        <w:rPr>
          <w:rFonts w:ascii="Times New Roman" w:hAnsi="Times New Roman" w:cs="Times New Roman"/>
          <w:lang w:val="ru-RU"/>
        </w:rPr>
        <w:t>:</w:t>
      </w:r>
      <w:r w:rsidR="000F7A62" w:rsidRPr="003E15F1">
        <w:rPr>
          <w:rFonts w:ascii="Times New Roman" w:hAnsi="Times New Roman" w:cs="Times New Roman"/>
          <w:lang w:val="sr-Cyrl-CS"/>
        </w:rPr>
        <w:t xml:space="preserve"> </w:t>
      </w:r>
      <w:r w:rsidR="001068A1" w:rsidRPr="003E15F1">
        <w:rPr>
          <w:rFonts w:ascii="Times New Roman" w:hAnsi="Times New Roman" w:cs="Times New Roman"/>
          <w:lang w:val="sr-Cyrl-CS"/>
        </w:rPr>
        <w:t>(032)5</w:t>
      </w:r>
      <w:r w:rsidR="000F7A62" w:rsidRPr="003E15F1">
        <w:rPr>
          <w:rFonts w:ascii="Times New Roman" w:hAnsi="Times New Roman" w:cs="Times New Roman"/>
          <w:lang w:val="sr-Cyrl-CS"/>
        </w:rPr>
        <w:t>813-012</w:t>
      </w:r>
    </w:p>
    <w:p w:rsidR="000F7A62" w:rsidRPr="001C3F69" w:rsidRDefault="001C3F69" w:rsidP="003E15F1">
      <w:pPr>
        <w:rPr>
          <w:rFonts w:ascii="Times New Roman" w:hAnsi="Times New Roman" w:cs="Times New Roman"/>
        </w:rPr>
      </w:pPr>
      <w:r>
        <w:rPr>
          <w:rFonts w:ascii="Times New Roman" w:hAnsi="Times New Roman" w:cs="Times New Roman"/>
        </w:rPr>
        <w:t>Email:skolazablace</w:t>
      </w:r>
      <w:r w:rsidR="000F7A62" w:rsidRPr="003E15F1">
        <w:rPr>
          <w:rFonts w:ascii="Times New Roman" w:hAnsi="Times New Roman" w:cs="Times New Roman"/>
        </w:rPr>
        <w:t>@</w:t>
      </w:r>
      <w:r>
        <w:rPr>
          <w:rFonts w:ascii="Times New Roman" w:hAnsi="Times New Roman" w:cs="Times New Roman"/>
        </w:rPr>
        <w:t>gmail.com</w:t>
      </w: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rPr>
        <w:t>Web. prezentacija: skoladis – zablace.edu.rs</w:t>
      </w:r>
    </w:p>
    <w:p w:rsidR="008208CF" w:rsidRPr="003E15F1" w:rsidRDefault="008208CF" w:rsidP="003E15F1">
      <w:pPr>
        <w:rPr>
          <w:rFonts w:ascii="Times New Roman" w:hAnsi="Times New Roman" w:cs="Times New Roman"/>
          <w:lang w:val="sr-Cyrl-CS"/>
        </w:rPr>
      </w:pPr>
    </w:p>
    <w:p w:rsidR="000F7A62" w:rsidRPr="00FF1FB0" w:rsidRDefault="000F7A62" w:rsidP="003E15F1">
      <w:pPr>
        <w:rPr>
          <w:rFonts w:ascii="Times New Roman" w:hAnsi="Times New Roman" w:cs="Times New Roman"/>
          <w:b/>
          <w:sz w:val="24"/>
          <w:szCs w:val="24"/>
          <w:lang w:val="sr-Cyrl-CS"/>
        </w:rPr>
      </w:pPr>
      <w:r w:rsidRPr="003E15F1">
        <w:rPr>
          <w:rFonts w:ascii="Times New Roman" w:hAnsi="Times New Roman" w:cs="Times New Roman"/>
          <w:lang w:val="sr-Cyrl-CS"/>
        </w:rPr>
        <w:t xml:space="preserve"> </w:t>
      </w:r>
      <w:r w:rsidRPr="00FF1FB0">
        <w:rPr>
          <w:rFonts w:ascii="Times New Roman" w:hAnsi="Times New Roman" w:cs="Times New Roman"/>
          <w:b/>
          <w:sz w:val="24"/>
          <w:szCs w:val="24"/>
          <w:lang w:val="sr-Cyrl-CS"/>
        </w:rPr>
        <w:t>Просторни услови рад</w:t>
      </w:r>
      <w:r w:rsidR="003E15F1" w:rsidRPr="00FF1FB0">
        <w:rPr>
          <w:rFonts w:ascii="Times New Roman" w:hAnsi="Times New Roman" w:cs="Times New Roman"/>
          <w:b/>
          <w:sz w:val="24"/>
          <w:szCs w:val="24"/>
          <w:lang w:val="sr-Cyrl-CS"/>
        </w:rPr>
        <w:t>а</w:t>
      </w:r>
    </w:p>
    <w:p w:rsidR="000F7A62" w:rsidRPr="003E15F1" w:rsidRDefault="000F7A62" w:rsidP="003E15F1">
      <w:pPr>
        <w:rPr>
          <w:rFonts w:ascii="Times New Roman" w:hAnsi="Times New Roman" w:cs="Times New Roman"/>
          <w:lang w:val="ru-RU"/>
        </w:rPr>
      </w:pPr>
    </w:p>
    <w:tbl>
      <w:tblPr>
        <w:tblW w:w="0" w:type="auto"/>
        <w:jc w:val="center"/>
        <w:tblInd w:w="-1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3"/>
      </w:tblPr>
      <w:tblGrid>
        <w:gridCol w:w="4608"/>
        <w:gridCol w:w="1312"/>
      </w:tblGrid>
      <w:tr w:rsidR="000F7A62" w:rsidRPr="003E15F1" w:rsidTr="000F7A62">
        <w:trPr>
          <w:cantSplit/>
          <w:jc w:val="center"/>
        </w:trPr>
        <w:tc>
          <w:tcPr>
            <w:tcW w:w="4608" w:type="dxa"/>
            <w:tcBorders>
              <w:top w:val="single" w:sz="12" w:space="0" w:color="auto"/>
              <w:left w:val="single" w:sz="12" w:space="0" w:color="auto"/>
              <w:bottom w:val="single" w:sz="12" w:space="0" w:color="auto"/>
              <w:right w:val="single" w:sz="6" w:space="0" w:color="000000"/>
            </w:tcBorders>
            <w:shd w:val="clear" w:color="auto" w:fill="E6E6E6"/>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Намена просторија</w:t>
            </w:r>
          </w:p>
        </w:tc>
        <w:tc>
          <w:tcPr>
            <w:tcW w:w="1312" w:type="dxa"/>
            <w:tcBorders>
              <w:top w:val="single" w:sz="12" w:space="0" w:color="auto"/>
              <w:left w:val="single" w:sz="6" w:space="0" w:color="000000"/>
              <w:bottom w:val="single" w:sz="12" w:space="0" w:color="auto"/>
              <w:right w:val="single" w:sz="6" w:space="0" w:color="000000"/>
            </w:tcBorders>
            <w:shd w:val="clear" w:color="auto" w:fill="E6E6E6"/>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Заблаће</w:t>
            </w:r>
          </w:p>
        </w:tc>
      </w:tr>
      <w:tr w:rsidR="000F7A62" w:rsidRPr="003E15F1" w:rsidTr="000F7A62">
        <w:trPr>
          <w:cantSplit/>
          <w:jc w:val="center"/>
        </w:trPr>
        <w:tc>
          <w:tcPr>
            <w:tcW w:w="4608" w:type="dxa"/>
            <w:tcBorders>
              <w:top w:val="single" w:sz="12" w:space="0" w:color="auto"/>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1. Учионице</w:t>
            </w:r>
          </w:p>
        </w:tc>
        <w:tc>
          <w:tcPr>
            <w:tcW w:w="1312" w:type="dxa"/>
            <w:tcBorders>
              <w:top w:val="single" w:sz="12" w:space="0" w:color="auto"/>
              <w:left w:val="single" w:sz="6" w:space="0" w:color="000000"/>
              <w:bottom w:val="single" w:sz="6" w:space="0" w:color="000000"/>
              <w:right w:val="single" w:sz="6" w:space="0" w:color="000000"/>
            </w:tcBorders>
            <w:vAlign w:val="center"/>
            <w:hideMark/>
          </w:tcPr>
          <w:p w:rsidR="000F7A62" w:rsidRPr="002909A4" w:rsidRDefault="002909A4" w:rsidP="003E15F1">
            <w:pPr>
              <w:rPr>
                <w:rFonts w:ascii="Times New Roman" w:hAnsi="Times New Roman" w:cs="Times New Roman"/>
              </w:rPr>
            </w:pPr>
            <w:r>
              <w:rPr>
                <w:rFonts w:ascii="Times New Roman" w:hAnsi="Times New Roman" w:cs="Times New Roman"/>
              </w:rPr>
              <w:t>9</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rPr>
            </w:pPr>
            <w:r w:rsidRPr="003E15F1">
              <w:rPr>
                <w:rFonts w:ascii="Times New Roman" w:hAnsi="Times New Roman" w:cs="Times New Roman"/>
                <w:lang w:val="en-US"/>
              </w:rPr>
              <w:t xml:space="preserve">2. </w:t>
            </w:r>
            <w:r w:rsidRPr="003E15F1">
              <w:rPr>
                <w:rFonts w:ascii="Times New Roman" w:hAnsi="Times New Roman" w:cs="Times New Roman"/>
              </w:rPr>
              <w:t>Информатички  кабинет</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rPr>
            </w:pPr>
            <w:r w:rsidRPr="003E15F1">
              <w:rPr>
                <w:rFonts w:ascii="Times New Roman" w:hAnsi="Times New Roman" w:cs="Times New Roman"/>
              </w:rPr>
              <w:t>1</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3</w:t>
            </w:r>
            <w:r w:rsidRPr="003E15F1">
              <w:rPr>
                <w:rFonts w:ascii="Times New Roman" w:hAnsi="Times New Roman" w:cs="Times New Roman"/>
                <w:lang w:val="en-US"/>
              </w:rPr>
              <w:t>. Фискултурна сала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1</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4</w:t>
            </w:r>
            <w:r w:rsidRPr="003E15F1">
              <w:rPr>
                <w:rFonts w:ascii="Times New Roman" w:hAnsi="Times New Roman" w:cs="Times New Roman"/>
                <w:lang w:val="en-US"/>
              </w:rPr>
              <w:t>. Кухиња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1</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5</w:t>
            </w:r>
            <w:r w:rsidRPr="003E15F1">
              <w:rPr>
                <w:rFonts w:ascii="Times New Roman" w:hAnsi="Times New Roman" w:cs="Times New Roman"/>
                <w:lang w:val="en-US"/>
              </w:rPr>
              <w:t>. Трпезарија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1</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6</w:t>
            </w:r>
            <w:r w:rsidRPr="003E15F1">
              <w:rPr>
                <w:rFonts w:ascii="Times New Roman" w:hAnsi="Times New Roman" w:cs="Times New Roman"/>
                <w:lang w:val="en-US"/>
              </w:rPr>
              <w:t>. Канцеларија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rPr>
            </w:pPr>
            <w:r w:rsidRPr="003E15F1">
              <w:rPr>
                <w:rFonts w:ascii="Times New Roman" w:hAnsi="Times New Roman" w:cs="Times New Roman"/>
              </w:rPr>
              <w:t>4</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7</w:t>
            </w:r>
            <w:r w:rsidRPr="003E15F1">
              <w:rPr>
                <w:rFonts w:ascii="Times New Roman" w:hAnsi="Times New Roman" w:cs="Times New Roman"/>
                <w:lang w:val="en-US"/>
              </w:rPr>
              <w:t>. Библиотека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1</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8</w:t>
            </w:r>
            <w:r w:rsidRPr="003E15F1">
              <w:rPr>
                <w:rFonts w:ascii="Times New Roman" w:hAnsi="Times New Roman" w:cs="Times New Roman"/>
                <w:lang w:val="en-US"/>
              </w:rPr>
              <w:t>. Котларнице и шупе</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1</w:t>
            </w:r>
          </w:p>
        </w:tc>
      </w:tr>
      <w:tr w:rsidR="000F7A62" w:rsidRPr="003E15F1" w:rsidTr="000F7A62">
        <w:trPr>
          <w:cantSplit/>
          <w:jc w:val="center"/>
        </w:trPr>
        <w:tc>
          <w:tcPr>
            <w:tcW w:w="4608" w:type="dxa"/>
            <w:tcBorders>
              <w:top w:val="single" w:sz="6" w:space="0" w:color="000000"/>
              <w:left w:val="single" w:sz="12" w:space="0" w:color="auto"/>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9</w:t>
            </w:r>
            <w:r w:rsidRPr="003E15F1">
              <w:rPr>
                <w:rFonts w:ascii="Times New Roman" w:hAnsi="Times New Roman" w:cs="Times New Roman"/>
                <w:lang w:val="en-US"/>
              </w:rPr>
              <w:t>. Холови и ходници</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2</w:t>
            </w:r>
          </w:p>
        </w:tc>
      </w:tr>
      <w:tr w:rsidR="000F7A62" w:rsidRPr="003E15F1" w:rsidTr="000F7A62">
        <w:trPr>
          <w:cantSplit/>
          <w:jc w:val="center"/>
        </w:trPr>
        <w:tc>
          <w:tcPr>
            <w:tcW w:w="4608" w:type="dxa"/>
            <w:tcBorders>
              <w:top w:val="single" w:sz="6" w:space="0" w:color="000000"/>
              <w:left w:val="single" w:sz="12" w:space="0" w:color="auto"/>
              <w:bottom w:val="single" w:sz="12" w:space="0" w:color="auto"/>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rPr>
              <w:t>10</w:t>
            </w:r>
            <w:r w:rsidRPr="003E15F1">
              <w:rPr>
                <w:rFonts w:ascii="Times New Roman" w:hAnsi="Times New Roman" w:cs="Times New Roman"/>
                <w:lang w:val="en-US"/>
              </w:rPr>
              <w:t>. Шупе и клозети</w:t>
            </w:r>
          </w:p>
        </w:tc>
        <w:tc>
          <w:tcPr>
            <w:tcW w:w="1312" w:type="dxa"/>
            <w:tcBorders>
              <w:top w:val="single" w:sz="6" w:space="0" w:color="000000"/>
              <w:left w:val="single" w:sz="6" w:space="0" w:color="000000"/>
              <w:bottom w:val="single" w:sz="12" w:space="0" w:color="auto"/>
              <w:right w:val="single" w:sz="6" w:space="0" w:color="000000"/>
            </w:tcBorders>
            <w:vAlign w:val="center"/>
            <w:hideMark/>
          </w:tcPr>
          <w:p w:rsidR="000F7A62" w:rsidRPr="003E15F1" w:rsidRDefault="000F7A62" w:rsidP="003E15F1">
            <w:pPr>
              <w:rPr>
                <w:rFonts w:ascii="Times New Roman" w:hAnsi="Times New Roman" w:cs="Times New Roman"/>
                <w:lang w:val="en-US"/>
              </w:rPr>
            </w:pPr>
            <w:r w:rsidRPr="003E15F1">
              <w:rPr>
                <w:rFonts w:ascii="Times New Roman" w:hAnsi="Times New Roman" w:cs="Times New Roman"/>
                <w:lang w:val="en-US"/>
              </w:rPr>
              <w:t>5</w:t>
            </w:r>
          </w:p>
        </w:tc>
      </w:tr>
    </w:tbl>
    <w:p w:rsidR="00057613" w:rsidRDefault="00057613" w:rsidP="003E15F1">
      <w:pPr>
        <w:rPr>
          <w:rFonts w:ascii="Times New Roman" w:hAnsi="Times New Roman" w:cs="Times New Roman"/>
        </w:rPr>
      </w:pPr>
    </w:p>
    <w:p w:rsidR="001C3F69" w:rsidRPr="003E15F1" w:rsidRDefault="001C3F69" w:rsidP="003E15F1">
      <w:pPr>
        <w:rPr>
          <w:rFonts w:ascii="Times New Roman" w:hAnsi="Times New Roman" w:cs="Times New Roman"/>
        </w:rPr>
      </w:pPr>
    </w:p>
    <w:p w:rsidR="00EF0A6C" w:rsidRPr="00AD0BEE" w:rsidRDefault="00EF0A6C" w:rsidP="003E15F1">
      <w:pPr>
        <w:rPr>
          <w:rFonts w:ascii="Times New Roman" w:hAnsi="Times New Roman" w:cs="Times New Roman"/>
        </w:rPr>
      </w:pPr>
    </w:p>
    <w:p w:rsidR="000F7A62" w:rsidRPr="00FF1FB0" w:rsidRDefault="000F7A62" w:rsidP="00274698">
      <w:pPr>
        <w:jc w:val="center"/>
        <w:rPr>
          <w:rFonts w:ascii="Times New Roman" w:hAnsi="Times New Roman" w:cs="Times New Roman"/>
          <w:b/>
          <w:sz w:val="24"/>
          <w:szCs w:val="24"/>
          <w:lang w:val="sr-Cyrl-CS"/>
        </w:rPr>
      </w:pPr>
      <w:r w:rsidRPr="00FF1FB0">
        <w:rPr>
          <w:rFonts w:ascii="Times New Roman" w:hAnsi="Times New Roman" w:cs="Times New Roman"/>
          <w:b/>
          <w:sz w:val="24"/>
          <w:szCs w:val="24"/>
          <w:lang w:val="sr-Cyrl-CS"/>
        </w:rPr>
        <w:lastRenderedPageBreak/>
        <w:t>Радне собе за припремни предшколски програм :</w:t>
      </w:r>
    </w:p>
    <w:p w:rsidR="000F7A62" w:rsidRPr="003E15F1" w:rsidRDefault="000F7A62" w:rsidP="003E15F1">
      <w:pPr>
        <w:rPr>
          <w:rFonts w:ascii="Times New Roman" w:hAnsi="Times New Roman" w:cs="Times New Roman"/>
          <w:b/>
          <w:lang w:val="sr-Cyrl-CS"/>
        </w:rPr>
      </w:pP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lang w:val="sr-Cyrl-CS"/>
        </w:rPr>
        <w:t>Припремни</w:t>
      </w:r>
      <w:r w:rsidR="001C3F69">
        <w:rPr>
          <w:rFonts w:ascii="Times New Roman" w:hAnsi="Times New Roman" w:cs="Times New Roman"/>
          <w:lang w:val="sr-Cyrl-CS"/>
        </w:rPr>
        <w:t xml:space="preserve"> предшколски програм се одвијао</w:t>
      </w:r>
      <w:r w:rsidRPr="003E15F1">
        <w:rPr>
          <w:rFonts w:ascii="Times New Roman" w:hAnsi="Times New Roman" w:cs="Times New Roman"/>
          <w:lang w:val="sr-Cyrl-CS"/>
        </w:rPr>
        <w:t xml:space="preserve"> у д</w:t>
      </w:r>
      <w:r w:rsidR="001C3F69">
        <w:rPr>
          <w:rFonts w:ascii="Times New Roman" w:hAnsi="Times New Roman" w:cs="Times New Roman"/>
          <w:lang w:val="sr-Cyrl-CS"/>
        </w:rPr>
        <w:t>ве смене. Простор за предшколце</w:t>
      </w:r>
      <w:r w:rsidRPr="003E15F1">
        <w:rPr>
          <w:rFonts w:ascii="Times New Roman" w:hAnsi="Times New Roman" w:cs="Times New Roman"/>
          <w:lang w:val="sr-Cyrl-CS"/>
        </w:rPr>
        <w:t xml:space="preserve"> се од школске 2010/</w:t>
      </w:r>
      <w:r w:rsidR="001C3F69">
        <w:rPr>
          <w:rFonts w:ascii="Times New Roman" w:hAnsi="Times New Roman" w:cs="Times New Roman"/>
        </w:rPr>
        <w:t>20</w:t>
      </w:r>
      <w:r w:rsidRPr="003E15F1">
        <w:rPr>
          <w:rFonts w:ascii="Times New Roman" w:hAnsi="Times New Roman" w:cs="Times New Roman"/>
          <w:lang w:val="sr-Cyrl-CS"/>
        </w:rPr>
        <w:t>11. године налази у оквиру школе. Адаптирана је стара школска зграда и за ту намену је прилагођен простор који</w:t>
      </w:r>
      <w:r w:rsidR="001C3F69">
        <w:rPr>
          <w:rFonts w:ascii="Times New Roman" w:hAnsi="Times New Roman" w:cs="Times New Roman"/>
          <w:lang w:val="sr-Cyrl-CS"/>
        </w:rPr>
        <w:t xml:space="preserve"> садржи просторију за боравак (</w:t>
      </w:r>
      <w:r w:rsidRPr="003E15F1">
        <w:rPr>
          <w:rFonts w:ascii="Times New Roman" w:hAnsi="Times New Roman" w:cs="Times New Roman"/>
          <w:lang w:val="sr-Cyrl-CS"/>
        </w:rPr>
        <w:t>радна соба), дечје тоалете, тоалете за васпитач</w:t>
      </w:r>
      <w:r w:rsidR="001C3F69">
        <w:rPr>
          <w:rFonts w:ascii="Times New Roman" w:hAnsi="Times New Roman" w:cs="Times New Roman"/>
          <w:lang w:val="sr-Cyrl-CS"/>
        </w:rPr>
        <w:t>е, као и простор за пресвлачење</w:t>
      </w:r>
      <w:r w:rsidRPr="003E15F1">
        <w:rPr>
          <w:rFonts w:ascii="Times New Roman" w:hAnsi="Times New Roman" w:cs="Times New Roman"/>
          <w:lang w:val="sr-Cyrl-CS"/>
        </w:rPr>
        <w:t xml:space="preserve"> деце.</w:t>
      </w: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lang w:val="sr-Cyrl-CS"/>
        </w:rPr>
        <w:t>А</w:t>
      </w:r>
      <w:r w:rsidRPr="003E15F1">
        <w:rPr>
          <w:rFonts w:ascii="Times New Roman" w:hAnsi="Times New Roman" w:cs="Times New Roman"/>
        </w:rPr>
        <w:t>даптацијом старе школске зграде доби</w:t>
      </w:r>
      <w:r w:rsidR="001C3F69">
        <w:rPr>
          <w:rFonts w:ascii="Times New Roman" w:hAnsi="Times New Roman" w:cs="Times New Roman"/>
          <w:lang w:val="sr-Cyrl-CS"/>
        </w:rPr>
        <w:t>ли</w:t>
      </w:r>
      <w:r w:rsidRPr="003E15F1">
        <w:rPr>
          <w:rFonts w:ascii="Times New Roman" w:hAnsi="Times New Roman" w:cs="Times New Roman"/>
          <w:lang w:val="sr-Cyrl-CS"/>
        </w:rPr>
        <w:t xml:space="preserve"> смо </w:t>
      </w:r>
      <w:r w:rsidRPr="003E15F1">
        <w:rPr>
          <w:rFonts w:ascii="Times New Roman" w:hAnsi="Times New Roman" w:cs="Times New Roman"/>
        </w:rPr>
        <w:t>неопходан простор за информатички кабинет</w:t>
      </w:r>
      <w:r w:rsidRPr="003E15F1">
        <w:rPr>
          <w:rFonts w:ascii="Times New Roman" w:hAnsi="Times New Roman" w:cs="Times New Roman"/>
          <w:lang w:val="sr-Cyrl-CS"/>
        </w:rPr>
        <w:t xml:space="preserve">  -</w:t>
      </w:r>
      <w:r w:rsidR="001C3F69">
        <w:rPr>
          <w:rFonts w:ascii="Times New Roman" w:hAnsi="Times New Roman" w:cs="Times New Roman"/>
        </w:rPr>
        <w:t xml:space="preserve"> </w:t>
      </w:r>
      <w:r w:rsidRPr="003E15F1">
        <w:rPr>
          <w:rFonts w:ascii="Times New Roman" w:hAnsi="Times New Roman" w:cs="Times New Roman"/>
          <w:lang w:val="sr-Cyrl-CS"/>
        </w:rPr>
        <w:t>пројекат  Министарства просвете „Дигитална школа“</w:t>
      </w:r>
      <w:r w:rsidR="001C3F69">
        <w:rPr>
          <w:rFonts w:ascii="Times New Roman" w:hAnsi="Times New Roman" w:cs="Times New Roman"/>
          <w:lang w:val="sr-Cyrl-CS"/>
        </w:rPr>
        <w:t xml:space="preserve">, </w:t>
      </w:r>
      <w:r w:rsidRPr="003E15F1">
        <w:rPr>
          <w:rFonts w:ascii="Times New Roman" w:hAnsi="Times New Roman" w:cs="Times New Roman"/>
          <w:lang w:val="sr-Cyrl-CS"/>
        </w:rPr>
        <w:t xml:space="preserve"> у оквиру кога смо добили 15 рачунара и пратећу опрему.</w:t>
      </w:r>
    </w:p>
    <w:p w:rsidR="000F7A62" w:rsidRPr="003E15F1" w:rsidRDefault="001C3F69" w:rsidP="003E15F1">
      <w:pPr>
        <w:rPr>
          <w:rFonts w:ascii="Times New Roman" w:hAnsi="Times New Roman" w:cs="Times New Roman"/>
          <w:lang w:val="sr-Cyrl-CS"/>
        </w:rPr>
      </w:pPr>
      <w:r>
        <w:rPr>
          <w:rFonts w:ascii="Times New Roman" w:hAnsi="Times New Roman" w:cs="Times New Roman"/>
          <w:lang w:val="sr-Cyrl-CS"/>
        </w:rPr>
        <w:t>Фискултурна сала: Новоизграђена. Отворена је 2009. Године, и</w:t>
      </w:r>
      <w:r w:rsidR="000F7A62" w:rsidRPr="003E15F1">
        <w:rPr>
          <w:rFonts w:ascii="Times New Roman" w:hAnsi="Times New Roman" w:cs="Times New Roman"/>
          <w:lang w:val="sr-Cyrl-CS"/>
        </w:rPr>
        <w:t xml:space="preserve">спуњава све стандарде за извођење наставе физичког васпитања у свим разредима .  </w:t>
      </w: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lang w:val="sr-Cyrl-CS"/>
        </w:rPr>
        <w:t>Спортски терени: поседујемо терене за к</w:t>
      </w:r>
      <w:r w:rsidR="001C3F69">
        <w:rPr>
          <w:rFonts w:ascii="Times New Roman" w:hAnsi="Times New Roman" w:cs="Times New Roman"/>
          <w:lang w:val="sr-Cyrl-CS"/>
        </w:rPr>
        <w:t xml:space="preserve">ошарку, фудбал, рукомет и </w:t>
      </w:r>
      <w:r w:rsidRPr="003E15F1">
        <w:rPr>
          <w:rFonts w:ascii="Times New Roman" w:hAnsi="Times New Roman" w:cs="Times New Roman"/>
          <w:lang w:val="sr-Cyrl-CS"/>
        </w:rPr>
        <w:t>одбојку.</w:t>
      </w: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lang w:val="sr-Cyrl-CS"/>
        </w:rPr>
        <w:t xml:space="preserve">Библиотека:  </w:t>
      </w:r>
      <w:r w:rsidRPr="003E15F1">
        <w:rPr>
          <w:rFonts w:ascii="Times New Roman" w:hAnsi="Times New Roman" w:cs="Times New Roman"/>
        </w:rPr>
        <w:t>Школа нема одговарајућ</w:t>
      </w:r>
      <w:r w:rsidRPr="003E15F1">
        <w:rPr>
          <w:rFonts w:ascii="Times New Roman" w:hAnsi="Times New Roman" w:cs="Times New Roman"/>
          <w:lang w:val="ru-RU"/>
        </w:rPr>
        <w:t>и</w:t>
      </w:r>
      <w:r w:rsidRPr="003E15F1">
        <w:rPr>
          <w:rFonts w:ascii="Times New Roman" w:hAnsi="Times New Roman" w:cs="Times New Roman"/>
        </w:rPr>
        <w:t xml:space="preserve"> простор за школску библиотеку</w:t>
      </w:r>
      <w:r w:rsidR="001C3F69">
        <w:rPr>
          <w:rFonts w:ascii="Times New Roman" w:hAnsi="Times New Roman" w:cs="Times New Roman"/>
        </w:rPr>
        <w:t>,</w:t>
      </w:r>
      <w:r w:rsidRPr="003E15F1">
        <w:rPr>
          <w:rFonts w:ascii="Times New Roman" w:hAnsi="Times New Roman" w:cs="Times New Roman"/>
        </w:rPr>
        <w:t xml:space="preserve"> што у значајној мери отежава организацију рада. Библиотечки фонд чине књиге за ученике </w:t>
      </w:r>
      <w:r w:rsidRPr="003E15F1">
        <w:rPr>
          <w:rFonts w:ascii="Times New Roman" w:hAnsi="Times New Roman" w:cs="Times New Roman"/>
          <w:lang w:val="ru-RU"/>
        </w:rPr>
        <w:t>и</w:t>
      </w:r>
      <w:r w:rsidRPr="003E15F1">
        <w:rPr>
          <w:rFonts w:ascii="Times New Roman" w:hAnsi="Times New Roman" w:cs="Times New Roman"/>
        </w:rPr>
        <w:t xml:space="preserve"> наставнике</w:t>
      </w:r>
      <w:r w:rsidR="001C3F69">
        <w:rPr>
          <w:rFonts w:ascii="Times New Roman" w:hAnsi="Times New Roman" w:cs="Times New Roman"/>
        </w:rPr>
        <w:t>,</w:t>
      </w:r>
      <w:r w:rsidRPr="003E15F1">
        <w:rPr>
          <w:rFonts w:ascii="Times New Roman" w:hAnsi="Times New Roman" w:cs="Times New Roman"/>
          <w:lang w:val="ru-RU"/>
        </w:rPr>
        <w:t xml:space="preserve"> школа располаже са </w:t>
      </w:r>
      <w:r w:rsidR="00F540BD" w:rsidRPr="003E15F1">
        <w:rPr>
          <w:rFonts w:ascii="Times New Roman" w:hAnsi="Times New Roman" w:cs="Times New Roman"/>
          <w:lang w:val="ru-RU"/>
        </w:rPr>
        <w:t>5132</w:t>
      </w:r>
      <w:r w:rsidR="00F540BD" w:rsidRPr="003E15F1">
        <w:rPr>
          <w:rFonts w:ascii="Times New Roman" w:hAnsi="Times New Roman" w:cs="Times New Roman"/>
          <w:color w:val="FF0000"/>
          <w:lang w:val="ru-RU"/>
        </w:rPr>
        <w:t xml:space="preserve"> </w:t>
      </w:r>
      <w:r w:rsidRPr="003E15F1">
        <w:rPr>
          <w:rFonts w:ascii="Times New Roman" w:hAnsi="Times New Roman" w:cs="Times New Roman"/>
          <w:lang w:val="ru-RU"/>
        </w:rPr>
        <w:t>књиг</w:t>
      </w:r>
      <w:r w:rsidR="00F540BD" w:rsidRPr="003E15F1">
        <w:rPr>
          <w:rFonts w:ascii="Times New Roman" w:hAnsi="Times New Roman" w:cs="Times New Roman"/>
          <w:lang w:val="ru-RU"/>
        </w:rPr>
        <w:t>е</w:t>
      </w:r>
      <w:r w:rsidRPr="003E15F1">
        <w:rPr>
          <w:rFonts w:ascii="Times New Roman" w:hAnsi="Times New Roman" w:cs="Times New Roman"/>
        </w:rPr>
        <w:t>.</w:t>
      </w: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lang w:val="sr-Cyrl-CS"/>
        </w:rPr>
        <w:t xml:space="preserve">Ђачка кухиња и трпезарија: поседује све потребне услове за спремање и сервирање  оброка. </w:t>
      </w:r>
    </w:p>
    <w:p w:rsidR="000F7A62" w:rsidRDefault="001C3F69" w:rsidP="003E15F1">
      <w:pPr>
        <w:rPr>
          <w:rFonts w:ascii="Times New Roman" w:hAnsi="Times New Roman" w:cs="Times New Roman"/>
          <w:lang w:val="sr-Cyrl-CS"/>
        </w:rPr>
      </w:pPr>
      <w:r>
        <w:rPr>
          <w:rFonts w:ascii="Times New Roman" w:hAnsi="Times New Roman" w:cs="Times New Roman"/>
          <w:lang w:val="sr-Cyrl-CS"/>
        </w:rPr>
        <w:t>Простори за реализацију</w:t>
      </w:r>
      <w:r w:rsidR="000F7A62" w:rsidRPr="003E15F1">
        <w:rPr>
          <w:rFonts w:ascii="Times New Roman" w:hAnsi="Times New Roman" w:cs="Times New Roman"/>
          <w:lang w:val="sr-Cyrl-CS"/>
        </w:rPr>
        <w:t xml:space="preserve"> ваннаставних активности: школа је у дефициту са радним простором, али се надамо да ћемо реновирањем преосталог простора у оквиру старе школске зграде добити неопходан простор за наставне и ваннаставне активности.</w:t>
      </w:r>
    </w:p>
    <w:p w:rsidR="000F7A62" w:rsidRPr="00FF1FB0" w:rsidRDefault="00FF1FB0" w:rsidP="003E15F1">
      <w:pPr>
        <w:rPr>
          <w:rFonts w:ascii="Times New Roman" w:hAnsi="Times New Roman" w:cs="Times New Roman"/>
          <w:b/>
          <w:sz w:val="24"/>
          <w:szCs w:val="24"/>
          <w:lang w:val="sr-Cyrl-CS"/>
        </w:rPr>
      </w:pPr>
      <w:r w:rsidRPr="00FF1FB0">
        <w:rPr>
          <w:rFonts w:ascii="Times New Roman" w:hAnsi="Times New Roman" w:cs="Times New Roman"/>
          <w:b/>
          <w:sz w:val="24"/>
          <w:szCs w:val="24"/>
          <w:lang w:val="sr-Cyrl-CS"/>
        </w:rPr>
        <w:t>Издвојено одељење Виљуша</w:t>
      </w:r>
    </w:p>
    <w:p w:rsidR="000F7A62" w:rsidRPr="003E15F1" w:rsidRDefault="000F7A62" w:rsidP="003E15F1">
      <w:pPr>
        <w:rPr>
          <w:rFonts w:ascii="Times New Roman" w:hAnsi="Times New Roman" w:cs="Times New Roman"/>
          <w:lang w:val="sr-Cyrl-CS"/>
        </w:rPr>
      </w:pPr>
      <w:r w:rsidRPr="003E15F1">
        <w:rPr>
          <w:rFonts w:ascii="Times New Roman" w:hAnsi="Times New Roman" w:cs="Times New Roman"/>
          <w:lang w:val="sr-Cyrl-CS"/>
        </w:rPr>
        <w:t>32223 Заблаће</w:t>
      </w:r>
    </w:p>
    <w:p w:rsidR="000F7A62" w:rsidRPr="00DD1B33" w:rsidRDefault="000F7A62" w:rsidP="00DD1B33">
      <w:pPr>
        <w:rPr>
          <w:rFonts w:ascii="Times New Roman" w:hAnsi="Times New Roman" w:cs="Times New Roman"/>
          <w:lang w:val="sr-Cyrl-CS"/>
        </w:rPr>
      </w:pPr>
      <w:r w:rsidRPr="003E15F1">
        <w:rPr>
          <w:rFonts w:ascii="Times New Roman" w:hAnsi="Times New Roman" w:cs="Times New Roman"/>
          <w:lang w:val="sr-Cyrl-CS"/>
        </w:rPr>
        <w:t>Телефон: 385-011</w:t>
      </w:r>
    </w:p>
    <w:p w:rsidR="00C36D63" w:rsidRDefault="00C36D63"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Default="001C3F69" w:rsidP="00FF1FB0">
      <w:pPr>
        <w:pStyle w:val="BodyTextIndent2"/>
        <w:ind w:left="0"/>
        <w:rPr>
          <w:rFonts w:ascii="Times New Roman" w:hAnsi="Times New Roman"/>
          <w:b/>
          <w:szCs w:val="24"/>
        </w:rPr>
      </w:pPr>
    </w:p>
    <w:p w:rsidR="001C3F69" w:rsidRPr="001C3F69" w:rsidRDefault="001C3F69" w:rsidP="00FF1FB0">
      <w:pPr>
        <w:pStyle w:val="BodyTextIndent2"/>
        <w:ind w:left="0"/>
        <w:rPr>
          <w:rFonts w:ascii="Times New Roman" w:hAnsi="Times New Roman"/>
          <w:b/>
          <w:szCs w:val="24"/>
        </w:rPr>
      </w:pPr>
    </w:p>
    <w:p w:rsidR="000F7A62" w:rsidRPr="00FF1FB0" w:rsidRDefault="000F7A62" w:rsidP="005B04CB">
      <w:pPr>
        <w:pStyle w:val="BodyTextIndent2"/>
        <w:ind w:firstLine="720"/>
        <w:rPr>
          <w:rFonts w:ascii="Times New Roman" w:hAnsi="Times New Roman"/>
          <w:b/>
          <w:szCs w:val="24"/>
          <w:lang w:val="en-US"/>
        </w:rPr>
      </w:pPr>
      <w:r w:rsidRPr="00FF1FB0">
        <w:rPr>
          <w:rFonts w:ascii="Times New Roman" w:hAnsi="Times New Roman"/>
          <w:b/>
          <w:szCs w:val="24"/>
        </w:rPr>
        <w:lastRenderedPageBreak/>
        <w:t>Школски простор</w:t>
      </w:r>
      <w:r w:rsidRPr="00FF1FB0">
        <w:rPr>
          <w:rFonts w:ascii="Times New Roman" w:hAnsi="Times New Roman"/>
          <w:b/>
          <w:szCs w:val="24"/>
          <w:lang w:val="en-US"/>
        </w:rPr>
        <w:t xml:space="preserve"> и објекти</w:t>
      </w:r>
    </w:p>
    <w:p w:rsidR="000F7A62" w:rsidRPr="00CF4993" w:rsidRDefault="000F7A62" w:rsidP="005B04CB">
      <w:pPr>
        <w:pStyle w:val="BodyTextIndent2"/>
        <w:rPr>
          <w:rFonts w:ascii="Times New Roman" w:hAnsi="Times New Roman"/>
          <w:sz w:val="22"/>
          <w:szCs w:val="22"/>
        </w:rPr>
      </w:pPr>
    </w:p>
    <w:p w:rsidR="000F7A62" w:rsidRPr="00CF4993" w:rsidRDefault="000F7A62" w:rsidP="005B04CB">
      <w:pPr>
        <w:pStyle w:val="BodyTextIndent2"/>
        <w:ind w:left="0"/>
        <w:rPr>
          <w:rFonts w:ascii="Times New Roman" w:hAnsi="Times New Roman"/>
          <w:sz w:val="22"/>
          <w:szCs w:val="22"/>
          <w:lang w:val="ru-RU"/>
        </w:rPr>
      </w:pPr>
      <w:r w:rsidRPr="00CF4993">
        <w:rPr>
          <w:rFonts w:ascii="Times New Roman" w:hAnsi="Times New Roman"/>
          <w:sz w:val="22"/>
          <w:szCs w:val="22"/>
        </w:rPr>
        <w:tab/>
        <w:t xml:space="preserve">Настава је организована у матичној школи </w:t>
      </w:r>
      <w:r w:rsidRPr="00CF4993">
        <w:rPr>
          <w:rFonts w:ascii="Times New Roman" w:hAnsi="Times New Roman"/>
          <w:sz w:val="22"/>
          <w:szCs w:val="22"/>
          <w:lang w:val="ru-RU"/>
        </w:rPr>
        <w:t xml:space="preserve">и </w:t>
      </w:r>
      <w:r w:rsidR="002909A4">
        <w:rPr>
          <w:rFonts w:ascii="Times New Roman" w:hAnsi="Times New Roman"/>
          <w:sz w:val="22"/>
          <w:szCs w:val="22"/>
        </w:rPr>
        <w:t xml:space="preserve">у </w:t>
      </w:r>
      <w:r w:rsidRPr="00CF4993">
        <w:rPr>
          <w:rFonts w:ascii="Times New Roman" w:hAnsi="Times New Roman"/>
          <w:sz w:val="22"/>
          <w:szCs w:val="22"/>
          <w:lang w:val="ru-RU"/>
        </w:rPr>
        <w:t>издвојен</w:t>
      </w:r>
      <w:r w:rsidR="002909A4">
        <w:rPr>
          <w:rFonts w:ascii="Times New Roman" w:hAnsi="Times New Roman"/>
          <w:sz w:val="22"/>
          <w:szCs w:val="22"/>
          <w:lang w:val="ru-RU"/>
        </w:rPr>
        <w:t>ом</w:t>
      </w:r>
      <w:r w:rsidRPr="00CF4993">
        <w:rPr>
          <w:rFonts w:ascii="Times New Roman" w:hAnsi="Times New Roman"/>
          <w:sz w:val="22"/>
          <w:szCs w:val="22"/>
          <w:lang w:val="ru-RU"/>
        </w:rPr>
        <w:t xml:space="preserve"> одељењ</w:t>
      </w:r>
      <w:r w:rsidR="002909A4">
        <w:rPr>
          <w:rFonts w:ascii="Times New Roman" w:hAnsi="Times New Roman"/>
          <w:sz w:val="22"/>
          <w:szCs w:val="22"/>
          <w:lang w:val="ru-RU"/>
        </w:rPr>
        <w:t>у у</w:t>
      </w:r>
      <w:r w:rsidRPr="00CF4993">
        <w:rPr>
          <w:rFonts w:ascii="Times New Roman" w:hAnsi="Times New Roman"/>
          <w:sz w:val="22"/>
          <w:szCs w:val="22"/>
          <w:lang w:val="ru-RU"/>
        </w:rPr>
        <w:t xml:space="preserve"> Виљуш</w:t>
      </w:r>
      <w:r w:rsidR="002909A4">
        <w:rPr>
          <w:rFonts w:ascii="Times New Roman" w:hAnsi="Times New Roman"/>
          <w:sz w:val="22"/>
          <w:szCs w:val="22"/>
          <w:lang w:val="ru-RU"/>
        </w:rPr>
        <w:t>и</w:t>
      </w:r>
      <w:r w:rsidRPr="00CF4993">
        <w:rPr>
          <w:rFonts w:ascii="Times New Roman" w:hAnsi="Times New Roman"/>
          <w:sz w:val="22"/>
          <w:szCs w:val="22"/>
          <w:lang w:val="ru-RU"/>
        </w:rPr>
        <w:t xml:space="preserve"> (удаљено 7 </w:t>
      </w:r>
      <w:r w:rsidRPr="00CF4993">
        <w:rPr>
          <w:rFonts w:ascii="Times New Roman" w:hAnsi="Times New Roman"/>
          <w:sz w:val="22"/>
          <w:szCs w:val="22"/>
          <w:lang w:val="sr-Latn-CS"/>
        </w:rPr>
        <w:t>km</w:t>
      </w:r>
      <w:r w:rsidRPr="00CF4993">
        <w:rPr>
          <w:rFonts w:ascii="Times New Roman" w:hAnsi="Times New Roman"/>
          <w:sz w:val="22"/>
          <w:szCs w:val="22"/>
          <w:lang w:val="ru-RU"/>
        </w:rPr>
        <w:t xml:space="preserve">) </w:t>
      </w:r>
      <w:r w:rsidR="002909A4">
        <w:rPr>
          <w:rFonts w:ascii="Times New Roman" w:hAnsi="Times New Roman"/>
          <w:sz w:val="22"/>
          <w:szCs w:val="22"/>
          <w:lang w:val="ru-RU"/>
        </w:rPr>
        <w:t>.</w:t>
      </w:r>
      <w:r w:rsidRPr="00CF4993">
        <w:rPr>
          <w:rFonts w:ascii="Times New Roman" w:hAnsi="Times New Roman"/>
          <w:sz w:val="22"/>
          <w:szCs w:val="22"/>
          <w:lang w:val="ru-RU"/>
        </w:rPr>
        <w:t xml:space="preserve">  Школских</w:t>
      </w:r>
      <w:r w:rsidRPr="00CF4993">
        <w:rPr>
          <w:rFonts w:ascii="Times New Roman" w:hAnsi="Times New Roman"/>
          <w:sz w:val="22"/>
          <w:szCs w:val="22"/>
          <w:lang w:val="sr-Latn-CS"/>
        </w:rPr>
        <w:t xml:space="preserve">  </w:t>
      </w:r>
      <w:r w:rsidRPr="00CF4993">
        <w:rPr>
          <w:rFonts w:ascii="Times New Roman" w:hAnsi="Times New Roman"/>
          <w:sz w:val="22"/>
          <w:szCs w:val="22"/>
          <w:lang w:val="ru-RU"/>
        </w:rPr>
        <w:t>зграда има:</w:t>
      </w:r>
    </w:p>
    <w:p w:rsidR="000F7A62" w:rsidRPr="00CF4993" w:rsidRDefault="000F7A62" w:rsidP="005B04CB">
      <w:pPr>
        <w:pStyle w:val="BodyTextIndent2"/>
        <w:ind w:left="0"/>
        <w:rPr>
          <w:rFonts w:ascii="Times New Roman" w:hAnsi="Times New Roman"/>
          <w:sz w:val="22"/>
          <w:szCs w:val="22"/>
          <w:lang w:val="ru-RU"/>
        </w:rPr>
      </w:pPr>
    </w:p>
    <w:tbl>
      <w:tblPr>
        <w:tblW w:w="0" w:type="auto"/>
        <w:jc w:val="center"/>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3"/>
      </w:tblPr>
      <w:tblGrid>
        <w:gridCol w:w="2977"/>
        <w:gridCol w:w="1312"/>
        <w:gridCol w:w="1312"/>
        <w:gridCol w:w="1312"/>
      </w:tblGrid>
      <w:tr w:rsidR="00DD1B33" w:rsidRPr="00CF4993" w:rsidTr="000F7A62">
        <w:trPr>
          <w:cantSplit/>
          <w:jc w:val="center"/>
        </w:trPr>
        <w:tc>
          <w:tcPr>
            <w:tcW w:w="2977" w:type="dxa"/>
            <w:tcBorders>
              <w:top w:val="single" w:sz="12" w:space="0" w:color="auto"/>
              <w:left w:val="single" w:sz="12" w:space="0" w:color="auto"/>
              <w:bottom w:val="single" w:sz="12" w:space="0" w:color="auto"/>
              <w:right w:val="single" w:sz="6" w:space="0" w:color="000000"/>
            </w:tcBorders>
            <w:shd w:val="clear" w:color="auto" w:fill="E6E6E6"/>
            <w:vAlign w:val="center"/>
            <w:hideMark/>
          </w:tcPr>
          <w:p w:rsidR="00DD1B33" w:rsidRPr="00CF4993" w:rsidRDefault="00DD1B33" w:rsidP="005B04CB">
            <w:pPr>
              <w:pStyle w:val="BodyTextIndent2"/>
              <w:spacing w:line="276" w:lineRule="auto"/>
              <w:ind w:left="0"/>
              <w:rPr>
                <w:rFonts w:ascii="Times New Roman" w:hAnsi="Times New Roman"/>
                <w:b/>
                <w:sz w:val="22"/>
                <w:szCs w:val="22"/>
                <w:lang w:val="en-US"/>
              </w:rPr>
            </w:pPr>
            <w:r w:rsidRPr="00CF4993">
              <w:rPr>
                <w:rFonts w:ascii="Times New Roman" w:hAnsi="Times New Roman"/>
                <w:b/>
                <w:sz w:val="22"/>
                <w:szCs w:val="22"/>
                <w:lang w:val="en-US"/>
              </w:rPr>
              <w:t>Намена просторија</w:t>
            </w:r>
          </w:p>
        </w:tc>
        <w:tc>
          <w:tcPr>
            <w:tcW w:w="1312" w:type="dxa"/>
            <w:tcBorders>
              <w:top w:val="single" w:sz="12" w:space="0" w:color="auto"/>
              <w:left w:val="single" w:sz="6" w:space="0" w:color="000000"/>
              <w:bottom w:val="single" w:sz="12" w:space="0" w:color="auto"/>
              <w:right w:val="single" w:sz="6" w:space="0" w:color="000000"/>
            </w:tcBorders>
            <w:shd w:val="clear" w:color="auto" w:fill="E6E6E6"/>
            <w:vAlign w:val="center"/>
            <w:hideMark/>
          </w:tcPr>
          <w:p w:rsidR="00DD1B33" w:rsidRPr="00CF4993" w:rsidRDefault="00DD1B33" w:rsidP="005B04CB">
            <w:pPr>
              <w:pStyle w:val="BodyTextIndent2"/>
              <w:spacing w:line="276" w:lineRule="auto"/>
              <w:ind w:left="0"/>
              <w:rPr>
                <w:rFonts w:ascii="Times New Roman" w:hAnsi="Times New Roman"/>
                <w:b/>
                <w:sz w:val="22"/>
                <w:szCs w:val="22"/>
                <w:lang w:val="en-US"/>
              </w:rPr>
            </w:pPr>
            <w:r w:rsidRPr="00CF4993">
              <w:rPr>
                <w:rFonts w:ascii="Times New Roman" w:hAnsi="Times New Roman"/>
                <w:b/>
                <w:sz w:val="22"/>
                <w:szCs w:val="22"/>
                <w:lang w:val="en-US"/>
              </w:rPr>
              <w:t>Заблаће</w:t>
            </w:r>
          </w:p>
        </w:tc>
        <w:tc>
          <w:tcPr>
            <w:tcW w:w="1312" w:type="dxa"/>
            <w:tcBorders>
              <w:top w:val="single" w:sz="12" w:space="0" w:color="auto"/>
              <w:left w:val="single" w:sz="6" w:space="0" w:color="000000"/>
              <w:bottom w:val="single" w:sz="12" w:space="0" w:color="auto"/>
              <w:right w:val="single" w:sz="6" w:space="0" w:color="000000"/>
            </w:tcBorders>
            <w:shd w:val="clear" w:color="auto" w:fill="E6E6E6"/>
            <w:vAlign w:val="center"/>
            <w:hideMark/>
          </w:tcPr>
          <w:p w:rsidR="00DD1B33" w:rsidRPr="00CF4993" w:rsidRDefault="00DD1B33" w:rsidP="005B04CB">
            <w:pPr>
              <w:pStyle w:val="BodyTextIndent2"/>
              <w:spacing w:line="276" w:lineRule="auto"/>
              <w:ind w:left="0"/>
              <w:rPr>
                <w:rFonts w:ascii="Times New Roman" w:hAnsi="Times New Roman"/>
                <w:b/>
                <w:sz w:val="22"/>
                <w:szCs w:val="22"/>
                <w:lang w:val="en-US"/>
              </w:rPr>
            </w:pPr>
            <w:r w:rsidRPr="00CF4993">
              <w:rPr>
                <w:rFonts w:ascii="Times New Roman" w:hAnsi="Times New Roman"/>
                <w:b/>
                <w:sz w:val="22"/>
                <w:szCs w:val="22"/>
                <w:lang w:val="en-US"/>
              </w:rPr>
              <w:t>Виљуша</w:t>
            </w:r>
          </w:p>
        </w:tc>
        <w:tc>
          <w:tcPr>
            <w:tcW w:w="1312" w:type="dxa"/>
            <w:tcBorders>
              <w:top w:val="single" w:sz="12" w:space="0" w:color="auto"/>
              <w:left w:val="single" w:sz="6" w:space="0" w:color="000000"/>
              <w:bottom w:val="single" w:sz="12" w:space="0" w:color="auto"/>
              <w:right w:val="single" w:sz="12" w:space="0" w:color="auto"/>
            </w:tcBorders>
            <w:shd w:val="clear" w:color="auto" w:fill="E6E6E6"/>
            <w:vAlign w:val="center"/>
            <w:hideMark/>
          </w:tcPr>
          <w:p w:rsidR="00DD1B33" w:rsidRPr="00CF4993" w:rsidRDefault="00DD1B33" w:rsidP="005B04CB">
            <w:pPr>
              <w:pStyle w:val="BodyTextIndent2"/>
              <w:spacing w:line="276" w:lineRule="auto"/>
              <w:ind w:left="0"/>
              <w:rPr>
                <w:rFonts w:ascii="Times New Roman" w:hAnsi="Times New Roman"/>
                <w:b/>
                <w:sz w:val="22"/>
                <w:szCs w:val="22"/>
                <w:lang w:val="en-US"/>
              </w:rPr>
            </w:pPr>
            <w:r w:rsidRPr="00CF4993">
              <w:rPr>
                <w:rFonts w:ascii="Times New Roman" w:hAnsi="Times New Roman"/>
                <w:b/>
                <w:sz w:val="22"/>
                <w:szCs w:val="22"/>
                <w:lang w:val="en-US"/>
              </w:rPr>
              <w:t>укупно</w:t>
            </w:r>
          </w:p>
        </w:tc>
      </w:tr>
      <w:tr w:rsidR="00DD1B33" w:rsidRPr="00CF4993" w:rsidTr="000F7A62">
        <w:trPr>
          <w:cantSplit/>
          <w:jc w:val="center"/>
        </w:trPr>
        <w:tc>
          <w:tcPr>
            <w:tcW w:w="2977" w:type="dxa"/>
            <w:tcBorders>
              <w:top w:val="single" w:sz="12" w:space="0" w:color="auto"/>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 Учионице</w:t>
            </w:r>
          </w:p>
        </w:tc>
        <w:tc>
          <w:tcPr>
            <w:tcW w:w="1312" w:type="dxa"/>
            <w:tcBorders>
              <w:top w:val="single" w:sz="12" w:space="0" w:color="auto"/>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rPr>
            </w:pPr>
            <w:r w:rsidRPr="00CF4993">
              <w:rPr>
                <w:rFonts w:ascii="Times New Roman" w:hAnsi="Times New Roman"/>
                <w:sz w:val="22"/>
                <w:szCs w:val="22"/>
              </w:rPr>
              <w:t>9</w:t>
            </w:r>
          </w:p>
        </w:tc>
        <w:tc>
          <w:tcPr>
            <w:tcW w:w="1312" w:type="dxa"/>
            <w:tcBorders>
              <w:top w:val="single" w:sz="12" w:space="0" w:color="auto"/>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2</w:t>
            </w:r>
          </w:p>
        </w:tc>
        <w:tc>
          <w:tcPr>
            <w:tcW w:w="1312" w:type="dxa"/>
            <w:tcBorders>
              <w:top w:val="single" w:sz="12" w:space="0" w:color="auto"/>
              <w:left w:val="single" w:sz="6" w:space="0" w:color="000000"/>
              <w:bottom w:val="single" w:sz="6" w:space="0" w:color="000000"/>
              <w:right w:val="single" w:sz="12" w:space="0" w:color="auto"/>
            </w:tcBorders>
            <w:shd w:val="clear" w:color="auto" w:fill="E6E6E6"/>
            <w:vAlign w:val="center"/>
            <w:hideMark/>
          </w:tcPr>
          <w:p w:rsidR="00DD1B33" w:rsidRPr="00DD1B33" w:rsidRDefault="00DD1B33" w:rsidP="00DD1B33">
            <w:pPr>
              <w:pStyle w:val="BodyTextIndent2"/>
              <w:spacing w:line="276" w:lineRule="auto"/>
              <w:ind w:left="0"/>
              <w:rPr>
                <w:rFonts w:ascii="Times New Roman" w:hAnsi="Times New Roman"/>
                <w:b/>
                <w:sz w:val="22"/>
                <w:szCs w:val="22"/>
              </w:rPr>
            </w:pPr>
            <w:r w:rsidRPr="00CF4993">
              <w:rPr>
                <w:rFonts w:ascii="Times New Roman" w:hAnsi="Times New Roman"/>
                <w:b/>
                <w:sz w:val="22"/>
                <w:szCs w:val="22"/>
                <w:lang w:val="en-US"/>
              </w:rPr>
              <w:t>1</w:t>
            </w:r>
            <w:r>
              <w:rPr>
                <w:rFonts w:ascii="Times New Roman" w:hAnsi="Times New Roman"/>
                <w:b/>
                <w:sz w:val="22"/>
                <w:szCs w:val="22"/>
              </w:rPr>
              <w:t>1</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2. Фискултурна сала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DD1B33" w:rsidRDefault="00DD1B33" w:rsidP="005B04CB">
            <w:pPr>
              <w:pStyle w:val="BodyTextIndent2"/>
              <w:spacing w:line="276" w:lineRule="auto"/>
              <w:ind w:left="0"/>
              <w:rPr>
                <w:rFonts w:ascii="Times New Roman" w:hAnsi="Times New Roman"/>
                <w:b/>
                <w:sz w:val="22"/>
                <w:szCs w:val="22"/>
              </w:rPr>
            </w:pPr>
            <w:r>
              <w:rPr>
                <w:rFonts w:ascii="Times New Roman" w:hAnsi="Times New Roman"/>
                <w:b/>
                <w:sz w:val="22"/>
                <w:szCs w:val="22"/>
              </w:rPr>
              <w:t>1</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3. Кухиња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CF4993" w:rsidRDefault="00DD1B33" w:rsidP="005B04CB">
            <w:pPr>
              <w:pStyle w:val="BodyTextIndent2"/>
              <w:spacing w:line="276" w:lineRule="auto"/>
              <w:ind w:left="0"/>
              <w:rPr>
                <w:rFonts w:ascii="Times New Roman" w:hAnsi="Times New Roman"/>
                <w:b/>
                <w:sz w:val="22"/>
                <w:szCs w:val="22"/>
                <w:lang w:val="en-US"/>
              </w:rPr>
            </w:pPr>
            <w:r w:rsidRPr="00CF4993">
              <w:rPr>
                <w:rFonts w:ascii="Times New Roman" w:hAnsi="Times New Roman"/>
                <w:b/>
                <w:sz w:val="22"/>
                <w:szCs w:val="22"/>
                <w:lang w:val="en-US"/>
              </w:rPr>
              <w:t>1</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4. Трпезарија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DD1B33" w:rsidRDefault="00DD1B33" w:rsidP="005B04CB">
            <w:pPr>
              <w:pStyle w:val="BodyTextIndent2"/>
              <w:spacing w:line="276" w:lineRule="auto"/>
              <w:ind w:left="0"/>
              <w:rPr>
                <w:rFonts w:ascii="Times New Roman" w:hAnsi="Times New Roman"/>
                <w:b/>
                <w:sz w:val="22"/>
                <w:szCs w:val="22"/>
              </w:rPr>
            </w:pPr>
            <w:r>
              <w:rPr>
                <w:rFonts w:ascii="Times New Roman" w:hAnsi="Times New Roman"/>
                <w:b/>
                <w:sz w:val="22"/>
                <w:szCs w:val="22"/>
              </w:rPr>
              <w:t>2</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5. Канцеларија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5</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DD1B33" w:rsidRDefault="00DD1B33" w:rsidP="005B04CB">
            <w:pPr>
              <w:pStyle w:val="BodyTextIndent2"/>
              <w:spacing w:line="276" w:lineRule="auto"/>
              <w:ind w:left="0"/>
              <w:rPr>
                <w:rFonts w:ascii="Times New Roman" w:hAnsi="Times New Roman"/>
                <w:b/>
                <w:sz w:val="22"/>
                <w:szCs w:val="22"/>
              </w:rPr>
            </w:pPr>
            <w:r>
              <w:rPr>
                <w:rFonts w:ascii="Times New Roman" w:hAnsi="Times New Roman"/>
                <w:b/>
                <w:sz w:val="22"/>
                <w:szCs w:val="22"/>
              </w:rPr>
              <w:t>6</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6. Библиотека</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CF4993" w:rsidRDefault="00DD1B33" w:rsidP="005B04CB">
            <w:pPr>
              <w:pStyle w:val="BodyTextIndent2"/>
              <w:spacing w:line="276" w:lineRule="auto"/>
              <w:ind w:left="0"/>
              <w:rPr>
                <w:rFonts w:ascii="Times New Roman" w:hAnsi="Times New Roman"/>
                <w:b/>
                <w:sz w:val="22"/>
                <w:szCs w:val="22"/>
                <w:lang w:val="en-US"/>
              </w:rPr>
            </w:pPr>
            <w:r w:rsidRPr="00CF4993">
              <w:rPr>
                <w:rFonts w:ascii="Times New Roman" w:hAnsi="Times New Roman"/>
                <w:b/>
                <w:sz w:val="22"/>
                <w:szCs w:val="22"/>
                <w:lang w:val="en-US"/>
              </w:rPr>
              <w:t>1</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284" w:hanging="284"/>
              <w:rPr>
                <w:rFonts w:ascii="Times New Roman" w:hAnsi="Times New Roman"/>
                <w:sz w:val="22"/>
                <w:szCs w:val="22"/>
                <w:lang w:val="en-US"/>
              </w:rPr>
            </w:pPr>
            <w:r w:rsidRPr="00CF4993">
              <w:rPr>
                <w:rFonts w:ascii="Times New Roman" w:hAnsi="Times New Roman"/>
                <w:sz w:val="22"/>
                <w:szCs w:val="22"/>
                <w:lang w:val="en-US"/>
              </w:rPr>
              <w:t>7. Котларнице и шупе</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DD1B33" w:rsidRDefault="00DD1B33" w:rsidP="005B04CB">
            <w:pPr>
              <w:pStyle w:val="BodyTextIndent2"/>
              <w:spacing w:line="276" w:lineRule="auto"/>
              <w:ind w:left="0"/>
              <w:rPr>
                <w:rFonts w:ascii="Times New Roman" w:hAnsi="Times New Roman"/>
                <w:b/>
                <w:sz w:val="22"/>
                <w:szCs w:val="22"/>
              </w:rPr>
            </w:pPr>
            <w:r>
              <w:rPr>
                <w:rFonts w:ascii="Times New Roman" w:hAnsi="Times New Roman"/>
                <w:b/>
                <w:sz w:val="22"/>
                <w:szCs w:val="22"/>
              </w:rPr>
              <w:t>2</w:t>
            </w:r>
          </w:p>
        </w:tc>
      </w:tr>
      <w:tr w:rsidR="00DD1B33" w:rsidRPr="00CF4993" w:rsidTr="000F7A62">
        <w:trPr>
          <w:cantSplit/>
          <w:jc w:val="center"/>
        </w:trPr>
        <w:tc>
          <w:tcPr>
            <w:tcW w:w="2977" w:type="dxa"/>
            <w:tcBorders>
              <w:top w:val="single" w:sz="6" w:space="0" w:color="000000"/>
              <w:left w:val="single" w:sz="12" w:space="0" w:color="auto"/>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8. Холови и ходници</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2</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6" w:space="0" w:color="000000"/>
              <w:right w:val="single" w:sz="12" w:space="0" w:color="auto"/>
            </w:tcBorders>
            <w:shd w:val="clear" w:color="auto" w:fill="E6E6E6"/>
            <w:vAlign w:val="center"/>
            <w:hideMark/>
          </w:tcPr>
          <w:p w:rsidR="00DD1B33" w:rsidRPr="00DD1B33" w:rsidRDefault="00DD1B33" w:rsidP="005B04CB">
            <w:pPr>
              <w:pStyle w:val="BodyTextIndent2"/>
              <w:spacing w:line="276" w:lineRule="auto"/>
              <w:ind w:left="0"/>
              <w:rPr>
                <w:rFonts w:ascii="Times New Roman" w:hAnsi="Times New Roman"/>
                <w:b/>
                <w:sz w:val="22"/>
                <w:szCs w:val="22"/>
              </w:rPr>
            </w:pPr>
            <w:r>
              <w:rPr>
                <w:rFonts w:ascii="Times New Roman" w:hAnsi="Times New Roman"/>
                <w:b/>
                <w:sz w:val="22"/>
                <w:szCs w:val="22"/>
              </w:rPr>
              <w:t>3</w:t>
            </w:r>
          </w:p>
        </w:tc>
      </w:tr>
      <w:tr w:rsidR="00DD1B33" w:rsidRPr="00CF4993" w:rsidTr="000F7A62">
        <w:trPr>
          <w:cantSplit/>
          <w:jc w:val="center"/>
        </w:trPr>
        <w:tc>
          <w:tcPr>
            <w:tcW w:w="2977" w:type="dxa"/>
            <w:tcBorders>
              <w:top w:val="single" w:sz="6" w:space="0" w:color="000000"/>
              <w:left w:val="single" w:sz="12" w:space="0" w:color="auto"/>
              <w:bottom w:val="single" w:sz="12" w:space="0" w:color="auto"/>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9. Шупе и клозети</w:t>
            </w:r>
          </w:p>
        </w:tc>
        <w:tc>
          <w:tcPr>
            <w:tcW w:w="1312" w:type="dxa"/>
            <w:tcBorders>
              <w:top w:val="single" w:sz="6" w:space="0" w:color="000000"/>
              <w:left w:val="single" w:sz="6" w:space="0" w:color="000000"/>
              <w:bottom w:val="single" w:sz="12" w:space="0" w:color="auto"/>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5</w:t>
            </w:r>
          </w:p>
        </w:tc>
        <w:tc>
          <w:tcPr>
            <w:tcW w:w="1312" w:type="dxa"/>
            <w:tcBorders>
              <w:top w:val="single" w:sz="6" w:space="0" w:color="000000"/>
              <w:left w:val="single" w:sz="6" w:space="0" w:color="000000"/>
              <w:bottom w:val="single" w:sz="12" w:space="0" w:color="auto"/>
              <w:right w:val="single" w:sz="6" w:space="0" w:color="000000"/>
            </w:tcBorders>
            <w:vAlign w:val="center"/>
            <w:hideMark/>
          </w:tcPr>
          <w:p w:rsidR="00DD1B33" w:rsidRPr="00CF4993" w:rsidRDefault="00DD1B33" w:rsidP="005B04CB">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1</w:t>
            </w:r>
          </w:p>
        </w:tc>
        <w:tc>
          <w:tcPr>
            <w:tcW w:w="1312" w:type="dxa"/>
            <w:tcBorders>
              <w:top w:val="single" w:sz="6" w:space="0" w:color="000000"/>
              <w:left w:val="single" w:sz="6" w:space="0" w:color="000000"/>
              <w:bottom w:val="single" w:sz="12" w:space="0" w:color="auto"/>
              <w:right w:val="single" w:sz="12" w:space="0" w:color="auto"/>
            </w:tcBorders>
            <w:shd w:val="clear" w:color="auto" w:fill="E6E6E6"/>
            <w:vAlign w:val="center"/>
            <w:hideMark/>
          </w:tcPr>
          <w:p w:rsidR="00DD1B33" w:rsidRPr="00DD1B33" w:rsidRDefault="00DD1B33" w:rsidP="005B04CB">
            <w:pPr>
              <w:pStyle w:val="BodyTextIndent2"/>
              <w:spacing w:line="276" w:lineRule="auto"/>
              <w:ind w:left="0"/>
              <w:rPr>
                <w:rFonts w:ascii="Times New Roman" w:hAnsi="Times New Roman"/>
                <w:b/>
                <w:sz w:val="22"/>
                <w:szCs w:val="22"/>
              </w:rPr>
            </w:pPr>
            <w:r>
              <w:rPr>
                <w:rFonts w:ascii="Times New Roman" w:hAnsi="Times New Roman"/>
                <w:b/>
                <w:sz w:val="22"/>
                <w:szCs w:val="22"/>
              </w:rPr>
              <w:t>6</w:t>
            </w:r>
          </w:p>
        </w:tc>
      </w:tr>
    </w:tbl>
    <w:p w:rsidR="00274698" w:rsidRPr="001C3F69" w:rsidRDefault="00274698" w:rsidP="005B04CB">
      <w:pPr>
        <w:ind w:left="709" w:firstLine="707"/>
        <w:jc w:val="both"/>
        <w:rPr>
          <w:rFonts w:ascii="Times New Roman" w:hAnsi="Times New Roman" w:cs="Times New Roman"/>
          <w:b/>
        </w:rPr>
      </w:pPr>
    </w:p>
    <w:p w:rsidR="000F7A62" w:rsidRPr="00FF1FB0" w:rsidRDefault="00FF1FB0" w:rsidP="009F7D58">
      <w:pPr>
        <w:jc w:val="center"/>
        <w:rPr>
          <w:rFonts w:ascii="Times New Roman" w:hAnsi="Times New Roman" w:cs="Times New Roman"/>
          <w:b/>
          <w:sz w:val="24"/>
          <w:szCs w:val="24"/>
        </w:rPr>
      </w:pPr>
      <w:r w:rsidRPr="00FF1FB0">
        <w:rPr>
          <w:rFonts w:ascii="Times New Roman" w:hAnsi="Times New Roman" w:cs="Times New Roman"/>
          <w:b/>
          <w:sz w:val="24"/>
          <w:szCs w:val="24"/>
        </w:rPr>
        <w:t>Опремљеност школе</w:t>
      </w:r>
    </w:p>
    <w:p w:rsidR="009F7D58" w:rsidRPr="00CF4993" w:rsidRDefault="009F7D58" w:rsidP="009F7D58">
      <w:pPr>
        <w:jc w:val="center"/>
        <w:rPr>
          <w:rFonts w:ascii="Times New Roman" w:hAnsi="Times New Roman" w:cs="Times New Roman"/>
          <w:b/>
        </w:rPr>
      </w:pPr>
    </w:p>
    <w:p w:rsidR="000F7A62" w:rsidRPr="00FF1FB0" w:rsidRDefault="000F7A62" w:rsidP="005B04CB">
      <w:pPr>
        <w:pStyle w:val="BodyTextIndent2"/>
        <w:ind w:firstLine="696"/>
        <w:rPr>
          <w:rFonts w:ascii="Times New Roman" w:hAnsi="Times New Roman"/>
          <w:b/>
          <w:szCs w:val="24"/>
          <w:lang w:val="en-US"/>
        </w:rPr>
      </w:pPr>
      <w:r w:rsidRPr="00FF1FB0">
        <w:rPr>
          <w:rFonts w:ascii="Times New Roman" w:hAnsi="Times New Roman"/>
          <w:b/>
          <w:szCs w:val="24"/>
          <w:lang w:val="en-US"/>
        </w:rPr>
        <w:t>Наставна средства</w:t>
      </w:r>
    </w:p>
    <w:p w:rsidR="000F7A62" w:rsidRPr="00CF4993" w:rsidRDefault="000F7A62" w:rsidP="005B04CB">
      <w:pPr>
        <w:pStyle w:val="BodyTextIndent2"/>
        <w:ind w:left="0"/>
        <w:rPr>
          <w:rFonts w:ascii="Times New Roman" w:hAnsi="Times New Roman"/>
          <w:sz w:val="22"/>
          <w:szCs w:val="22"/>
          <w:lang w:val="en-US"/>
        </w:rPr>
      </w:pPr>
    </w:p>
    <w:p w:rsidR="000F7A62" w:rsidRDefault="000F7A62" w:rsidP="005B04CB">
      <w:pPr>
        <w:pStyle w:val="BodyTextIndent2"/>
        <w:ind w:left="-18" w:firstLine="738"/>
        <w:rPr>
          <w:rFonts w:ascii="Times New Roman" w:hAnsi="Times New Roman"/>
          <w:sz w:val="22"/>
          <w:szCs w:val="22"/>
          <w:lang w:val="ru-RU"/>
        </w:rPr>
      </w:pPr>
      <w:r w:rsidRPr="00CF4993">
        <w:rPr>
          <w:rFonts w:ascii="Times New Roman" w:hAnsi="Times New Roman"/>
          <w:sz w:val="22"/>
          <w:szCs w:val="22"/>
          <w:lang w:val="ru-RU"/>
        </w:rPr>
        <w:t>У току школске године вршена је набавка наставних средстава у складу са могућностима школе и према приоритетима.</w:t>
      </w:r>
      <w:r w:rsidR="00CF4993" w:rsidRPr="00CF4993">
        <w:rPr>
          <w:rFonts w:ascii="Times New Roman" w:hAnsi="Times New Roman"/>
          <w:sz w:val="22"/>
          <w:szCs w:val="22"/>
          <w:lang w:val="ru-RU"/>
        </w:rPr>
        <w:t xml:space="preserve"> </w:t>
      </w:r>
    </w:p>
    <w:p w:rsidR="006528EE" w:rsidRPr="00CF4993" w:rsidRDefault="006528EE" w:rsidP="005B04CB">
      <w:pPr>
        <w:pStyle w:val="BodyTextIndent2"/>
        <w:ind w:left="-18" w:firstLine="738"/>
        <w:rPr>
          <w:rFonts w:ascii="Times New Roman" w:hAnsi="Times New Roman"/>
          <w:sz w:val="22"/>
          <w:szCs w:val="22"/>
          <w:lang w:val="ru-RU"/>
        </w:rPr>
      </w:pPr>
    </w:p>
    <w:p w:rsidR="00CF4993" w:rsidRPr="006528EE" w:rsidRDefault="00CF4993" w:rsidP="005B04CB">
      <w:pPr>
        <w:pStyle w:val="BodyTextIndent2"/>
        <w:ind w:left="-18" w:firstLine="738"/>
        <w:rPr>
          <w:rFonts w:ascii="Times New Roman" w:hAnsi="Times New Roman"/>
          <w:sz w:val="22"/>
          <w:szCs w:val="22"/>
          <w:lang w:val="ru-RU"/>
        </w:rPr>
      </w:pPr>
      <w:r w:rsidRPr="006528EE">
        <w:rPr>
          <w:rFonts w:ascii="Times New Roman" w:hAnsi="Times New Roman"/>
          <w:sz w:val="22"/>
          <w:szCs w:val="22"/>
          <w:lang w:val="ru-RU"/>
        </w:rPr>
        <w:t>Набављено је:</w:t>
      </w:r>
    </w:p>
    <w:p w:rsidR="00CF4993" w:rsidRPr="006528EE" w:rsidRDefault="00CF4993" w:rsidP="005B04CB">
      <w:pPr>
        <w:pStyle w:val="BodyTextIndent2"/>
        <w:ind w:left="-18" w:firstLine="738"/>
        <w:rPr>
          <w:rFonts w:ascii="Times New Roman" w:hAnsi="Times New Roman"/>
          <w:sz w:val="22"/>
          <w:szCs w:val="22"/>
          <w:lang w:val="ru-RU"/>
        </w:rPr>
      </w:pPr>
      <w:r w:rsidRPr="006528EE">
        <w:rPr>
          <w:rFonts w:ascii="Times New Roman" w:hAnsi="Times New Roman"/>
          <w:sz w:val="22"/>
          <w:szCs w:val="22"/>
          <w:lang w:val="ru-RU"/>
        </w:rPr>
        <w:t xml:space="preserve"> 6 лаптопова</w:t>
      </w:r>
    </w:p>
    <w:p w:rsidR="00CF4993" w:rsidRPr="006528EE" w:rsidRDefault="006528EE" w:rsidP="005B04CB">
      <w:pPr>
        <w:pStyle w:val="BodyTextIndent2"/>
        <w:ind w:left="-18" w:firstLine="738"/>
        <w:rPr>
          <w:rFonts w:ascii="Times New Roman" w:hAnsi="Times New Roman"/>
          <w:sz w:val="22"/>
          <w:szCs w:val="22"/>
          <w:lang w:val="ru-RU"/>
        </w:rPr>
      </w:pPr>
      <w:r w:rsidRPr="006528EE">
        <w:rPr>
          <w:rFonts w:ascii="Times New Roman" w:hAnsi="Times New Roman"/>
          <w:sz w:val="22"/>
          <w:szCs w:val="22"/>
          <w:lang w:val="ru-RU"/>
        </w:rPr>
        <w:t>3</w:t>
      </w:r>
      <w:r w:rsidR="001C3F69">
        <w:rPr>
          <w:rFonts w:ascii="Times New Roman" w:hAnsi="Times New Roman"/>
          <w:sz w:val="22"/>
          <w:szCs w:val="22"/>
          <w:lang w:val="ru-RU"/>
        </w:rPr>
        <w:t xml:space="preserve"> видео-</w:t>
      </w:r>
      <w:r w:rsidR="00CF4993" w:rsidRPr="006528EE">
        <w:rPr>
          <w:rFonts w:ascii="Times New Roman" w:hAnsi="Times New Roman"/>
          <w:sz w:val="22"/>
          <w:szCs w:val="22"/>
          <w:lang w:val="ru-RU"/>
        </w:rPr>
        <w:t>пројектора</w:t>
      </w:r>
    </w:p>
    <w:p w:rsidR="000F7A62" w:rsidRPr="00CF4993" w:rsidRDefault="000F7A62" w:rsidP="005B04CB">
      <w:pPr>
        <w:pStyle w:val="BodyTextIndent2"/>
        <w:ind w:left="709"/>
        <w:rPr>
          <w:rFonts w:ascii="Times New Roman" w:hAnsi="Times New Roman"/>
          <w:sz w:val="22"/>
          <w:szCs w:val="22"/>
        </w:rPr>
      </w:pPr>
      <w:r w:rsidRPr="00CF4993">
        <w:rPr>
          <w:rFonts w:ascii="Times New Roman" w:hAnsi="Times New Roman"/>
          <w:sz w:val="22"/>
          <w:szCs w:val="22"/>
          <w:lang w:val="ru-RU"/>
        </w:rPr>
        <w:tab/>
      </w:r>
    </w:p>
    <w:p w:rsidR="000F7A62" w:rsidRPr="00CF4993" w:rsidRDefault="000F7A62" w:rsidP="005B04CB">
      <w:pPr>
        <w:pStyle w:val="BodyTextIndent2"/>
        <w:ind w:left="-18" w:firstLine="738"/>
        <w:rPr>
          <w:rFonts w:ascii="Times New Roman" w:hAnsi="Times New Roman"/>
          <w:sz w:val="22"/>
          <w:szCs w:val="22"/>
          <w:lang w:val="ru-RU"/>
        </w:rPr>
      </w:pPr>
      <w:r w:rsidRPr="00CF4993">
        <w:rPr>
          <w:rFonts w:ascii="Times New Roman" w:hAnsi="Times New Roman"/>
          <w:sz w:val="22"/>
          <w:szCs w:val="22"/>
          <w:lang w:val="ru-RU"/>
        </w:rPr>
        <w:t>Све учионице су опремљене неопходним намештајем за нормално обав</w:t>
      </w:r>
      <w:r w:rsidR="001C3F69">
        <w:rPr>
          <w:rFonts w:ascii="Times New Roman" w:hAnsi="Times New Roman"/>
          <w:sz w:val="22"/>
          <w:szCs w:val="22"/>
          <w:lang w:val="ru-RU"/>
        </w:rPr>
        <w:t>љање образовно-</w:t>
      </w:r>
      <w:r w:rsidR="00CF4993" w:rsidRPr="00CF4993">
        <w:rPr>
          <w:rFonts w:ascii="Times New Roman" w:hAnsi="Times New Roman"/>
          <w:sz w:val="22"/>
          <w:szCs w:val="22"/>
          <w:lang w:val="ru-RU"/>
        </w:rPr>
        <w:t>васпитног рада.</w:t>
      </w:r>
    </w:p>
    <w:p w:rsidR="000F7A62" w:rsidRPr="00CF4993" w:rsidRDefault="000F7A62" w:rsidP="005B04CB">
      <w:pPr>
        <w:pStyle w:val="BodyTextIndent2"/>
        <w:rPr>
          <w:rFonts w:ascii="Times New Roman" w:hAnsi="Times New Roman"/>
          <w:sz w:val="22"/>
          <w:szCs w:val="22"/>
          <w:lang w:val="sr-Latn-CS"/>
        </w:rPr>
      </w:pPr>
    </w:p>
    <w:p w:rsidR="000F7A62" w:rsidRPr="00CF4993" w:rsidRDefault="000F7A62" w:rsidP="00CF4993">
      <w:pPr>
        <w:pStyle w:val="BodyTextIndent2"/>
        <w:ind w:left="0" w:firstLine="360"/>
        <w:rPr>
          <w:rFonts w:ascii="Times New Roman" w:hAnsi="Times New Roman"/>
          <w:sz w:val="22"/>
          <w:szCs w:val="22"/>
          <w:lang w:val="sr-Latn-CS"/>
        </w:rPr>
      </w:pPr>
      <w:r w:rsidRPr="00CF4993">
        <w:rPr>
          <w:rFonts w:ascii="Times New Roman" w:hAnsi="Times New Roman"/>
          <w:sz w:val="22"/>
          <w:szCs w:val="22"/>
          <w:lang w:val="ru-RU"/>
        </w:rPr>
        <w:t>У току школске 20</w:t>
      </w:r>
      <w:r w:rsidR="00D100C6">
        <w:rPr>
          <w:rFonts w:ascii="Times New Roman" w:hAnsi="Times New Roman"/>
          <w:sz w:val="22"/>
          <w:szCs w:val="22"/>
          <w:lang w:val="ru-RU"/>
        </w:rPr>
        <w:t>2</w:t>
      </w:r>
      <w:r w:rsidR="002909A4">
        <w:rPr>
          <w:rFonts w:ascii="Times New Roman" w:hAnsi="Times New Roman"/>
          <w:sz w:val="22"/>
          <w:szCs w:val="22"/>
          <w:lang w:val="ru-RU"/>
        </w:rPr>
        <w:t>1</w:t>
      </w:r>
      <w:r w:rsidRPr="00CF4993">
        <w:rPr>
          <w:rFonts w:ascii="Times New Roman" w:hAnsi="Times New Roman"/>
          <w:sz w:val="22"/>
          <w:szCs w:val="22"/>
          <w:lang w:val="ru-RU"/>
        </w:rPr>
        <w:t>/20</w:t>
      </w:r>
      <w:r w:rsidR="00EC3A6E" w:rsidRPr="00CF4993">
        <w:rPr>
          <w:rFonts w:ascii="Times New Roman" w:hAnsi="Times New Roman"/>
          <w:sz w:val="22"/>
          <w:szCs w:val="22"/>
          <w:lang w:val="ru-RU"/>
        </w:rPr>
        <w:t>2</w:t>
      </w:r>
      <w:r w:rsidR="002909A4">
        <w:rPr>
          <w:rFonts w:ascii="Times New Roman" w:hAnsi="Times New Roman"/>
          <w:sz w:val="22"/>
          <w:szCs w:val="22"/>
          <w:lang w:val="ru-RU"/>
        </w:rPr>
        <w:t>2</w:t>
      </w:r>
      <w:r w:rsidRPr="00CF4993">
        <w:rPr>
          <w:rFonts w:ascii="Times New Roman" w:hAnsi="Times New Roman"/>
          <w:sz w:val="22"/>
          <w:szCs w:val="22"/>
          <w:lang w:val="ru-RU"/>
        </w:rPr>
        <w:t>.</w:t>
      </w:r>
      <w:r w:rsidR="001C3F69">
        <w:rPr>
          <w:rFonts w:ascii="Times New Roman" w:hAnsi="Times New Roman"/>
          <w:sz w:val="22"/>
          <w:szCs w:val="22"/>
          <w:lang w:val="ru-RU"/>
        </w:rPr>
        <w:t xml:space="preserve"> </w:t>
      </w:r>
      <w:r w:rsidRPr="00CF4993">
        <w:rPr>
          <w:rFonts w:ascii="Times New Roman" w:hAnsi="Times New Roman"/>
          <w:sz w:val="22"/>
          <w:szCs w:val="22"/>
          <w:lang w:val="ru-RU"/>
        </w:rPr>
        <w:t>године набављен</w:t>
      </w:r>
      <w:r w:rsidR="001C3F69">
        <w:rPr>
          <w:rFonts w:ascii="Times New Roman" w:hAnsi="Times New Roman"/>
          <w:sz w:val="22"/>
          <w:szCs w:val="22"/>
          <w:lang w:val="ru-RU"/>
        </w:rPr>
        <w:t>и</w:t>
      </w:r>
      <w:r w:rsidRPr="00CF4993">
        <w:rPr>
          <w:rFonts w:ascii="Times New Roman" w:hAnsi="Times New Roman"/>
          <w:sz w:val="22"/>
          <w:szCs w:val="22"/>
          <w:lang w:val="ru-RU"/>
        </w:rPr>
        <w:t xml:space="preserve"> </w:t>
      </w:r>
      <w:r w:rsidR="001C3F69">
        <w:rPr>
          <w:rFonts w:ascii="Times New Roman" w:hAnsi="Times New Roman"/>
          <w:sz w:val="22"/>
          <w:szCs w:val="22"/>
          <w:lang w:val="ru-RU"/>
        </w:rPr>
        <w:t>су</w:t>
      </w:r>
      <w:r w:rsidRPr="00CF4993">
        <w:rPr>
          <w:rFonts w:ascii="Times New Roman" w:hAnsi="Times New Roman"/>
          <w:sz w:val="22"/>
          <w:szCs w:val="22"/>
          <w:lang w:val="sr-Latn-CS"/>
        </w:rPr>
        <w:t xml:space="preserve">: </w:t>
      </w:r>
      <w:r w:rsidR="00EC3A6E" w:rsidRPr="00CF4993">
        <w:rPr>
          <w:rFonts w:ascii="Times New Roman" w:hAnsi="Times New Roman"/>
          <w:sz w:val="22"/>
          <w:szCs w:val="22"/>
        </w:rPr>
        <w:t xml:space="preserve">лаптопови за наставу и е- дневник, пројектори, </w:t>
      </w:r>
      <w:r w:rsidRPr="00CF4993">
        <w:rPr>
          <w:rFonts w:ascii="Times New Roman" w:hAnsi="Times New Roman"/>
          <w:sz w:val="22"/>
          <w:szCs w:val="22"/>
          <w:lang w:val="ru-RU"/>
        </w:rPr>
        <w:t>нови наслови књига за школску библиотеку, лопте за наставу физичког васпитања, стручна литература за наставнике ...</w:t>
      </w:r>
    </w:p>
    <w:p w:rsidR="00FF1FB0" w:rsidRPr="00DD1B33" w:rsidRDefault="00FF1FB0" w:rsidP="00FF1FB0">
      <w:pPr>
        <w:pStyle w:val="BodyTextIndent2"/>
        <w:ind w:left="0"/>
        <w:rPr>
          <w:rFonts w:ascii="Times New Roman" w:hAnsi="Times New Roman"/>
          <w:sz w:val="22"/>
          <w:szCs w:val="22"/>
        </w:rPr>
      </w:pPr>
    </w:p>
    <w:p w:rsidR="00AD0BEE" w:rsidRDefault="00AD0BEE" w:rsidP="00FF1FB0">
      <w:pPr>
        <w:pStyle w:val="BodyTextIndent2"/>
        <w:ind w:left="0"/>
        <w:rPr>
          <w:rFonts w:ascii="Times New Roman" w:hAnsi="Times New Roman"/>
          <w:sz w:val="22"/>
          <w:szCs w:val="22"/>
        </w:rPr>
      </w:pPr>
    </w:p>
    <w:p w:rsidR="00C36D63" w:rsidRDefault="00C36D63" w:rsidP="00FF1FB0">
      <w:pPr>
        <w:pStyle w:val="BodyTextIndent2"/>
        <w:ind w:left="0"/>
        <w:rPr>
          <w:rFonts w:ascii="Times New Roman" w:hAnsi="Times New Roman"/>
          <w:sz w:val="22"/>
          <w:szCs w:val="22"/>
        </w:rPr>
      </w:pPr>
    </w:p>
    <w:p w:rsidR="00C36D63" w:rsidRDefault="00C36D63" w:rsidP="00FF1FB0">
      <w:pPr>
        <w:pStyle w:val="BodyTextIndent2"/>
        <w:ind w:left="0"/>
        <w:rPr>
          <w:rFonts w:ascii="Times New Roman" w:hAnsi="Times New Roman"/>
          <w:sz w:val="22"/>
          <w:szCs w:val="22"/>
        </w:rPr>
      </w:pPr>
    </w:p>
    <w:p w:rsidR="00C36D63" w:rsidRDefault="00C36D63" w:rsidP="00FF1FB0">
      <w:pPr>
        <w:pStyle w:val="BodyTextIndent2"/>
        <w:ind w:left="0"/>
        <w:rPr>
          <w:rFonts w:ascii="Times New Roman" w:hAnsi="Times New Roman"/>
          <w:sz w:val="22"/>
          <w:szCs w:val="22"/>
        </w:rPr>
      </w:pPr>
    </w:p>
    <w:p w:rsidR="001C3F69" w:rsidRDefault="001C3F69" w:rsidP="00FF1FB0">
      <w:pPr>
        <w:pStyle w:val="BodyTextIndent2"/>
        <w:ind w:left="0"/>
        <w:rPr>
          <w:rFonts w:ascii="Times New Roman" w:hAnsi="Times New Roman"/>
          <w:sz w:val="22"/>
          <w:szCs w:val="22"/>
        </w:rPr>
      </w:pPr>
    </w:p>
    <w:p w:rsidR="001C3F69" w:rsidRDefault="001C3F69" w:rsidP="00FF1FB0">
      <w:pPr>
        <w:pStyle w:val="BodyTextIndent2"/>
        <w:ind w:left="0"/>
        <w:rPr>
          <w:rFonts w:ascii="Times New Roman" w:hAnsi="Times New Roman"/>
          <w:sz w:val="22"/>
          <w:szCs w:val="22"/>
        </w:rPr>
      </w:pPr>
    </w:p>
    <w:p w:rsidR="001C3F69" w:rsidRPr="001C3F69" w:rsidRDefault="001C3F69" w:rsidP="00FF1FB0">
      <w:pPr>
        <w:pStyle w:val="BodyTextIndent2"/>
        <w:ind w:left="0"/>
        <w:rPr>
          <w:rFonts w:ascii="Times New Roman" w:hAnsi="Times New Roman"/>
          <w:sz w:val="22"/>
          <w:szCs w:val="22"/>
        </w:rPr>
      </w:pPr>
    </w:p>
    <w:p w:rsidR="00C36D63" w:rsidRDefault="00C36D63" w:rsidP="00FF1FB0">
      <w:pPr>
        <w:pStyle w:val="BodyTextIndent2"/>
        <w:ind w:left="0"/>
        <w:rPr>
          <w:rFonts w:ascii="Times New Roman" w:hAnsi="Times New Roman"/>
          <w:sz w:val="22"/>
          <w:szCs w:val="22"/>
        </w:rPr>
      </w:pPr>
    </w:p>
    <w:p w:rsidR="00C36D63" w:rsidRPr="00C36D63" w:rsidRDefault="00C36D63" w:rsidP="00FF1FB0">
      <w:pPr>
        <w:pStyle w:val="BodyTextIndent2"/>
        <w:ind w:left="0"/>
        <w:rPr>
          <w:rFonts w:ascii="Times New Roman" w:hAnsi="Times New Roman"/>
          <w:sz w:val="22"/>
          <w:szCs w:val="22"/>
        </w:rPr>
      </w:pPr>
    </w:p>
    <w:p w:rsidR="00AD0BEE" w:rsidRPr="00AD0BEE" w:rsidRDefault="00AD0BEE" w:rsidP="00FF1FB0">
      <w:pPr>
        <w:pStyle w:val="BodyTextIndent2"/>
        <w:ind w:left="0"/>
        <w:rPr>
          <w:rFonts w:ascii="Times New Roman" w:hAnsi="Times New Roman"/>
          <w:b/>
          <w:szCs w:val="24"/>
        </w:rPr>
      </w:pPr>
    </w:p>
    <w:p w:rsidR="005E1C0C" w:rsidRPr="003E15F1" w:rsidRDefault="005E1C0C" w:rsidP="006528EE">
      <w:pPr>
        <w:pStyle w:val="BodyTextIndent2"/>
        <w:ind w:left="0"/>
        <w:jc w:val="center"/>
        <w:rPr>
          <w:rFonts w:ascii="Times New Roman" w:hAnsi="Times New Roman"/>
          <w:b/>
          <w:szCs w:val="24"/>
        </w:rPr>
      </w:pPr>
      <w:r w:rsidRPr="003E15F1">
        <w:rPr>
          <w:rFonts w:ascii="Times New Roman" w:hAnsi="Times New Roman"/>
          <w:b/>
          <w:szCs w:val="24"/>
        </w:rPr>
        <w:lastRenderedPageBreak/>
        <w:t>Ресурси локалне средине</w:t>
      </w:r>
    </w:p>
    <w:p w:rsidR="000B2813" w:rsidRPr="00CF4993" w:rsidRDefault="000B2813" w:rsidP="000B2813">
      <w:pPr>
        <w:pStyle w:val="BodyTextIndent2"/>
        <w:rPr>
          <w:rFonts w:ascii="Times New Roman" w:hAnsi="Times New Roman"/>
          <w:b/>
          <w:sz w:val="22"/>
          <w:szCs w:val="22"/>
        </w:rPr>
      </w:pPr>
    </w:p>
    <w:p w:rsidR="000B2813" w:rsidRPr="00CF4993" w:rsidRDefault="000B2813" w:rsidP="000B2813">
      <w:pPr>
        <w:pStyle w:val="BodyTextIndent2"/>
        <w:rPr>
          <w:rFonts w:ascii="Times New Roman" w:hAnsi="Times New Roman"/>
          <w:sz w:val="22"/>
          <w:szCs w:val="22"/>
        </w:rPr>
      </w:pPr>
      <w:r w:rsidRPr="00CF4993">
        <w:rPr>
          <w:rFonts w:ascii="Times New Roman" w:hAnsi="Times New Roman"/>
          <w:sz w:val="22"/>
          <w:szCs w:val="22"/>
        </w:rPr>
        <w:t>Током школске 20</w:t>
      </w:r>
      <w:r w:rsidR="00D100C6">
        <w:rPr>
          <w:rFonts w:ascii="Times New Roman" w:hAnsi="Times New Roman"/>
          <w:sz w:val="22"/>
          <w:szCs w:val="22"/>
        </w:rPr>
        <w:t>2</w:t>
      </w:r>
      <w:r w:rsidR="002909A4">
        <w:rPr>
          <w:rFonts w:ascii="Times New Roman" w:hAnsi="Times New Roman"/>
          <w:sz w:val="22"/>
          <w:szCs w:val="22"/>
        </w:rPr>
        <w:t>1</w:t>
      </w:r>
      <w:r w:rsidRPr="00CF4993">
        <w:rPr>
          <w:rFonts w:ascii="Times New Roman" w:hAnsi="Times New Roman"/>
          <w:sz w:val="22"/>
          <w:szCs w:val="22"/>
        </w:rPr>
        <w:t>/20</w:t>
      </w:r>
      <w:r w:rsidR="00EC3A6E" w:rsidRPr="00CF4993">
        <w:rPr>
          <w:rFonts w:ascii="Times New Roman" w:hAnsi="Times New Roman"/>
          <w:sz w:val="22"/>
          <w:szCs w:val="22"/>
        </w:rPr>
        <w:t>2</w:t>
      </w:r>
      <w:r w:rsidR="002909A4">
        <w:rPr>
          <w:rFonts w:ascii="Times New Roman" w:hAnsi="Times New Roman"/>
          <w:sz w:val="22"/>
          <w:szCs w:val="22"/>
        </w:rPr>
        <w:t>2</w:t>
      </w:r>
      <w:r w:rsidRPr="00CF4993">
        <w:rPr>
          <w:rFonts w:ascii="Times New Roman" w:hAnsi="Times New Roman"/>
          <w:sz w:val="22"/>
          <w:szCs w:val="22"/>
        </w:rPr>
        <w:t>. године сарађ</w:t>
      </w:r>
      <w:r w:rsidR="001C3F69">
        <w:rPr>
          <w:rFonts w:ascii="Times New Roman" w:hAnsi="Times New Roman"/>
          <w:sz w:val="22"/>
          <w:szCs w:val="22"/>
        </w:rPr>
        <w:t>ивали смо са локалном средином. То су</w:t>
      </w:r>
      <w:r w:rsidRPr="00CF4993">
        <w:rPr>
          <w:rFonts w:ascii="Times New Roman" w:hAnsi="Times New Roman"/>
          <w:sz w:val="22"/>
          <w:szCs w:val="22"/>
        </w:rPr>
        <w:t xml:space="preserve"> већ традиционалне манифестације у т</w:t>
      </w:r>
      <w:r w:rsidR="00496FC3" w:rsidRPr="00CF4993">
        <w:rPr>
          <w:rFonts w:ascii="Times New Roman" w:hAnsi="Times New Roman"/>
          <w:sz w:val="22"/>
          <w:szCs w:val="22"/>
        </w:rPr>
        <w:t>о</w:t>
      </w:r>
      <w:r w:rsidRPr="00CF4993">
        <w:rPr>
          <w:rFonts w:ascii="Times New Roman" w:hAnsi="Times New Roman"/>
          <w:sz w:val="22"/>
          <w:szCs w:val="22"/>
        </w:rPr>
        <w:t>ку године.</w:t>
      </w:r>
    </w:p>
    <w:p w:rsidR="000B2813" w:rsidRPr="00CF4993" w:rsidRDefault="000B2813" w:rsidP="000B2813">
      <w:pPr>
        <w:pStyle w:val="BodyTextIndent2"/>
        <w:rPr>
          <w:rFonts w:ascii="Times New Roman" w:hAnsi="Times New Roman"/>
          <w:sz w:val="22"/>
          <w:szCs w:val="22"/>
        </w:rPr>
      </w:pPr>
    </w:p>
    <w:tbl>
      <w:tblPr>
        <w:tblStyle w:val="TableGrid"/>
        <w:tblW w:w="9782" w:type="dxa"/>
        <w:tblInd w:w="5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411"/>
        <w:gridCol w:w="2268"/>
        <w:gridCol w:w="2409"/>
        <w:gridCol w:w="2694"/>
      </w:tblGrid>
      <w:tr w:rsidR="000B2813" w:rsidRPr="00CF4993" w:rsidTr="00274698">
        <w:tc>
          <w:tcPr>
            <w:tcW w:w="2411" w:type="dxa"/>
          </w:tcPr>
          <w:p w:rsidR="000B2813" w:rsidRPr="00CF4993" w:rsidRDefault="000B2813" w:rsidP="00CB2DFF">
            <w:pPr>
              <w:jc w:val="center"/>
              <w:rPr>
                <w:rFonts w:ascii="Times New Roman" w:hAnsi="Times New Roman" w:cs="Times New Roman"/>
                <w:b/>
                <w:lang w:val="sr-Cyrl-CS"/>
              </w:rPr>
            </w:pPr>
            <w:r w:rsidRPr="00CF4993">
              <w:rPr>
                <w:rFonts w:ascii="Times New Roman" w:hAnsi="Times New Roman" w:cs="Times New Roman"/>
                <w:b/>
                <w:lang w:val="sr-Cyrl-CS"/>
              </w:rPr>
              <w:t>Време реализације</w:t>
            </w:r>
          </w:p>
        </w:tc>
        <w:tc>
          <w:tcPr>
            <w:tcW w:w="2268" w:type="dxa"/>
          </w:tcPr>
          <w:p w:rsidR="000B2813" w:rsidRPr="00CF4993" w:rsidRDefault="000B2813" w:rsidP="00CB2DFF">
            <w:pPr>
              <w:jc w:val="center"/>
              <w:rPr>
                <w:rFonts w:ascii="Times New Roman" w:hAnsi="Times New Roman" w:cs="Times New Roman"/>
                <w:b/>
                <w:lang w:val="sr-Cyrl-CS"/>
              </w:rPr>
            </w:pPr>
            <w:r w:rsidRPr="00CF4993">
              <w:rPr>
                <w:rFonts w:ascii="Times New Roman" w:hAnsi="Times New Roman" w:cs="Times New Roman"/>
                <w:b/>
                <w:lang w:val="sr-Cyrl-CS"/>
              </w:rPr>
              <w:t>Активност</w:t>
            </w:r>
          </w:p>
        </w:tc>
        <w:tc>
          <w:tcPr>
            <w:tcW w:w="2409" w:type="dxa"/>
          </w:tcPr>
          <w:p w:rsidR="000B2813" w:rsidRPr="00CF4993" w:rsidRDefault="000B2813" w:rsidP="00CB2DFF">
            <w:pPr>
              <w:jc w:val="center"/>
              <w:rPr>
                <w:rFonts w:ascii="Times New Roman" w:hAnsi="Times New Roman" w:cs="Times New Roman"/>
                <w:b/>
                <w:lang w:val="sr-Cyrl-CS"/>
              </w:rPr>
            </w:pPr>
            <w:r w:rsidRPr="00CF4993">
              <w:rPr>
                <w:rFonts w:ascii="Times New Roman" w:hAnsi="Times New Roman" w:cs="Times New Roman"/>
                <w:b/>
                <w:lang w:val="sr-Cyrl-CS"/>
              </w:rPr>
              <w:t>Носиоци</w:t>
            </w:r>
          </w:p>
        </w:tc>
        <w:tc>
          <w:tcPr>
            <w:tcW w:w="2694" w:type="dxa"/>
          </w:tcPr>
          <w:p w:rsidR="000B2813" w:rsidRPr="00CF4993" w:rsidRDefault="000B2813" w:rsidP="00CB2DFF">
            <w:pPr>
              <w:jc w:val="center"/>
              <w:rPr>
                <w:rFonts w:ascii="Times New Roman" w:hAnsi="Times New Roman" w:cs="Times New Roman"/>
                <w:b/>
                <w:lang w:val="sr-Cyrl-CS"/>
              </w:rPr>
            </w:pPr>
            <w:r w:rsidRPr="00CF4993">
              <w:rPr>
                <w:rFonts w:ascii="Times New Roman" w:hAnsi="Times New Roman" w:cs="Times New Roman"/>
                <w:b/>
                <w:lang w:val="sr-Cyrl-CS"/>
              </w:rPr>
              <w:t>Одговорна лица</w:t>
            </w:r>
          </w:p>
        </w:tc>
      </w:tr>
      <w:tr w:rsidR="000B2813" w:rsidRPr="00CF4993" w:rsidTr="00274698">
        <w:tc>
          <w:tcPr>
            <w:tcW w:w="2411" w:type="dxa"/>
          </w:tcPr>
          <w:p w:rsidR="00496FC3" w:rsidRPr="00CF4993" w:rsidRDefault="00496FC3" w:rsidP="00CB2DFF">
            <w:pPr>
              <w:jc w:val="center"/>
              <w:rPr>
                <w:rFonts w:ascii="Times New Roman" w:hAnsi="Times New Roman" w:cs="Times New Roman"/>
                <w:lang w:val="sr-Cyrl-CS"/>
              </w:rPr>
            </w:pPr>
          </w:p>
          <w:p w:rsidR="000B2813" w:rsidRDefault="001C3F69" w:rsidP="00D100C6">
            <w:pPr>
              <w:jc w:val="center"/>
              <w:rPr>
                <w:rFonts w:ascii="Times New Roman" w:hAnsi="Times New Roman" w:cs="Times New Roman"/>
                <w:lang w:val="sr-Cyrl-CS"/>
              </w:rPr>
            </w:pPr>
            <w:r>
              <w:rPr>
                <w:rFonts w:ascii="Times New Roman" w:hAnsi="Times New Roman" w:cs="Times New Roman"/>
                <w:lang w:val="sr-Cyrl-CS"/>
              </w:rPr>
              <w:t>м</w:t>
            </w:r>
            <w:r w:rsidR="00496FC3" w:rsidRPr="00CF4993">
              <w:rPr>
                <w:rFonts w:ascii="Times New Roman" w:hAnsi="Times New Roman" w:cs="Times New Roman"/>
                <w:lang w:val="sr-Cyrl-CS"/>
              </w:rPr>
              <w:t>ај 20</w:t>
            </w:r>
            <w:r w:rsidR="00D100C6">
              <w:rPr>
                <w:rFonts w:ascii="Times New Roman" w:hAnsi="Times New Roman" w:cs="Times New Roman"/>
                <w:lang w:val="sr-Cyrl-CS"/>
              </w:rPr>
              <w:t>2</w:t>
            </w:r>
            <w:r w:rsidR="002909A4">
              <w:rPr>
                <w:rFonts w:ascii="Times New Roman" w:hAnsi="Times New Roman" w:cs="Times New Roman"/>
                <w:lang w:val="sr-Cyrl-CS"/>
              </w:rPr>
              <w:t>2</w:t>
            </w:r>
            <w:r w:rsidR="00496FC3" w:rsidRPr="00CF4993">
              <w:rPr>
                <w:rFonts w:ascii="Times New Roman" w:hAnsi="Times New Roman" w:cs="Times New Roman"/>
                <w:lang w:val="sr-Cyrl-CS"/>
              </w:rPr>
              <w:t>.</w:t>
            </w:r>
            <w:r w:rsidR="00CE4F98">
              <w:rPr>
                <w:rFonts w:ascii="Times New Roman" w:hAnsi="Times New Roman" w:cs="Times New Roman"/>
                <w:lang w:val="sr-Cyrl-CS"/>
              </w:rPr>
              <w:t xml:space="preserve"> </w:t>
            </w:r>
            <w:r w:rsidR="00496FC3" w:rsidRPr="00CF4993">
              <w:rPr>
                <w:rFonts w:ascii="Times New Roman" w:hAnsi="Times New Roman" w:cs="Times New Roman"/>
                <w:lang w:val="sr-Cyrl-CS"/>
              </w:rPr>
              <w:t>године</w:t>
            </w:r>
          </w:p>
          <w:p w:rsidR="00D100C6" w:rsidRPr="00CF4993" w:rsidRDefault="00D100C6" w:rsidP="00D100C6">
            <w:pPr>
              <w:jc w:val="center"/>
              <w:rPr>
                <w:rFonts w:ascii="Times New Roman" w:hAnsi="Times New Roman" w:cs="Times New Roman"/>
                <w:lang w:val="sr-Cyrl-CS"/>
              </w:rPr>
            </w:pPr>
            <w:r>
              <w:rPr>
                <w:rFonts w:ascii="Times New Roman" w:hAnsi="Times New Roman" w:cs="Times New Roman"/>
                <w:lang w:val="sr-Cyrl-CS"/>
              </w:rPr>
              <w:t>одржано</w:t>
            </w:r>
          </w:p>
        </w:tc>
        <w:tc>
          <w:tcPr>
            <w:tcW w:w="2268" w:type="dxa"/>
          </w:tcPr>
          <w:p w:rsidR="000B2813" w:rsidRPr="00CF4993" w:rsidRDefault="00535392" w:rsidP="00CB2DFF">
            <w:pPr>
              <w:jc w:val="center"/>
              <w:rPr>
                <w:rFonts w:ascii="Times New Roman" w:hAnsi="Times New Roman" w:cs="Times New Roman"/>
                <w:lang w:val="sr-Cyrl-CS"/>
              </w:rPr>
            </w:pPr>
            <w:r>
              <w:rPr>
                <w:rFonts w:ascii="Times New Roman" w:hAnsi="Times New Roman" w:cs="Times New Roman"/>
                <w:lang w:val="sr-Cyrl-CS"/>
              </w:rPr>
              <w:t>Нај-</w:t>
            </w:r>
            <w:r w:rsidR="000B2813" w:rsidRPr="00CF4993">
              <w:rPr>
                <w:rFonts w:ascii="Times New Roman" w:hAnsi="Times New Roman" w:cs="Times New Roman"/>
                <w:lang w:val="sr-Cyrl-CS"/>
              </w:rPr>
              <w:t>читалац издвојено</w:t>
            </w:r>
            <w:r>
              <w:rPr>
                <w:rFonts w:ascii="Times New Roman" w:hAnsi="Times New Roman" w:cs="Times New Roman"/>
                <w:lang w:val="sr-Cyrl-CS"/>
              </w:rPr>
              <w:t>г одеље</w:t>
            </w:r>
            <w:r w:rsidR="000B2813" w:rsidRPr="00CF4993">
              <w:rPr>
                <w:rFonts w:ascii="Times New Roman" w:hAnsi="Times New Roman" w:cs="Times New Roman"/>
                <w:lang w:val="sr-Cyrl-CS"/>
              </w:rPr>
              <w:t>ња у Заблаћу, Дисово пролеће</w:t>
            </w:r>
          </w:p>
        </w:tc>
        <w:tc>
          <w:tcPr>
            <w:tcW w:w="2409" w:type="dxa"/>
          </w:tcPr>
          <w:p w:rsidR="000B2813" w:rsidRPr="00CF4993" w:rsidRDefault="000B2813" w:rsidP="00CB2DFF">
            <w:pPr>
              <w:jc w:val="center"/>
              <w:rPr>
                <w:rFonts w:ascii="Times New Roman" w:hAnsi="Times New Roman" w:cs="Times New Roman"/>
              </w:rPr>
            </w:pPr>
          </w:p>
          <w:p w:rsidR="000B2813" w:rsidRPr="00CF4993" w:rsidRDefault="000B2813" w:rsidP="00CB2DFF">
            <w:pPr>
              <w:jc w:val="center"/>
              <w:rPr>
                <w:rFonts w:ascii="Times New Roman" w:hAnsi="Times New Roman" w:cs="Times New Roman"/>
                <w:lang w:val="sr-Cyrl-CS"/>
              </w:rPr>
            </w:pPr>
            <w:r w:rsidRPr="00CF4993">
              <w:rPr>
                <w:rFonts w:ascii="Times New Roman" w:hAnsi="Times New Roman" w:cs="Times New Roman"/>
                <w:lang w:val="sr-Cyrl-CS"/>
              </w:rPr>
              <w:t>Наставници разредне наставе, наставници српског језика</w:t>
            </w:r>
          </w:p>
        </w:tc>
        <w:tc>
          <w:tcPr>
            <w:tcW w:w="2694" w:type="dxa"/>
          </w:tcPr>
          <w:p w:rsidR="000B2813" w:rsidRPr="00CF4993" w:rsidRDefault="000B2813" w:rsidP="00CB2DFF">
            <w:pPr>
              <w:jc w:val="center"/>
              <w:rPr>
                <w:rFonts w:ascii="Times New Roman" w:hAnsi="Times New Roman" w:cs="Times New Roman"/>
                <w:lang w:val="sr-Cyrl-CS"/>
              </w:rPr>
            </w:pPr>
            <w:r w:rsidRPr="00CF4993">
              <w:rPr>
                <w:rFonts w:ascii="Times New Roman" w:hAnsi="Times New Roman" w:cs="Times New Roman"/>
                <w:lang w:val="sr-Cyrl-CS"/>
              </w:rPr>
              <w:t>Издвојено одељење градске библиотеке „Владислав Петковић Дис“</w:t>
            </w:r>
          </w:p>
        </w:tc>
      </w:tr>
      <w:tr w:rsidR="000B2813" w:rsidRPr="00CF4993" w:rsidTr="00274698">
        <w:tc>
          <w:tcPr>
            <w:tcW w:w="2411" w:type="dxa"/>
          </w:tcPr>
          <w:p w:rsidR="00092F41" w:rsidRPr="00CF4993" w:rsidRDefault="00092F41" w:rsidP="00CB2DFF">
            <w:pPr>
              <w:jc w:val="center"/>
              <w:rPr>
                <w:rFonts w:ascii="Times New Roman" w:hAnsi="Times New Roman" w:cs="Times New Roman"/>
                <w:lang w:val="sr-Cyrl-CS"/>
              </w:rPr>
            </w:pPr>
          </w:p>
          <w:p w:rsidR="000B2813" w:rsidRDefault="00092F41" w:rsidP="00D100C6">
            <w:pPr>
              <w:jc w:val="center"/>
              <w:rPr>
                <w:rFonts w:ascii="Times New Roman" w:hAnsi="Times New Roman" w:cs="Times New Roman"/>
                <w:lang w:val="sr-Cyrl-CS"/>
              </w:rPr>
            </w:pPr>
            <w:r w:rsidRPr="00CF4993">
              <w:rPr>
                <w:rFonts w:ascii="Times New Roman" w:hAnsi="Times New Roman" w:cs="Times New Roman"/>
                <w:lang w:val="sr-Cyrl-CS"/>
              </w:rPr>
              <w:t>2-3.9.20</w:t>
            </w:r>
            <w:r w:rsidR="00D100C6">
              <w:rPr>
                <w:rFonts w:ascii="Times New Roman" w:hAnsi="Times New Roman" w:cs="Times New Roman"/>
                <w:lang w:val="sr-Cyrl-CS"/>
              </w:rPr>
              <w:t>2</w:t>
            </w:r>
            <w:r w:rsidR="002909A4">
              <w:rPr>
                <w:rFonts w:ascii="Times New Roman" w:hAnsi="Times New Roman" w:cs="Times New Roman"/>
                <w:lang w:val="sr-Cyrl-CS"/>
              </w:rPr>
              <w:t>1</w:t>
            </w:r>
            <w:r w:rsidRPr="00CF4993">
              <w:rPr>
                <w:rFonts w:ascii="Times New Roman" w:hAnsi="Times New Roman" w:cs="Times New Roman"/>
                <w:lang w:val="sr-Cyrl-CS"/>
              </w:rPr>
              <w:t>.године</w:t>
            </w:r>
          </w:p>
          <w:p w:rsidR="00D100C6" w:rsidRPr="00CF4993" w:rsidRDefault="00535392" w:rsidP="00D100C6">
            <w:pPr>
              <w:jc w:val="center"/>
              <w:rPr>
                <w:rFonts w:ascii="Times New Roman" w:hAnsi="Times New Roman" w:cs="Times New Roman"/>
                <w:lang w:val="sr-Cyrl-CS"/>
              </w:rPr>
            </w:pPr>
            <w:r>
              <w:rPr>
                <w:rFonts w:ascii="Times New Roman" w:hAnsi="Times New Roman" w:cs="Times New Roman"/>
                <w:lang w:val="sr-Cyrl-CS"/>
              </w:rPr>
              <w:t>н</w:t>
            </w:r>
            <w:r w:rsidR="00D100C6">
              <w:rPr>
                <w:rFonts w:ascii="Times New Roman" w:hAnsi="Times New Roman" w:cs="Times New Roman"/>
                <w:lang w:val="sr-Cyrl-CS"/>
              </w:rPr>
              <w:t>ије одржан</w:t>
            </w:r>
            <w:r w:rsidR="00A1359E">
              <w:rPr>
                <w:rFonts w:ascii="Times New Roman" w:hAnsi="Times New Roman" w:cs="Times New Roman"/>
                <w:lang w:val="sr-Cyrl-CS"/>
              </w:rPr>
              <w:t>о због епидемиолошке ситуације</w:t>
            </w:r>
          </w:p>
        </w:tc>
        <w:tc>
          <w:tcPr>
            <w:tcW w:w="2268" w:type="dxa"/>
          </w:tcPr>
          <w:p w:rsidR="000B2813" w:rsidRPr="00CF4993" w:rsidRDefault="000B2813" w:rsidP="00CB2DFF">
            <w:pPr>
              <w:jc w:val="center"/>
              <w:rPr>
                <w:rFonts w:ascii="Times New Roman" w:hAnsi="Times New Roman" w:cs="Times New Roman"/>
                <w:lang w:val="sr-Cyrl-CS"/>
              </w:rPr>
            </w:pPr>
            <w:r w:rsidRPr="00CF4993">
              <w:rPr>
                <w:rFonts w:ascii="Times New Roman" w:hAnsi="Times New Roman" w:cs="Times New Roman"/>
                <w:lang w:val="sr-Cyrl-CS"/>
              </w:rPr>
              <w:t>Плодови Западног Поморавља</w:t>
            </w:r>
            <w:r w:rsidR="00535392">
              <w:rPr>
                <w:rFonts w:ascii="Times New Roman" w:hAnsi="Times New Roman" w:cs="Times New Roman"/>
                <w:lang w:val="sr-Cyrl-CS"/>
              </w:rPr>
              <w:t xml:space="preserve"> </w:t>
            </w:r>
            <w:r w:rsidRPr="00CF4993">
              <w:rPr>
                <w:rFonts w:ascii="Times New Roman" w:hAnsi="Times New Roman" w:cs="Times New Roman"/>
                <w:lang w:val="sr-Cyrl-CS"/>
              </w:rPr>
              <w:t>- најбољи ликовни радови ученика наше школе</w:t>
            </w:r>
          </w:p>
        </w:tc>
        <w:tc>
          <w:tcPr>
            <w:tcW w:w="2409" w:type="dxa"/>
          </w:tcPr>
          <w:p w:rsidR="000B2813" w:rsidRPr="00CF4993" w:rsidRDefault="000B2813" w:rsidP="00CB2DFF">
            <w:pPr>
              <w:jc w:val="center"/>
              <w:rPr>
                <w:rFonts w:ascii="Times New Roman" w:hAnsi="Times New Roman" w:cs="Times New Roman"/>
              </w:rPr>
            </w:pPr>
          </w:p>
          <w:p w:rsidR="000B2813" w:rsidRPr="00CF4993" w:rsidRDefault="000B2813" w:rsidP="00CB2DFF">
            <w:pPr>
              <w:jc w:val="center"/>
              <w:rPr>
                <w:rFonts w:ascii="Times New Roman" w:hAnsi="Times New Roman" w:cs="Times New Roman"/>
                <w:lang w:val="sr-Cyrl-CS"/>
              </w:rPr>
            </w:pPr>
            <w:r w:rsidRPr="00CF4993">
              <w:rPr>
                <w:rFonts w:ascii="Times New Roman" w:hAnsi="Times New Roman" w:cs="Times New Roman"/>
                <w:lang w:val="sr-Cyrl-CS"/>
              </w:rPr>
              <w:t>Наставници разредне наставе, наставници ликовне културе</w:t>
            </w:r>
          </w:p>
        </w:tc>
        <w:tc>
          <w:tcPr>
            <w:tcW w:w="2694" w:type="dxa"/>
          </w:tcPr>
          <w:p w:rsidR="000B2813" w:rsidRPr="00CF4993" w:rsidRDefault="000B2813" w:rsidP="00CB2DFF">
            <w:pPr>
              <w:jc w:val="center"/>
              <w:rPr>
                <w:rFonts w:ascii="Times New Roman" w:hAnsi="Times New Roman" w:cs="Times New Roman"/>
              </w:rPr>
            </w:pPr>
          </w:p>
          <w:p w:rsidR="000B2813" w:rsidRPr="00CF4993" w:rsidRDefault="000B2813" w:rsidP="00CB2DFF">
            <w:pPr>
              <w:jc w:val="center"/>
              <w:rPr>
                <w:rFonts w:ascii="Times New Roman" w:hAnsi="Times New Roman" w:cs="Times New Roman"/>
              </w:rPr>
            </w:pPr>
          </w:p>
          <w:p w:rsidR="000B2813" w:rsidRPr="00CF4993" w:rsidRDefault="000B2813" w:rsidP="00CB2DFF">
            <w:pPr>
              <w:jc w:val="center"/>
              <w:rPr>
                <w:rFonts w:ascii="Times New Roman" w:hAnsi="Times New Roman" w:cs="Times New Roman"/>
                <w:lang w:val="sr-Cyrl-CS"/>
              </w:rPr>
            </w:pPr>
            <w:r w:rsidRPr="00CF4993">
              <w:rPr>
                <w:rFonts w:ascii="Times New Roman" w:hAnsi="Times New Roman" w:cs="Times New Roman"/>
                <w:lang w:val="sr-Cyrl-CS"/>
              </w:rPr>
              <w:t>Дом у Заблаћу</w:t>
            </w:r>
          </w:p>
        </w:tc>
      </w:tr>
      <w:tr w:rsidR="000B2813" w:rsidRPr="00CF4993" w:rsidTr="00274698">
        <w:tc>
          <w:tcPr>
            <w:tcW w:w="2411" w:type="dxa"/>
          </w:tcPr>
          <w:p w:rsidR="000B2813" w:rsidRPr="00BE6E71" w:rsidRDefault="000B2813" w:rsidP="000B2813">
            <w:pPr>
              <w:jc w:val="center"/>
              <w:rPr>
                <w:rFonts w:ascii="Times New Roman" w:hAnsi="Times New Roman" w:cs="Times New Roman"/>
                <w:lang w:val="sr-Cyrl-CS"/>
              </w:rPr>
            </w:pPr>
          </w:p>
          <w:p w:rsidR="00FF1FB0" w:rsidRPr="00BE6E71" w:rsidRDefault="00BE6E71" w:rsidP="009F7D58">
            <w:pPr>
              <w:jc w:val="center"/>
              <w:rPr>
                <w:rFonts w:ascii="Times New Roman" w:hAnsi="Times New Roman" w:cs="Times New Roman"/>
              </w:rPr>
            </w:pPr>
            <w:r w:rsidRPr="00BE6E71">
              <w:rPr>
                <w:rFonts w:ascii="Times New Roman" w:hAnsi="Times New Roman" w:cs="Times New Roman"/>
              </w:rPr>
              <w:t>15. м</w:t>
            </w:r>
            <w:r w:rsidR="00FF1FB0" w:rsidRPr="00BE6E71">
              <w:rPr>
                <w:rFonts w:ascii="Times New Roman" w:hAnsi="Times New Roman" w:cs="Times New Roman"/>
              </w:rPr>
              <w:t>ај 202</w:t>
            </w:r>
            <w:r w:rsidR="002909A4" w:rsidRPr="00BE6E71">
              <w:rPr>
                <w:rFonts w:ascii="Times New Roman" w:hAnsi="Times New Roman" w:cs="Times New Roman"/>
              </w:rPr>
              <w:t>2</w:t>
            </w:r>
            <w:r w:rsidR="00FF1FB0" w:rsidRPr="00BE6E71">
              <w:rPr>
                <w:rFonts w:ascii="Times New Roman" w:hAnsi="Times New Roman" w:cs="Times New Roman"/>
              </w:rPr>
              <w:t>.</w:t>
            </w:r>
          </w:p>
          <w:p w:rsidR="000B2813" w:rsidRPr="00BE6E71" w:rsidRDefault="000B2813" w:rsidP="009F7D58">
            <w:pPr>
              <w:jc w:val="center"/>
              <w:rPr>
                <w:rFonts w:ascii="Times New Roman" w:hAnsi="Times New Roman" w:cs="Times New Roman"/>
              </w:rPr>
            </w:pPr>
          </w:p>
        </w:tc>
        <w:tc>
          <w:tcPr>
            <w:tcW w:w="2268" w:type="dxa"/>
          </w:tcPr>
          <w:p w:rsidR="000B2813" w:rsidRPr="00BE6E71" w:rsidRDefault="000B2813" w:rsidP="00CB2DFF">
            <w:pPr>
              <w:jc w:val="center"/>
              <w:rPr>
                <w:rFonts w:ascii="Times New Roman" w:hAnsi="Times New Roman" w:cs="Times New Roman"/>
                <w:lang w:val="sr-Cyrl-CS"/>
              </w:rPr>
            </w:pPr>
          </w:p>
          <w:p w:rsidR="000B2813" w:rsidRPr="00BE6E71" w:rsidRDefault="000B2813" w:rsidP="00CB2DFF">
            <w:pPr>
              <w:jc w:val="center"/>
              <w:rPr>
                <w:rFonts w:ascii="Times New Roman" w:hAnsi="Times New Roman" w:cs="Times New Roman"/>
                <w:lang w:val="sr-Cyrl-CS"/>
              </w:rPr>
            </w:pPr>
            <w:r w:rsidRPr="00BE6E71">
              <w:rPr>
                <w:rFonts w:ascii="Times New Roman" w:hAnsi="Times New Roman" w:cs="Times New Roman"/>
                <w:lang w:val="sr-Cyrl-CS"/>
              </w:rPr>
              <w:t>Школски крос</w:t>
            </w:r>
          </w:p>
        </w:tc>
        <w:tc>
          <w:tcPr>
            <w:tcW w:w="2409" w:type="dxa"/>
          </w:tcPr>
          <w:p w:rsidR="000B2813" w:rsidRPr="00BE6E71" w:rsidRDefault="000B2813" w:rsidP="00CB2DFF">
            <w:pPr>
              <w:jc w:val="center"/>
              <w:rPr>
                <w:rFonts w:ascii="Times New Roman" w:hAnsi="Times New Roman" w:cs="Times New Roman"/>
                <w:lang w:val="sr-Cyrl-CS"/>
              </w:rPr>
            </w:pPr>
            <w:r w:rsidRPr="00BE6E71">
              <w:rPr>
                <w:rFonts w:ascii="Times New Roman" w:hAnsi="Times New Roman" w:cs="Times New Roman"/>
                <w:lang w:val="sr-Cyrl-CS"/>
              </w:rPr>
              <w:t>Актив наставника физиког васпитања, учитељи, запослени у ФК „Омладинац“</w:t>
            </w:r>
          </w:p>
        </w:tc>
        <w:tc>
          <w:tcPr>
            <w:tcW w:w="2694" w:type="dxa"/>
          </w:tcPr>
          <w:p w:rsidR="000B2813" w:rsidRPr="00BE6E71" w:rsidRDefault="000B2813" w:rsidP="00CB2DFF">
            <w:pPr>
              <w:jc w:val="center"/>
              <w:rPr>
                <w:rFonts w:ascii="Times New Roman" w:hAnsi="Times New Roman" w:cs="Times New Roman"/>
              </w:rPr>
            </w:pPr>
          </w:p>
          <w:p w:rsidR="000B2813" w:rsidRPr="00BE6E71" w:rsidRDefault="000B2813" w:rsidP="00CB2DFF">
            <w:pPr>
              <w:jc w:val="center"/>
              <w:rPr>
                <w:rFonts w:ascii="Times New Roman" w:hAnsi="Times New Roman" w:cs="Times New Roman"/>
                <w:lang w:val="sr-Cyrl-CS"/>
              </w:rPr>
            </w:pPr>
            <w:r w:rsidRPr="00BE6E71">
              <w:rPr>
                <w:rFonts w:ascii="Times New Roman" w:hAnsi="Times New Roman" w:cs="Times New Roman"/>
                <w:lang w:val="sr-Cyrl-CS"/>
              </w:rPr>
              <w:t>Терен ФК „Омладинац“</w:t>
            </w:r>
            <w:r w:rsidR="00535392">
              <w:rPr>
                <w:rFonts w:ascii="Times New Roman" w:hAnsi="Times New Roman" w:cs="Times New Roman"/>
                <w:lang w:val="sr-Cyrl-CS"/>
              </w:rPr>
              <w:t>,</w:t>
            </w:r>
            <w:r w:rsidRPr="00BE6E71">
              <w:rPr>
                <w:rFonts w:ascii="Times New Roman" w:hAnsi="Times New Roman" w:cs="Times New Roman"/>
                <w:lang w:val="sr-Cyrl-CS"/>
              </w:rPr>
              <w:t xml:space="preserve"> Заблаће</w:t>
            </w:r>
          </w:p>
        </w:tc>
      </w:tr>
    </w:tbl>
    <w:p w:rsidR="000B2813" w:rsidRPr="00CF4993" w:rsidRDefault="000B2813" w:rsidP="000B2813">
      <w:pPr>
        <w:pStyle w:val="BodyTextIndent2"/>
        <w:rPr>
          <w:rFonts w:ascii="Times New Roman" w:hAnsi="Times New Roman"/>
          <w:sz w:val="22"/>
          <w:szCs w:val="22"/>
        </w:rPr>
      </w:pPr>
    </w:p>
    <w:p w:rsidR="00DD1B33" w:rsidRPr="00C36D63" w:rsidRDefault="00DD1B33" w:rsidP="005B04CB">
      <w:pPr>
        <w:pStyle w:val="BodyTextIndent2"/>
        <w:rPr>
          <w:rFonts w:ascii="Times New Roman" w:hAnsi="Times New Roman"/>
          <w:sz w:val="22"/>
          <w:szCs w:val="22"/>
        </w:rPr>
      </w:pPr>
    </w:p>
    <w:p w:rsidR="00DD1B33" w:rsidRPr="00DD1B33" w:rsidRDefault="00DD1B33" w:rsidP="005B04CB">
      <w:pPr>
        <w:pStyle w:val="BodyTextIndent2"/>
        <w:rPr>
          <w:rFonts w:ascii="Times New Roman" w:hAnsi="Times New Roman"/>
          <w:sz w:val="22"/>
          <w:szCs w:val="22"/>
        </w:rPr>
      </w:pPr>
    </w:p>
    <w:p w:rsidR="000F7A62" w:rsidRPr="003E15F1" w:rsidRDefault="00FF1FB0" w:rsidP="005B04CB">
      <w:pPr>
        <w:pStyle w:val="BodyTextIndent2"/>
        <w:rPr>
          <w:rFonts w:ascii="Times New Roman" w:hAnsi="Times New Roman"/>
          <w:b/>
          <w:szCs w:val="24"/>
          <w:lang w:val="ru-RU"/>
        </w:rPr>
      </w:pPr>
      <w:r>
        <w:rPr>
          <w:rFonts w:ascii="Times New Roman" w:hAnsi="Times New Roman"/>
          <w:b/>
          <w:sz w:val="22"/>
          <w:szCs w:val="22"/>
          <w:lang w:val="ru-RU"/>
        </w:rPr>
        <w:t xml:space="preserve">  </w:t>
      </w:r>
      <w:r w:rsidR="00496FC3" w:rsidRPr="00CF4993">
        <w:rPr>
          <w:rFonts w:ascii="Times New Roman" w:hAnsi="Times New Roman"/>
          <w:b/>
          <w:sz w:val="22"/>
          <w:szCs w:val="22"/>
          <w:lang w:val="ru-RU"/>
        </w:rPr>
        <w:t xml:space="preserve"> </w:t>
      </w:r>
      <w:r w:rsidR="000F7A62" w:rsidRPr="003E15F1">
        <w:rPr>
          <w:rFonts w:ascii="Times New Roman" w:hAnsi="Times New Roman"/>
          <w:b/>
          <w:szCs w:val="24"/>
          <w:lang w:val="ru-RU"/>
        </w:rPr>
        <w:t>Унапређени   материјално-технички услови рада</w:t>
      </w:r>
    </w:p>
    <w:p w:rsidR="000F7A62" w:rsidRPr="003E15F1" w:rsidRDefault="000F7A62" w:rsidP="005B04CB">
      <w:pPr>
        <w:pStyle w:val="BodyTextIndent2"/>
        <w:rPr>
          <w:rFonts w:ascii="Times New Roman" w:hAnsi="Times New Roman"/>
          <w:b/>
          <w:szCs w:val="24"/>
          <w:lang w:val="ru-RU"/>
        </w:rPr>
      </w:pPr>
    </w:p>
    <w:p w:rsidR="000F7A62" w:rsidRPr="00CF4993" w:rsidRDefault="000F7A62" w:rsidP="005B04CB">
      <w:pPr>
        <w:pStyle w:val="BodyTextIndent2"/>
        <w:rPr>
          <w:rFonts w:ascii="Times New Roman" w:hAnsi="Times New Roman"/>
          <w:b/>
          <w:sz w:val="22"/>
          <w:szCs w:val="22"/>
          <w:lang w:val="sr-Latn-CS"/>
        </w:rPr>
      </w:pPr>
    </w:p>
    <w:tbl>
      <w:tblPr>
        <w:tblStyle w:val="TableGrid"/>
        <w:tblW w:w="9930" w:type="dxa"/>
        <w:tblInd w:w="442" w:type="dxa"/>
        <w:tblLayout w:type="fixed"/>
        <w:tblLook w:val="04A0"/>
      </w:tblPr>
      <w:tblGrid>
        <w:gridCol w:w="2269"/>
        <w:gridCol w:w="1755"/>
        <w:gridCol w:w="2114"/>
        <w:gridCol w:w="1949"/>
        <w:gridCol w:w="1843"/>
      </w:tblGrid>
      <w:tr w:rsidR="000F7A62" w:rsidRPr="00CF4993" w:rsidTr="0027469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3E15F1" w:rsidRDefault="000F7A62" w:rsidP="005B04CB">
            <w:pPr>
              <w:pStyle w:val="BodyTextIndent2"/>
              <w:ind w:left="0"/>
              <w:rPr>
                <w:rFonts w:ascii="Times New Roman" w:hAnsi="Times New Roman"/>
                <w:b/>
                <w:sz w:val="22"/>
                <w:szCs w:val="22"/>
                <w:lang w:val="ru-RU"/>
              </w:rPr>
            </w:pPr>
            <w:r w:rsidRPr="003E15F1">
              <w:rPr>
                <w:rFonts w:ascii="Times New Roman" w:hAnsi="Times New Roman"/>
                <w:b/>
                <w:sz w:val="22"/>
                <w:szCs w:val="22"/>
                <w:lang w:val="ru-RU"/>
              </w:rPr>
              <w:t>В</w:t>
            </w:r>
            <w:r w:rsidR="003E15F1" w:rsidRPr="003E15F1">
              <w:rPr>
                <w:rFonts w:ascii="Times New Roman" w:hAnsi="Times New Roman"/>
                <w:b/>
                <w:sz w:val="22"/>
                <w:szCs w:val="22"/>
                <w:lang w:val="ru-RU"/>
              </w:rPr>
              <w:t>реме реализације</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3E15F1" w:rsidRDefault="000F7A62" w:rsidP="003E15F1">
            <w:pPr>
              <w:pStyle w:val="BodyTextIndent2"/>
              <w:ind w:left="0"/>
              <w:rPr>
                <w:rFonts w:ascii="Times New Roman" w:hAnsi="Times New Roman"/>
                <w:b/>
                <w:sz w:val="22"/>
                <w:szCs w:val="22"/>
                <w:lang w:val="ru-RU"/>
              </w:rPr>
            </w:pPr>
            <w:r w:rsidRPr="003E15F1">
              <w:rPr>
                <w:rFonts w:ascii="Times New Roman" w:hAnsi="Times New Roman"/>
                <w:b/>
                <w:sz w:val="22"/>
                <w:szCs w:val="22"/>
                <w:lang w:val="ru-RU"/>
              </w:rPr>
              <w:t>М</w:t>
            </w:r>
            <w:r w:rsidR="003E15F1" w:rsidRPr="003E15F1">
              <w:rPr>
                <w:rFonts w:ascii="Times New Roman" w:hAnsi="Times New Roman"/>
                <w:b/>
                <w:sz w:val="22"/>
                <w:szCs w:val="22"/>
                <w:lang w:val="ru-RU"/>
              </w:rPr>
              <w:t>есто</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3E15F1" w:rsidRDefault="000F7A62" w:rsidP="003E15F1">
            <w:pPr>
              <w:pStyle w:val="BodyTextIndent2"/>
              <w:ind w:left="0"/>
              <w:rPr>
                <w:rFonts w:ascii="Times New Roman" w:hAnsi="Times New Roman"/>
                <w:b/>
                <w:sz w:val="22"/>
                <w:szCs w:val="22"/>
                <w:lang w:val="ru-RU"/>
              </w:rPr>
            </w:pPr>
            <w:r w:rsidRPr="003E15F1">
              <w:rPr>
                <w:rFonts w:ascii="Times New Roman" w:hAnsi="Times New Roman"/>
                <w:b/>
                <w:sz w:val="22"/>
                <w:szCs w:val="22"/>
                <w:lang w:val="ru-RU"/>
              </w:rPr>
              <w:t>Н</w:t>
            </w:r>
            <w:r w:rsidR="003E15F1" w:rsidRPr="003E15F1">
              <w:rPr>
                <w:rFonts w:ascii="Times New Roman" w:hAnsi="Times New Roman"/>
                <w:b/>
                <w:sz w:val="22"/>
                <w:szCs w:val="22"/>
                <w:lang w:val="ru-RU"/>
              </w:rPr>
              <w:t>ачин</w:t>
            </w:r>
            <w:r w:rsidRPr="003E15F1">
              <w:rPr>
                <w:rFonts w:ascii="Times New Roman" w:hAnsi="Times New Roman"/>
                <w:b/>
                <w:sz w:val="22"/>
                <w:szCs w:val="22"/>
                <w:lang w:val="ru-RU"/>
              </w:rPr>
              <w:t xml:space="preserve"> </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3E15F1" w:rsidRDefault="000F7A62" w:rsidP="003E15F1">
            <w:pPr>
              <w:pStyle w:val="BodyTextIndent2"/>
              <w:ind w:left="0"/>
              <w:rPr>
                <w:rFonts w:ascii="Times New Roman" w:hAnsi="Times New Roman"/>
                <w:b/>
                <w:sz w:val="22"/>
                <w:szCs w:val="22"/>
                <w:lang w:val="ru-RU"/>
              </w:rPr>
            </w:pPr>
            <w:r w:rsidRPr="003E15F1">
              <w:rPr>
                <w:rFonts w:ascii="Times New Roman" w:hAnsi="Times New Roman"/>
                <w:b/>
                <w:sz w:val="22"/>
                <w:szCs w:val="22"/>
                <w:lang w:val="ru-RU"/>
              </w:rPr>
              <w:t>Н</w:t>
            </w:r>
            <w:r w:rsidR="003E15F1" w:rsidRPr="003E15F1">
              <w:rPr>
                <w:rFonts w:ascii="Times New Roman" w:hAnsi="Times New Roman"/>
                <w:b/>
                <w:sz w:val="22"/>
                <w:szCs w:val="22"/>
                <w:lang w:val="ru-RU"/>
              </w:rPr>
              <w:t>осиоци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3E15F1" w:rsidRDefault="000F7A62" w:rsidP="003E15F1">
            <w:pPr>
              <w:pStyle w:val="BodyTextIndent2"/>
              <w:ind w:left="0"/>
              <w:rPr>
                <w:rFonts w:ascii="Times New Roman" w:hAnsi="Times New Roman"/>
                <w:b/>
                <w:sz w:val="22"/>
                <w:szCs w:val="22"/>
                <w:lang w:val="ru-RU"/>
              </w:rPr>
            </w:pPr>
            <w:r w:rsidRPr="003E15F1">
              <w:rPr>
                <w:rFonts w:ascii="Times New Roman" w:hAnsi="Times New Roman"/>
                <w:b/>
                <w:sz w:val="22"/>
                <w:szCs w:val="22"/>
                <w:lang w:val="ru-RU"/>
              </w:rPr>
              <w:t>Р</w:t>
            </w:r>
            <w:r w:rsidR="003E15F1" w:rsidRPr="003E15F1">
              <w:rPr>
                <w:rFonts w:ascii="Times New Roman" w:hAnsi="Times New Roman"/>
                <w:b/>
                <w:sz w:val="22"/>
                <w:szCs w:val="22"/>
                <w:lang w:val="ru-RU"/>
              </w:rPr>
              <w:t>еализовано</w:t>
            </w:r>
          </w:p>
        </w:tc>
      </w:tr>
      <w:tr w:rsidR="000F7A62" w:rsidRPr="00CF4993" w:rsidTr="0027469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FF1FB0" w:rsidRDefault="000F7A62" w:rsidP="002909A4">
            <w:pPr>
              <w:pStyle w:val="BodyTextIndent2"/>
              <w:ind w:left="0"/>
              <w:rPr>
                <w:rFonts w:ascii="Times New Roman" w:hAnsi="Times New Roman"/>
                <w:sz w:val="22"/>
                <w:szCs w:val="22"/>
              </w:rPr>
            </w:pPr>
            <w:r w:rsidRPr="00CF4993">
              <w:rPr>
                <w:rFonts w:ascii="Times New Roman" w:hAnsi="Times New Roman"/>
                <w:sz w:val="22"/>
                <w:szCs w:val="22"/>
              </w:rPr>
              <w:t>Ш</w:t>
            </w:r>
            <w:r w:rsidR="00FF1FB0">
              <w:rPr>
                <w:rFonts w:ascii="Times New Roman" w:hAnsi="Times New Roman"/>
                <w:sz w:val="22"/>
                <w:szCs w:val="22"/>
              </w:rPr>
              <w:t xml:space="preserve">колска </w:t>
            </w:r>
            <w:r w:rsidRPr="00CF4993">
              <w:rPr>
                <w:rFonts w:ascii="Times New Roman" w:hAnsi="Times New Roman"/>
                <w:sz w:val="22"/>
                <w:szCs w:val="22"/>
              </w:rPr>
              <w:t xml:space="preserve"> 20</w:t>
            </w:r>
            <w:r w:rsidR="006974C1">
              <w:rPr>
                <w:rFonts w:ascii="Times New Roman" w:hAnsi="Times New Roman"/>
                <w:sz w:val="22"/>
                <w:szCs w:val="22"/>
              </w:rPr>
              <w:t>2</w:t>
            </w:r>
            <w:r w:rsidR="002909A4">
              <w:rPr>
                <w:rFonts w:ascii="Times New Roman" w:hAnsi="Times New Roman"/>
                <w:sz w:val="22"/>
                <w:szCs w:val="22"/>
              </w:rPr>
              <w:t>1</w:t>
            </w:r>
            <w:r w:rsidRPr="00CF4993">
              <w:rPr>
                <w:rFonts w:ascii="Times New Roman" w:hAnsi="Times New Roman"/>
                <w:sz w:val="22"/>
                <w:szCs w:val="22"/>
              </w:rPr>
              <w:t>/</w:t>
            </w:r>
            <w:r w:rsidRPr="00CF4993">
              <w:rPr>
                <w:rFonts w:ascii="Times New Roman" w:hAnsi="Times New Roman"/>
                <w:sz w:val="22"/>
                <w:szCs w:val="22"/>
                <w:lang w:val="sr-Latn-CS"/>
              </w:rPr>
              <w:t>20</w:t>
            </w:r>
            <w:r w:rsidR="006974C1">
              <w:rPr>
                <w:rFonts w:ascii="Times New Roman" w:hAnsi="Times New Roman"/>
                <w:sz w:val="22"/>
                <w:szCs w:val="22"/>
              </w:rPr>
              <w:t>2</w:t>
            </w:r>
            <w:r w:rsidR="002909A4">
              <w:rPr>
                <w:rFonts w:ascii="Times New Roman" w:hAnsi="Times New Roman"/>
                <w:sz w:val="22"/>
                <w:szCs w:val="22"/>
              </w:rPr>
              <w:t>2</w:t>
            </w:r>
            <w:r w:rsidRPr="00CF4993">
              <w:rPr>
                <w:rFonts w:ascii="Times New Roman" w:hAnsi="Times New Roman"/>
                <w:sz w:val="22"/>
                <w:szCs w:val="22"/>
              </w:rPr>
              <w:t xml:space="preserve">. </w:t>
            </w:r>
            <w:r w:rsidR="00FF1FB0">
              <w:rPr>
                <w:rFonts w:ascii="Times New Roman" w:hAnsi="Times New Roman"/>
                <w:sz w:val="22"/>
                <w:szCs w:val="22"/>
              </w:rPr>
              <w:t xml:space="preserve">година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pStyle w:val="BodyTextIndent2"/>
              <w:ind w:left="0"/>
              <w:rPr>
                <w:rFonts w:ascii="Times New Roman" w:hAnsi="Times New Roman"/>
                <w:sz w:val="22"/>
                <w:szCs w:val="22"/>
                <w:lang w:val="ru-RU"/>
              </w:rPr>
            </w:pPr>
            <w:r w:rsidRPr="00CF4993">
              <w:rPr>
                <w:rFonts w:ascii="Times New Roman" w:hAnsi="Times New Roman"/>
                <w:sz w:val="22"/>
                <w:szCs w:val="22"/>
                <w:lang w:val="ru-RU"/>
              </w:rPr>
              <w:t>Матична  школа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6974C1" w:rsidP="005B04CB">
            <w:pPr>
              <w:jc w:val="both"/>
              <w:rPr>
                <w:rFonts w:ascii="Times New Roman" w:eastAsia="Times New Roman" w:hAnsi="Times New Roman" w:cs="Times New Roman"/>
                <w:lang w:val="sr-Cyrl-CS"/>
              </w:rPr>
            </w:pPr>
            <w:r>
              <w:rPr>
                <w:rFonts w:ascii="Times New Roman" w:hAnsi="Times New Roman" w:cs="Times New Roman"/>
                <w:lang w:val="sr-Cyrl-CS"/>
              </w:rPr>
              <w:t>Замена дотрајале столарије, наставак</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pStyle w:val="BodyTextIndent2"/>
              <w:ind w:left="0"/>
              <w:rPr>
                <w:rFonts w:ascii="Times New Roman" w:hAnsi="Times New Roman"/>
                <w:sz w:val="22"/>
                <w:szCs w:val="22"/>
                <w:lang w:val="ru-RU"/>
              </w:rPr>
            </w:pPr>
            <w:r w:rsidRPr="00CF4993">
              <w:rPr>
                <w:rFonts w:ascii="Times New Roman" w:hAnsi="Times New Roman"/>
                <w:sz w:val="22"/>
                <w:szCs w:val="22"/>
                <w:lang w:val="ru-RU"/>
              </w:rPr>
              <w:t>Локална самоуправа и ОШ ″Владислав Петковић Дис″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6974C1" w:rsidP="006D1EC1">
            <w:pPr>
              <w:pStyle w:val="BodyTextIndent2"/>
              <w:ind w:left="0"/>
              <w:rPr>
                <w:rFonts w:ascii="Times New Roman" w:hAnsi="Times New Roman"/>
                <w:sz w:val="22"/>
                <w:szCs w:val="22"/>
                <w:lang w:val="ru-RU"/>
              </w:rPr>
            </w:pPr>
            <w:r>
              <w:rPr>
                <w:rFonts w:ascii="Times New Roman" w:hAnsi="Times New Roman"/>
                <w:sz w:val="22"/>
                <w:szCs w:val="22"/>
              </w:rPr>
              <w:t>Није р</w:t>
            </w:r>
            <w:r w:rsidR="006D1EC1" w:rsidRPr="00CF4993">
              <w:rPr>
                <w:rFonts w:ascii="Times New Roman" w:hAnsi="Times New Roman"/>
                <w:sz w:val="22"/>
                <w:szCs w:val="22"/>
              </w:rPr>
              <w:t>еализо</w:t>
            </w:r>
            <w:r w:rsidR="006D1EC1" w:rsidRPr="00CF4993">
              <w:rPr>
                <w:rFonts w:ascii="Times New Roman" w:hAnsi="Times New Roman"/>
                <w:sz w:val="22"/>
                <w:szCs w:val="22"/>
                <w:lang w:val="ru-RU"/>
              </w:rPr>
              <w:t>вано</w:t>
            </w:r>
          </w:p>
        </w:tc>
      </w:tr>
      <w:tr w:rsidR="002909A4" w:rsidRPr="00CF4993" w:rsidTr="0027469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FF1FB0" w:rsidRDefault="002909A4" w:rsidP="002909A4">
            <w:pPr>
              <w:pStyle w:val="BodyTextIndent2"/>
              <w:ind w:left="0"/>
              <w:rPr>
                <w:rFonts w:ascii="Times New Roman" w:hAnsi="Times New Roman"/>
                <w:sz w:val="22"/>
                <w:szCs w:val="22"/>
              </w:rPr>
            </w:pPr>
            <w:r w:rsidRPr="00CF4993">
              <w:rPr>
                <w:rFonts w:ascii="Times New Roman" w:hAnsi="Times New Roman"/>
                <w:sz w:val="22"/>
                <w:szCs w:val="22"/>
              </w:rPr>
              <w:t>Ш</w:t>
            </w:r>
            <w:r>
              <w:rPr>
                <w:rFonts w:ascii="Times New Roman" w:hAnsi="Times New Roman"/>
                <w:sz w:val="22"/>
                <w:szCs w:val="22"/>
              </w:rPr>
              <w:t xml:space="preserve">колска </w:t>
            </w:r>
            <w:r w:rsidRPr="00CF4993">
              <w:rPr>
                <w:rFonts w:ascii="Times New Roman" w:hAnsi="Times New Roman"/>
                <w:sz w:val="22"/>
                <w:szCs w:val="22"/>
              </w:rPr>
              <w:t xml:space="preserve"> 20</w:t>
            </w:r>
            <w:r>
              <w:rPr>
                <w:rFonts w:ascii="Times New Roman" w:hAnsi="Times New Roman"/>
                <w:sz w:val="22"/>
                <w:szCs w:val="22"/>
              </w:rPr>
              <w:t>21</w:t>
            </w:r>
            <w:r w:rsidRPr="00CF4993">
              <w:rPr>
                <w:rFonts w:ascii="Times New Roman" w:hAnsi="Times New Roman"/>
                <w:sz w:val="22"/>
                <w:szCs w:val="22"/>
              </w:rPr>
              <w:t>/</w:t>
            </w:r>
            <w:r w:rsidRPr="00CF4993">
              <w:rPr>
                <w:rFonts w:ascii="Times New Roman" w:hAnsi="Times New Roman"/>
                <w:sz w:val="22"/>
                <w:szCs w:val="22"/>
                <w:lang w:val="sr-Latn-CS"/>
              </w:rPr>
              <w:t>20</w:t>
            </w:r>
            <w:r>
              <w:rPr>
                <w:rFonts w:ascii="Times New Roman" w:hAnsi="Times New Roman"/>
                <w:sz w:val="22"/>
                <w:szCs w:val="22"/>
              </w:rPr>
              <w:t>22</w:t>
            </w:r>
            <w:r w:rsidRPr="00CF4993">
              <w:rPr>
                <w:rFonts w:ascii="Times New Roman" w:hAnsi="Times New Roman"/>
                <w:sz w:val="22"/>
                <w:szCs w:val="22"/>
              </w:rPr>
              <w:t xml:space="preserve">. </w:t>
            </w:r>
            <w:r>
              <w:rPr>
                <w:rFonts w:ascii="Times New Roman" w:hAnsi="Times New Roman"/>
                <w:sz w:val="22"/>
                <w:szCs w:val="22"/>
              </w:rPr>
              <w:t xml:space="preserve">година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pStyle w:val="BodyTextIndent2"/>
              <w:ind w:left="0"/>
              <w:rPr>
                <w:rFonts w:ascii="Times New Roman" w:hAnsi="Times New Roman"/>
                <w:sz w:val="22"/>
                <w:szCs w:val="22"/>
                <w:lang w:val="ru-RU"/>
              </w:rPr>
            </w:pPr>
            <w:r w:rsidRPr="00CF4993">
              <w:rPr>
                <w:rFonts w:ascii="Times New Roman" w:hAnsi="Times New Roman"/>
                <w:sz w:val="22"/>
                <w:szCs w:val="22"/>
                <w:lang w:val="ru-RU"/>
              </w:rPr>
              <w:t>Матична  школа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jc w:val="both"/>
              <w:rPr>
                <w:rFonts w:ascii="Times New Roman" w:eastAsia="Times New Roman" w:hAnsi="Times New Roman" w:cs="Times New Roman"/>
                <w:lang w:val="sr-Cyrl-CS"/>
              </w:rPr>
            </w:pPr>
            <w:r>
              <w:rPr>
                <w:rFonts w:ascii="Times New Roman" w:hAnsi="Times New Roman" w:cs="Times New Roman"/>
                <w:lang w:val="sr-Cyrl-CS"/>
              </w:rPr>
              <w:t>Наношење фасаде на школским зградама у матичној школи</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pStyle w:val="BodyTextIndent2"/>
              <w:ind w:left="0"/>
              <w:rPr>
                <w:rFonts w:ascii="Times New Roman" w:hAnsi="Times New Roman"/>
                <w:sz w:val="22"/>
                <w:szCs w:val="22"/>
              </w:rPr>
            </w:pPr>
            <w:r w:rsidRPr="00CF4993">
              <w:rPr>
                <w:rFonts w:ascii="Times New Roman" w:hAnsi="Times New Roman"/>
                <w:sz w:val="22"/>
                <w:szCs w:val="22"/>
                <w:lang w:val="ru-RU"/>
              </w:rPr>
              <w:t>Локална самоуправа, ОШ ″Владислав Петковић Дис″</w:t>
            </w:r>
            <w:r w:rsidRPr="00CF4993">
              <w:rPr>
                <w:rFonts w:ascii="Times New Roman" w:hAnsi="Times New Roman"/>
                <w:sz w:val="22"/>
                <w:szCs w:val="22"/>
                <w:lang w:val="sr-Latn-CS"/>
              </w:rPr>
              <w:t xml:space="preserve">, </w:t>
            </w:r>
            <w:r w:rsidRPr="00CF4993">
              <w:rPr>
                <w:rFonts w:ascii="Times New Roman" w:hAnsi="Times New Roman"/>
                <w:sz w:val="22"/>
                <w:szCs w:val="22"/>
              </w:rPr>
              <w:t>донације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pStyle w:val="BodyTextIndent2"/>
              <w:ind w:left="0"/>
              <w:rPr>
                <w:rFonts w:ascii="Times New Roman" w:hAnsi="Times New Roman"/>
                <w:sz w:val="22"/>
                <w:szCs w:val="22"/>
                <w:lang w:val="ru-RU"/>
              </w:rPr>
            </w:pPr>
            <w:r>
              <w:rPr>
                <w:rFonts w:ascii="Times New Roman" w:hAnsi="Times New Roman"/>
                <w:sz w:val="22"/>
                <w:szCs w:val="22"/>
              </w:rPr>
              <w:t xml:space="preserve">Није </w:t>
            </w:r>
            <w:r w:rsidRPr="00CF4993">
              <w:rPr>
                <w:rFonts w:ascii="Times New Roman" w:hAnsi="Times New Roman"/>
                <w:sz w:val="22"/>
                <w:szCs w:val="22"/>
              </w:rPr>
              <w:t>реализо</w:t>
            </w:r>
            <w:r w:rsidRPr="00CF4993">
              <w:rPr>
                <w:rFonts w:ascii="Times New Roman" w:hAnsi="Times New Roman"/>
                <w:sz w:val="22"/>
                <w:szCs w:val="22"/>
                <w:lang w:val="ru-RU"/>
              </w:rPr>
              <w:t>вано</w:t>
            </w:r>
          </w:p>
        </w:tc>
      </w:tr>
      <w:tr w:rsidR="002909A4" w:rsidRPr="00CF4993" w:rsidTr="0027469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FF1FB0" w:rsidRDefault="002909A4" w:rsidP="002909A4">
            <w:pPr>
              <w:pStyle w:val="BodyTextIndent2"/>
              <w:ind w:left="0"/>
              <w:rPr>
                <w:rFonts w:ascii="Times New Roman" w:hAnsi="Times New Roman"/>
                <w:sz w:val="22"/>
                <w:szCs w:val="22"/>
              </w:rPr>
            </w:pPr>
            <w:r w:rsidRPr="00CF4993">
              <w:rPr>
                <w:rFonts w:ascii="Times New Roman" w:hAnsi="Times New Roman"/>
                <w:sz w:val="22"/>
                <w:szCs w:val="22"/>
              </w:rPr>
              <w:t>Ш</w:t>
            </w:r>
            <w:r>
              <w:rPr>
                <w:rFonts w:ascii="Times New Roman" w:hAnsi="Times New Roman"/>
                <w:sz w:val="22"/>
                <w:szCs w:val="22"/>
              </w:rPr>
              <w:t xml:space="preserve">колска </w:t>
            </w:r>
            <w:r w:rsidRPr="00CF4993">
              <w:rPr>
                <w:rFonts w:ascii="Times New Roman" w:hAnsi="Times New Roman"/>
                <w:sz w:val="22"/>
                <w:szCs w:val="22"/>
              </w:rPr>
              <w:t xml:space="preserve"> 20</w:t>
            </w:r>
            <w:r>
              <w:rPr>
                <w:rFonts w:ascii="Times New Roman" w:hAnsi="Times New Roman"/>
                <w:sz w:val="22"/>
                <w:szCs w:val="22"/>
              </w:rPr>
              <w:t>21</w:t>
            </w:r>
            <w:r w:rsidRPr="00CF4993">
              <w:rPr>
                <w:rFonts w:ascii="Times New Roman" w:hAnsi="Times New Roman"/>
                <w:sz w:val="22"/>
                <w:szCs w:val="22"/>
              </w:rPr>
              <w:t>/</w:t>
            </w:r>
            <w:r w:rsidRPr="00CF4993">
              <w:rPr>
                <w:rFonts w:ascii="Times New Roman" w:hAnsi="Times New Roman"/>
                <w:sz w:val="22"/>
                <w:szCs w:val="22"/>
                <w:lang w:val="sr-Latn-CS"/>
              </w:rPr>
              <w:t>20</w:t>
            </w:r>
            <w:r>
              <w:rPr>
                <w:rFonts w:ascii="Times New Roman" w:hAnsi="Times New Roman"/>
                <w:sz w:val="22"/>
                <w:szCs w:val="22"/>
              </w:rPr>
              <w:t>22</w:t>
            </w:r>
            <w:r w:rsidRPr="00CF4993">
              <w:rPr>
                <w:rFonts w:ascii="Times New Roman" w:hAnsi="Times New Roman"/>
                <w:sz w:val="22"/>
                <w:szCs w:val="22"/>
              </w:rPr>
              <w:t xml:space="preserve">. </w:t>
            </w:r>
            <w:r>
              <w:rPr>
                <w:rFonts w:ascii="Times New Roman" w:hAnsi="Times New Roman"/>
                <w:sz w:val="22"/>
                <w:szCs w:val="22"/>
              </w:rPr>
              <w:t xml:space="preserve">година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pStyle w:val="BodyTextIndent2"/>
              <w:ind w:left="0"/>
              <w:rPr>
                <w:rFonts w:ascii="Times New Roman" w:hAnsi="Times New Roman"/>
                <w:sz w:val="22"/>
                <w:szCs w:val="22"/>
                <w:lang w:val="ru-RU"/>
              </w:rPr>
            </w:pPr>
            <w:r w:rsidRPr="00CF4993">
              <w:rPr>
                <w:rFonts w:ascii="Times New Roman" w:hAnsi="Times New Roman"/>
                <w:sz w:val="22"/>
                <w:szCs w:val="22"/>
                <w:lang w:val="ru-RU"/>
              </w:rPr>
              <w:t>Матична  школа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Default="002909A4" w:rsidP="005B04CB">
            <w:pPr>
              <w:jc w:val="both"/>
              <w:rPr>
                <w:rFonts w:ascii="Times New Roman" w:hAnsi="Times New Roman" w:cs="Times New Roman"/>
                <w:lang w:val="sr-Cyrl-CS"/>
              </w:rPr>
            </w:pPr>
            <w:r>
              <w:rPr>
                <w:rFonts w:ascii="Times New Roman" w:hAnsi="Times New Roman" w:cs="Times New Roman"/>
                <w:lang w:val="sr-Cyrl-CS"/>
              </w:rPr>
              <w:t>Препокривка нове школске зграде у матичној школи</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6974C1">
            <w:pPr>
              <w:pStyle w:val="BodyTextIndent2"/>
              <w:ind w:left="0"/>
              <w:rPr>
                <w:rFonts w:ascii="Times New Roman" w:hAnsi="Times New Roman"/>
                <w:sz w:val="22"/>
                <w:szCs w:val="22"/>
              </w:rPr>
            </w:pPr>
            <w:r w:rsidRPr="00CF4993">
              <w:rPr>
                <w:rFonts w:ascii="Times New Roman" w:hAnsi="Times New Roman"/>
                <w:sz w:val="22"/>
                <w:szCs w:val="22"/>
                <w:lang w:val="ru-RU"/>
              </w:rPr>
              <w:t>Локална самоуправа, ОШ ″Владислав Петковић Дис″</w:t>
            </w:r>
            <w:r w:rsidRPr="00CF4993">
              <w:rPr>
                <w:rFonts w:ascii="Times New Roman" w:hAnsi="Times New Roman"/>
                <w:sz w:val="22"/>
                <w:szCs w:val="22"/>
                <w:lang w:val="sr-Latn-CS"/>
              </w:rPr>
              <w:t xml:space="preserve">, </w:t>
            </w:r>
            <w:r w:rsidRPr="00CF4993">
              <w:rPr>
                <w:rFonts w:ascii="Times New Roman" w:hAnsi="Times New Roman"/>
                <w:sz w:val="22"/>
                <w:szCs w:val="22"/>
              </w:rPr>
              <w:t>донације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6974C1">
            <w:pPr>
              <w:pStyle w:val="BodyTextIndent2"/>
              <w:ind w:left="0"/>
              <w:rPr>
                <w:rFonts w:ascii="Times New Roman" w:hAnsi="Times New Roman"/>
                <w:sz w:val="22"/>
                <w:szCs w:val="22"/>
                <w:lang w:val="ru-RU"/>
              </w:rPr>
            </w:pPr>
            <w:r>
              <w:rPr>
                <w:rFonts w:ascii="Times New Roman" w:hAnsi="Times New Roman"/>
                <w:sz w:val="22"/>
                <w:szCs w:val="22"/>
              </w:rPr>
              <w:t xml:space="preserve">Није </w:t>
            </w:r>
            <w:r w:rsidRPr="00CF4993">
              <w:rPr>
                <w:rFonts w:ascii="Times New Roman" w:hAnsi="Times New Roman"/>
                <w:sz w:val="22"/>
                <w:szCs w:val="22"/>
              </w:rPr>
              <w:t>реализо</w:t>
            </w:r>
            <w:r w:rsidRPr="00CF4993">
              <w:rPr>
                <w:rFonts w:ascii="Times New Roman" w:hAnsi="Times New Roman"/>
                <w:sz w:val="22"/>
                <w:szCs w:val="22"/>
                <w:lang w:val="ru-RU"/>
              </w:rPr>
              <w:t>вано</w:t>
            </w:r>
          </w:p>
        </w:tc>
      </w:tr>
      <w:tr w:rsidR="002909A4" w:rsidRPr="00CF4993" w:rsidTr="0027469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FF1FB0" w:rsidRDefault="002909A4" w:rsidP="002909A4">
            <w:pPr>
              <w:pStyle w:val="BodyTextIndent2"/>
              <w:ind w:left="0"/>
              <w:rPr>
                <w:rFonts w:ascii="Times New Roman" w:hAnsi="Times New Roman"/>
                <w:sz w:val="22"/>
                <w:szCs w:val="22"/>
              </w:rPr>
            </w:pPr>
            <w:r w:rsidRPr="00CF4993">
              <w:rPr>
                <w:rFonts w:ascii="Times New Roman" w:hAnsi="Times New Roman"/>
                <w:sz w:val="22"/>
                <w:szCs w:val="22"/>
              </w:rPr>
              <w:t>Ш</w:t>
            </w:r>
            <w:r>
              <w:rPr>
                <w:rFonts w:ascii="Times New Roman" w:hAnsi="Times New Roman"/>
                <w:sz w:val="22"/>
                <w:szCs w:val="22"/>
              </w:rPr>
              <w:t xml:space="preserve">колска </w:t>
            </w:r>
            <w:r w:rsidRPr="00CF4993">
              <w:rPr>
                <w:rFonts w:ascii="Times New Roman" w:hAnsi="Times New Roman"/>
                <w:sz w:val="22"/>
                <w:szCs w:val="22"/>
              </w:rPr>
              <w:t xml:space="preserve"> 20</w:t>
            </w:r>
            <w:r>
              <w:rPr>
                <w:rFonts w:ascii="Times New Roman" w:hAnsi="Times New Roman"/>
                <w:sz w:val="22"/>
                <w:szCs w:val="22"/>
              </w:rPr>
              <w:t>21</w:t>
            </w:r>
            <w:r w:rsidRPr="00CF4993">
              <w:rPr>
                <w:rFonts w:ascii="Times New Roman" w:hAnsi="Times New Roman"/>
                <w:sz w:val="22"/>
                <w:szCs w:val="22"/>
              </w:rPr>
              <w:t>/</w:t>
            </w:r>
            <w:r w:rsidRPr="00CF4993">
              <w:rPr>
                <w:rFonts w:ascii="Times New Roman" w:hAnsi="Times New Roman"/>
                <w:sz w:val="22"/>
                <w:szCs w:val="22"/>
                <w:lang w:val="sr-Latn-CS"/>
              </w:rPr>
              <w:t>20</w:t>
            </w:r>
            <w:r>
              <w:rPr>
                <w:rFonts w:ascii="Times New Roman" w:hAnsi="Times New Roman"/>
                <w:sz w:val="22"/>
                <w:szCs w:val="22"/>
              </w:rPr>
              <w:t>22</w:t>
            </w:r>
            <w:r w:rsidRPr="00CF4993">
              <w:rPr>
                <w:rFonts w:ascii="Times New Roman" w:hAnsi="Times New Roman"/>
                <w:sz w:val="22"/>
                <w:szCs w:val="22"/>
              </w:rPr>
              <w:t xml:space="preserve">. </w:t>
            </w:r>
            <w:r>
              <w:rPr>
                <w:rFonts w:ascii="Times New Roman" w:hAnsi="Times New Roman"/>
                <w:sz w:val="22"/>
                <w:szCs w:val="22"/>
              </w:rPr>
              <w:t xml:space="preserve">година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pStyle w:val="BodyTextIndent2"/>
              <w:ind w:left="0"/>
              <w:rPr>
                <w:rFonts w:ascii="Times New Roman" w:hAnsi="Times New Roman"/>
                <w:sz w:val="22"/>
                <w:szCs w:val="22"/>
                <w:lang w:val="ru-RU"/>
              </w:rPr>
            </w:pPr>
            <w:r w:rsidRPr="00CF4993">
              <w:rPr>
                <w:rFonts w:ascii="Times New Roman" w:hAnsi="Times New Roman"/>
                <w:sz w:val="22"/>
                <w:szCs w:val="22"/>
                <w:lang w:val="ru-RU"/>
              </w:rPr>
              <w:t>Матична  школа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Default="002909A4" w:rsidP="005B04CB">
            <w:pPr>
              <w:jc w:val="both"/>
              <w:rPr>
                <w:rFonts w:ascii="Times New Roman" w:hAnsi="Times New Roman" w:cs="Times New Roman"/>
                <w:lang w:val="sr-Cyrl-CS"/>
              </w:rPr>
            </w:pPr>
            <w:r>
              <w:rPr>
                <w:rFonts w:ascii="Times New Roman" w:hAnsi="Times New Roman" w:cs="Times New Roman"/>
                <w:lang w:val="sr-Cyrl-CS"/>
              </w:rPr>
              <w:t>Текуће поправке и одржавање на објектима матичне школе и издвојеним одељењима</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6974C1">
            <w:pPr>
              <w:pStyle w:val="BodyTextIndent2"/>
              <w:ind w:left="0"/>
              <w:rPr>
                <w:rFonts w:ascii="Times New Roman" w:hAnsi="Times New Roman"/>
                <w:sz w:val="22"/>
                <w:szCs w:val="22"/>
              </w:rPr>
            </w:pPr>
            <w:r w:rsidRPr="00CF4993">
              <w:rPr>
                <w:rFonts w:ascii="Times New Roman" w:hAnsi="Times New Roman"/>
                <w:sz w:val="22"/>
                <w:szCs w:val="22"/>
                <w:lang w:val="ru-RU"/>
              </w:rPr>
              <w:t>Локална самоуправа, ОШ ″Владислав Петковић Дис″</w:t>
            </w:r>
            <w:r w:rsidRPr="00CF4993">
              <w:rPr>
                <w:rFonts w:ascii="Times New Roman" w:hAnsi="Times New Roman"/>
                <w:sz w:val="22"/>
                <w:szCs w:val="22"/>
                <w:lang w:val="sr-Latn-CS"/>
              </w:rPr>
              <w:t xml:space="preserve">, </w:t>
            </w:r>
            <w:r w:rsidRPr="00CF4993">
              <w:rPr>
                <w:rFonts w:ascii="Times New Roman" w:hAnsi="Times New Roman"/>
                <w:sz w:val="22"/>
                <w:szCs w:val="22"/>
              </w:rPr>
              <w:t>донације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6974C1">
            <w:pPr>
              <w:pStyle w:val="BodyTextIndent2"/>
              <w:ind w:left="0"/>
              <w:rPr>
                <w:rFonts w:ascii="Times New Roman" w:hAnsi="Times New Roman"/>
                <w:sz w:val="22"/>
                <w:szCs w:val="22"/>
                <w:lang w:val="ru-RU"/>
              </w:rPr>
            </w:pPr>
            <w:r>
              <w:rPr>
                <w:rFonts w:ascii="Times New Roman" w:hAnsi="Times New Roman"/>
                <w:sz w:val="22"/>
                <w:szCs w:val="22"/>
              </w:rPr>
              <w:t>Р</w:t>
            </w:r>
            <w:r w:rsidRPr="00CF4993">
              <w:rPr>
                <w:rFonts w:ascii="Times New Roman" w:hAnsi="Times New Roman"/>
                <w:sz w:val="22"/>
                <w:szCs w:val="22"/>
              </w:rPr>
              <w:t>еализо</w:t>
            </w:r>
            <w:r w:rsidRPr="00CF4993">
              <w:rPr>
                <w:rFonts w:ascii="Times New Roman" w:hAnsi="Times New Roman"/>
                <w:sz w:val="22"/>
                <w:szCs w:val="22"/>
                <w:lang w:val="ru-RU"/>
              </w:rPr>
              <w:t>вано</w:t>
            </w:r>
          </w:p>
        </w:tc>
      </w:tr>
    </w:tbl>
    <w:p w:rsidR="000F7A62" w:rsidRPr="00F21809" w:rsidRDefault="000F7A62" w:rsidP="005B04CB">
      <w:pPr>
        <w:pStyle w:val="BodyTextIndent2"/>
        <w:ind w:left="450"/>
        <w:rPr>
          <w:rFonts w:asciiTheme="minorHAnsi" w:hAnsiTheme="minorHAnsi"/>
          <w:b/>
          <w:sz w:val="22"/>
          <w:szCs w:val="22"/>
          <w:lang w:val="ru-RU"/>
        </w:rPr>
      </w:pPr>
    </w:p>
    <w:p w:rsidR="00DD1B33" w:rsidRPr="00C36D63" w:rsidRDefault="00CF4993" w:rsidP="00C36D63">
      <w:pPr>
        <w:pStyle w:val="BodyTextIndent2"/>
        <w:ind w:left="0"/>
        <w:rPr>
          <w:rFonts w:ascii="Times New Roman" w:hAnsi="Times New Roman"/>
          <w:sz w:val="22"/>
          <w:szCs w:val="22"/>
        </w:rPr>
      </w:pPr>
      <w:r w:rsidRPr="003E15F1">
        <w:rPr>
          <w:rFonts w:ascii="Times New Roman" w:hAnsi="Times New Roman"/>
          <w:b/>
          <w:szCs w:val="24"/>
        </w:rPr>
        <w:t>Коришћење школског простора и наставних средстава</w:t>
      </w:r>
      <w:r w:rsidRPr="00CF4993">
        <w:rPr>
          <w:rFonts w:ascii="Times New Roman" w:hAnsi="Times New Roman"/>
          <w:b/>
          <w:sz w:val="22"/>
          <w:szCs w:val="22"/>
        </w:rPr>
        <w:t xml:space="preserve"> </w:t>
      </w:r>
      <w:r w:rsidRPr="00CF4993">
        <w:rPr>
          <w:rFonts w:ascii="Times New Roman" w:hAnsi="Times New Roman"/>
          <w:sz w:val="22"/>
          <w:szCs w:val="22"/>
        </w:rPr>
        <w:t>вршено је у складу са планом коришћења.</w:t>
      </w:r>
    </w:p>
    <w:p w:rsidR="00DD1B33" w:rsidRPr="00DD1B33" w:rsidRDefault="00DD1B33" w:rsidP="006974C1">
      <w:pPr>
        <w:rPr>
          <w:rFonts w:ascii="Times New Roman" w:hAnsi="Times New Roman" w:cs="Times New Roman"/>
          <w:b/>
        </w:rPr>
      </w:pPr>
    </w:p>
    <w:p w:rsidR="000F7A62" w:rsidRPr="00CF4993" w:rsidRDefault="00FF1FB0" w:rsidP="00A75DE3">
      <w:pPr>
        <w:jc w:val="center"/>
        <w:rPr>
          <w:rFonts w:ascii="Times New Roman" w:hAnsi="Times New Roman" w:cs="Times New Roman"/>
          <w:b/>
          <w:lang w:val="sr-Cyrl-CS"/>
        </w:rPr>
      </w:pPr>
      <w:r>
        <w:rPr>
          <w:rFonts w:ascii="Times New Roman" w:hAnsi="Times New Roman" w:cs="Times New Roman"/>
          <w:b/>
          <w:lang w:val="sr-Cyrl-CS"/>
        </w:rPr>
        <w:lastRenderedPageBreak/>
        <w:t>Људски ресурси</w:t>
      </w:r>
    </w:p>
    <w:p w:rsidR="000F7A62" w:rsidRPr="003E15F1" w:rsidRDefault="000F7A62" w:rsidP="00A75DE3">
      <w:pPr>
        <w:jc w:val="center"/>
        <w:rPr>
          <w:rFonts w:ascii="Times New Roman" w:hAnsi="Times New Roman" w:cs="Times New Roman"/>
          <w:b/>
          <w:sz w:val="24"/>
          <w:szCs w:val="24"/>
          <w:lang w:val="sr-Cyrl-CS"/>
        </w:rPr>
      </w:pPr>
      <w:r w:rsidRPr="003E15F1">
        <w:rPr>
          <w:rFonts w:ascii="Times New Roman" w:hAnsi="Times New Roman" w:cs="Times New Roman"/>
          <w:b/>
          <w:sz w:val="24"/>
          <w:szCs w:val="24"/>
          <w:lang w:val="sr-Cyrl-CS"/>
        </w:rPr>
        <w:t>Кадровска структура</w:t>
      </w:r>
      <w:r w:rsidR="003E15F1">
        <w:rPr>
          <w:rFonts w:ascii="Times New Roman" w:hAnsi="Times New Roman" w:cs="Times New Roman"/>
          <w:b/>
          <w:sz w:val="24"/>
          <w:szCs w:val="24"/>
          <w:lang w:val="sr-Cyrl-CS"/>
        </w:rPr>
        <w:t xml:space="preserve"> у току школске 20</w:t>
      </w:r>
      <w:r w:rsidR="00FF1FB0">
        <w:rPr>
          <w:rFonts w:ascii="Times New Roman" w:hAnsi="Times New Roman" w:cs="Times New Roman"/>
          <w:b/>
          <w:sz w:val="24"/>
          <w:szCs w:val="24"/>
          <w:lang w:val="sr-Cyrl-CS"/>
        </w:rPr>
        <w:t>2</w:t>
      </w:r>
      <w:r w:rsidR="002909A4">
        <w:rPr>
          <w:rFonts w:ascii="Times New Roman" w:hAnsi="Times New Roman" w:cs="Times New Roman"/>
          <w:b/>
          <w:sz w:val="24"/>
          <w:szCs w:val="24"/>
          <w:lang w:val="sr-Cyrl-CS"/>
        </w:rPr>
        <w:t>1</w:t>
      </w:r>
      <w:r w:rsidR="003E15F1">
        <w:rPr>
          <w:rFonts w:ascii="Times New Roman" w:hAnsi="Times New Roman" w:cs="Times New Roman"/>
          <w:b/>
          <w:sz w:val="24"/>
          <w:szCs w:val="24"/>
          <w:lang w:val="sr-Cyrl-CS"/>
        </w:rPr>
        <w:t>/202</w:t>
      </w:r>
      <w:r w:rsidR="002909A4">
        <w:rPr>
          <w:rFonts w:ascii="Times New Roman" w:hAnsi="Times New Roman" w:cs="Times New Roman"/>
          <w:b/>
          <w:sz w:val="24"/>
          <w:szCs w:val="24"/>
          <w:lang w:val="sr-Cyrl-CS"/>
        </w:rPr>
        <w:t>2</w:t>
      </w:r>
      <w:r w:rsidR="003E15F1">
        <w:rPr>
          <w:rFonts w:ascii="Times New Roman" w:hAnsi="Times New Roman" w:cs="Times New Roman"/>
          <w:b/>
          <w:sz w:val="24"/>
          <w:szCs w:val="24"/>
          <w:lang w:val="sr-Cyrl-CS"/>
        </w:rPr>
        <w:t>.</w:t>
      </w:r>
      <w:r w:rsidR="00535392">
        <w:rPr>
          <w:rFonts w:ascii="Times New Roman" w:hAnsi="Times New Roman" w:cs="Times New Roman"/>
          <w:b/>
          <w:sz w:val="24"/>
          <w:szCs w:val="24"/>
          <w:lang w:val="sr-Cyrl-CS"/>
        </w:rPr>
        <w:t xml:space="preserve"> </w:t>
      </w:r>
      <w:r w:rsidR="003E15F1">
        <w:rPr>
          <w:rFonts w:ascii="Times New Roman" w:hAnsi="Times New Roman" w:cs="Times New Roman"/>
          <w:b/>
          <w:sz w:val="24"/>
          <w:szCs w:val="24"/>
          <w:lang w:val="sr-Cyrl-CS"/>
        </w:rPr>
        <w:t>године :</w:t>
      </w:r>
    </w:p>
    <w:tbl>
      <w:tblPr>
        <w:tblStyle w:val="TableGrid"/>
        <w:tblW w:w="10349" w:type="dxa"/>
        <w:tblInd w:w="288" w:type="dxa"/>
        <w:tblLayout w:type="fixed"/>
        <w:tblLook w:val="04A0"/>
      </w:tblPr>
      <w:tblGrid>
        <w:gridCol w:w="2411"/>
        <w:gridCol w:w="2269"/>
        <w:gridCol w:w="1418"/>
        <w:gridCol w:w="993"/>
        <w:gridCol w:w="1277"/>
        <w:gridCol w:w="993"/>
        <w:gridCol w:w="988"/>
      </w:tblGrid>
      <w:tr w:rsidR="00A75DE3" w:rsidRPr="00CF4993" w:rsidTr="00BE6E71">
        <w:tc>
          <w:tcPr>
            <w:tcW w:w="103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CF4993" w:rsidRDefault="00A75DE3" w:rsidP="00A75DE3">
            <w:pPr>
              <w:jc w:val="center"/>
              <w:rPr>
                <w:rFonts w:ascii="Times New Roman" w:hAnsi="Times New Roman" w:cs="Times New Roman"/>
                <w:b/>
              </w:rPr>
            </w:pPr>
            <w:r w:rsidRPr="00CF4993">
              <w:rPr>
                <w:rFonts w:ascii="Times New Roman" w:hAnsi="Times New Roman" w:cs="Times New Roman"/>
                <w:b/>
                <w:lang w:val="sr-Cyrl-CS"/>
              </w:rPr>
              <w:t>Разредна настава</w:t>
            </w:r>
          </w:p>
          <w:p w:rsidR="00A75DE3" w:rsidRPr="00CF4993" w:rsidRDefault="00A75DE3" w:rsidP="005B04CB">
            <w:pPr>
              <w:jc w:val="both"/>
              <w:rPr>
                <w:rFonts w:ascii="Times New Roman" w:hAnsi="Times New Roman" w:cs="Times New Roman"/>
                <w:b/>
                <w:lang w:val="sr-Cyrl-CS"/>
              </w:rPr>
            </w:pP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Снежана Радовановић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2909A4">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Pr>
                <w:rFonts w:ascii="Times New Roman" w:hAnsi="Times New Roman" w:cs="Times New Roman"/>
                <w:lang w:val="sr-Cyrl-CS"/>
              </w:rPr>
              <w:t>40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Марина Радојевић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2909A4">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rPr>
              <w:t>2</w:t>
            </w:r>
            <w:r>
              <w:rPr>
                <w:rFonts w:ascii="Times New Roman" w:hAnsi="Times New Roman" w:cs="Times New Roman"/>
                <w:lang w:val="sr-Cyrl-CS"/>
              </w:rPr>
              <w:t>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6974C1">
            <w:pPr>
              <w:jc w:val="both"/>
              <w:rPr>
                <w:rFonts w:ascii="Times New Roman" w:eastAsia="Times New Roman" w:hAnsi="Times New Roman" w:cs="Times New Roman"/>
                <w:lang w:val="sr-Cyrl-CS"/>
              </w:rPr>
            </w:pPr>
            <w:r w:rsidRPr="00CF4993">
              <w:rPr>
                <w:rFonts w:ascii="Times New Roman" w:hAnsi="Times New Roman" w:cs="Times New Roman"/>
                <w:lang w:val="sr-Cyrl-CS"/>
              </w:rPr>
              <w:t>Биљана Вујадиновић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6974C1">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6974C1">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lang w:val="sr-Cyrl-CS"/>
              </w:rPr>
            </w:pPr>
            <w:r w:rsidRPr="00CF4993">
              <w:rPr>
                <w:rFonts w:ascii="Times New Roman" w:hAnsi="Times New Roman" w:cs="Times New Roman"/>
                <w:lang w:val="sr-Cyrl-CS"/>
              </w:rPr>
              <w:t>3</w:t>
            </w:r>
            <w:r>
              <w:rPr>
                <w:rFonts w:ascii="Times New Roman" w:hAnsi="Times New Roman" w:cs="Times New Roman"/>
                <w:lang w:val="sr-Cyrl-CS"/>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6974C1">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6974C1">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6974C1">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Гордана Лукић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275E99">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909A4">
            <w:pPr>
              <w:jc w:val="both"/>
              <w:rPr>
                <w:rFonts w:ascii="Times New Roman" w:eastAsia="Times New Roman" w:hAnsi="Times New Roman" w:cs="Times New Roman"/>
              </w:rPr>
            </w:pPr>
            <w:r w:rsidRPr="00CF4993">
              <w:rPr>
                <w:rFonts w:ascii="Times New Roman" w:hAnsi="Times New Roman" w:cs="Times New Roman"/>
                <w:lang w:val="sr-Cyrl-CS"/>
              </w:rPr>
              <w:t>3</w:t>
            </w:r>
            <w:r>
              <w:rPr>
                <w:rFonts w:ascii="Times New Roman" w:hAnsi="Times New Roman" w:cs="Times New Roman"/>
                <w:lang w:val="sr-Cyrl-CS"/>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Мирјана Никетић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275E99">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6974C1" w:rsidRDefault="006C3B97" w:rsidP="006974C1">
            <w:pPr>
              <w:jc w:val="both"/>
              <w:rPr>
                <w:rFonts w:ascii="Times New Roman" w:eastAsia="Times New Roman" w:hAnsi="Times New Roman" w:cs="Times New Roman"/>
              </w:rPr>
            </w:pPr>
            <w:r>
              <w:rPr>
                <w:rFonts w:ascii="Times New Roman" w:hAnsi="Times New Roman" w:cs="Times New Roman"/>
                <w:lang w:val="sr-Cyrl-CS"/>
              </w:rPr>
              <w:t>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275E99">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E21A38">
            <w:pPr>
              <w:jc w:val="both"/>
              <w:rPr>
                <w:rFonts w:ascii="Times New Roman" w:eastAsia="Times New Roman" w:hAnsi="Times New Roman" w:cs="Times New Roman"/>
                <w:lang w:val="sr-Cyrl-CS"/>
              </w:rPr>
            </w:pPr>
            <w:r w:rsidRPr="00CF4993">
              <w:rPr>
                <w:rFonts w:ascii="Times New Roman" w:hAnsi="Times New Roman" w:cs="Times New Roman"/>
                <w:lang w:val="sr-Cyrl-CS"/>
              </w:rPr>
              <w:t>Биљана Симовић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E21A38">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E21A38">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6C3B97">
            <w:pPr>
              <w:jc w:val="both"/>
              <w:rPr>
                <w:rFonts w:ascii="Times New Roman" w:eastAsia="Times New Roman" w:hAnsi="Times New Roman" w:cs="Times New Roman"/>
                <w:lang w:val="sr-Cyrl-CS"/>
              </w:rPr>
            </w:pPr>
            <w:r>
              <w:rPr>
                <w:rFonts w:ascii="Times New Roman" w:hAnsi="Times New Roman" w:cs="Times New Roman"/>
                <w:lang w:val="sr-Cyrl-CS"/>
              </w:rPr>
              <w:t>3</w:t>
            </w:r>
            <w:r w:rsidR="006C3B97">
              <w:rPr>
                <w:rFonts w:ascii="Times New Roman" w:hAnsi="Times New Roman" w:cs="Times New Roman"/>
                <w:lang w:val="sr-Cyrl-CS"/>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E21A38">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E21A38">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E21A38">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Биљана Стојанић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6C3B97" w:rsidP="006974C1">
            <w:pPr>
              <w:jc w:val="both"/>
              <w:rPr>
                <w:rFonts w:ascii="Times New Roman" w:eastAsia="Times New Roman" w:hAnsi="Times New Roman" w:cs="Times New Roman"/>
                <w:lang w:val="sr-Cyrl-CS"/>
              </w:rPr>
            </w:pPr>
            <w:r>
              <w:rPr>
                <w:rFonts w:ascii="Times New Roman" w:hAnsi="Times New Roman" w:cs="Times New Roman"/>
                <w:lang w:val="sr-Cyrl-CS"/>
              </w:rPr>
              <w:t>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Марија Грујанац</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CF4993" w:rsidRDefault="002909A4" w:rsidP="005B04CB">
            <w:pPr>
              <w:jc w:val="both"/>
              <w:rPr>
                <w:rFonts w:ascii="Times New Roman" w:eastAsia="Times New Roman" w:hAnsi="Times New Roman" w:cs="Times New Roman"/>
                <w:lang w:val="en-US"/>
              </w:rPr>
            </w:pPr>
            <w:r w:rsidRPr="00CF4993">
              <w:rPr>
                <w:rFonts w:ascii="Times New Roman" w:hAnsi="Times New Roman" w:cs="Times New Roman"/>
                <w:lang w:val="sr-Cyrl-CS"/>
              </w:rPr>
              <w:t>Наставник разредне наставе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6C3B97" w:rsidP="006974C1">
            <w:pPr>
              <w:jc w:val="both"/>
              <w:rPr>
                <w:rFonts w:ascii="Times New Roman" w:eastAsia="Times New Roman" w:hAnsi="Times New Roman" w:cs="Times New Roman"/>
                <w:lang w:val="sr-Cyrl-CS"/>
              </w:rPr>
            </w:pPr>
            <w:r>
              <w:rPr>
                <w:rFonts w:ascii="Times New Roman" w:hAnsi="Times New Roman" w:cs="Times New Roman"/>
                <w:lang w:val="sr-Cyrl-CS"/>
              </w:rPr>
              <w:t>20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2909A4" w:rsidRPr="00CF4993" w:rsidTr="00BE6E7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Биљана Бежанић</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9A4" w:rsidRPr="006C3B97" w:rsidRDefault="006C3B97" w:rsidP="005B04CB">
            <w:pPr>
              <w:jc w:val="both"/>
              <w:rPr>
                <w:rFonts w:ascii="Times New Roman" w:hAnsi="Times New Roman" w:cs="Times New Roman"/>
                <w:lang w:val="sr-Cyrl-CS"/>
              </w:rPr>
            </w:pPr>
            <w:r w:rsidRPr="00CF4993">
              <w:rPr>
                <w:rFonts w:ascii="Times New Roman" w:hAnsi="Times New Roman" w:cs="Times New Roman"/>
                <w:lang w:val="sr-Cyrl-CS"/>
              </w:rPr>
              <w:t xml:space="preserve">Наставник у </w:t>
            </w:r>
            <w:r w:rsidRPr="00CF4993">
              <w:rPr>
                <w:rFonts w:ascii="Times New Roman" w:hAnsi="Times New Roman" w:cs="Times New Roman"/>
                <w:sz w:val="20"/>
                <w:szCs w:val="20"/>
                <w:lang w:val="sr-Cyrl-CS"/>
              </w:rPr>
              <w:t xml:space="preserve">продуженом </w:t>
            </w:r>
            <w:r w:rsidRPr="00CF4993">
              <w:rPr>
                <w:rFonts w:ascii="Times New Roman" w:hAnsi="Times New Roman" w:cs="Times New Roman"/>
                <w:lang w:val="sr-Cyrl-CS"/>
              </w:rPr>
              <w:t>боравку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6C3B97" w:rsidRDefault="002909A4" w:rsidP="006C3B97">
            <w:pPr>
              <w:jc w:val="both"/>
              <w:rPr>
                <w:rFonts w:ascii="Times New Roman" w:eastAsia="Times New Roman" w:hAnsi="Times New Roman" w:cs="Times New Roman"/>
              </w:rPr>
            </w:pPr>
            <w:r w:rsidRPr="00CF4993">
              <w:rPr>
                <w:rFonts w:ascii="Times New Roman" w:hAnsi="Times New Roman" w:cs="Times New Roman"/>
              </w:rPr>
              <w:t>3</w:t>
            </w:r>
            <w:r w:rsidR="006C3B97">
              <w:rPr>
                <w:rFonts w:ascii="Times New Roman" w:hAnsi="Times New Roman" w:cs="Times New Roman"/>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100%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9A4" w:rsidRPr="00CF4993" w:rsidRDefault="002909A4"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bl>
    <w:p w:rsidR="003E15F1" w:rsidRDefault="003E15F1"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F540BD" w:rsidRPr="00C36D63" w:rsidRDefault="00F540BD" w:rsidP="005B04CB">
      <w:pPr>
        <w:pStyle w:val="BodyTextIndent2"/>
        <w:ind w:left="0"/>
        <w:rPr>
          <w:rFonts w:ascii="Times New Roman" w:hAnsi="Times New Roman"/>
          <w:b/>
          <w:sz w:val="22"/>
          <w:szCs w:val="22"/>
        </w:rPr>
      </w:pPr>
    </w:p>
    <w:p w:rsidR="00D2420B" w:rsidRDefault="00D2420B" w:rsidP="005B04CB">
      <w:pPr>
        <w:pStyle w:val="BodyTextIndent2"/>
        <w:ind w:left="0"/>
        <w:rPr>
          <w:rFonts w:ascii="Times New Roman" w:hAnsi="Times New Roman"/>
          <w:b/>
          <w:sz w:val="22"/>
          <w:szCs w:val="22"/>
        </w:rPr>
      </w:pPr>
    </w:p>
    <w:p w:rsidR="00274698" w:rsidRPr="00274698" w:rsidRDefault="00274698" w:rsidP="005B04CB">
      <w:pPr>
        <w:pStyle w:val="BodyTextIndent2"/>
        <w:ind w:left="0"/>
        <w:rPr>
          <w:rFonts w:ascii="Times New Roman" w:hAnsi="Times New Roman"/>
          <w:b/>
          <w:sz w:val="22"/>
          <w:szCs w:val="22"/>
        </w:rPr>
      </w:pPr>
    </w:p>
    <w:p w:rsidR="00D2420B" w:rsidRDefault="00D2420B" w:rsidP="005B04CB">
      <w:pPr>
        <w:pStyle w:val="BodyTextIndent2"/>
        <w:ind w:left="0"/>
        <w:rPr>
          <w:rFonts w:ascii="Times New Roman" w:hAnsi="Times New Roman"/>
          <w:b/>
          <w:sz w:val="22"/>
          <w:szCs w:val="22"/>
          <w:lang w:val="en-US"/>
        </w:rPr>
      </w:pPr>
    </w:p>
    <w:p w:rsidR="006C222F" w:rsidRDefault="006C222F" w:rsidP="005B04CB">
      <w:pPr>
        <w:pStyle w:val="BodyTextIndent2"/>
        <w:ind w:left="0"/>
        <w:rPr>
          <w:rFonts w:ascii="Times New Roman" w:hAnsi="Times New Roman"/>
          <w:b/>
          <w:sz w:val="22"/>
          <w:szCs w:val="22"/>
          <w:lang w:val="en-US"/>
        </w:rPr>
      </w:pPr>
    </w:p>
    <w:p w:rsidR="006C222F" w:rsidRDefault="006C222F" w:rsidP="005B04CB">
      <w:pPr>
        <w:pStyle w:val="BodyTextIndent2"/>
        <w:ind w:left="0"/>
        <w:rPr>
          <w:rFonts w:ascii="Times New Roman" w:hAnsi="Times New Roman"/>
          <w:b/>
          <w:sz w:val="22"/>
          <w:szCs w:val="22"/>
          <w:lang w:val="en-US"/>
        </w:rPr>
      </w:pPr>
    </w:p>
    <w:p w:rsidR="006C222F" w:rsidRPr="006C222F" w:rsidRDefault="006C222F" w:rsidP="005B04CB">
      <w:pPr>
        <w:pStyle w:val="BodyTextIndent2"/>
        <w:ind w:left="0"/>
        <w:rPr>
          <w:rFonts w:ascii="Times New Roman" w:hAnsi="Times New Roman"/>
          <w:b/>
          <w:sz w:val="22"/>
          <w:szCs w:val="22"/>
          <w:lang w:val="en-US"/>
        </w:rPr>
      </w:pPr>
    </w:p>
    <w:p w:rsidR="00144936" w:rsidRDefault="00144936" w:rsidP="005B04CB">
      <w:pPr>
        <w:pStyle w:val="BodyTextIndent2"/>
        <w:ind w:left="0"/>
        <w:rPr>
          <w:rFonts w:ascii="Times New Roman" w:hAnsi="Times New Roman"/>
          <w:b/>
          <w:sz w:val="22"/>
          <w:szCs w:val="22"/>
        </w:rPr>
      </w:pPr>
    </w:p>
    <w:p w:rsidR="00144936" w:rsidRPr="00144936" w:rsidRDefault="00144936" w:rsidP="005B04CB">
      <w:pPr>
        <w:pStyle w:val="BodyTextIndent2"/>
        <w:ind w:left="0"/>
        <w:rPr>
          <w:rFonts w:ascii="Times New Roman" w:hAnsi="Times New Roman"/>
          <w:b/>
          <w:sz w:val="22"/>
          <w:szCs w:val="22"/>
        </w:rPr>
      </w:pPr>
    </w:p>
    <w:p w:rsidR="00F540BD" w:rsidRPr="00F540BD" w:rsidRDefault="00F540BD" w:rsidP="005B04CB">
      <w:pPr>
        <w:pStyle w:val="BodyTextIndent2"/>
        <w:ind w:left="0"/>
        <w:rPr>
          <w:rFonts w:ascii="Times New Roman" w:hAnsi="Times New Roman"/>
          <w:b/>
          <w:sz w:val="22"/>
          <w:szCs w:val="22"/>
        </w:rPr>
      </w:pPr>
    </w:p>
    <w:tbl>
      <w:tblPr>
        <w:tblStyle w:val="TableGrid"/>
        <w:tblW w:w="10597" w:type="dxa"/>
        <w:tblInd w:w="468" w:type="dxa"/>
        <w:tblLayout w:type="fixed"/>
        <w:tblLook w:val="04A0"/>
      </w:tblPr>
      <w:tblGrid>
        <w:gridCol w:w="2413"/>
        <w:gridCol w:w="1700"/>
        <w:gridCol w:w="1986"/>
        <w:gridCol w:w="996"/>
        <w:gridCol w:w="1277"/>
        <w:gridCol w:w="704"/>
        <w:gridCol w:w="283"/>
        <w:gridCol w:w="1238"/>
      </w:tblGrid>
      <w:tr w:rsidR="000F7A62" w:rsidRPr="00CF4993" w:rsidTr="00BE6E71">
        <w:tc>
          <w:tcPr>
            <w:tcW w:w="2413" w:type="dxa"/>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lang w:val="sr-Cyrl-CS"/>
              </w:rPr>
            </w:pPr>
          </w:p>
        </w:tc>
        <w:tc>
          <w:tcPr>
            <w:tcW w:w="1700" w:type="dxa"/>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lang w:val="sr-Cyrl-CS"/>
              </w:rPr>
            </w:pPr>
          </w:p>
        </w:tc>
        <w:tc>
          <w:tcPr>
            <w:tcW w:w="1986" w:type="dxa"/>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lang w:val="sr-Cyrl-CS"/>
              </w:rPr>
            </w:pPr>
          </w:p>
        </w:tc>
        <w:tc>
          <w:tcPr>
            <w:tcW w:w="996" w:type="dxa"/>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rPr>
            </w:pPr>
          </w:p>
        </w:tc>
        <w:tc>
          <w:tcPr>
            <w:tcW w:w="1277" w:type="dxa"/>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lang w:val="sr-Cyrl-CS"/>
              </w:rPr>
            </w:pPr>
          </w:p>
        </w:tc>
        <w:tc>
          <w:tcPr>
            <w:tcW w:w="987" w:type="dxa"/>
            <w:gridSpan w:val="2"/>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lang w:val="sr-Cyrl-CS"/>
              </w:rPr>
            </w:pPr>
          </w:p>
        </w:tc>
        <w:tc>
          <w:tcPr>
            <w:tcW w:w="1238" w:type="dxa"/>
            <w:tcBorders>
              <w:top w:val="single" w:sz="4" w:space="0" w:color="000000" w:themeColor="text1"/>
              <w:left w:val="single" w:sz="4" w:space="0" w:color="000000" w:themeColor="text1"/>
              <w:bottom w:val="nil"/>
              <w:right w:val="single" w:sz="4" w:space="0" w:color="000000" w:themeColor="text1"/>
            </w:tcBorders>
            <w:vAlign w:val="center"/>
            <w:hideMark/>
          </w:tcPr>
          <w:p w:rsidR="000F7A62" w:rsidRPr="00CF4993" w:rsidRDefault="000F7A62" w:rsidP="005B04CB">
            <w:pPr>
              <w:jc w:val="both"/>
              <w:rPr>
                <w:rFonts w:ascii="Times New Roman" w:eastAsia="Times New Roman" w:hAnsi="Times New Roman" w:cs="Times New Roman"/>
                <w:lang w:val="sr-Cyrl-CS"/>
              </w:rPr>
            </w:pPr>
          </w:p>
        </w:tc>
      </w:tr>
      <w:tr w:rsidR="00E21A38" w:rsidRPr="00CF4993" w:rsidTr="00BE6E71">
        <w:trPr>
          <w:trHeight w:val="70"/>
        </w:trPr>
        <w:tc>
          <w:tcPr>
            <w:tcW w:w="10597" w:type="dxa"/>
            <w:gridSpan w:val="8"/>
            <w:tcBorders>
              <w:top w:val="nil"/>
              <w:left w:val="single" w:sz="4" w:space="0" w:color="000000" w:themeColor="text1"/>
              <w:bottom w:val="single" w:sz="4" w:space="0" w:color="000000" w:themeColor="text1"/>
              <w:right w:val="single" w:sz="4" w:space="0" w:color="000000" w:themeColor="text1"/>
            </w:tcBorders>
            <w:vAlign w:val="center"/>
            <w:hideMark/>
          </w:tcPr>
          <w:p w:rsidR="00E21A38" w:rsidRPr="00CF4993" w:rsidRDefault="00E21A38" w:rsidP="00E21A38">
            <w:pPr>
              <w:pStyle w:val="BodyTextIndent2"/>
              <w:ind w:left="0"/>
              <w:jc w:val="center"/>
              <w:rPr>
                <w:rFonts w:ascii="Times New Roman" w:hAnsi="Times New Roman"/>
                <w:b/>
                <w:sz w:val="22"/>
                <w:szCs w:val="22"/>
                <w:lang w:val="ru-RU"/>
              </w:rPr>
            </w:pPr>
          </w:p>
          <w:p w:rsidR="00E21A38" w:rsidRPr="00CF4993" w:rsidRDefault="00E21A38" w:rsidP="00E21A38">
            <w:pPr>
              <w:pStyle w:val="BodyTextIndent2"/>
              <w:ind w:left="0"/>
              <w:jc w:val="center"/>
              <w:rPr>
                <w:rFonts w:ascii="Times New Roman" w:hAnsi="Times New Roman"/>
                <w:b/>
                <w:sz w:val="22"/>
                <w:szCs w:val="22"/>
                <w:lang w:val="ru-RU"/>
              </w:rPr>
            </w:pPr>
            <w:r w:rsidRPr="00CF4993">
              <w:rPr>
                <w:rFonts w:ascii="Times New Roman" w:hAnsi="Times New Roman"/>
                <w:b/>
                <w:sz w:val="22"/>
                <w:szCs w:val="22"/>
                <w:lang w:val="ru-RU"/>
              </w:rPr>
              <w:t>Предметна настава</w:t>
            </w:r>
          </w:p>
          <w:p w:rsidR="00E21A38" w:rsidRPr="00CF4993" w:rsidRDefault="00E21A38" w:rsidP="00A75DE3">
            <w:pPr>
              <w:jc w:val="both"/>
              <w:rPr>
                <w:rFonts w:ascii="Times New Roman" w:hAnsi="Times New Roman" w:cs="Times New Roman"/>
                <w:lang w:val="sr-Cyrl-CS"/>
              </w:rPr>
            </w:pPr>
          </w:p>
        </w:tc>
      </w:tr>
      <w:tr w:rsidR="00E21A38"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E21A38"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Мирко Божовић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E21A38" w:rsidP="00E21A38">
            <w:pPr>
              <w:jc w:val="both"/>
              <w:rPr>
                <w:rFonts w:ascii="Times New Roman" w:hAnsi="Times New Roman" w:cs="Times New Roman"/>
                <w:lang w:val="sr-Cyrl-CS"/>
              </w:rPr>
            </w:pPr>
            <w:r w:rsidRPr="00D2420B">
              <w:rPr>
                <w:rFonts w:ascii="Times New Roman" w:hAnsi="Times New Roman" w:cs="Times New Roman"/>
                <w:lang w:val="sr-Cyrl-CS"/>
              </w:rPr>
              <w:t>Висока</w:t>
            </w:r>
          </w:p>
          <w:p w:rsidR="00E21A38" w:rsidRPr="00D2420B" w:rsidRDefault="00E21A38" w:rsidP="00E21A38">
            <w:pPr>
              <w:jc w:val="both"/>
              <w:rPr>
                <w:rFonts w:ascii="Times New Roman" w:eastAsia="Times New Roman" w:hAnsi="Times New Roman" w:cs="Times New Roman"/>
                <w:lang w:val="sr-Cyrl-CS"/>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E21A38"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српског језика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6C3B97" w:rsidP="0093204A">
            <w:pPr>
              <w:jc w:val="both"/>
              <w:rPr>
                <w:rFonts w:ascii="Times New Roman" w:eastAsia="Times New Roman" w:hAnsi="Times New Roman" w:cs="Times New Roman"/>
              </w:rPr>
            </w:pPr>
            <w:r w:rsidRPr="00D2420B">
              <w:rPr>
                <w:rFonts w:ascii="Times New Roman" w:hAnsi="Times New Roman" w:cs="Times New Roman"/>
              </w:rPr>
              <w:t>20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E21A38"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E21A38"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A38" w:rsidRPr="00D2420B" w:rsidRDefault="00E21A38"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A75DE3"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D2420B" w:rsidRDefault="00A75DE3" w:rsidP="00A75DE3">
            <w:pPr>
              <w:jc w:val="both"/>
              <w:rPr>
                <w:rFonts w:ascii="Times New Roman" w:hAnsi="Times New Roman" w:cs="Times New Roman"/>
                <w:lang w:val="sr-Cyrl-CS"/>
              </w:rPr>
            </w:pPr>
            <w:r w:rsidRPr="00D2420B">
              <w:rPr>
                <w:rFonts w:ascii="Times New Roman" w:hAnsi="Times New Roman" w:cs="Times New Roman"/>
                <w:lang w:val="sr-Cyrl-CS"/>
              </w:rPr>
              <w:t>Зорица Ђаковић</w:t>
            </w:r>
          </w:p>
          <w:p w:rsidR="00E21A38" w:rsidRPr="00D2420B" w:rsidRDefault="00E21A38" w:rsidP="00A75DE3">
            <w:pPr>
              <w:jc w:val="both"/>
              <w:rPr>
                <w:rFonts w:ascii="Times New Roman" w:eastAsia="Times New Roman" w:hAnsi="Times New Roman" w:cs="Times New Roman"/>
                <w:lang w:val="sr-Cyrl-C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F69" w:rsidRPr="00D2420B" w:rsidRDefault="00BE7F69" w:rsidP="00A75DE3">
            <w:pPr>
              <w:jc w:val="both"/>
              <w:rPr>
                <w:rFonts w:ascii="Times New Roman" w:hAnsi="Times New Roman" w:cs="Times New Roman"/>
              </w:rPr>
            </w:pPr>
          </w:p>
          <w:p w:rsidR="00A75DE3" w:rsidRPr="00D2420B" w:rsidRDefault="00A75DE3" w:rsidP="00A75DE3">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D2420B" w:rsidRDefault="00A75DE3" w:rsidP="00A75DE3">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српског језика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D2420B" w:rsidRDefault="00A75DE3" w:rsidP="006C3B97">
            <w:pPr>
              <w:jc w:val="both"/>
              <w:rPr>
                <w:rFonts w:ascii="Times New Roman" w:eastAsia="Times New Roman" w:hAnsi="Times New Roman" w:cs="Times New Roman"/>
                <w:lang w:val="sr-Cyrl-CS"/>
              </w:rPr>
            </w:pPr>
            <w:r w:rsidRPr="00D2420B">
              <w:rPr>
                <w:rFonts w:ascii="Times New Roman" w:hAnsi="Times New Roman" w:cs="Times New Roman"/>
              </w:rPr>
              <w:t>1</w:t>
            </w:r>
            <w:r w:rsidR="006C3B97" w:rsidRPr="00D2420B">
              <w:rPr>
                <w:rFonts w:ascii="Times New Roman" w:hAnsi="Times New Roman" w:cs="Times New Roman"/>
                <w:lang w:val="sr-Cyrl-CS"/>
              </w:rPr>
              <w:t>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D2420B" w:rsidRDefault="00A75DE3" w:rsidP="00A75DE3">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D2420B" w:rsidRDefault="00A75DE3" w:rsidP="00A75DE3">
            <w:pPr>
              <w:jc w:val="both"/>
              <w:rPr>
                <w:rFonts w:ascii="Times New Roman" w:eastAsia="Times New Roman" w:hAnsi="Times New Roman" w:cs="Times New Roman"/>
                <w:lang w:val="sr-Cyrl-CS"/>
              </w:rPr>
            </w:pPr>
            <w:r w:rsidRPr="00D2420B">
              <w:rPr>
                <w:rFonts w:ascii="Times New Roman" w:hAnsi="Times New Roman" w:cs="Times New Roman"/>
                <w:lang w:val="sr-Cyrl-CS"/>
              </w:rPr>
              <w:t>90%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DE3" w:rsidRPr="00D2420B" w:rsidRDefault="00A75DE3" w:rsidP="00A75DE3">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E1C0C">
            <w:pPr>
              <w:jc w:val="both"/>
              <w:rPr>
                <w:rFonts w:ascii="Times New Roman" w:eastAsia="Times New Roman" w:hAnsi="Times New Roman" w:cs="Times New Roman"/>
                <w:lang w:val="sr-Cyrl-CS"/>
              </w:rPr>
            </w:pPr>
            <w:r w:rsidRPr="00D2420B">
              <w:rPr>
                <w:rFonts w:ascii="Times New Roman" w:hAnsi="Times New Roman" w:cs="Times New Roman"/>
                <w:lang w:val="sr-Cyrl-CS"/>
              </w:rPr>
              <w:t>Лусија Симоновић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E1C0C">
            <w:pPr>
              <w:jc w:val="both"/>
              <w:rPr>
                <w:rFonts w:ascii="Times New Roman" w:hAnsi="Times New Roman" w:cs="Times New Roman"/>
              </w:rPr>
            </w:pPr>
          </w:p>
          <w:p w:rsidR="00BE7F69" w:rsidRPr="00D2420B" w:rsidRDefault="00BE7F69" w:rsidP="005E1C0C">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E1C0C">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енглеског језика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6C3B97">
            <w:pPr>
              <w:jc w:val="both"/>
              <w:rPr>
                <w:rFonts w:ascii="Times New Roman" w:eastAsia="Times New Roman" w:hAnsi="Times New Roman" w:cs="Times New Roman"/>
                <w:lang w:val="sr-Cyrl-CS"/>
              </w:rPr>
            </w:pPr>
            <w:r w:rsidRPr="00D2420B">
              <w:rPr>
                <w:rFonts w:ascii="Times New Roman" w:hAnsi="Times New Roman" w:cs="Times New Roman"/>
              </w:rPr>
              <w:t>2</w:t>
            </w:r>
            <w:r w:rsidR="006C3B97" w:rsidRPr="00D2420B">
              <w:rPr>
                <w:rFonts w:ascii="Times New Roman" w:hAnsi="Times New Roman" w:cs="Times New Roman"/>
                <w:lang w:val="sr-Cyrl-CS"/>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F69" w:rsidRPr="00D2420B" w:rsidRDefault="00BE7F69" w:rsidP="005E1C0C">
            <w:pPr>
              <w:jc w:val="both"/>
              <w:rPr>
                <w:rFonts w:ascii="Times New Roman" w:eastAsia="Times New Roman" w:hAnsi="Times New Roman" w:cs="Times New Roman"/>
                <w:lang w:val="sr-Cyrl-CS"/>
              </w:rPr>
            </w:pPr>
          </w:p>
          <w:p w:rsidR="00BE7F69" w:rsidRPr="00D2420B" w:rsidRDefault="00BE7F69" w:rsidP="005E1C0C">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F69" w:rsidRPr="00D2420B" w:rsidRDefault="00BE7F69" w:rsidP="005E1C0C">
            <w:pPr>
              <w:jc w:val="both"/>
              <w:rPr>
                <w:rFonts w:ascii="Times New Roman" w:eastAsia="Times New Roman" w:hAnsi="Times New Roman" w:cs="Times New Roman"/>
                <w:lang w:val="sr-Cyrl-CS"/>
              </w:rPr>
            </w:pPr>
          </w:p>
          <w:p w:rsidR="00BE7F69" w:rsidRPr="00D2420B" w:rsidRDefault="00BE7F69" w:rsidP="005E1C0C">
            <w:pPr>
              <w:jc w:val="both"/>
              <w:rPr>
                <w:rFonts w:ascii="Times New Roman" w:eastAsia="Times New Roman" w:hAnsi="Times New Roman" w:cs="Times New Roman"/>
                <w:lang w:val="en-US"/>
              </w:rPr>
            </w:pPr>
            <w:r w:rsidRPr="00D2420B">
              <w:rPr>
                <w:rFonts w:ascii="Times New Roman" w:hAnsi="Times New Roman" w:cs="Times New Roman"/>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E1C0C">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Јелена Ружичић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енглеског језика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6C3B97">
            <w:pPr>
              <w:jc w:val="both"/>
              <w:rPr>
                <w:rFonts w:ascii="Times New Roman" w:eastAsia="Times New Roman" w:hAnsi="Times New Roman" w:cs="Times New Roman"/>
              </w:rPr>
            </w:pPr>
            <w:r w:rsidRPr="00D2420B">
              <w:rPr>
                <w:rFonts w:ascii="Times New Roman" w:hAnsi="Times New Roman" w:cs="Times New Roman"/>
              </w:rPr>
              <w:t>2</w:t>
            </w:r>
            <w:r w:rsidR="006C3B97" w:rsidRPr="00D2420B">
              <w:rPr>
                <w:rFonts w:ascii="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6C3B97" w:rsidP="005B04CB">
            <w:pPr>
              <w:jc w:val="both"/>
              <w:rPr>
                <w:rFonts w:ascii="Times New Roman" w:eastAsia="Times New Roman" w:hAnsi="Times New Roman" w:cs="Times New Roman"/>
              </w:rPr>
            </w:pPr>
            <w:r w:rsidRPr="00D2420B">
              <w:rPr>
                <w:rFonts w:ascii="Times New Roman" w:hAnsi="Times New Roman" w:cs="Times New Roman"/>
              </w:rPr>
              <w:t>Александра Јањић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455D14">
            <w:pPr>
              <w:jc w:val="both"/>
              <w:rPr>
                <w:rFonts w:ascii="Times New Roman" w:eastAsia="Times New Roman" w:hAnsi="Times New Roman" w:cs="Times New Roman"/>
                <w:lang w:val="en-US"/>
              </w:rPr>
            </w:pPr>
            <w:r w:rsidRPr="00D2420B">
              <w:rPr>
                <w:rFonts w:ascii="Times New Roman" w:hAnsi="Times New Roman" w:cs="Times New Roman"/>
                <w:lang w:val="sr-Cyrl-CS"/>
              </w:rPr>
              <w:t>в</w:t>
            </w:r>
            <w:r w:rsidR="00455D14" w:rsidRPr="00D2420B">
              <w:rPr>
                <w:rFonts w:ascii="Times New Roman" w:hAnsi="Times New Roman" w:cs="Times New Roman"/>
                <w:lang w:val="sr-Cyrl-CS"/>
              </w:rPr>
              <w:t>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немачког језика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C36D63" w:rsidRDefault="00C36D63" w:rsidP="005B04CB">
            <w:pPr>
              <w:jc w:val="both"/>
              <w:rPr>
                <w:rFonts w:ascii="Times New Roman" w:eastAsia="Times New Roman" w:hAnsi="Times New Roman" w:cs="Times New Roman"/>
                <w:highlight w:val="yellow"/>
              </w:rPr>
            </w:pPr>
            <w:r w:rsidRPr="00D06D16">
              <w:rPr>
                <w:rFonts w:ascii="Times New Roman" w:eastAsia="Times New Roman" w:hAnsi="Times New Roman" w:cs="Times New Roman"/>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C36D63" w:rsidRDefault="00BE7F69" w:rsidP="005B04CB">
            <w:pPr>
              <w:jc w:val="both"/>
              <w:rPr>
                <w:rFonts w:ascii="Times New Roman" w:eastAsia="Times New Roman" w:hAnsi="Times New Roman" w:cs="Times New Roman"/>
                <w:lang w:val="sr-Cyrl-CS"/>
              </w:rPr>
            </w:pPr>
          </w:p>
          <w:p w:rsidR="00BE7F69" w:rsidRPr="00C36D63" w:rsidRDefault="00BE7F69" w:rsidP="005B04CB">
            <w:pPr>
              <w:jc w:val="both"/>
              <w:rPr>
                <w:rFonts w:ascii="Times New Roman" w:eastAsia="Times New Roman" w:hAnsi="Times New Roman" w:cs="Times New Roman"/>
                <w:lang w:val="sr-Cyrl-CS"/>
              </w:rPr>
            </w:pPr>
            <w:r w:rsidRPr="00C36D63">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C36D63" w:rsidRDefault="00BE7F69" w:rsidP="005B04CB">
            <w:pPr>
              <w:jc w:val="both"/>
              <w:rPr>
                <w:rFonts w:ascii="Times New Roman" w:eastAsia="Times New Roman" w:hAnsi="Times New Roman" w:cs="Times New Roman"/>
                <w:lang w:val="sr-Cyrl-CS"/>
              </w:rPr>
            </w:pPr>
          </w:p>
          <w:p w:rsidR="00BE7F69" w:rsidRPr="00C36D63" w:rsidRDefault="00D2420B" w:rsidP="005B04CB">
            <w:pPr>
              <w:jc w:val="both"/>
              <w:rPr>
                <w:rFonts w:ascii="Times New Roman" w:eastAsia="Times New Roman" w:hAnsi="Times New Roman" w:cs="Times New Roman"/>
                <w:lang w:val="sr-Cyrl-CS"/>
              </w:rPr>
            </w:pPr>
            <w:r w:rsidRPr="00C36D63">
              <w:rPr>
                <w:rFonts w:ascii="Times New Roman" w:hAnsi="Times New Roman" w:cs="Times New Roman"/>
              </w:rPr>
              <w:t>22</w:t>
            </w:r>
            <w:r w:rsidR="00BE7F69" w:rsidRPr="00C36D63">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C36D63" w:rsidRDefault="00D2420B" w:rsidP="005B04CB">
            <w:pPr>
              <w:jc w:val="both"/>
              <w:rPr>
                <w:rFonts w:ascii="Times New Roman" w:eastAsia="Times New Roman" w:hAnsi="Times New Roman" w:cs="Times New Roman"/>
              </w:rPr>
            </w:pPr>
            <w:r w:rsidRPr="00C36D63">
              <w:rPr>
                <w:rFonts w:ascii="Times New Roman" w:eastAsia="Times New Roman" w:hAnsi="Times New Roman" w:cs="Times New Roman"/>
              </w:rPr>
              <w:t>78%</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0B256D">
            <w:pPr>
              <w:jc w:val="both"/>
              <w:rPr>
                <w:rFonts w:ascii="Times New Roman" w:eastAsia="Times New Roman" w:hAnsi="Times New Roman" w:cs="Times New Roman"/>
                <w:lang w:val="sr-Cyrl-CS"/>
              </w:rPr>
            </w:pPr>
            <w:r w:rsidRPr="00D2420B">
              <w:rPr>
                <w:rFonts w:ascii="Times New Roman" w:hAnsi="Times New Roman" w:cs="Times New Roman"/>
                <w:lang w:val="sr-Cyrl-CS"/>
              </w:rPr>
              <w:t>Крстина Петровић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немачког језика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93204A" w:rsidP="006C3B97">
            <w:pPr>
              <w:jc w:val="both"/>
              <w:rPr>
                <w:rFonts w:ascii="Times New Roman" w:eastAsia="Times New Roman" w:hAnsi="Times New Roman" w:cs="Times New Roman"/>
              </w:rPr>
            </w:pPr>
            <w:r w:rsidRPr="00D2420B">
              <w:rPr>
                <w:rFonts w:ascii="Times New Roman" w:hAnsi="Times New Roman" w:cs="Times New Roman"/>
              </w:rPr>
              <w:t>1</w:t>
            </w:r>
            <w:r w:rsidR="006C3B97" w:rsidRPr="00D2420B">
              <w:rPr>
                <w:rFonts w:ascii="Times New Roman" w:hAnsi="Times New Roman" w:cs="Times New Roman"/>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C36D63" w:rsidRDefault="00BE7F69" w:rsidP="005B04CB">
            <w:pPr>
              <w:jc w:val="both"/>
              <w:rPr>
                <w:rFonts w:ascii="Times New Roman" w:eastAsia="Times New Roman" w:hAnsi="Times New Roman" w:cs="Times New Roman"/>
                <w:lang w:val="sr-Cyrl-CS"/>
              </w:rPr>
            </w:pPr>
          </w:p>
          <w:p w:rsidR="00BE7F69" w:rsidRPr="00C36D63" w:rsidRDefault="00D2420B" w:rsidP="005B04CB">
            <w:pPr>
              <w:jc w:val="both"/>
              <w:rPr>
                <w:rFonts w:ascii="Times New Roman" w:eastAsia="Times New Roman" w:hAnsi="Times New Roman" w:cs="Times New Roman"/>
                <w:lang w:val="sr-Cyrl-CS"/>
              </w:rPr>
            </w:pPr>
            <w:r w:rsidRPr="00C36D63">
              <w:rPr>
                <w:rFonts w:ascii="Times New Roman" w:hAnsi="Times New Roman" w:cs="Times New Roman"/>
              </w:rPr>
              <w:t>67</w:t>
            </w:r>
            <w:r w:rsidR="00BE7F69" w:rsidRPr="00C36D63">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C36D63" w:rsidP="005B04CB">
            <w:pPr>
              <w:jc w:val="both"/>
              <w:rPr>
                <w:rFonts w:ascii="Times New Roman" w:eastAsia="Times New Roman" w:hAnsi="Times New Roman" w:cs="Times New Roman"/>
              </w:rPr>
            </w:pPr>
            <w:r>
              <w:rPr>
                <w:rFonts w:ascii="Times New Roman" w:hAnsi="Times New Roman" w:cs="Times New Roman"/>
              </w:rPr>
              <w:t>4</w:t>
            </w:r>
            <w:r w:rsidR="00D2420B" w:rsidRPr="00D2420B">
              <w:rPr>
                <w:rFonts w:ascii="Times New Roman" w:hAnsi="Times New Roman" w:cs="Times New Roman"/>
              </w:rPr>
              <w:t>3%</w:t>
            </w:r>
          </w:p>
        </w:tc>
      </w:tr>
      <w:tr w:rsidR="00BE7F69" w:rsidRPr="00CF4993" w:rsidTr="00BE6E71">
        <w:trPr>
          <w:trHeight w:val="731"/>
        </w:trPr>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Сњежана Милутиновић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математике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6C3B97">
            <w:pPr>
              <w:jc w:val="both"/>
              <w:rPr>
                <w:rFonts w:ascii="Times New Roman" w:eastAsia="Times New Roman" w:hAnsi="Times New Roman" w:cs="Times New Roman"/>
                <w:lang w:val="sr-Cyrl-CS"/>
              </w:rPr>
            </w:pPr>
            <w:r w:rsidRPr="00D2420B">
              <w:rPr>
                <w:rFonts w:ascii="Times New Roman" w:hAnsi="Times New Roman" w:cs="Times New Roman"/>
              </w:rPr>
              <w:t>1</w:t>
            </w:r>
            <w:r w:rsidR="006C3B97" w:rsidRPr="00D2420B">
              <w:rPr>
                <w:rFonts w:ascii="Times New Roman" w:hAnsi="Times New Roman" w:cs="Times New Roman"/>
                <w:lang w:val="sr-Cyrl-CS"/>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496FC3"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Немања Радмилац</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rPr>
            </w:pPr>
          </w:p>
          <w:p w:rsidR="00BE7F69" w:rsidRPr="00D2420B" w:rsidRDefault="006C3B97" w:rsidP="005B04CB">
            <w:pPr>
              <w:jc w:val="both"/>
              <w:rPr>
                <w:rFonts w:ascii="Times New Roman" w:eastAsia="Times New Roman" w:hAnsi="Times New Roman" w:cs="Times New Roman"/>
                <w:lang w:val="en-US"/>
              </w:rPr>
            </w:pPr>
            <w:r w:rsidRPr="00D2420B">
              <w:rPr>
                <w:rFonts w:ascii="Times New Roman" w:eastAsia="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Наставник математике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6C3B97"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78%</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p>
          <w:p w:rsidR="00496FC3" w:rsidRPr="00D2420B" w:rsidRDefault="00496FC3" w:rsidP="005B04CB">
            <w:pPr>
              <w:jc w:val="both"/>
              <w:rPr>
                <w:rFonts w:ascii="Times New Roman" w:eastAsia="Times New Roman" w:hAnsi="Times New Roman" w:cs="Times New Roman"/>
                <w:lang w:val="sr-Cyrl-CS"/>
              </w:rPr>
            </w:pPr>
          </w:p>
          <w:p w:rsidR="00496FC3" w:rsidRPr="00D2420B" w:rsidRDefault="00496FC3" w:rsidP="005B04CB">
            <w:pPr>
              <w:jc w:val="both"/>
              <w:rPr>
                <w:rFonts w:ascii="Times New Roman" w:eastAsia="Times New Roman" w:hAnsi="Times New Roman" w:cs="Times New Roman"/>
                <w:lang w:val="sr-Cyrl-CS"/>
              </w:rPr>
            </w:pP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Срђан Јовић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физичког васпитање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EC3A6E" w:rsidP="006C3B97">
            <w:pPr>
              <w:jc w:val="both"/>
              <w:rPr>
                <w:rFonts w:ascii="Times New Roman" w:eastAsia="Times New Roman" w:hAnsi="Times New Roman" w:cs="Times New Roman"/>
              </w:rPr>
            </w:pPr>
            <w:r w:rsidRPr="00D2420B">
              <w:rPr>
                <w:rFonts w:ascii="Times New Roman" w:hAnsi="Times New Roman" w:cs="Times New Roman"/>
              </w:rPr>
              <w:t>1</w:t>
            </w:r>
            <w:r w:rsidR="006C3B97" w:rsidRPr="00D2420B">
              <w:rPr>
                <w:rFonts w:ascii="Times New Roman" w:hAnsi="Times New Roman" w:cs="Times New Roman"/>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E21A38" w:rsidP="00BE7F69">
            <w:pPr>
              <w:jc w:val="both"/>
              <w:rPr>
                <w:rFonts w:ascii="Times New Roman" w:eastAsia="Times New Roman" w:hAnsi="Times New Roman" w:cs="Times New Roman"/>
                <w:lang w:val="sr-Cyrl-CS"/>
              </w:rPr>
            </w:pPr>
            <w:r w:rsidRPr="00D2420B">
              <w:rPr>
                <w:rFonts w:ascii="Times New Roman" w:hAnsi="Times New Roman" w:cs="Times New Roman"/>
                <w:lang w:val="sr-Cyrl-CS"/>
              </w:rPr>
              <w:t>Љубиша Кићановић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физичког васпитање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6C3B97"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496FC3"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C36D63" w:rsidRDefault="00BE7F69" w:rsidP="005B04CB">
            <w:pPr>
              <w:jc w:val="both"/>
              <w:rPr>
                <w:rFonts w:ascii="Times New Roman" w:eastAsia="Times New Roman" w:hAnsi="Times New Roman" w:cs="Times New Roman"/>
                <w:lang w:val="sr-Cyrl-CS"/>
              </w:rPr>
            </w:pPr>
          </w:p>
          <w:p w:rsidR="00BE7F69" w:rsidRPr="00C36D63" w:rsidRDefault="00C36D63" w:rsidP="005B04CB">
            <w:pPr>
              <w:jc w:val="both"/>
              <w:rPr>
                <w:rFonts w:ascii="Times New Roman" w:eastAsia="Times New Roman" w:hAnsi="Times New Roman" w:cs="Times New Roman"/>
                <w:lang w:val="sr-Cyrl-CS"/>
              </w:rPr>
            </w:pPr>
            <w:r w:rsidRPr="00C36D63">
              <w:rPr>
                <w:rFonts w:ascii="Times New Roman" w:hAnsi="Times New Roman" w:cs="Times New Roman"/>
              </w:rPr>
              <w:t>20</w:t>
            </w:r>
            <w:r w:rsidR="00BE7F69" w:rsidRPr="00C36D63">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C36D63" w:rsidRDefault="00C36D63" w:rsidP="005B04CB">
            <w:pPr>
              <w:jc w:val="both"/>
              <w:rPr>
                <w:rFonts w:ascii="Times New Roman" w:eastAsia="Times New Roman" w:hAnsi="Times New Roman" w:cs="Times New Roman"/>
              </w:rPr>
            </w:pPr>
            <w:r>
              <w:rPr>
                <w:rFonts w:ascii="Times New Roman" w:hAnsi="Times New Roman" w:cs="Times New Roman"/>
              </w:rPr>
              <w:t>40%</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Снежана Ћериман</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биологије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6C3B97" w:rsidP="005B04CB">
            <w:pPr>
              <w:jc w:val="both"/>
              <w:rPr>
                <w:rFonts w:ascii="Times New Roman" w:eastAsia="Times New Roman" w:hAnsi="Times New Roman" w:cs="Times New Roman"/>
              </w:rPr>
            </w:pPr>
            <w:r w:rsidRPr="00D2420B">
              <w:rPr>
                <w:rFonts w:ascii="Times New Roman" w:eastAsia="Times New Roman" w:hAnsi="Times New Roman" w:cs="Times New Roman"/>
              </w:rPr>
              <w:t>10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496FC3"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6C3B97"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70</w:t>
            </w:r>
            <w:r w:rsidR="00496FC3" w:rsidRPr="00D2420B">
              <w:rPr>
                <w:rFonts w:ascii="Times New Roman" w:hAnsi="Times New Roman" w:cs="Times New Roman"/>
                <w:lang w:val="sr-Cyrl-CS"/>
              </w:rPr>
              <w:t xml:space="preserve"> </w:t>
            </w:r>
            <w:r w:rsidR="00BE7F69" w:rsidRPr="00D2420B">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Драган Оцокољић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Наставник биологије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496FC3" w:rsidP="006C3B97">
            <w:pPr>
              <w:jc w:val="both"/>
              <w:rPr>
                <w:rFonts w:ascii="Times New Roman" w:eastAsia="Times New Roman" w:hAnsi="Times New Roman" w:cs="Times New Roman"/>
                <w:lang w:val="sr-Cyrl-CS"/>
              </w:rPr>
            </w:pPr>
            <w:r w:rsidRPr="00D2420B">
              <w:rPr>
                <w:rFonts w:ascii="Times New Roman" w:hAnsi="Times New Roman" w:cs="Times New Roman"/>
                <w:lang w:val="sr-Cyrl-CS"/>
              </w:rPr>
              <w:t>1</w:t>
            </w:r>
            <w:r w:rsidR="006C3B97" w:rsidRPr="00D2420B">
              <w:rPr>
                <w:rFonts w:ascii="Times New Roman" w:hAnsi="Times New Roman" w:cs="Times New Roman"/>
                <w:lang w:val="sr-Cyrl-CS"/>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AF7BB0"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6C3B97"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1</w:t>
            </w:r>
            <w:r w:rsidR="00BE7F69" w:rsidRPr="00D2420B">
              <w:rPr>
                <w:rFonts w:ascii="Times New Roman" w:hAnsi="Times New Roman" w:cs="Times New Roman"/>
                <w:lang w:val="sr-Cyrl-CS"/>
              </w:rPr>
              <w:t>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BE7F69"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hAnsi="Times New Roman" w:cs="Times New Roman"/>
                <w:lang w:val="sr-Cyrl-CS"/>
              </w:rPr>
            </w:pPr>
            <w:r w:rsidRPr="00D2420B">
              <w:rPr>
                <w:rFonts w:ascii="Times New Roman" w:hAnsi="Times New Roman" w:cs="Times New Roman"/>
                <w:lang w:val="sr-Cyrl-CS"/>
              </w:rPr>
              <w:t>Данијела Давидовић</w:t>
            </w:r>
          </w:p>
          <w:p w:rsidR="00BE7F69" w:rsidRPr="00D2420B" w:rsidRDefault="00BE7F69" w:rsidP="005B04CB">
            <w:pPr>
              <w:jc w:val="both"/>
              <w:rPr>
                <w:rFonts w:ascii="Times New Roman" w:eastAsia="Times New Roman" w:hAnsi="Times New Roman" w:cs="Times New Roman"/>
                <w:lang w:val="sr-Cyrl-C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историје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3E15F1" w:rsidP="006C3B97">
            <w:pPr>
              <w:jc w:val="both"/>
              <w:rPr>
                <w:rFonts w:ascii="Times New Roman" w:eastAsia="Times New Roman" w:hAnsi="Times New Roman" w:cs="Times New Roman"/>
              </w:rPr>
            </w:pPr>
            <w:r w:rsidRPr="00D2420B">
              <w:rPr>
                <w:rFonts w:ascii="Times New Roman" w:hAnsi="Times New Roman" w:cs="Times New Roman"/>
              </w:rPr>
              <w:t>1</w:t>
            </w:r>
            <w:r w:rsidR="006C3B97" w:rsidRPr="00D2420B">
              <w:rPr>
                <w:rFonts w:ascii="Times New Roman" w:hAnsi="Times New Roman" w:cs="Times New Roman"/>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BE7F69"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 xml:space="preserve">Да </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69" w:rsidRPr="00D2420B" w:rsidRDefault="00BE7F69" w:rsidP="005B04CB">
            <w:pPr>
              <w:jc w:val="both"/>
              <w:rPr>
                <w:rFonts w:ascii="Times New Roman" w:eastAsia="Times New Roman" w:hAnsi="Times New Roman" w:cs="Times New Roman"/>
                <w:lang w:val="sr-Cyrl-CS"/>
              </w:rPr>
            </w:pPr>
          </w:p>
          <w:p w:rsidR="00BE7F69" w:rsidRPr="00D2420B" w:rsidRDefault="0093204A" w:rsidP="006C3B97">
            <w:pPr>
              <w:jc w:val="both"/>
              <w:rPr>
                <w:rFonts w:ascii="Times New Roman" w:eastAsia="Times New Roman" w:hAnsi="Times New Roman" w:cs="Times New Roman"/>
                <w:lang w:val="sr-Cyrl-CS"/>
              </w:rPr>
            </w:pPr>
            <w:r w:rsidRPr="00D2420B">
              <w:rPr>
                <w:rFonts w:ascii="Times New Roman" w:hAnsi="Times New Roman" w:cs="Times New Roman"/>
                <w:lang w:val="sr-Cyrl-CS"/>
              </w:rPr>
              <w:t>6</w:t>
            </w:r>
            <w:r w:rsidR="006C3B97" w:rsidRPr="00D2420B">
              <w:rPr>
                <w:rFonts w:ascii="Times New Roman" w:hAnsi="Times New Roman" w:cs="Times New Roman"/>
                <w:lang w:val="sr-Cyrl-CS"/>
              </w:rPr>
              <w:t>0</w:t>
            </w:r>
            <w:r w:rsidR="00BE7F69" w:rsidRPr="00D2420B">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F69" w:rsidRPr="00D2420B" w:rsidRDefault="006C3B97" w:rsidP="00D2420B">
            <w:pPr>
              <w:jc w:val="both"/>
              <w:rPr>
                <w:rFonts w:ascii="Times New Roman" w:eastAsia="Times New Roman" w:hAnsi="Times New Roman" w:cs="Times New Roman"/>
              </w:rPr>
            </w:pPr>
            <w:r w:rsidRPr="00D2420B">
              <w:rPr>
                <w:rFonts w:ascii="Times New Roman" w:hAnsi="Times New Roman" w:cs="Times New Roman"/>
                <w:lang w:val="sr-Cyrl-CS"/>
              </w:rPr>
              <w:t xml:space="preserve"> </w:t>
            </w:r>
            <w:r w:rsidR="00D2420B">
              <w:rPr>
                <w:rFonts w:ascii="Times New Roman" w:hAnsi="Times New Roman" w:cs="Times New Roman"/>
              </w:rPr>
              <w:t>40%</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04A" w:rsidRPr="00D2420B" w:rsidRDefault="00535392" w:rsidP="005B04CB">
            <w:pPr>
              <w:jc w:val="both"/>
              <w:rPr>
                <w:rFonts w:ascii="Times New Roman" w:hAnsi="Times New Roman" w:cs="Times New Roman"/>
                <w:lang w:val="sr-Cyrl-CS"/>
              </w:rPr>
            </w:pPr>
            <w:r>
              <w:rPr>
                <w:rFonts w:ascii="Times New Roman" w:hAnsi="Times New Roman" w:cs="Times New Roman"/>
                <w:lang w:val="sr-Cyrl-CS"/>
              </w:rPr>
              <w:t>Александра Ћосић-</w:t>
            </w:r>
            <w:r w:rsidR="0093204A" w:rsidRPr="00D2420B">
              <w:rPr>
                <w:rFonts w:ascii="Times New Roman" w:hAnsi="Times New Roman" w:cs="Times New Roman"/>
                <w:lang w:val="sr-Cyrl-CS"/>
              </w:rPr>
              <w:t>Маринковић</w:t>
            </w:r>
          </w:p>
          <w:p w:rsidR="0093204A" w:rsidRPr="00D2420B" w:rsidRDefault="0093204A" w:rsidP="005B04CB">
            <w:pPr>
              <w:jc w:val="both"/>
              <w:rPr>
                <w:rFonts w:ascii="Times New Roman" w:eastAsia="Times New Roman" w:hAnsi="Times New Roman" w:cs="Times New Roman"/>
                <w:lang w:val="sr-Cyrl-C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ликовне културе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rPr>
            </w:pPr>
            <w:r w:rsidRPr="00D2420B">
              <w:rPr>
                <w:rFonts w:ascii="Times New Roman" w:hAnsi="Times New Roman" w:cs="Times New Roman"/>
              </w:rPr>
              <w:t>1</w:t>
            </w:r>
            <w:r w:rsidR="006C3B97" w:rsidRPr="00D2420B">
              <w:rPr>
                <w:rFonts w:ascii="Times New Roman" w:hAnsi="Times New Roman" w:cs="Times New Roman"/>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 xml:space="preserve">Да </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10%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D2420B" w:rsidP="005B04CB">
            <w:pPr>
              <w:jc w:val="both"/>
              <w:rPr>
                <w:rFonts w:ascii="Times New Roman" w:eastAsia="Times New Roman" w:hAnsi="Times New Roman" w:cs="Times New Roman"/>
              </w:rPr>
            </w:pPr>
            <w:r>
              <w:rPr>
                <w:rFonts w:ascii="Times New Roman" w:eastAsia="Times New Roman" w:hAnsi="Times New Roman" w:cs="Times New Roman"/>
              </w:rPr>
              <w:t>90%</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Марина Ранковић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географије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lang w:val="sr-Cyrl-CS"/>
              </w:rPr>
            </w:pPr>
            <w:r w:rsidRPr="00D2420B">
              <w:rPr>
                <w:rFonts w:ascii="Times New Roman" w:hAnsi="Times New Roman" w:cs="Times New Roman"/>
              </w:rPr>
              <w:t>1</w:t>
            </w:r>
            <w:r w:rsidR="006C3B97" w:rsidRPr="00D2420B">
              <w:rPr>
                <w:rFonts w:ascii="Times New Roman" w:hAnsi="Times New Roman" w:cs="Times New Roman"/>
                <w:lang w:val="sr-Cyrl-CS"/>
              </w:rPr>
              <w:t>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D2420B" w:rsidP="005B04CB">
            <w:pPr>
              <w:jc w:val="both"/>
              <w:rPr>
                <w:rFonts w:ascii="Times New Roman" w:eastAsia="Times New Roman" w:hAnsi="Times New Roman" w:cs="Times New Roman"/>
                <w:lang w:val="sr-Cyrl-CS"/>
              </w:rPr>
            </w:pPr>
            <w:r>
              <w:rPr>
                <w:rFonts w:ascii="Times New Roman" w:hAnsi="Times New Roman" w:cs="Times New Roman"/>
              </w:rPr>
              <w:t>70</w:t>
            </w:r>
            <w:r w:rsidR="0093204A" w:rsidRPr="00D2420B">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D2420B" w:rsidP="00D2420B">
            <w:pPr>
              <w:jc w:val="both"/>
              <w:rPr>
                <w:rFonts w:ascii="Times New Roman" w:eastAsia="Times New Roman" w:hAnsi="Times New Roman" w:cs="Times New Roman"/>
                <w:lang w:val="sr-Cyrl-CS"/>
              </w:rPr>
            </w:pPr>
            <w:r>
              <w:rPr>
                <w:rFonts w:ascii="Times New Roman" w:hAnsi="Times New Roman" w:cs="Times New Roman"/>
              </w:rPr>
              <w:t>30</w:t>
            </w:r>
            <w:r w:rsidR="0093204A" w:rsidRPr="00D2420B">
              <w:rPr>
                <w:rFonts w:ascii="Times New Roman" w:hAnsi="Times New Roman" w:cs="Times New Roman"/>
                <w:lang w:val="sr-Cyrl-CS"/>
              </w:rPr>
              <w:t xml:space="preserve">%  </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04A" w:rsidRPr="00D2420B" w:rsidRDefault="0093204A" w:rsidP="00455D14">
            <w:pPr>
              <w:jc w:val="both"/>
              <w:rPr>
                <w:rFonts w:ascii="Times New Roman" w:eastAsia="Times New Roman" w:hAnsi="Times New Roman" w:cs="Times New Roman"/>
                <w:lang w:val="sr-Cyrl-CS"/>
              </w:rPr>
            </w:pPr>
          </w:p>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Марина Ранковић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455D14">
            <w:pPr>
              <w:jc w:val="both"/>
              <w:rPr>
                <w:rFonts w:ascii="Times New Roman" w:eastAsia="Times New Roman" w:hAnsi="Times New Roman" w:cs="Times New Roman"/>
                <w:lang w:val="sr-Cyrl-CS"/>
              </w:rPr>
            </w:pPr>
          </w:p>
          <w:p w:rsidR="0093204A" w:rsidRPr="00D2420B" w:rsidRDefault="0093204A" w:rsidP="00455D14">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04A" w:rsidRPr="00D2420B" w:rsidRDefault="0093204A" w:rsidP="00455D14">
            <w:pPr>
              <w:jc w:val="both"/>
              <w:rPr>
                <w:rFonts w:ascii="Times New Roman" w:eastAsia="Times New Roman" w:hAnsi="Times New Roman" w:cs="Times New Roman"/>
                <w:lang w:val="sr-Cyrl-CS"/>
              </w:rPr>
            </w:pPr>
          </w:p>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Чувари природе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lang w:val="sr-Cyrl-CS"/>
              </w:rPr>
            </w:pPr>
            <w:r w:rsidRPr="00D2420B">
              <w:rPr>
                <w:rFonts w:ascii="Times New Roman" w:hAnsi="Times New Roman" w:cs="Times New Roman"/>
              </w:rPr>
              <w:t>1</w:t>
            </w:r>
            <w:r w:rsidR="006C3B97" w:rsidRPr="00D2420B">
              <w:rPr>
                <w:rFonts w:ascii="Times New Roman" w:hAnsi="Times New Roman" w:cs="Times New Roman"/>
                <w:lang w:val="sr-Cyrl-CS"/>
              </w:rPr>
              <w:t>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455D14">
            <w:pPr>
              <w:jc w:val="both"/>
              <w:rPr>
                <w:rFonts w:ascii="Times New Roman" w:eastAsia="Times New Roman" w:hAnsi="Times New Roman" w:cs="Times New Roman"/>
                <w:lang w:val="sr-Cyrl-CS"/>
              </w:rPr>
            </w:pPr>
          </w:p>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D2420B" w:rsidP="00455D14">
            <w:pPr>
              <w:jc w:val="both"/>
              <w:rPr>
                <w:rFonts w:ascii="Times New Roman" w:eastAsia="Times New Roman" w:hAnsi="Times New Roman" w:cs="Times New Roman"/>
              </w:rPr>
            </w:pPr>
            <w:r>
              <w:rPr>
                <w:rFonts w:ascii="Times New Roman" w:eastAsia="Times New Roman" w:hAnsi="Times New Roman" w:cs="Times New Roman"/>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D2420B" w:rsidP="00455D14">
            <w:pPr>
              <w:jc w:val="both"/>
              <w:rPr>
                <w:rFonts w:ascii="Times New Roman" w:eastAsia="Times New Roman" w:hAnsi="Times New Roman" w:cs="Times New Roman"/>
              </w:rPr>
            </w:pPr>
            <w:r>
              <w:rPr>
                <w:rFonts w:ascii="Times New Roman" w:hAnsi="Times New Roman" w:cs="Times New Roman"/>
              </w:rPr>
              <w:t>/</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5B04CB">
            <w:pPr>
              <w:jc w:val="both"/>
              <w:rPr>
                <w:rFonts w:ascii="Times New Roman" w:hAnsi="Times New Roman" w:cs="Times New Roman"/>
                <w:lang w:val="sr-Cyrl-CS"/>
              </w:rPr>
            </w:pPr>
            <w:r w:rsidRPr="00D2420B">
              <w:rPr>
                <w:rFonts w:ascii="Times New Roman" w:hAnsi="Times New Roman" w:cs="Times New Roman"/>
                <w:lang w:val="sr-Cyrl-CS"/>
              </w:rPr>
              <w:t xml:space="preserve"> </w:t>
            </w: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lastRenderedPageBreak/>
              <w:t>Ана Ракочевић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lastRenderedPageBreak/>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lastRenderedPageBreak/>
              <w:t>Наставник физике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6C3B97" w:rsidP="005B04CB">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lastRenderedPageBreak/>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6C3B97"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lastRenderedPageBreak/>
              <w:t>6</w:t>
            </w:r>
            <w:r w:rsidR="0093204A" w:rsidRPr="00D2420B">
              <w:rPr>
                <w:rFonts w:ascii="Times New Roman" w:hAnsi="Times New Roman" w:cs="Times New Roman"/>
                <w:lang w:val="sr-Cyrl-CS"/>
              </w:rPr>
              <w:t>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D2420B" w:rsidP="005B04CB">
            <w:pPr>
              <w:jc w:val="both"/>
              <w:rPr>
                <w:rFonts w:ascii="Times New Roman" w:eastAsia="Times New Roman" w:hAnsi="Times New Roman" w:cs="Times New Roman"/>
              </w:rPr>
            </w:pPr>
            <w:r>
              <w:rPr>
                <w:rFonts w:ascii="Times New Roman" w:hAnsi="Times New Roman" w:cs="Times New Roman"/>
              </w:rPr>
              <w:lastRenderedPageBreak/>
              <w:t>40%</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Лела Томашевић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5B04CB">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ликовне културе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lang w:val="sr-Cyrl-CS"/>
              </w:rPr>
            </w:pPr>
            <w:r w:rsidRPr="00D2420B">
              <w:rPr>
                <w:rFonts w:ascii="Times New Roman" w:hAnsi="Times New Roman" w:cs="Times New Roman"/>
                <w:lang w:val="sr-Cyrl-CS"/>
              </w:rPr>
              <w:t>1</w:t>
            </w:r>
            <w:r w:rsidR="006C3B97" w:rsidRPr="00D2420B">
              <w:rPr>
                <w:rFonts w:ascii="Times New Roman" w:hAnsi="Times New Roman" w:cs="Times New Roman"/>
                <w:lang w:val="sr-Cyrl-CS"/>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93204A" w:rsidP="005B04CB">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5B04CB">
            <w:pPr>
              <w:jc w:val="both"/>
              <w:rPr>
                <w:rFonts w:ascii="Times New Roman" w:eastAsia="Times New Roman" w:hAnsi="Times New Roman" w:cs="Times New Roman"/>
                <w:lang w:val="sr-Cyrl-CS"/>
              </w:rPr>
            </w:pPr>
          </w:p>
          <w:p w:rsidR="0093204A" w:rsidRPr="00D2420B" w:rsidRDefault="006C3B97" w:rsidP="0093204A">
            <w:pPr>
              <w:jc w:val="both"/>
              <w:rPr>
                <w:rFonts w:ascii="Times New Roman" w:eastAsia="Times New Roman" w:hAnsi="Times New Roman" w:cs="Times New Roman"/>
                <w:lang w:val="sr-Cyrl-CS"/>
              </w:rPr>
            </w:pPr>
            <w:r w:rsidRPr="00D2420B">
              <w:rPr>
                <w:rFonts w:ascii="Times New Roman" w:hAnsi="Times New Roman" w:cs="Times New Roman"/>
                <w:lang w:val="sr-Cyrl-CS"/>
              </w:rPr>
              <w:t>40</w:t>
            </w:r>
            <w:r w:rsidR="0093204A" w:rsidRPr="00D2420B">
              <w:rPr>
                <w:rFonts w:ascii="Times New Roman" w:hAnsi="Times New Roman" w:cs="Times New Roman"/>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D2420B" w:rsidP="005B04CB">
            <w:pPr>
              <w:jc w:val="both"/>
              <w:rPr>
                <w:rFonts w:ascii="Times New Roman" w:eastAsia="Times New Roman" w:hAnsi="Times New Roman" w:cs="Times New Roman"/>
              </w:rPr>
            </w:pPr>
            <w:r>
              <w:rPr>
                <w:rFonts w:ascii="Times New Roman" w:hAnsi="Times New Roman" w:cs="Times New Roman"/>
              </w:rPr>
              <w:t>60%</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3E15F1">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 xml:space="preserve">Миланка Вукосављевић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хемије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rPr>
            </w:pPr>
            <w:r w:rsidRPr="00D2420B">
              <w:rPr>
                <w:rFonts w:ascii="Times New Roman" w:eastAsia="Times New Roman" w:hAnsi="Times New Roman" w:cs="Times New Roman"/>
              </w:rPr>
              <w:t>1</w:t>
            </w:r>
            <w:r w:rsidR="006C3B97" w:rsidRPr="00D2420B">
              <w:rPr>
                <w:rFonts w:ascii="Times New Roman" w:eastAsia="Times New Roman" w:hAnsi="Times New Roman" w:cs="Times New Roman"/>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20B" w:rsidRDefault="00D2420B" w:rsidP="005B04CB">
            <w:pPr>
              <w:jc w:val="both"/>
              <w:rPr>
                <w:rFonts w:ascii="Times New Roman" w:eastAsia="Times New Roman" w:hAnsi="Times New Roman" w:cs="Times New Roman"/>
              </w:rPr>
            </w:pPr>
          </w:p>
          <w:p w:rsidR="0093204A" w:rsidRPr="00D2420B" w:rsidRDefault="0093204A" w:rsidP="005B04CB">
            <w:pPr>
              <w:jc w:val="both"/>
              <w:rPr>
                <w:rFonts w:ascii="Times New Roman" w:eastAsia="Times New Roman" w:hAnsi="Times New Roman" w:cs="Times New Roman"/>
              </w:rPr>
            </w:pPr>
            <w:r w:rsidRPr="00D2420B">
              <w:rPr>
                <w:rFonts w:ascii="Times New Roman" w:eastAsia="Times New Roman" w:hAnsi="Times New Roman" w:cs="Times New Roman"/>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20B" w:rsidRDefault="00D2420B" w:rsidP="005B04CB">
            <w:pPr>
              <w:jc w:val="both"/>
              <w:rPr>
                <w:rFonts w:ascii="Times New Roman" w:eastAsia="Times New Roman" w:hAnsi="Times New Roman" w:cs="Times New Roman"/>
              </w:rPr>
            </w:pPr>
          </w:p>
          <w:p w:rsidR="0093204A" w:rsidRPr="00D2420B" w:rsidRDefault="006C3B97" w:rsidP="005B04CB">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4</w:t>
            </w:r>
            <w:r w:rsidR="0093204A" w:rsidRPr="00D2420B">
              <w:rPr>
                <w:rFonts w:ascii="Times New Roman" w:eastAsia="Times New Roman" w:hAnsi="Times New Roman" w:cs="Times New Roman"/>
                <w:lang w:val="sr-Cyrl-CS"/>
              </w:rPr>
              <w:t>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20B" w:rsidRDefault="00D2420B" w:rsidP="005B04CB">
            <w:pPr>
              <w:jc w:val="both"/>
              <w:rPr>
                <w:rFonts w:ascii="Times New Roman" w:eastAsia="Times New Roman" w:hAnsi="Times New Roman" w:cs="Times New Roman"/>
              </w:rPr>
            </w:pPr>
          </w:p>
          <w:p w:rsidR="0093204A" w:rsidRPr="00D2420B" w:rsidRDefault="00D2420B" w:rsidP="005B04CB">
            <w:pPr>
              <w:jc w:val="both"/>
              <w:rPr>
                <w:rFonts w:ascii="Times New Roman" w:eastAsia="Times New Roman" w:hAnsi="Times New Roman" w:cs="Times New Roman"/>
              </w:rPr>
            </w:pPr>
            <w:r w:rsidRPr="00D2420B">
              <w:rPr>
                <w:rFonts w:ascii="Times New Roman" w:eastAsia="Times New Roman" w:hAnsi="Times New Roman" w:cs="Times New Roman"/>
              </w:rPr>
              <w:t>60%</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Ненад Плазинић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EC3A6E">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технике и технологије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rPr>
            </w:pPr>
            <w:r w:rsidRPr="00D2420B">
              <w:rPr>
                <w:rFonts w:ascii="Times New Roman" w:eastAsia="Times New Roman" w:hAnsi="Times New Roman" w:cs="Times New Roman"/>
              </w:rPr>
              <w:t>1</w:t>
            </w:r>
            <w:r w:rsidR="006C3B97" w:rsidRPr="00D2420B">
              <w:rPr>
                <w:rFonts w:ascii="Times New Roman" w:eastAsia="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E21A38">
            <w:pPr>
              <w:jc w:val="both"/>
              <w:rPr>
                <w:rFonts w:ascii="Times New Roman" w:eastAsia="Times New Roman" w:hAnsi="Times New Roman" w:cs="Times New Roman"/>
                <w:lang w:val="sr-Cyrl-CS"/>
              </w:rPr>
            </w:pPr>
          </w:p>
          <w:p w:rsidR="0093204A" w:rsidRPr="00D2420B" w:rsidRDefault="0093204A" w:rsidP="00E21A38">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E21A38">
            <w:pPr>
              <w:jc w:val="both"/>
              <w:rPr>
                <w:rFonts w:ascii="Times New Roman" w:eastAsia="Times New Roman" w:hAnsi="Times New Roman" w:cs="Times New Roman"/>
                <w:lang w:val="sr-Cyrl-CS"/>
              </w:rPr>
            </w:pPr>
          </w:p>
          <w:p w:rsidR="0093204A" w:rsidRPr="00D2420B" w:rsidRDefault="0093204A"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80%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E21A38">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93204A"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Ненад Плазинић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93204A">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информатике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6C3B97">
            <w:pPr>
              <w:jc w:val="both"/>
              <w:rPr>
                <w:rFonts w:ascii="Times New Roman" w:eastAsia="Times New Roman" w:hAnsi="Times New Roman" w:cs="Times New Roman"/>
              </w:rPr>
            </w:pPr>
            <w:r w:rsidRPr="00D2420B">
              <w:rPr>
                <w:rFonts w:ascii="Times New Roman" w:eastAsia="Times New Roman" w:hAnsi="Times New Roman" w:cs="Times New Roman"/>
              </w:rPr>
              <w:t>1</w:t>
            </w:r>
            <w:r w:rsidR="006C3B97" w:rsidRPr="00D2420B">
              <w:rPr>
                <w:rFonts w:ascii="Times New Roman" w:eastAsia="Times New Roman" w:hAnsi="Times New Roman" w:cs="Times New Roman"/>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455D14">
            <w:pPr>
              <w:jc w:val="both"/>
              <w:rPr>
                <w:rFonts w:ascii="Times New Roman" w:eastAsia="Times New Roman" w:hAnsi="Times New Roman" w:cs="Times New Roman"/>
                <w:lang w:val="sr-Cyrl-CS"/>
              </w:rPr>
            </w:pPr>
          </w:p>
          <w:p w:rsidR="0093204A" w:rsidRPr="00D2420B" w:rsidRDefault="0093204A" w:rsidP="00455D14">
            <w:pPr>
              <w:jc w:val="both"/>
              <w:rPr>
                <w:rFonts w:ascii="Times New Roman" w:eastAsia="Times New Roman" w:hAnsi="Times New Roman" w:cs="Times New Roman"/>
                <w:lang w:val="en-US"/>
              </w:rPr>
            </w:pPr>
            <w:r w:rsidRPr="00D2420B">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04A" w:rsidRPr="00D2420B" w:rsidRDefault="0093204A" w:rsidP="00455D14">
            <w:pPr>
              <w:jc w:val="both"/>
              <w:rPr>
                <w:rFonts w:ascii="Times New Roman" w:eastAsia="Times New Roman" w:hAnsi="Times New Roman" w:cs="Times New Roman"/>
                <w:lang w:val="sr-Cyrl-CS"/>
              </w:rPr>
            </w:pPr>
          </w:p>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20%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04A" w:rsidRPr="00D2420B" w:rsidRDefault="0093204A"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CC36FC" w:rsidP="00455D14">
            <w:pPr>
              <w:jc w:val="both"/>
              <w:rPr>
                <w:rFonts w:ascii="Times New Roman" w:hAnsi="Times New Roman" w:cs="Times New Roman"/>
                <w:lang w:val="sr-Cyrl-CS"/>
              </w:rPr>
            </w:pPr>
          </w:p>
          <w:p w:rsidR="00CC36FC" w:rsidRPr="00D2420B" w:rsidRDefault="00CC36FC" w:rsidP="00455D14">
            <w:pPr>
              <w:jc w:val="both"/>
              <w:rPr>
                <w:rFonts w:ascii="Times New Roman" w:hAnsi="Times New Roman" w:cs="Times New Roman"/>
                <w:lang w:val="sr-Cyrl-CS"/>
              </w:rPr>
            </w:pPr>
            <w:r w:rsidRPr="00D2420B">
              <w:rPr>
                <w:rFonts w:ascii="Times New Roman" w:hAnsi="Times New Roman" w:cs="Times New Roman"/>
                <w:lang w:val="sr-Cyrl-CS"/>
              </w:rPr>
              <w:t>Славица Вукајловић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CC36FC"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CC36FC" w:rsidP="00455D14">
            <w:pPr>
              <w:jc w:val="both"/>
              <w:rPr>
                <w:rFonts w:ascii="Times New Roman" w:eastAsia="Times New Roman" w:hAnsi="Times New Roman" w:cs="Times New Roman"/>
                <w:lang w:val="sr-Cyrl-CS"/>
              </w:rPr>
            </w:pPr>
            <w:r w:rsidRPr="00D2420B">
              <w:rPr>
                <w:rFonts w:ascii="Times New Roman" w:hAnsi="Times New Roman" w:cs="Times New Roman"/>
                <w:lang w:val="sr-Cyrl-CS"/>
              </w:rPr>
              <w:t>Наставник технике и технологије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6C3B97" w:rsidP="00455D14">
            <w:pPr>
              <w:jc w:val="both"/>
              <w:rPr>
                <w:rFonts w:ascii="Times New Roman" w:eastAsia="Times New Roman" w:hAnsi="Times New Roman" w:cs="Times New Roman"/>
              </w:rPr>
            </w:pPr>
            <w:r w:rsidRPr="00D2420B">
              <w:rPr>
                <w:rFonts w:ascii="Times New Roman" w:eastAsia="Times New Roman" w:hAnsi="Times New Roman" w:cs="Times New Roman"/>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B97" w:rsidRPr="00D2420B" w:rsidRDefault="006C3B97" w:rsidP="00455D14">
            <w:pPr>
              <w:jc w:val="both"/>
              <w:rPr>
                <w:rFonts w:ascii="Times New Roman" w:eastAsia="Times New Roman" w:hAnsi="Times New Roman" w:cs="Times New Roman"/>
                <w:lang w:val="sr-Cyrl-CS"/>
              </w:rPr>
            </w:pPr>
          </w:p>
          <w:p w:rsidR="00CC36FC" w:rsidRPr="00D2420B" w:rsidRDefault="006C3B97" w:rsidP="00455D14">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D2420B" w:rsidRDefault="00CC36FC" w:rsidP="00455D14">
            <w:pPr>
              <w:jc w:val="both"/>
              <w:rPr>
                <w:rFonts w:ascii="Times New Roman" w:eastAsia="Times New Roman" w:hAnsi="Times New Roman" w:cs="Times New Roman"/>
                <w:lang w:val="sr-Cyrl-CS"/>
              </w:rPr>
            </w:pPr>
          </w:p>
          <w:p w:rsidR="00CC36FC" w:rsidRPr="00D2420B" w:rsidRDefault="00CC36FC" w:rsidP="00455D14">
            <w:pPr>
              <w:jc w:val="both"/>
              <w:rPr>
                <w:rFonts w:ascii="Times New Roman" w:eastAsia="Times New Roman" w:hAnsi="Times New Roman" w:cs="Times New Roman"/>
                <w:lang w:val="sr-Cyrl-CS"/>
              </w:rPr>
            </w:pPr>
            <w:r w:rsidRPr="00D2420B">
              <w:rPr>
                <w:rFonts w:ascii="Times New Roman" w:eastAsia="Times New Roman" w:hAnsi="Times New Roman" w:cs="Times New Roman"/>
                <w:lang w:val="sr-Cyrl-CS"/>
              </w:rPr>
              <w:t>20%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D2420B" w:rsidP="00455D14">
            <w:pPr>
              <w:jc w:val="both"/>
              <w:rPr>
                <w:rFonts w:ascii="Times New Roman" w:hAnsi="Times New Roman" w:cs="Times New Roman"/>
              </w:rPr>
            </w:pPr>
            <w:r>
              <w:rPr>
                <w:rFonts w:ascii="Times New Roman" w:hAnsi="Times New Roman" w:cs="Times New Roman"/>
              </w:rPr>
              <w:t>80%</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Кристина Максимовић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Наставник музичке културе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93204A" w:rsidRDefault="00CC36FC" w:rsidP="00EC3A6E">
            <w:pPr>
              <w:jc w:val="both"/>
              <w:rPr>
                <w:rFonts w:ascii="Times New Roman" w:eastAsia="Times New Roman" w:hAnsi="Times New Roman" w:cs="Times New Roman"/>
              </w:rPr>
            </w:pPr>
            <w:r>
              <w:rPr>
                <w:rFonts w:ascii="Times New Roman" w:hAnsi="Times New Roman" w:cs="Times New Roman"/>
              </w:rPr>
              <w:t>20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CF4993" w:rsidRDefault="00CC36FC" w:rsidP="005B04CB">
            <w:pPr>
              <w:jc w:val="both"/>
              <w:rPr>
                <w:rFonts w:ascii="Times New Roman" w:eastAsia="Times New Roman" w:hAnsi="Times New Roman" w:cs="Times New Roman"/>
                <w:lang w:val="sr-Cyrl-CS"/>
              </w:rPr>
            </w:pPr>
          </w:p>
          <w:p w:rsidR="00CC36FC" w:rsidRPr="00CF4993" w:rsidRDefault="00CC36FC"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3E15F1" w:rsidRDefault="00CC36FC" w:rsidP="005B04CB">
            <w:pPr>
              <w:jc w:val="both"/>
              <w:rPr>
                <w:rFonts w:ascii="Times New Roman" w:eastAsia="Times New Roman" w:hAnsi="Times New Roman" w:cs="Times New Roman"/>
                <w:sz w:val="20"/>
                <w:szCs w:val="20"/>
                <w:lang w:val="sr-Cyrl-CS"/>
              </w:rPr>
            </w:pPr>
          </w:p>
          <w:p w:rsidR="00CC36FC" w:rsidRPr="003E15F1" w:rsidRDefault="006C3B97" w:rsidP="0093204A">
            <w:pPr>
              <w:jc w:val="both"/>
              <w:rPr>
                <w:rFonts w:ascii="Times New Roman" w:eastAsia="Times New Roman" w:hAnsi="Times New Roman" w:cs="Times New Roman"/>
                <w:sz w:val="20"/>
                <w:szCs w:val="20"/>
                <w:lang w:val="sr-Cyrl-CS"/>
              </w:rPr>
            </w:pPr>
            <w:r>
              <w:rPr>
                <w:rFonts w:ascii="Times New Roman" w:hAnsi="Times New Roman" w:cs="Times New Roman"/>
                <w:sz w:val="20"/>
                <w:szCs w:val="20"/>
                <w:lang w:val="sr-Cyrl-CS"/>
              </w:rPr>
              <w:t>50</w:t>
            </w:r>
            <w:r w:rsidR="00CC36FC" w:rsidRPr="003E15F1">
              <w:rPr>
                <w:rFonts w:ascii="Times New Roman" w:hAnsi="Times New Roman" w:cs="Times New Roman"/>
                <w:sz w:val="20"/>
                <w:szCs w:val="20"/>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D2420B" w:rsidP="005B04CB">
            <w:pPr>
              <w:jc w:val="both"/>
              <w:rPr>
                <w:rFonts w:ascii="Times New Roman" w:eastAsia="Times New Roman" w:hAnsi="Times New Roman" w:cs="Times New Roman"/>
                <w:sz w:val="16"/>
                <w:szCs w:val="16"/>
              </w:rPr>
            </w:pPr>
            <w:r>
              <w:rPr>
                <w:rFonts w:ascii="Times New Roman" w:hAnsi="Times New Roman" w:cs="Times New Roman"/>
                <w:sz w:val="16"/>
                <w:szCs w:val="16"/>
              </w:rPr>
              <w:t>50%</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B04CB">
            <w:pPr>
              <w:jc w:val="both"/>
              <w:rPr>
                <w:rFonts w:ascii="Times New Roman" w:eastAsia="Times New Roman" w:hAnsi="Times New Roman" w:cs="Times New Roman"/>
                <w:lang w:val="sr-Cyrl-CS"/>
              </w:rPr>
            </w:pPr>
          </w:p>
          <w:p w:rsidR="00CC36FC" w:rsidRPr="00CF4993" w:rsidRDefault="00CC36FC" w:rsidP="005B04CB">
            <w:pPr>
              <w:jc w:val="both"/>
              <w:rPr>
                <w:rFonts w:ascii="Times New Roman" w:hAnsi="Times New Roman" w:cs="Times New Roman"/>
                <w:lang w:val="sr-Cyrl-CS"/>
              </w:rPr>
            </w:pPr>
            <w:r w:rsidRPr="00CF4993">
              <w:rPr>
                <w:rFonts w:ascii="Times New Roman" w:eastAsia="Times New Roman" w:hAnsi="Times New Roman" w:cs="Times New Roman"/>
                <w:lang w:val="sr-Cyrl-CS"/>
              </w:rPr>
              <w:t>Душко Симеуновић</w:t>
            </w:r>
          </w:p>
          <w:p w:rsidR="00CC36FC" w:rsidRPr="00CF4993" w:rsidRDefault="00CC36FC" w:rsidP="005B04CB">
            <w:pPr>
              <w:jc w:val="both"/>
              <w:rPr>
                <w:rFonts w:ascii="Times New Roman" w:eastAsia="Times New Roman" w:hAnsi="Times New Roman" w:cs="Times New Roman"/>
                <w:lang w:val="sr-Cyrl-C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AF7BB0">
            <w:pPr>
              <w:jc w:val="both"/>
              <w:rPr>
                <w:rFonts w:ascii="Times New Roman" w:eastAsia="Times New Roman" w:hAnsi="Times New Roman" w:cs="Times New Roman"/>
                <w:lang w:val="sr-Cyrl-CS"/>
              </w:rPr>
            </w:pPr>
            <w:r w:rsidRPr="00CF4993">
              <w:rPr>
                <w:rFonts w:ascii="Times New Roman" w:hAnsi="Times New Roman" w:cs="Times New Roman"/>
                <w:lang w:val="sr-Cyrl-CS"/>
              </w:rPr>
              <w:t>виша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Веронаука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C3B97">
            <w:pPr>
              <w:jc w:val="both"/>
              <w:rPr>
                <w:rFonts w:ascii="Times New Roman" w:eastAsia="Times New Roman" w:hAnsi="Times New Roman" w:cs="Times New Roman"/>
                <w:lang w:val="sr-Cyrl-CS"/>
              </w:rPr>
            </w:pPr>
            <w:r w:rsidRPr="00CF4993">
              <w:rPr>
                <w:rFonts w:ascii="Times New Roman" w:hAnsi="Times New Roman" w:cs="Times New Roman"/>
                <w:lang w:val="sr-Cyrl-CS"/>
              </w:rPr>
              <w:t>1</w:t>
            </w:r>
            <w:r w:rsidR="006C3B97">
              <w:rPr>
                <w:rFonts w:ascii="Times New Roman" w:hAnsi="Times New Roman" w:cs="Times New Roman"/>
                <w:lang w:val="sr-Cyrl-CS"/>
              </w:rPr>
              <w:t>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CF4993" w:rsidRDefault="00CC36FC" w:rsidP="005B04CB">
            <w:pPr>
              <w:jc w:val="both"/>
              <w:rPr>
                <w:rFonts w:ascii="Times New Roman" w:eastAsia="Times New Roman" w:hAnsi="Times New Roman" w:cs="Times New Roman"/>
                <w:lang w:val="sr-Cyrl-CS"/>
              </w:rPr>
            </w:pPr>
          </w:p>
          <w:p w:rsidR="00CC36FC" w:rsidRPr="00CF4993" w:rsidRDefault="00CC36FC"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3E15F1" w:rsidRDefault="00CC36FC" w:rsidP="005B04CB">
            <w:pPr>
              <w:jc w:val="both"/>
              <w:rPr>
                <w:rFonts w:ascii="Times New Roman" w:eastAsia="Times New Roman" w:hAnsi="Times New Roman" w:cs="Times New Roman"/>
                <w:sz w:val="20"/>
                <w:szCs w:val="20"/>
                <w:lang w:val="sr-Cyrl-CS"/>
              </w:rPr>
            </w:pPr>
          </w:p>
          <w:p w:rsidR="00CC36FC" w:rsidRPr="003E15F1" w:rsidRDefault="00CC36FC" w:rsidP="005B04CB">
            <w:pPr>
              <w:jc w:val="both"/>
              <w:rPr>
                <w:rFonts w:ascii="Times New Roman" w:eastAsia="Times New Roman" w:hAnsi="Times New Roman" w:cs="Times New Roman"/>
                <w:sz w:val="20"/>
                <w:szCs w:val="20"/>
                <w:lang w:val="sr-Cyrl-CS"/>
              </w:rPr>
            </w:pPr>
            <w:r w:rsidRPr="003E15F1">
              <w:rPr>
                <w:rFonts w:ascii="Times New Roman" w:hAnsi="Times New Roman" w:cs="Times New Roman"/>
                <w:sz w:val="20"/>
                <w:szCs w:val="20"/>
                <w:lang w:val="sr-Cyrl-CS"/>
              </w:rPr>
              <w:t>20%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B04CB">
            <w:pPr>
              <w:jc w:val="both"/>
              <w:rPr>
                <w:rFonts w:ascii="Times New Roman" w:eastAsia="Times New Roman" w:hAnsi="Times New Roman" w:cs="Times New Roman"/>
                <w:sz w:val="16"/>
                <w:szCs w:val="16"/>
                <w:lang w:val="sr-Cyrl-CS"/>
              </w:rPr>
            </w:pPr>
          </w:p>
        </w:tc>
      </w:tr>
      <w:tr w:rsidR="00CC36FC" w:rsidRPr="00CF4993" w:rsidTr="00BE6E71">
        <w:trPr>
          <w:trHeight w:val="517"/>
        </w:trPr>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B04CB">
            <w:pPr>
              <w:jc w:val="both"/>
              <w:rPr>
                <w:rFonts w:ascii="Times New Roman" w:eastAsia="Times New Roman" w:hAnsi="Times New Roman" w:cs="Times New Roman"/>
                <w:lang w:val="sr-Cyrl-CS"/>
              </w:rPr>
            </w:pPr>
          </w:p>
          <w:p w:rsidR="00CC36FC" w:rsidRPr="00CF4993" w:rsidRDefault="00CC36FC" w:rsidP="005B04CB">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Ђорђе Матијевић</w:t>
            </w:r>
          </w:p>
          <w:p w:rsidR="00CC36FC" w:rsidRPr="00CF4993" w:rsidRDefault="00CC36FC" w:rsidP="005B04CB">
            <w:pPr>
              <w:jc w:val="both"/>
              <w:rPr>
                <w:rFonts w:ascii="Times New Roman" w:eastAsia="Times New Roman" w:hAnsi="Times New Roman" w:cs="Times New Roman"/>
                <w:lang w:val="sr-Cyrl-C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CB2DFF">
            <w:pPr>
              <w:jc w:val="both"/>
              <w:rPr>
                <w:rFonts w:ascii="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CB2DFF">
            <w:pPr>
              <w:jc w:val="both"/>
              <w:rPr>
                <w:rFonts w:ascii="Times New Roman" w:eastAsia="Times New Roman" w:hAnsi="Times New Roman" w:cs="Times New Roman"/>
                <w:lang w:val="sr-Cyrl-CS"/>
              </w:rPr>
            </w:pPr>
            <w:r w:rsidRPr="00CF4993">
              <w:rPr>
                <w:rFonts w:ascii="Times New Roman" w:hAnsi="Times New Roman" w:cs="Times New Roman"/>
                <w:lang w:val="sr-Cyrl-CS"/>
              </w:rPr>
              <w:t>Веронаука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6C3B97" w:rsidP="005B04CB">
            <w:pPr>
              <w:jc w:val="both"/>
              <w:rPr>
                <w:rFonts w:ascii="Times New Roman" w:hAnsi="Times New Roman" w:cs="Times New Roman"/>
                <w:lang w:val="sr-Cyrl-CS"/>
              </w:rPr>
            </w:pPr>
            <w:r>
              <w:rPr>
                <w:rFonts w:ascii="Times New Roman" w:hAnsi="Times New Roman" w:cs="Times New Roman"/>
                <w:lang w:val="sr-Cyrl-CS"/>
              </w:rPr>
              <w:t>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CF4993" w:rsidRDefault="00CC36FC" w:rsidP="005B04CB">
            <w:pPr>
              <w:jc w:val="both"/>
              <w:rPr>
                <w:rFonts w:ascii="Times New Roman" w:eastAsia="Times New Roman" w:hAnsi="Times New Roman" w:cs="Times New Roman"/>
                <w:lang w:val="sr-Cyrl-CS"/>
              </w:rPr>
            </w:pPr>
          </w:p>
          <w:p w:rsidR="00CC36FC" w:rsidRPr="00CF4993" w:rsidRDefault="00CC36FC" w:rsidP="005B04CB">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3E15F1" w:rsidRDefault="00CC36FC" w:rsidP="005B04CB">
            <w:pPr>
              <w:jc w:val="both"/>
              <w:rPr>
                <w:rFonts w:ascii="Times New Roman" w:eastAsia="Times New Roman" w:hAnsi="Times New Roman" w:cs="Times New Roman"/>
                <w:sz w:val="20"/>
                <w:szCs w:val="20"/>
                <w:lang w:val="sr-Cyrl-CS"/>
              </w:rPr>
            </w:pPr>
          </w:p>
          <w:p w:rsidR="00CC36FC" w:rsidRPr="003E15F1" w:rsidRDefault="00D2420B" w:rsidP="005B04CB">
            <w:pPr>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rPr>
              <w:t>2</w:t>
            </w:r>
            <w:r w:rsidR="00CC36FC" w:rsidRPr="003E15F1">
              <w:rPr>
                <w:rFonts w:ascii="Times New Roman" w:eastAsia="Times New Roman" w:hAnsi="Times New Roman" w:cs="Times New Roman"/>
                <w:sz w:val="20"/>
                <w:szCs w:val="20"/>
                <w:lang w:val="sr-Cyrl-CS"/>
              </w:rPr>
              <w:t>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D2420B" w:rsidP="005B04CB">
            <w:pPr>
              <w:jc w:val="both"/>
              <w:rPr>
                <w:rFonts w:ascii="Times New Roman" w:hAnsi="Times New Roman" w:cs="Times New Roman"/>
                <w:sz w:val="16"/>
                <w:szCs w:val="16"/>
              </w:rPr>
            </w:pPr>
            <w:r>
              <w:rPr>
                <w:rFonts w:ascii="Times New Roman" w:hAnsi="Times New Roman" w:cs="Times New Roman"/>
                <w:sz w:val="16"/>
                <w:szCs w:val="16"/>
              </w:rPr>
              <w:t>80%</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B04CB">
            <w:pPr>
              <w:jc w:val="both"/>
              <w:rPr>
                <w:rFonts w:ascii="Times New Roman" w:eastAsia="Times New Roman" w:hAnsi="Times New Roman" w:cs="Times New Roman"/>
                <w:lang w:val="sr-Cyrl-CS"/>
              </w:rPr>
            </w:pPr>
            <w:r>
              <w:rPr>
                <w:rFonts w:ascii="Times New Roman" w:eastAsia="Times New Roman" w:hAnsi="Times New Roman" w:cs="Times New Roman"/>
                <w:lang w:val="sr-Cyrl-CS"/>
              </w:rPr>
              <w:t>Љиљана Зарић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B04CB">
            <w:pPr>
              <w:jc w:val="both"/>
              <w:rPr>
                <w:rFonts w:ascii="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AF7BB0">
            <w:pPr>
              <w:jc w:val="both"/>
              <w:rPr>
                <w:rFonts w:ascii="Times New Roman" w:hAnsi="Times New Roman" w:cs="Times New Roman"/>
                <w:lang w:val="sr-Cyrl-CS"/>
              </w:rPr>
            </w:pPr>
            <w:r>
              <w:rPr>
                <w:rFonts w:ascii="Times New Roman" w:hAnsi="Times New Roman" w:cs="Times New Roman"/>
                <w:lang w:val="sr-Cyrl-CS"/>
              </w:rPr>
              <w:t>Грађанско васпитање</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C3B97">
            <w:pPr>
              <w:jc w:val="both"/>
              <w:rPr>
                <w:rFonts w:ascii="Times New Roman" w:hAnsi="Times New Roman" w:cs="Times New Roman"/>
                <w:lang w:val="sr-Cyrl-CS"/>
              </w:rPr>
            </w:pPr>
            <w:r w:rsidRPr="00CF4993">
              <w:rPr>
                <w:rFonts w:ascii="Times New Roman" w:hAnsi="Times New Roman" w:cs="Times New Roman"/>
                <w:lang w:val="sr-Cyrl-CS"/>
              </w:rPr>
              <w:t>1</w:t>
            </w:r>
            <w:r w:rsidR="006C3B97">
              <w:rPr>
                <w:rFonts w:ascii="Times New Roman" w:hAnsi="Times New Roman" w:cs="Times New Roman"/>
                <w:lang w:val="sr-Cyrl-CS"/>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CF4993" w:rsidRDefault="00CC36FC" w:rsidP="005B04CB">
            <w:pPr>
              <w:jc w:val="both"/>
              <w:rPr>
                <w:rFonts w:ascii="Times New Roman" w:eastAsia="Times New Roman" w:hAnsi="Times New Roman" w:cs="Times New Roman"/>
                <w:lang w:val="sr-Cyrl-CS"/>
              </w:rPr>
            </w:pPr>
            <w:r>
              <w:rPr>
                <w:rFonts w:ascii="Times New Roman" w:eastAsia="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6FC" w:rsidRPr="003E15F1" w:rsidRDefault="00CC36FC" w:rsidP="005B04CB">
            <w:pPr>
              <w:jc w:val="both"/>
              <w:rPr>
                <w:rFonts w:ascii="Times New Roman" w:eastAsia="Times New Roman" w:hAnsi="Times New Roman" w:cs="Times New Roman"/>
                <w:sz w:val="20"/>
                <w:szCs w:val="20"/>
                <w:lang w:val="sr-Cyrl-CS"/>
              </w:rPr>
            </w:pPr>
          </w:p>
          <w:p w:rsidR="00CC36FC" w:rsidRPr="003E15F1" w:rsidRDefault="00CC36FC" w:rsidP="005B04CB">
            <w:pPr>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r w:rsidRPr="003E15F1">
              <w:rPr>
                <w:rFonts w:ascii="Times New Roman" w:eastAsia="Times New Roman" w:hAnsi="Times New Roman" w:cs="Times New Roman"/>
                <w:sz w:val="20"/>
                <w:szCs w:val="20"/>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316EFD">
            <w:pPr>
              <w:jc w:val="both"/>
              <w:rPr>
                <w:rFonts w:ascii="Times New Roman" w:hAnsi="Times New Roman" w:cs="Times New Roman"/>
                <w:sz w:val="16"/>
                <w:lang w:val="sr-Cyrl-CS"/>
              </w:rPr>
            </w:pPr>
            <w:r w:rsidRPr="00CF4993">
              <w:rPr>
                <w:rFonts w:ascii="Times New Roman" w:hAnsi="Times New Roman" w:cs="Times New Roman"/>
                <w:sz w:val="16"/>
                <w:lang w:val="sr-Cyrl-CS"/>
              </w:rPr>
              <w:t>/</w:t>
            </w:r>
          </w:p>
        </w:tc>
      </w:tr>
      <w:tr w:rsidR="00CC36FC" w:rsidRPr="00CF4993" w:rsidTr="00BE6E71">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C36D63">
            <w:pPr>
              <w:pStyle w:val="ListParagraph"/>
              <w:ind w:left="1429"/>
              <w:jc w:val="center"/>
              <w:rPr>
                <w:b/>
                <w:sz w:val="22"/>
                <w:szCs w:val="22"/>
                <w:lang w:val="sr-Cyrl-CS"/>
              </w:rPr>
            </w:pPr>
            <w:r w:rsidRPr="00CF4993">
              <w:rPr>
                <w:b/>
                <w:sz w:val="22"/>
                <w:szCs w:val="22"/>
                <w:lang w:val="sr-Cyrl-CS"/>
              </w:rPr>
              <w:t>Ваннаставни кадар</w:t>
            </w:r>
          </w:p>
          <w:p w:rsidR="00CC36FC" w:rsidRPr="00CF4993" w:rsidRDefault="00CC36FC" w:rsidP="005B04CB">
            <w:pPr>
              <w:jc w:val="both"/>
              <w:rPr>
                <w:rFonts w:ascii="Times New Roman" w:hAnsi="Times New Roman" w:cs="Times New Roman"/>
                <w:lang w:val="sr-Cyrl-CS"/>
              </w:rPr>
            </w:pP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eastAsia="Times New Roman" w:hAnsi="Times New Roman" w:cs="Times New Roman"/>
                <w:lang w:val="sr-Cyrl-CS"/>
              </w:rPr>
            </w:pPr>
          </w:p>
          <w:p w:rsidR="00CC36FC" w:rsidRPr="00CF4993" w:rsidRDefault="00CC36FC" w:rsidP="005E1C0C">
            <w:pPr>
              <w:jc w:val="both"/>
              <w:rPr>
                <w:rFonts w:ascii="Times New Roman" w:eastAsia="Times New Roman" w:hAnsi="Times New Roman" w:cs="Times New Roman"/>
                <w:lang w:val="sr-Cyrl-CS"/>
              </w:rPr>
            </w:pPr>
            <w:r w:rsidRPr="00CF4993">
              <w:rPr>
                <w:rFonts w:ascii="Times New Roman" w:hAnsi="Times New Roman" w:cs="Times New Roman"/>
                <w:lang w:val="sr-Cyrl-CS"/>
              </w:rPr>
              <w:t>Милијан Пауновић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eastAsia="Times New Roman" w:hAnsi="Times New Roman" w:cs="Times New Roman"/>
                <w:lang w:val="sr-Cyrl-CS"/>
              </w:rPr>
            </w:pPr>
            <w:r w:rsidRPr="00CF4993">
              <w:rPr>
                <w:rFonts w:ascii="Times New Roman" w:hAnsi="Times New Roman" w:cs="Times New Roman"/>
                <w:lang w:val="sr-Cyrl-CS"/>
              </w:rPr>
              <w:t>Директор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6C3B97" w:rsidRDefault="00CC36FC" w:rsidP="006C3B97">
            <w:pPr>
              <w:jc w:val="both"/>
              <w:rPr>
                <w:rFonts w:ascii="Times New Roman" w:eastAsia="Times New Roman" w:hAnsi="Times New Roman" w:cs="Times New Roman"/>
              </w:rPr>
            </w:pPr>
            <w:r w:rsidRPr="00CF4993">
              <w:rPr>
                <w:rFonts w:ascii="Times New Roman" w:hAnsi="Times New Roman" w:cs="Times New Roman"/>
              </w:rPr>
              <w:t>3</w:t>
            </w:r>
            <w:r w:rsidR="006C3B97">
              <w:rPr>
                <w:rFonts w:ascii="Times New Roman" w:hAnsi="Times New Roman" w:cs="Times New Roman"/>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 xml:space="preserve">Да </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CC36FC" w:rsidP="005E1C0C">
            <w:pPr>
              <w:jc w:val="both"/>
              <w:rPr>
                <w:rFonts w:ascii="Times New Roman" w:eastAsia="Times New Roman" w:hAnsi="Times New Roman" w:cs="Times New Roman"/>
                <w:sz w:val="20"/>
                <w:szCs w:val="20"/>
                <w:lang w:val="sr-Cyrl-CS"/>
              </w:rPr>
            </w:pPr>
            <w:r w:rsidRPr="003E15F1">
              <w:rPr>
                <w:rFonts w:ascii="Times New Roman" w:hAnsi="Times New Roman" w:cs="Times New Roman"/>
                <w:sz w:val="20"/>
                <w:szCs w:val="20"/>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BE7F69">
            <w:pPr>
              <w:jc w:val="both"/>
              <w:rPr>
                <w:rFonts w:ascii="Times New Roman" w:hAnsi="Times New Roman" w:cs="Times New Roman"/>
                <w:lang w:val="sr-Cyrl-CS"/>
              </w:rPr>
            </w:pPr>
          </w:p>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Биљана Крагуљац</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Педагог</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C3B97">
            <w:pPr>
              <w:jc w:val="both"/>
              <w:rPr>
                <w:rFonts w:ascii="Times New Roman" w:hAnsi="Times New Roman" w:cs="Times New Roman"/>
                <w:lang w:val="sr-Cyrl-CS"/>
              </w:rPr>
            </w:pPr>
            <w:r w:rsidRPr="00CF4993">
              <w:rPr>
                <w:rFonts w:ascii="Times New Roman" w:hAnsi="Times New Roman" w:cs="Times New Roman"/>
                <w:lang w:val="sr-Cyrl-CS"/>
              </w:rPr>
              <w:t>1</w:t>
            </w:r>
            <w:r w:rsidR="006C3B97">
              <w:rPr>
                <w:rFonts w:ascii="Times New Roman" w:hAnsi="Times New Roman" w:cs="Times New Roman"/>
                <w:lang w:val="sr-Cyrl-CS"/>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CC36FC" w:rsidP="005E1C0C">
            <w:pPr>
              <w:jc w:val="both"/>
              <w:rPr>
                <w:rFonts w:ascii="Times New Roman" w:hAnsi="Times New Roman" w:cs="Times New Roman"/>
                <w:sz w:val="20"/>
                <w:szCs w:val="20"/>
                <w:lang w:val="sr-Cyrl-CS"/>
              </w:rPr>
            </w:pPr>
            <w:r w:rsidRPr="003E15F1">
              <w:rPr>
                <w:rFonts w:ascii="Times New Roman" w:hAnsi="Times New Roman" w:cs="Times New Roman"/>
                <w:sz w:val="20"/>
                <w:szCs w:val="20"/>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eastAsia="Times New Roman" w:hAnsi="Times New Roman" w:cs="Times New Roman"/>
                <w:lang w:val="sr-Cyrl-CS"/>
              </w:rPr>
            </w:pPr>
          </w:p>
          <w:p w:rsidR="00CC36FC" w:rsidRPr="00CF4993" w:rsidRDefault="00CC36FC" w:rsidP="005E1C0C">
            <w:pPr>
              <w:jc w:val="both"/>
              <w:rPr>
                <w:rFonts w:ascii="Times New Roman" w:eastAsia="Times New Roman" w:hAnsi="Times New Roman" w:cs="Times New Roman"/>
                <w:lang w:val="sr-Cyrl-CS"/>
              </w:rPr>
            </w:pPr>
            <w:r>
              <w:rPr>
                <w:rFonts w:ascii="Times New Roman" w:eastAsia="Times New Roman" w:hAnsi="Times New Roman" w:cs="Times New Roman"/>
                <w:lang w:val="sr-Cyrl-CS"/>
              </w:rPr>
              <w:t>Гордана Драгутиновић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455D14">
            <w:pPr>
              <w:jc w:val="both"/>
              <w:rPr>
                <w:rFonts w:ascii="Times New Roman" w:eastAsia="Times New Roman" w:hAnsi="Times New Roman" w:cs="Times New Roman"/>
                <w:lang w:val="sr-Cyrl-CS"/>
              </w:rPr>
            </w:pPr>
            <w:r w:rsidRPr="00CF4993">
              <w:rPr>
                <w:rFonts w:ascii="Times New Roman" w:hAnsi="Times New Roman" w:cs="Times New Roman"/>
                <w:lang w:val="sr-Cyrl-CS"/>
              </w:rPr>
              <w:t>Секретар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611EC0" w:rsidP="006C3B97">
            <w:pPr>
              <w:jc w:val="both"/>
              <w:rPr>
                <w:rFonts w:ascii="Times New Roman" w:hAnsi="Times New Roman" w:cs="Times New Roman"/>
                <w:lang w:val="sr-Cyrl-CS"/>
              </w:rPr>
            </w:pPr>
            <w:r>
              <w:rPr>
                <w:rFonts w:ascii="Times New Roman" w:hAnsi="Times New Roman" w:cs="Times New Roman"/>
                <w:lang w:val="sr-Cyrl-CS"/>
              </w:rPr>
              <w:t>1</w:t>
            </w:r>
            <w:r w:rsidR="006C3B97">
              <w:rPr>
                <w:rFonts w:ascii="Times New Roman" w:hAnsi="Times New Roman" w:cs="Times New Roman"/>
                <w:lang w:val="sr-Cyrl-CS"/>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BE7F69">
            <w:pPr>
              <w:jc w:val="both"/>
              <w:rPr>
                <w:rFonts w:ascii="Times New Roman" w:hAnsi="Times New Roman" w:cs="Times New Roman"/>
                <w:lang w:val="sr-Cyrl-CS"/>
              </w:rPr>
            </w:pPr>
            <w:r>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CC36FC" w:rsidP="005E1C0C">
            <w:pPr>
              <w:jc w:val="both"/>
              <w:rPr>
                <w:rFonts w:ascii="Times New Roman" w:hAnsi="Times New Roman" w:cs="Times New Roman"/>
                <w:sz w:val="20"/>
                <w:szCs w:val="20"/>
                <w:lang w:val="sr-Cyrl-CS"/>
              </w:rPr>
            </w:pPr>
            <w:r>
              <w:rPr>
                <w:rFonts w:ascii="Times New Roman" w:hAnsi="Times New Roman" w:cs="Times New Roman"/>
                <w:sz w:val="20"/>
                <w:szCs w:val="20"/>
                <w:lang w:val="sr-Cyrl-CS"/>
              </w:rPr>
              <w:t>50%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D2420B" w:rsidRDefault="00D2420B" w:rsidP="005E1C0C">
            <w:pPr>
              <w:jc w:val="both"/>
              <w:rPr>
                <w:rFonts w:ascii="Times New Roman" w:hAnsi="Times New Roman" w:cs="Times New Roman"/>
                <w:sz w:val="16"/>
                <w:szCs w:val="16"/>
              </w:rPr>
            </w:pPr>
            <w:r>
              <w:rPr>
                <w:rFonts w:ascii="Times New Roman" w:hAnsi="Times New Roman" w:cs="Times New Roman"/>
                <w:sz w:val="16"/>
                <w:szCs w:val="16"/>
              </w:rPr>
              <w:t>50%</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6E2DAE">
            <w:pPr>
              <w:jc w:val="both"/>
              <w:rPr>
                <w:rFonts w:ascii="Times New Roman" w:eastAsia="Times New Roman" w:hAnsi="Times New Roman" w:cs="Times New Roman"/>
                <w:lang w:val="sr-Cyrl-CS"/>
              </w:rPr>
            </w:pPr>
            <w:r>
              <w:rPr>
                <w:rFonts w:ascii="Times New Roman" w:eastAsia="Times New Roman" w:hAnsi="Times New Roman" w:cs="Times New Roman"/>
                <w:lang w:val="sr-Cyrl-CS"/>
              </w:rPr>
              <w:t>Магдалена Радибратовић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eastAsia="Times New Roman" w:hAnsi="Times New Roman" w:cs="Times New Roman"/>
                <w:lang w:val="en-U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455D14">
            <w:pPr>
              <w:jc w:val="both"/>
              <w:rPr>
                <w:rFonts w:ascii="Times New Roman" w:eastAsia="Times New Roman" w:hAnsi="Times New Roman" w:cs="Times New Roman"/>
                <w:lang w:val="sr-Cyrl-CS"/>
              </w:rPr>
            </w:pPr>
            <w:r w:rsidRPr="00CF4993">
              <w:rPr>
                <w:rFonts w:ascii="Times New Roman" w:hAnsi="Times New Roman" w:cs="Times New Roman"/>
                <w:lang w:val="sr-Cyrl-CS"/>
              </w:rPr>
              <w:t>Секретар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6C3B97" w:rsidP="005E1C0C">
            <w:pPr>
              <w:jc w:val="both"/>
              <w:rPr>
                <w:rFonts w:ascii="Times New Roman" w:hAnsi="Times New Roman" w:cs="Times New Roman"/>
                <w:lang w:val="sr-Cyrl-CS"/>
              </w:rPr>
            </w:pPr>
            <w:r>
              <w:rPr>
                <w:rFonts w:ascii="Times New Roman" w:hAnsi="Times New Roman" w:cs="Times New Roman"/>
                <w:lang w:val="sr-Cyrl-CS"/>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hAnsi="Times New Roman" w:cs="Times New Roman"/>
                <w:lang w:val="sr-Cyrl-CS"/>
              </w:rPr>
            </w:pPr>
            <w:r>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CC36FC" w:rsidP="005E1C0C">
            <w:pPr>
              <w:jc w:val="both"/>
              <w:rPr>
                <w:rFonts w:ascii="Times New Roman" w:hAnsi="Times New Roman" w:cs="Times New Roman"/>
                <w:sz w:val="20"/>
                <w:szCs w:val="20"/>
                <w:lang w:val="sr-Cyrl-CS"/>
              </w:rPr>
            </w:pPr>
            <w:r>
              <w:rPr>
                <w:rFonts w:ascii="Times New Roman" w:hAnsi="Times New Roman" w:cs="Times New Roman"/>
                <w:sz w:val="20"/>
                <w:szCs w:val="20"/>
                <w:lang w:val="sr-Cyrl-CS"/>
              </w:rPr>
              <w:t>50%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hAnsi="Times New Roman" w:cs="Times New Roman"/>
                <w:lang w:val="sr-Cyrl-CS"/>
              </w:rPr>
            </w:pPr>
            <w:r>
              <w:rPr>
                <w:rFonts w:ascii="Times New Roman" w:hAnsi="Times New Roman" w:cs="Times New Roman"/>
                <w:lang w:val="sr-Cyrl-CS"/>
              </w:rPr>
              <w:t>/</w:t>
            </w:r>
          </w:p>
        </w:tc>
      </w:tr>
      <w:tr w:rsidR="006C3B97"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B97" w:rsidRPr="00CF4993" w:rsidRDefault="006C3B97" w:rsidP="00F32C0A">
            <w:pPr>
              <w:jc w:val="both"/>
              <w:rPr>
                <w:rFonts w:ascii="Times New Roman" w:eastAsia="Times New Roman" w:hAnsi="Times New Roman" w:cs="Times New Roman"/>
                <w:lang w:val="sr-Cyrl-CS"/>
              </w:rPr>
            </w:pPr>
            <w:r>
              <w:rPr>
                <w:rFonts w:ascii="Times New Roman" w:eastAsia="Times New Roman" w:hAnsi="Times New Roman" w:cs="Times New Roman"/>
                <w:lang w:val="sr-Cyrl-CS"/>
              </w:rPr>
              <w:t>Магдалена Радибратовић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B97" w:rsidRPr="00CF4993" w:rsidRDefault="006C3B97" w:rsidP="00F32C0A">
            <w:pPr>
              <w:jc w:val="both"/>
              <w:rPr>
                <w:rFonts w:ascii="Times New Roman" w:eastAsia="Times New Roman" w:hAnsi="Times New Roman" w:cs="Times New Roman"/>
                <w:lang w:val="en-U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B97" w:rsidRPr="00CF4993" w:rsidRDefault="006C3B97" w:rsidP="00455D14">
            <w:pPr>
              <w:jc w:val="both"/>
              <w:rPr>
                <w:rFonts w:ascii="Times New Roman" w:hAnsi="Times New Roman" w:cs="Times New Roman"/>
                <w:lang w:val="sr-Cyrl-CS"/>
              </w:rPr>
            </w:pPr>
            <w:r>
              <w:rPr>
                <w:rFonts w:ascii="Times New Roman" w:hAnsi="Times New Roman" w:cs="Times New Roman"/>
                <w:lang w:val="sr-Cyrl-CS"/>
              </w:rPr>
              <w:t>Административни радник</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B97" w:rsidRPr="00CF4993" w:rsidRDefault="006C3B97" w:rsidP="00F32C0A">
            <w:pPr>
              <w:jc w:val="both"/>
              <w:rPr>
                <w:rFonts w:ascii="Times New Roman" w:hAnsi="Times New Roman" w:cs="Times New Roman"/>
                <w:lang w:val="sr-Cyrl-CS"/>
              </w:rPr>
            </w:pPr>
            <w:r>
              <w:rPr>
                <w:rFonts w:ascii="Times New Roman" w:hAnsi="Times New Roman" w:cs="Times New Roman"/>
                <w:lang w:val="sr-Cyrl-CS"/>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B97" w:rsidRPr="00CF4993" w:rsidRDefault="006C3B97" w:rsidP="00F32C0A">
            <w:pPr>
              <w:jc w:val="both"/>
              <w:rPr>
                <w:rFonts w:ascii="Times New Roman" w:hAnsi="Times New Roman" w:cs="Times New Roman"/>
                <w:lang w:val="sr-Cyrl-CS"/>
              </w:rPr>
            </w:pPr>
            <w:r>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B97" w:rsidRPr="003E15F1" w:rsidRDefault="006C3B97" w:rsidP="00F32C0A">
            <w:pPr>
              <w:jc w:val="both"/>
              <w:rPr>
                <w:rFonts w:ascii="Times New Roman" w:hAnsi="Times New Roman" w:cs="Times New Roman"/>
                <w:sz w:val="20"/>
                <w:szCs w:val="20"/>
                <w:lang w:val="sr-Cyrl-CS"/>
              </w:rPr>
            </w:pPr>
            <w:r>
              <w:rPr>
                <w:rFonts w:ascii="Times New Roman" w:hAnsi="Times New Roman" w:cs="Times New Roman"/>
                <w:sz w:val="20"/>
                <w:szCs w:val="20"/>
                <w:lang w:val="sr-Cyrl-CS"/>
              </w:rPr>
              <w:t>50%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3B97" w:rsidRPr="00CF4993" w:rsidRDefault="006C3B97" w:rsidP="00F32C0A">
            <w:pPr>
              <w:jc w:val="both"/>
              <w:rPr>
                <w:rFonts w:ascii="Times New Roman" w:hAnsi="Times New Roman" w:cs="Times New Roman"/>
                <w:lang w:val="sr-Cyrl-CS"/>
              </w:rPr>
            </w:pPr>
            <w:r>
              <w:rPr>
                <w:rFonts w:ascii="Times New Roman" w:hAnsi="Times New Roman" w:cs="Times New Roman"/>
                <w:lang w:val="sr-Cyrl-CS"/>
              </w:rPr>
              <w:t>/</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455D14">
            <w:pPr>
              <w:jc w:val="both"/>
              <w:rPr>
                <w:rFonts w:ascii="Times New Roman" w:eastAsia="Times New Roman" w:hAnsi="Times New Roman" w:cs="Times New Roman"/>
                <w:lang w:val="sr-Cyrl-CS"/>
              </w:rPr>
            </w:pPr>
          </w:p>
          <w:p w:rsidR="00CC36FC" w:rsidRPr="00CF4993" w:rsidRDefault="00CC36FC" w:rsidP="00455D14">
            <w:pPr>
              <w:jc w:val="both"/>
              <w:rPr>
                <w:rFonts w:ascii="Times New Roman" w:eastAsia="Times New Roman" w:hAnsi="Times New Roman" w:cs="Times New Roman"/>
                <w:lang w:val="sr-Cyrl-CS"/>
              </w:rPr>
            </w:pPr>
            <w:r>
              <w:rPr>
                <w:rFonts w:ascii="Times New Roman" w:eastAsia="Times New Roman" w:hAnsi="Times New Roman" w:cs="Times New Roman"/>
                <w:lang w:val="sr-Cyrl-CS"/>
              </w:rPr>
              <w:t>Љиљана Зарић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455D14">
            <w:pPr>
              <w:jc w:val="both"/>
              <w:rPr>
                <w:rFonts w:ascii="Times New Roman" w:eastAsia="Times New Roman" w:hAnsi="Times New Roman" w:cs="Times New Roman"/>
                <w:lang w:val="en-U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455D14">
            <w:pPr>
              <w:jc w:val="both"/>
              <w:rPr>
                <w:rFonts w:ascii="Times New Roman" w:hAnsi="Times New Roman" w:cs="Times New Roman"/>
                <w:lang w:val="sr-Cyrl-CS"/>
              </w:rPr>
            </w:pPr>
            <w:r w:rsidRPr="00CF4993">
              <w:rPr>
                <w:rFonts w:ascii="Times New Roman" w:hAnsi="Times New Roman" w:cs="Times New Roman"/>
                <w:lang w:val="sr-Cyrl-CS"/>
              </w:rPr>
              <w:t>Библиотекар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C3B97">
            <w:pPr>
              <w:jc w:val="both"/>
              <w:rPr>
                <w:rFonts w:ascii="Times New Roman" w:hAnsi="Times New Roman" w:cs="Times New Roman"/>
                <w:lang w:val="sr-Cyrl-CS"/>
              </w:rPr>
            </w:pPr>
            <w:r w:rsidRPr="00CF4993">
              <w:rPr>
                <w:rFonts w:ascii="Times New Roman" w:hAnsi="Times New Roman" w:cs="Times New Roman"/>
                <w:lang w:val="sr-Cyrl-CS"/>
              </w:rPr>
              <w:t>1</w:t>
            </w:r>
            <w:r w:rsidR="006C3B97">
              <w:rPr>
                <w:rFonts w:ascii="Times New Roman" w:hAnsi="Times New Roman" w:cs="Times New Roman"/>
                <w:lang w:val="sr-Cyrl-CS"/>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455D14">
            <w:pPr>
              <w:jc w:val="both"/>
              <w:rPr>
                <w:rFonts w:ascii="Times New Roman" w:hAnsi="Times New Roman" w:cs="Times New Roman"/>
              </w:rPr>
            </w:pPr>
            <w:r w:rsidRPr="00CF4993">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CC36FC" w:rsidP="00455D14">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50 </w:t>
            </w:r>
            <w:r w:rsidRPr="003E15F1">
              <w:rPr>
                <w:rFonts w:ascii="Times New Roman" w:hAnsi="Times New Roman" w:cs="Times New Roman"/>
                <w:sz w:val="20"/>
                <w:szCs w:val="20"/>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455D14">
            <w:pPr>
              <w:jc w:val="both"/>
              <w:rPr>
                <w:rFonts w:ascii="Times New Roman" w:hAnsi="Times New Roman" w:cs="Times New Roman"/>
                <w:lang w:val="sr-Cyrl-CS"/>
              </w:rPr>
            </w:pPr>
            <w:r w:rsidRPr="00CF4993">
              <w:rPr>
                <w:rFonts w:ascii="Times New Roman" w:hAnsi="Times New Roman" w:cs="Times New Roman"/>
                <w:lang w:val="sr-Cyrl-CS"/>
              </w:rPr>
              <w:t>/</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eastAsia="Times New Roman" w:hAnsi="Times New Roman" w:cs="Times New Roman"/>
                <w:lang w:val="sr-Cyrl-CS"/>
              </w:rPr>
            </w:pPr>
          </w:p>
          <w:p w:rsidR="00CC36FC" w:rsidRPr="00CF4993" w:rsidRDefault="00CC36FC" w:rsidP="005E1C0C">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ЗорицаЂаковић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eastAsia="Times New Roman" w:hAnsi="Times New Roman" w:cs="Times New Roman"/>
                <w:lang w:val="en-U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Библиотекар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C3B97">
            <w:pPr>
              <w:jc w:val="both"/>
              <w:rPr>
                <w:rFonts w:ascii="Times New Roman" w:hAnsi="Times New Roman" w:cs="Times New Roman"/>
                <w:lang w:val="sr-Cyrl-CS"/>
              </w:rPr>
            </w:pPr>
            <w:r w:rsidRPr="00CF4993">
              <w:rPr>
                <w:rFonts w:ascii="Times New Roman" w:hAnsi="Times New Roman" w:cs="Times New Roman"/>
                <w:lang w:val="sr-Cyrl-CS"/>
              </w:rPr>
              <w:t>1</w:t>
            </w:r>
            <w:r w:rsidR="006C3B97">
              <w:rPr>
                <w:rFonts w:ascii="Times New Roman" w:hAnsi="Times New Roman" w:cs="Times New Roman"/>
                <w:lang w:val="sr-Cyrl-CS"/>
              </w:rPr>
              <w:t>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5E1C0C">
            <w:pPr>
              <w:jc w:val="both"/>
              <w:rPr>
                <w:rFonts w:ascii="Times New Roman" w:hAnsi="Times New Roman" w:cs="Times New Roman"/>
              </w:rPr>
            </w:pPr>
            <w:r w:rsidRPr="00CF4993">
              <w:rPr>
                <w:rFonts w:ascii="Times New Roman" w:hAnsi="Times New Roman" w:cs="Times New Roman"/>
                <w:lang w:val="sr-Cyrl-CS"/>
              </w:rPr>
              <w:t>Да</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D2420B" w:rsidP="00965E4A">
            <w:pPr>
              <w:jc w:val="both"/>
              <w:rPr>
                <w:rFonts w:ascii="Times New Roman" w:hAnsi="Times New Roman" w:cs="Times New Roman"/>
                <w:sz w:val="20"/>
                <w:szCs w:val="20"/>
                <w:lang w:val="sr-Cyrl-CS"/>
              </w:rPr>
            </w:pPr>
            <w:r>
              <w:rPr>
                <w:rFonts w:ascii="Times New Roman" w:hAnsi="Times New Roman" w:cs="Times New Roman"/>
                <w:sz w:val="20"/>
                <w:szCs w:val="20"/>
              </w:rPr>
              <w:t>11</w:t>
            </w:r>
            <w:r w:rsidR="00CC36FC" w:rsidRPr="003E15F1">
              <w:rPr>
                <w:rFonts w:ascii="Times New Roman" w:hAnsi="Times New Roman" w:cs="Times New Roman"/>
                <w:sz w:val="20"/>
                <w:szCs w:val="20"/>
                <w:lang w:val="sr-Cyrl-CS"/>
              </w:rPr>
              <w:t>%</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5E1C0C">
            <w:pPr>
              <w:jc w:val="both"/>
              <w:rPr>
                <w:rFonts w:ascii="Times New Roman" w:hAnsi="Times New Roman" w:cs="Times New Roman"/>
                <w:lang w:val="sr-Cyrl-CS"/>
              </w:rPr>
            </w:pPr>
            <w:r w:rsidRPr="00CF4993">
              <w:rPr>
                <w:rFonts w:ascii="Times New Roman" w:hAnsi="Times New Roman" w:cs="Times New Roman"/>
                <w:lang w:val="sr-Cyrl-CS"/>
              </w:rPr>
              <w:t>/</w:t>
            </w:r>
          </w:p>
        </w:tc>
      </w:tr>
      <w:tr w:rsidR="00CC36FC" w:rsidRPr="00CF4993" w:rsidTr="00BE6E71">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637AC3">
            <w:pPr>
              <w:jc w:val="both"/>
              <w:rPr>
                <w:rFonts w:ascii="Times New Roman" w:eastAsia="Times New Roman" w:hAnsi="Times New Roman" w:cs="Times New Roman"/>
                <w:lang w:val="sr-Cyrl-CS"/>
              </w:rPr>
            </w:pPr>
          </w:p>
          <w:p w:rsidR="00CC36FC" w:rsidRPr="00CF4993" w:rsidRDefault="00CC36FC" w:rsidP="00637AC3">
            <w:pPr>
              <w:jc w:val="both"/>
              <w:rPr>
                <w:rFonts w:ascii="Times New Roman" w:eastAsia="Times New Roman" w:hAnsi="Times New Roman" w:cs="Times New Roman"/>
                <w:lang w:val="sr-Cyrl-CS"/>
              </w:rPr>
            </w:pPr>
            <w:r w:rsidRPr="00CF4993">
              <w:rPr>
                <w:rFonts w:ascii="Times New Roman" w:hAnsi="Times New Roman" w:cs="Times New Roman"/>
                <w:lang w:val="sr-Cyrl-CS"/>
              </w:rPr>
              <w:t>Александра Симић</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37AC3">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37AC3">
            <w:pPr>
              <w:jc w:val="both"/>
              <w:rPr>
                <w:rFonts w:ascii="Times New Roman" w:eastAsia="Times New Roman" w:hAnsi="Times New Roman" w:cs="Times New Roman"/>
                <w:sz w:val="20"/>
                <w:szCs w:val="20"/>
                <w:lang w:val="sr-Cyrl-CS"/>
              </w:rPr>
            </w:pPr>
            <w:r w:rsidRPr="00CF4993">
              <w:rPr>
                <w:rFonts w:ascii="Times New Roman" w:hAnsi="Times New Roman" w:cs="Times New Roman"/>
                <w:sz w:val="20"/>
                <w:szCs w:val="20"/>
                <w:lang w:val="sr-Cyrl-CS"/>
              </w:rPr>
              <w:t>Руководилац књиговодств</w:t>
            </w:r>
            <w:r w:rsidRPr="00CF4993">
              <w:rPr>
                <w:rFonts w:ascii="Times New Roman" w:hAnsi="Times New Roman" w:cs="Times New Roman"/>
                <w:sz w:val="18"/>
                <w:szCs w:val="18"/>
                <w:lang w:val="sr-Cyrl-CS"/>
              </w:rPr>
              <w:t>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C3B97">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1</w:t>
            </w:r>
            <w:r w:rsidR="006C3B97">
              <w:rPr>
                <w:rFonts w:ascii="Times New Roman" w:eastAsia="Times New Roman" w:hAnsi="Times New Roman" w:cs="Times New Roman"/>
                <w:lang w:val="sr-Cyrl-CS"/>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CF4993" w:rsidRDefault="00CC36FC" w:rsidP="00637AC3">
            <w:pPr>
              <w:jc w:val="both"/>
              <w:rPr>
                <w:rFonts w:ascii="Times New Roman" w:eastAsia="Times New Roman" w:hAnsi="Times New Roman" w:cs="Times New Roman"/>
                <w:lang w:val="sr-Cyrl-CS"/>
              </w:rPr>
            </w:pPr>
            <w:r w:rsidRPr="00CF4993">
              <w:rPr>
                <w:rFonts w:ascii="Times New Roman" w:hAnsi="Times New Roman" w:cs="Times New Roman"/>
                <w:lang w:val="sr-Cyrl-CS"/>
              </w:rPr>
              <w:t>Не</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36FC" w:rsidRPr="003E15F1" w:rsidRDefault="00CC36FC" w:rsidP="00637AC3">
            <w:pPr>
              <w:jc w:val="both"/>
              <w:rPr>
                <w:rFonts w:ascii="Times New Roman" w:eastAsia="Times New Roman" w:hAnsi="Times New Roman" w:cs="Times New Roman"/>
                <w:sz w:val="20"/>
                <w:szCs w:val="20"/>
                <w:lang w:val="sr-Cyrl-CS"/>
              </w:rPr>
            </w:pPr>
            <w:r w:rsidRPr="003E15F1">
              <w:rPr>
                <w:rFonts w:ascii="Times New Roman" w:hAnsi="Times New Roman" w:cs="Times New Roman"/>
                <w:sz w:val="20"/>
                <w:szCs w:val="20"/>
                <w:lang w:val="sr-Cyrl-CS"/>
              </w:rPr>
              <w:t>100%</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36FC" w:rsidRPr="00CF4993" w:rsidRDefault="00CC36FC" w:rsidP="00637AC3">
            <w:pPr>
              <w:jc w:val="both"/>
              <w:rPr>
                <w:rFonts w:ascii="Times New Roman" w:eastAsia="Times New Roman" w:hAnsi="Times New Roman" w:cs="Times New Roman"/>
                <w:lang w:val="sr-Cyrl-CS"/>
              </w:rPr>
            </w:pPr>
            <w:r w:rsidRPr="00CF4993">
              <w:rPr>
                <w:rFonts w:ascii="Times New Roman" w:hAnsi="Times New Roman" w:cs="Times New Roman"/>
                <w:lang w:val="sr-Cyrl-CS"/>
              </w:rPr>
              <w:t>/</w:t>
            </w:r>
          </w:p>
        </w:tc>
      </w:tr>
    </w:tbl>
    <w:p w:rsidR="00CB2DFF" w:rsidRPr="00CF4993" w:rsidRDefault="00CB2DFF" w:rsidP="005B04CB">
      <w:pPr>
        <w:pStyle w:val="BodyTextIndent2"/>
        <w:ind w:left="0"/>
        <w:rPr>
          <w:rFonts w:ascii="Times New Roman" w:hAnsi="Times New Roman"/>
          <w:b/>
          <w:sz w:val="22"/>
          <w:szCs w:val="22"/>
        </w:rPr>
      </w:pPr>
    </w:p>
    <w:p w:rsidR="000F7A62" w:rsidRDefault="000F7A62"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Default="006C3B97" w:rsidP="005B04CB">
      <w:pPr>
        <w:pStyle w:val="BodyTextIndent2"/>
        <w:ind w:left="0"/>
        <w:rPr>
          <w:rFonts w:ascii="Times New Roman" w:hAnsi="Times New Roman"/>
          <w:b/>
          <w:sz w:val="22"/>
          <w:szCs w:val="22"/>
        </w:rPr>
      </w:pPr>
    </w:p>
    <w:p w:rsidR="006C3B97" w:rsidRPr="006C3B97" w:rsidRDefault="006C3B97" w:rsidP="005B04CB">
      <w:pPr>
        <w:pStyle w:val="BodyTextIndent2"/>
        <w:ind w:left="0"/>
        <w:rPr>
          <w:rFonts w:ascii="Times New Roman" w:hAnsi="Times New Roman"/>
          <w:b/>
          <w:sz w:val="22"/>
          <w:szCs w:val="22"/>
        </w:rPr>
      </w:pPr>
    </w:p>
    <w:p w:rsidR="00AA1F0E" w:rsidRDefault="00AA1F0E" w:rsidP="005B04CB">
      <w:pPr>
        <w:pStyle w:val="BodyTextIndent2"/>
        <w:ind w:left="0"/>
        <w:rPr>
          <w:rFonts w:ascii="Times New Roman" w:hAnsi="Times New Roman"/>
          <w:b/>
          <w:sz w:val="22"/>
          <w:szCs w:val="22"/>
        </w:rPr>
      </w:pPr>
    </w:p>
    <w:p w:rsidR="00274698" w:rsidRDefault="00274698" w:rsidP="005B04CB">
      <w:pPr>
        <w:pStyle w:val="BodyTextIndent2"/>
        <w:ind w:left="0"/>
        <w:rPr>
          <w:rFonts w:ascii="Times New Roman" w:hAnsi="Times New Roman"/>
          <w:b/>
          <w:sz w:val="22"/>
          <w:szCs w:val="22"/>
        </w:rPr>
      </w:pPr>
    </w:p>
    <w:p w:rsidR="00274698" w:rsidRDefault="00274698" w:rsidP="005B04CB">
      <w:pPr>
        <w:pStyle w:val="BodyTextIndent2"/>
        <w:ind w:left="0"/>
        <w:rPr>
          <w:rFonts w:ascii="Times New Roman" w:hAnsi="Times New Roman"/>
          <w:b/>
          <w:sz w:val="22"/>
          <w:szCs w:val="22"/>
        </w:rPr>
      </w:pPr>
    </w:p>
    <w:p w:rsidR="00274698" w:rsidRDefault="00274698" w:rsidP="005B04CB">
      <w:pPr>
        <w:pStyle w:val="BodyTextIndent2"/>
        <w:ind w:left="0"/>
        <w:rPr>
          <w:rFonts w:ascii="Times New Roman" w:hAnsi="Times New Roman"/>
          <w:b/>
          <w:sz w:val="22"/>
          <w:szCs w:val="22"/>
        </w:rPr>
      </w:pPr>
    </w:p>
    <w:p w:rsidR="00AA1F0E" w:rsidRPr="00AD0BEE" w:rsidRDefault="00AA1F0E" w:rsidP="005B04CB">
      <w:pPr>
        <w:pStyle w:val="BodyTextIndent2"/>
        <w:ind w:left="0"/>
        <w:rPr>
          <w:rFonts w:ascii="Times New Roman" w:hAnsi="Times New Roman"/>
          <w:b/>
          <w:sz w:val="22"/>
          <w:szCs w:val="22"/>
        </w:rPr>
      </w:pPr>
    </w:p>
    <w:tbl>
      <w:tblPr>
        <w:tblpPr w:leftFromText="141" w:rightFromText="141" w:vertAnchor="text" w:horzAnchor="margin" w:tblpXSpec="center" w:tblpY="137"/>
        <w:tblW w:w="10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B"/>
      </w:tblPr>
      <w:tblGrid>
        <w:gridCol w:w="5025"/>
        <w:gridCol w:w="1732"/>
        <w:gridCol w:w="1733"/>
        <w:gridCol w:w="978"/>
        <w:gridCol w:w="1350"/>
      </w:tblGrid>
      <w:tr w:rsidR="006E2DAE" w:rsidRPr="00CF4993" w:rsidTr="00DD1B33">
        <w:tc>
          <w:tcPr>
            <w:tcW w:w="10818" w:type="dxa"/>
            <w:gridSpan w:val="5"/>
            <w:tcBorders>
              <w:top w:val="single" w:sz="4" w:space="0" w:color="auto"/>
              <w:left w:val="single" w:sz="6" w:space="0" w:color="000000"/>
              <w:bottom w:val="single" w:sz="4" w:space="0" w:color="auto"/>
              <w:right w:val="single" w:sz="6" w:space="0" w:color="000000"/>
            </w:tcBorders>
          </w:tcPr>
          <w:p w:rsidR="006E2DAE" w:rsidRPr="00CF4993" w:rsidRDefault="006E2DAE" w:rsidP="006E2DAE">
            <w:pPr>
              <w:pStyle w:val="BodyTextIndent2"/>
              <w:ind w:left="0"/>
              <w:jc w:val="center"/>
              <w:rPr>
                <w:rFonts w:ascii="Times New Roman" w:hAnsi="Times New Roman"/>
                <w:b/>
                <w:szCs w:val="24"/>
              </w:rPr>
            </w:pPr>
            <w:r w:rsidRPr="00CF4993">
              <w:rPr>
                <w:rFonts w:ascii="Times New Roman" w:hAnsi="Times New Roman"/>
                <w:b/>
                <w:szCs w:val="24"/>
              </w:rPr>
              <w:t>Помоћно особље</w:t>
            </w:r>
          </w:p>
        </w:tc>
      </w:tr>
      <w:tr w:rsidR="00210A41" w:rsidRPr="00CF4993" w:rsidTr="00DD1B33">
        <w:tc>
          <w:tcPr>
            <w:tcW w:w="5025" w:type="dxa"/>
            <w:tcBorders>
              <w:top w:val="single" w:sz="4" w:space="0" w:color="auto"/>
              <w:left w:val="single" w:sz="6" w:space="0" w:color="000000"/>
              <w:bottom w:val="single" w:sz="4" w:space="0" w:color="auto"/>
              <w:right w:val="single" w:sz="6" w:space="0" w:color="000000"/>
            </w:tcBorders>
            <w:vAlign w:val="center"/>
          </w:tcPr>
          <w:p w:rsidR="00210A41" w:rsidRPr="00DD1B33" w:rsidRDefault="00210A41" w:rsidP="00DD1B33">
            <w:pPr>
              <w:pStyle w:val="BodyTextIndent2"/>
              <w:spacing w:line="276" w:lineRule="auto"/>
              <w:ind w:left="0"/>
              <w:jc w:val="center"/>
              <w:rPr>
                <w:rFonts w:ascii="Times New Roman" w:hAnsi="Times New Roman"/>
                <w:b/>
                <w:sz w:val="20"/>
              </w:rPr>
            </w:pPr>
          </w:p>
          <w:p w:rsidR="00210A41" w:rsidRPr="00DD1B33" w:rsidRDefault="00210A41" w:rsidP="00DD1B33">
            <w:pPr>
              <w:pStyle w:val="BodyTextIndent2"/>
              <w:spacing w:line="276" w:lineRule="auto"/>
              <w:ind w:left="0"/>
              <w:jc w:val="center"/>
              <w:rPr>
                <w:rFonts w:ascii="Times New Roman" w:hAnsi="Times New Roman"/>
                <w:b/>
                <w:sz w:val="20"/>
              </w:rPr>
            </w:pPr>
          </w:p>
          <w:p w:rsidR="00210A41" w:rsidRPr="00DD1B33" w:rsidRDefault="00210A41" w:rsidP="00DD1B33">
            <w:pPr>
              <w:pStyle w:val="BodyTextIndent2"/>
              <w:spacing w:line="276" w:lineRule="auto"/>
              <w:ind w:left="0"/>
              <w:jc w:val="center"/>
              <w:rPr>
                <w:rFonts w:ascii="Times New Roman" w:hAnsi="Times New Roman"/>
                <w:b/>
                <w:sz w:val="20"/>
              </w:rPr>
            </w:pPr>
            <w:r w:rsidRPr="00DD1B33">
              <w:rPr>
                <w:rFonts w:ascii="Times New Roman" w:hAnsi="Times New Roman"/>
                <w:b/>
                <w:sz w:val="20"/>
              </w:rPr>
              <w:t>Име и презиме</w:t>
            </w:r>
          </w:p>
        </w:tc>
        <w:tc>
          <w:tcPr>
            <w:tcW w:w="1732" w:type="dxa"/>
            <w:tcBorders>
              <w:top w:val="single" w:sz="4" w:space="0" w:color="auto"/>
              <w:left w:val="single" w:sz="6" w:space="0" w:color="000000"/>
              <w:bottom w:val="single" w:sz="4" w:space="0" w:color="auto"/>
              <w:right w:val="single" w:sz="6" w:space="0" w:color="000000"/>
            </w:tcBorders>
            <w:vAlign w:val="center"/>
          </w:tcPr>
          <w:p w:rsidR="00210A41" w:rsidRPr="00DD1B33" w:rsidRDefault="00210A41" w:rsidP="00DD1B33">
            <w:pPr>
              <w:pStyle w:val="BodyTextIndent2"/>
              <w:spacing w:line="276" w:lineRule="auto"/>
              <w:ind w:left="0"/>
              <w:jc w:val="center"/>
              <w:rPr>
                <w:rFonts w:ascii="Times New Roman" w:hAnsi="Times New Roman"/>
                <w:b/>
                <w:sz w:val="20"/>
              </w:rPr>
            </w:pPr>
          </w:p>
          <w:p w:rsidR="00210A41" w:rsidRPr="00DD1B33" w:rsidRDefault="00210A41" w:rsidP="00DD1B33">
            <w:pPr>
              <w:pStyle w:val="BodyTextIndent2"/>
              <w:spacing w:line="276" w:lineRule="auto"/>
              <w:ind w:left="0"/>
              <w:jc w:val="center"/>
              <w:rPr>
                <w:rFonts w:ascii="Times New Roman" w:hAnsi="Times New Roman"/>
                <w:b/>
                <w:sz w:val="20"/>
              </w:rPr>
            </w:pPr>
            <w:r w:rsidRPr="00DD1B33">
              <w:rPr>
                <w:rFonts w:ascii="Times New Roman" w:hAnsi="Times New Roman"/>
                <w:b/>
                <w:sz w:val="20"/>
              </w:rPr>
              <w:t>Врста стручне спреме</w:t>
            </w:r>
          </w:p>
        </w:tc>
        <w:tc>
          <w:tcPr>
            <w:tcW w:w="1733" w:type="dxa"/>
            <w:tcBorders>
              <w:top w:val="single" w:sz="4" w:space="0" w:color="auto"/>
              <w:left w:val="single" w:sz="6" w:space="0" w:color="000000"/>
              <w:bottom w:val="single" w:sz="4" w:space="0" w:color="auto"/>
              <w:right w:val="single" w:sz="6" w:space="0" w:color="000000"/>
            </w:tcBorders>
            <w:vAlign w:val="center"/>
          </w:tcPr>
          <w:p w:rsidR="00210A41" w:rsidRPr="00DD1B33" w:rsidRDefault="00210A41" w:rsidP="00DD1B33">
            <w:pPr>
              <w:pStyle w:val="BodyTextIndent2"/>
              <w:spacing w:line="276" w:lineRule="auto"/>
              <w:ind w:left="0"/>
              <w:jc w:val="center"/>
              <w:rPr>
                <w:rFonts w:ascii="Times New Roman" w:hAnsi="Times New Roman"/>
                <w:b/>
                <w:sz w:val="20"/>
              </w:rPr>
            </w:pPr>
          </w:p>
          <w:p w:rsidR="00210A41" w:rsidRPr="00DD1B33" w:rsidRDefault="00210A41" w:rsidP="00DD1B33">
            <w:pPr>
              <w:pStyle w:val="BodyTextIndent2"/>
              <w:spacing w:line="276" w:lineRule="auto"/>
              <w:ind w:left="0"/>
              <w:jc w:val="center"/>
              <w:rPr>
                <w:rFonts w:ascii="Times New Roman" w:hAnsi="Times New Roman"/>
                <w:b/>
                <w:sz w:val="20"/>
              </w:rPr>
            </w:pPr>
            <w:r w:rsidRPr="00DD1B33">
              <w:rPr>
                <w:rFonts w:ascii="Times New Roman" w:hAnsi="Times New Roman"/>
                <w:b/>
                <w:sz w:val="20"/>
              </w:rPr>
              <w:t>Радно место</w:t>
            </w:r>
          </w:p>
        </w:tc>
        <w:tc>
          <w:tcPr>
            <w:tcW w:w="978" w:type="dxa"/>
            <w:tcBorders>
              <w:top w:val="single" w:sz="4" w:space="0" w:color="auto"/>
              <w:left w:val="single" w:sz="6" w:space="0" w:color="000000"/>
              <w:bottom w:val="single" w:sz="4" w:space="0" w:color="auto"/>
              <w:right w:val="single" w:sz="6" w:space="0" w:color="000000"/>
            </w:tcBorders>
            <w:vAlign w:val="center"/>
            <w:hideMark/>
          </w:tcPr>
          <w:p w:rsidR="00210A41" w:rsidRPr="00DD1B33" w:rsidRDefault="00210A41" w:rsidP="00DD1B33">
            <w:pPr>
              <w:pStyle w:val="BodyTextIndent2"/>
              <w:spacing w:line="276" w:lineRule="auto"/>
              <w:ind w:left="0"/>
              <w:jc w:val="center"/>
              <w:rPr>
                <w:rFonts w:ascii="Times New Roman" w:hAnsi="Times New Roman"/>
                <w:b/>
                <w:sz w:val="20"/>
              </w:rPr>
            </w:pPr>
            <w:r w:rsidRPr="00DD1B33">
              <w:rPr>
                <w:rFonts w:ascii="Times New Roman" w:hAnsi="Times New Roman"/>
                <w:b/>
                <w:sz w:val="20"/>
              </w:rPr>
              <w:t>Године</w:t>
            </w:r>
          </w:p>
          <w:p w:rsidR="00210A41" w:rsidRPr="00DD1B33" w:rsidRDefault="00210A41" w:rsidP="00DD1B33">
            <w:pPr>
              <w:pStyle w:val="BodyTextIndent2"/>
              <w:spacing w:line="276" w:lineRule="auto"/>
              <w:ind w:left="0"/>
              <w:jc w:val="center"/>
              <w:rPr>
                <w:rFonts w:ascii="Times New Roman" w:hAnsi="Times New Roman"/>
                <w:b/>
                <w:sz w:val="20"/>
              </w:rPr>
            </w:pPr>
            <w:r w:rsidRPr="00DD1B33">
              <w:rPr>
                <w:rFonts w:ascii="Times New Roman" w:hAnsi="Times New Roman"/>
                <w:b/>
                <w:sz w:val="20"/>
              </w:rPr>
              <w:t>радног</w:t>
            </w:r>
          </w:p>
          <w:p w:rsidR="00210A41" w:rsidRPr="00DD1B33" w:rsidRDefault="00210A41" w:rsidP="00DD1B33">
            <w:pPr>
              <w:pStyle w:val="BodyTextIndent2"/>
              <w:spacing w:line="276" w:lineRule="auto"/>
              <w:ind w:left="0"/>
              <w:jc w:val="center"/>
              <w:rPr>
                <w:rFonts w:ascii="Times New Roman" w:hAnsi="Times New Roman"/>
                <w:b/>
                <w:sz w:val="20"/>
              </w:rPr>
            </w:pPr>
            <w:r w:rsidRPr="00DD1B33">
              <w:rPr>
                <w:rFonts w:ascii="Times New Roman" w:hAnsi="Times New Roman"/>
                <w:b/>
                <w:sz w:val="20"/>
              </w:rPr>
              <w:t>стажа</w:t>
            </w:r>
          </w:p>
        </w:tc>
        <w:tc>
          <w:tcPr>
            <w:tcW w:w="1350" w:type="dxa"/>
            <w:tcBorders>
              <w:top w:val="single" w:sz="4" w:space="0" w:color="auto"/>
              <w:left w:val="single" w:sz="6" w:space="0" w:color="000000"/>
              <w:bottom w:val="single" w:sz="4" w:space="0" w:color="auto"/>
              <w:right w:val="single" w:sz="6" w:space="0" w:color="000000"/>
            </w:tcBorders>
            <w:vAlign w:val="center"/>
            <w:hideMark/>
          </w:tcPr>
          <w:p w:rsidR="00210A41" w:rsidRPr="00DD1B33" w:rsidRDefault="00210A41" w:rsidP="00DD1B33">
            <w:pPr>
              <w:jc w:val="center"/>
              <w:rPr>
                <w:rFonts w:ascii="Times New Roman" w:hAnsi="Times New Roman" w:cs="Times New Roman"/>
                <w:b/>
                <w:sz w:val="20"/>
                <w:szCs w:val="20"/>
                <w:lang w:val="sr-Cyrl-CS"/>
              </w:rPr>
            </w:pPr>
            <w:r w:rsidRPr="00DD1B33">
              <w:rPr>
                <w:rFonts w:ascii="Times New Roman" w:hAnsi="Times New Roman" w:cs="Times New Roman"/>
                <w:b/>
                <w:sz w:val="20"/>
                <w:szCs w:val="20"/>
                <w:lang w:val="sr-Cyrl-CS"/>
              </w:rPr>
              <w:t xml:space="preserve">% ангажовања </w:t>
            </w:r>
            <w:r w:rsidR="00DD1B33" w:rsidRPr="00DD1B33">
              <w:rPr>
                <w:rFonts w:ascii="Times New Roman" w:hAnsi="Times New Roman" w:cs="Times New Roman"/>
                <w:b/>
                <w:sz w:val="20"/>
                <w:szCs w:val="20"/>
                <w:lang w:val="sr-Cyrl-CS"/>
              </w:rPr>
              <w:t xml:space="preserve"> у </w:t>
            </w:r>
            <w:r w:rsidRPr="00DD1B33">
              <w:rPr>
                <w:rFonts w:ascii="Times New Roman" w:hAnsi="Times New Roman" w:cs="Times New Roman"/>
                <w:b/>
                <w:sz w:val="20"/>
                <w:szCs w:val="20"/>
                <w:lang w:val="sr-Cyrl-CS"/>
              </w:rPr>
              <w:t>школи</w:t>
            </w:r>
          </w:p>
        </w:tc>
      </w:tr>
      <w:tr w:rsidR="00210A41" w:rsidRPr="00CF4993" w:rsidTr="00DD1B33">
        <w:tc>
          <w:tcPr>
            <w:tcW w:w="5025" w:type="dxa"/>
            <w:tcBorders>
              <w:top w:val="single" w:sz="4" w:space="0" w:color="auto"/>
              <w:left w:val="single" w:sz="6" w:space="0" w:color="000000"/>
              <w:bottom w:val="single" w:sz="4" w:space="0" w:color="auto"/>
              <w:right w:val="single" w:sz="6" w:space="0" w:color="000000"/>
            </w:tcBorders>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Мишко Златић</w:t>
            </w:r>
          </w:p>
        </w:tc>
        <w:tc>
          <w:tcPr>
            <w:tcW w:w="1732" w:type="dxa"/>
            <w:tcBorders>
              <w:top w:val="single" w:sz="4" w:space="0" w:color="auto"/>
              <w:left w:val="single" w:sz="6" w:space="0" w:color="000000"/>
              <w:bottom w:val="single" w:sz="4" w:space="0" w:color="auto"/>
              <w:right w:val="single" w:sz="6" w:space="0" w:color="000000"/>
            </w:tcBorders>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sr-Latn-CS"/>
              </w:rPr>
              <w:t xml:space="preserve">IV </w:t>
            </w:r>
            <w:r w:rsidRPr="00CF4993">
              <w:rPr>
                <w:rFonts w:ascii="Times New Roman" w:hAnsi="Times New Roman"/>
                <w:sz w:val="22"/>
                <w:szCs w:val="22"/>
              </w:rPr>
              <w:t>степен</w:t>
            </w:r>
          </w:p>
        </w:tc>
        <w:tc>
          <w:tcPr>
            <w:tcW w:w="1733" w:type="dxa"/>
            <w:tcBorders>
              <w:top w:val="single" w:sz="4" w:space="0" w:color="auto"/>
              <w:left w:val="single" w:sz="6" w:space="0" w:color="000000"/>
              <w:bottom w:val="single" w:sz="4" w:space="0" w:color="auto"/>
              <w:right w:val="single" w:sz="6" w:space="0" w:color="000000"/>
            </w:tcBorders>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lang w:val="en-US"/>
              </w:rPr>
              <w:t>Домар</w:t>
            </w:r>
            <w:r w:rsidRPr="00CF4993">
              <w:rPr>
                <w:rFonts w:ascii="Times New Roman" w:hAnsi="Times New Roman"/>
                <w:sz w:val="22"/>
                <w:szCs w:val="22"/>
              </w:rPr>
              <w:t>-ложач</w:t>
            </w:r>
          </w:p>
        </w:tc>
        <w:tc>
          <w:tcPr>
            <w:tcW w:w="978" w:type="dxa"/>
            <w:tcBorders>
              <w:top w:val="single" w:sz="4" w:space="0" w:color="auto"/>
              <w:left w:val="single" w:sz="6" w:space="0" w:color="000000"/>
              <w:bottom w:val="single" w:sz="4" w:space="0" w:color="auto"/>
              <w:right w:val="single" w:sz="6" w:space="0" w:color="000000"/>
            </w:tcBorders>
            <w:vAlign w:val="center"/>
            <w:hideMark/>
          </w:tcPr>
          <w:p w:rsidR="00210A41" w:rsidRPr="006C3B97" w:rsidRDefault="00CC36FC" w:rsidP="006C3B97">
            <w:pPr>
              <w:pStyle w:val="BodyTextIndent2"/>
              <w:spacing w:line="276" w:lineRule="auto"/>
              <w:ind w:left="0"/>
              <w:rPr>
                <w:rFonts w:ascii="Times New Roman" w:hAnsi="Times New Roman"/>
                <w:sz w:val="22"/>
                <w:szCs w:val="22"/>
              </w:rPr>
            </w:pPr>
            <w:r>
              <w:rPr>
                <w:rFonts w:ascii="Times New Roman" w:hAnsi="Times New Roman"/>
                <w:sz w:val="22"/>
                <w:szCs w:val="22"/>
              </w:rPr>
              <w:t>1</w:t>
            </w:r>
            <w:r w:rsidR="006C3B97">
              <w:rPr>
                <w:rFonts w:ascii="Times New Roman" w:hAnsi="Times New Roman"/>
                <w:sz w:val="22"/>
                <w:szCs w:val="22"/>
              </w:rPr>
              <w:t>1</w:t>
            </w:r>
          </w:p>
        </w:tc>
        <w:tc>
          <w:tcPr>
            <w:tcW w:w="1350" w:type="dxa"/>
            <w:tcBorders>
              <w:top w:val="single" w:sz="4" w:space="0" w:color="auto"/>
              <w:left w:val="single" w:sz="6" w:space="0" w:color="000000"/>
              <w:bottom w:val="single" w:sz="4" w:space="0" w:color="auto"/>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210A41" w:rsidRPr="00CF4993" w:rsidTr="00DD1B33">
        <w:tc>
          <w:tcPr>
            <w:tcW w:w="5025" w:type="dxa"/>
            <w:tcBorders>
              <w:top w:val="single" w:sz="4" w:space="0" w:color="auto"/>
              <w:left w:val="single" w:sz="6" w:space="0" w:color="000000"/>
              <w:bottom w:val="single" w:sz="6" w:space="0" w:color="000000"/>
              <w:right w:val="single" w:sz="6" w:space="0" w:color="000000"/>
            </w:tcBorders>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Владе Михаиловић</w:t>
            </w:r>
          </w:p>
        </w:tc>
        <w:tc>
          <w:tcPr>
            <w:tcW w:w="1732" w:type="dxa"/>
            <w:tcBorders>
              <w:top w:val="single" w:sz="4" w:space="0" w:color="auto"/>
              <w:left w:val="single" w:sz="6" w:space="0" w:color="000000"/>
              <w:bottom w:val="single" w:sz="6" w:space="0" w:color="000000"/>
              <w:right w:val="single" w:sz="6" w:space="0" w:color="000000"/>
            </w:tcBorders>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4" w:space="0" w:color="auto"/>
              <w:left w:val="single" w:sz="6" w:space="0" w:color="000000"/>
              <w:bottom w:val="single" w:sz="6" w:space="0" w:color="000000"/>
              <w:right w:val="single" w:sz="6" w:space="0" w:color="000000"/>
            </w:tcBorders>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Ложач</w:t>
            </w:r>
          </w:p>
        </w:tc>
        <w:tc>
          <w:tcPr>
            <w:tcW w:w="978" w:type="dxa"/>
            <w:tcBorders>
              <w:top w:val="single" w:sz="4" w:space="0" w:color="auto"/>
              <w:left w:val="single" w:sz="6" w:space="0" w:color="000000"/>
              <w:bottom w:val="single" w:sz="6" w:space="0" w:color="000000"/>
              <w:right w:val="single" w:sz="6" w:space="0" w:color="000000"/>
            </w:tcBorders>
            <w:vAlign w:val="center"/>
            <w:hideMark/>
          </w:tcPr>
          <w:p w:rsidR="00210A41" w:rsidRPr="006C3B97" w:rsidRDefault="006C3B97" w:rsidP="00AA1F0E">
            <w:pPr>
              <w:pStyle w:val="BodyTextIndent2"/>
              <w:spacing w:line="276" w:lineRule="auto"/>
              <w:ind w:left="0"/>
              <w:rPr>
                <w:rFonts w:ascii="Times New Roman" w:hAnsi="Times New Roman"/>
                <w:sz w:val="22"/>
                <w:szCs w:val="22"/>
              </w:rPr>
            </w:pPr>
            <w:r>
              <w:rPr>
                <w:rFonts w:ascii="Times New Roman" w:hAnsi="Times New Roman"/>
                <w:sz w:val="22"/>
                <w:szCs w:val="22"/>
              </w:rPr>
              <w:t>7</w:t>
            </w:r>
          </w:p>
        </w:tc>
        <w:tc>
          <w:tcPr>
            <w:tcW w:w="1350" w:type="dxa"/>
            <w:tcBorders>
              <w:top w:val="single" w:sz="4" w:space="0" w:color="auto"/>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210A41" w:rsidRPr="00CF4993" w:rsidTr="00DD1B33">
        <w:tc>
          <w:tcPr>
            <w:tcW w:w="5025"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Анђелка Филиповић</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sr-Latn-CS"/>
              </w:rPr>
            </w:pPr>
            <w:r w:rsidRPr="00CF4993">
              <w:rPr>
                <w:rFonts w:ascii="Times New Roman" w:hAnsi="Times New Roman"/>
                <w:sz w:val="22"/>
                <w:szCs w:val="22"/>
                <w:lang w:val="sr-Latn-CS"/>
              </w:rPr>
              <w:t xml:space="preserve">IV </w:t>
            </w:r>
            <w:r w:rsidRPr="00CF4993">
              <w:rPr>
                <w:rFonts w:ascii="Times New Roman" w:hAnsi="Times New Roman"/>
                <w:sz w:val="22"/>
                <w:szCs w:val="22"/>
              </w:rPr>
              <w:t>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К</w:t>
            </w:r>
            <w:r w:rsidRPr="00CF4993">
              <w:rPr>
                <w:rFonts w:ascii="Times New Roman" w:hAnsi="Times New Roman"/>
                <w:sz w:val="22"/>
                <w:szCs w:val="22"/>
                <w:lang w:val="en-US"/>
              </w:rPr>
              <w:t>уварица</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210A41" w:rsidRPr="006C3B97" w:rsidRDefault="00210A41" w:rsidP="006C3B97">
            <w:pPr>
              <w:pStyle w:val="BodyTextIndent2"/>
              <w:spacing w:line="276" w:lineRule="auto"/>
              <w:ind w:left="0"/>
              <w:rPr>
                <w:rFonts w:ascii="Times New Roman" w:hAnsi="Times New Roman"/>
                <w:sz w:val="22"/>
                <w:szCs w:val="22"/>
              </w:rPr>
            </w:pPr>
            <w:r w:rsidRPr="00CF4993">
              <w:rPr>
                <w:rFonts w:ascii="Times New Roman" w:hAnsi="Times New Roman"/>
                <w:sz w:val="22"/>
                <w:szCs w:val="22"/>
                <w:lang w:val="sr-Latn-CS"/>
              </w:rPr>
              <w:t>1</w:t>
            </w:r>
            <w:r w:rsidR="006C3B97">
              <w:rPr>
                <w:rFonts w:ascii="Times New Roman" w:hAnsi="Times New Roman"/>
                <w:sz w:val="22"/>
                <w:szCs w:val="22"/>
              </w:rPr>
              <w:t>3</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CC36FC" w:rsidRPr="00CF4993" w:rsidTr="00DD1B33">
        <w:tc>
          <w:tcPr>
            <w:tcW w:w="5025" w:type="dxa"/>
            <w:tcBorders>
              <w:top w:val="single" w:sz="6" w:space="0" w:color="000000"/>
              <w:left w:val="single" w:sz="6" w:space="0" w:color="000000"/>
              <w:bottom w:val="single" w:sz="6" w:space="0" w:color="000000"/>
              <w:right w:val="single" w:sz="6" w:space="0" w:color="000000"/>
            </w:tcBorders>
            <w:vAlign w:val="bottom"/>
            <w:hideMark/>
          </w:tcPr>
          <w:p w:rsidR="00CC36FC" w:rsidRPr="00CF4993" w:rsidRDefault="00CC36FC" w:rsidP="00CC36FC">
            <w:pPr>
              <w:pStyle w:val="BodyTextIndent2"/>
              <w:spacing w:line="276" w:lineRule="auto"/>
              <w:ind w:left="0"/>
              <w:rPr>
                <w:rFonts w:ascii="Times New Roman" w:hAnsi="Times New Roman"/>
                <w:sz w:val="22"/>
                <w:szCs w:val="22"/>
              </w:rPr>
            </w:pPr>
            <w:r w:rsidRPr="00CF4993">
              <w:rPr>
                <w:rFonts w:ascii="Times New Roman" w:hAnsi="Times New Roman"/>
                <w:sz w:val="22"/>
                <w:szCs w:val="22"/>
              </w:rPr>
              <w:t>Санела Крџић</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CC36FC" w:rsidRPr="00CF4993" w:rsidRDefault="00CC36FC" w:rsidP="00CC36FC">
            <w:pPr>
              <w:pStyle w:val="BodyTextIndent2"/>
              <w:spacing w:line="276" w:lineRule="auto"/>
              <w:ind w:left="0"/>
              <w:rPr>
                <w:rFonts w:ascii="Times New Roman" w:hAnsi="Times New Roman"/>
                <w:sz w:val="22"/>
                <w:szCs w:val="22"/>
                <w:lang w:val="sr-Latn-CS"/>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CC36FC" w:rsidRPr="00CC36FC" w:rsidRDefault="00CC36FC" w:rsidP="00CC36FC">
            <w:pPr>
              <w:pStyle w:val="BodyTextIndent2"/>
              <w:spacing w:line="276" w:lineRule="auto"/>
              <w:ind w:left="0"/>
              <w:rPr>
                <w:rFonts w:ascii="Times New Roman" w:hAnsi="Times New Roman"/>
                <w:sz w:val="22"/>
                <w:szCs w:val="22"/>
              </w:rPr>
            </w:pPr>
            <w:r>
              <w:rPr>
                <w:rFonts w:ascii="Times New Roman" w:hAnsi="Times New Roman"/>
                <w:sz w:val="22"/>
                <w:szCs w:val="22"/>
              </w:rPr>
              <w:t>Куварица</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CC36FC" w:rsidRPr="006C3B97" w:rsidRDefault="006C3B97" w:rsidP="00CC36FC">
            <w:pPr>
              <w:pStyle w:val="BodyTextIndent2"/>
              <w:spacing w:line="276" w:lineRule="auto"/>
              <w:ind w:left="0"/>
              <w:rPr>
                <w:rFonts w:ascii="Times New Roman" w:hAnsi="Times New Roman"/>
                <w:sz w:val="22"/>
                <w:szCs w:val="22"/>
              </w:rPr>
            </w:pPr>
            <w:r>
              <w:rPr>
                <w:rFonts w:ascii="Times New Roman" w:hAnsi="Times New Roman"/>
                <w:sz w:val="22"/>
                <w:szCs w:val="22"/>
              </w:rPr>
              <w:t>7</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CC36FC" w:rsidRPr="00CF4993" w:rsidRDefault="00CC36FC" w:rsidP="00CC36FC">
            <w:pPr>
              <w:jc w:val="both"/>
              <w:rPr>
                <w:rFonts w:ascii="Times New Roman" w:hAnsi="Times New Roman" w:cs="Times New Roman"/>
                <w:lang w:val="sr-Cyrl-CS"/>
              </w:rPr>
            </w:pPr>
            <w:r>
              <w:rPr>
                <w:rFonts w:ascii="Times New Roman" w:hAnsi="Times New Roman" w:cs="Times New Roman"/>
                <w:lang w:val="sr-Cyrl-CS"/>
              </w:rPr>
              <w:t>5</w:t>
            </w:r>
            <w:r w:rsidRPr="00CF4993">
              <w:rPr>
                <w:rFonts w:ascii="Times New Roman" w:hAnsi="Times New Roman" w:cs="Times New Roman"/>
                <w:lang w:val="sr-Cyrl-CS"/>
              </w:rPr>
              <w:t>0%</w:t>
            </w:r>
          </w:p>
        </w:tc>
      </w:tr>
      <w:tr w:rsidR="00210A41" w:rsidRPr="00CF4993" w:rsidTr="00DD1B33">
        <w:tc>
          <w:tcPr>
            <w:tcW w:w="5025"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Зорица Станић</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Х</w:t>
            </w:r>
            <w:r w:rsidRPr="00CF4993">
              <w:rPr>
                <w:rFonts w:ascii="Times New Roman" w:hAnsi="Times New Roman"/>
                <w:sz w:val="22"/>
                <w:szCs w:val="22"/>
                <w:lang w:val="en-US"/>
              </w:rPr>
              <w:t>игијеничар</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210A41" w:rsidRPr="006C3B97" w:rsidRDefault="003E15F1" w:rsidP="006C3B97">
            <w:pPr>
              <w:pStyle w:val="BodyTextIndent2"/>
              <w:spacing w:line="276" w:lineRule="auto"/>
              <w:ind w:left="0"/>
              <w:rPr>
                <w:rFonts w:ascii="Times New Roman" w:hAnsi="Times New Roman"/>
                <w:sz w:val="22"/>
                <w:szCs w:val="22"/>
              </w:rPr>
            </w:pPr>
            <w:r>
              <w:rPr>
                <w:rFonts w:ascii="Times New Roman" w:hAnsi="Times New Roman"/>
                <w:sz w:val="22"/>
                <w:szCs w:val="22"/>
              </w:rPr>
              <w:t>1</w:t>
            </w:r>
            <w:r w:rsidR="006C3B97">
              <w:rPr>
                <w:rFonts w:ascii="Times New Roman" w:hAnsi="Times New Roman"/>
                <w:sz w:val="22"/>
                <w:szCs w:val="22"/>
              </w:rPr>
              <w:t>8</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210A41" w:rsidRPr="00CF4993" w:rsidTr="00DD1B33">
        <w:tc>
          <w:tcPr>
            <w:tcW w:w="5025"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Љиљана Рабреновић</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Х</w:t>
            </w:r>
            <w:r w:rsidRPr="00CF4993">
              <w:rPr>
                <w:rFonts w:ascii="Times New Roman" w:hAnsi="Times New Roman"/>
                <w:sz w:val="22"/>
                <w:szCs w:val="22"/>
                <w:lang w:val="en-US"/>
              </w:rPr>
              <w:t>игијеничар</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210A41" w:rsidRPr="006C3B97" w:rsidRDefault="003E15F1" w:rsidP="006C3B97">
            <w:pPr>
              <w:pStyle w:val="BodyTextIndent2"/>
              <w:spacing w:line="276" w:lineRule="auto"/>
              <w:ind w:left="0"/>
              <w:rPr>
                <w:rFonts w:ascii="Times New Roman" w:hAnsi="Times New Roman"/>
                <w:sz w:val="22"/>
                <w:szCs w:val="22"/>
              </w:rPr>
            </w:pPr>
            <w:r>
              <w:rPr>
                <w:rFonts w:ascii="Times New Roman" w:hAnsi="Times New Roman"/>
                <w:sz w:val="22"/>
                <w:szCs w:val="22"/>
              </w:rPr>
              <w:t>1</w:t>
            </w:r>
            <w:r w:rsidR="006C3B97">
              <w:rPr>
                <w:rFonts w:ascii="Times New Roman" w:hAnsi="Times New Roman"/>
                <w:sz w:val="22"/>
                <w:szCs w:val="22"/>
              </w:rPr>
              <w:t>4</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210A41" w:rsidRPr="00CF4993" w:rsidTr="00DD1B33">
        <w:trPr>
          <w:trHeight w:val="652"/>
        </w:trPr>
        <w:tc>
          <w:tcPr>
            <w:tcW w:w="5025"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Драгица Тодоровић</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Х</w:t>
            </w:r>
            <w:r w:rsidRPr="00CF4993">
              <w:rPr>
                <w:rFonts w:ascii="Times New Roman" w:hAnsi="Times New Roman"/>
                <w:sz w:val="22"/>
                <w:szCs w:val="22"/>
                <w:lang w:val="en-US"/>
              </w:rPr>
              <w:t>игијеничар</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210A41" w:rsidRPr="006C3B97" w:rsidRDefault="00316EFD" w:rsidP="006C3B97">
            <w:pPr>
              <w:pStyle w:val="BodyTextIndent2"/>
              <w:spacing w:line="276" w:lineRule="auto"/>
              <w:ind w:left="0"/>
              <w:rPr>
                <w:rFonts w:ascii="Times New Roman" w:hAnsi="Times New Roman"/>
                <w:sz w:val="22"/>
                <w:szCs w:val="22"/>
              </w:rPr>
            </w:pPr>
            <w:r w:rsidRPr="00CF4993">
              <w:rPr>
                <w:rFonts w:ascii="Times New Roman" w:hAnsi="Times New Roman"/>
                <w:sz w:val="22"/>
                <w:szCs w:val="22"/>
              </w:rPr>
              <w:t>3</w:t>
            </w:r>
            <w:r w:rsidR="006C3B97">
              <w:rPr>
                <w:rFonts w:ascii="Times New Roman" w:hAnsi="Times New Roman"/>
                <w:sz w:val="22"/>
                <w:szCs w:val="22"/>
              </w:rPr>
              <w:t>4</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885775" w:rsidRPr="00CF4993" w:rsidTr="00DD1B33">
        <w:trPr>
          <w:trHeight w:val="652"/>
        </w:trPr>
        <w:tc>
          <w:tcPr>
            <w:tcW w:w="5025" w:type="dxa"/>
            <w:tcBorders>
              <w:top w:val="single" w:sz="6" w:space="0" w:color="000000"/>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Санела Крџић</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lang w:val="sr-Latn-CS"/>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Х</w:t>
            </w:r>
            <w:r w:rsidRPr="00CF4993">
              <w:rPr>
                <w:rFonts w:ascii="Times New Roman" w:hAnsi="Times New Roman"/>
                <w:sz w:val="22"/>
                <w:szCs w:val="22"/>
                <w:lang w:val="en-US"/>
              </w:rPr>
              <w:t>игијеничар</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885775" w:rsidRPr="006C3B97" w:rsidRDefault="006C3B97" w:rsidP="00210A41">
            <w:pPr>
              <w:pStyle w:val="BodyTextIndent2"/>
              <w:spacing w:line="276" w:lineRule="auto"/>
              <w:ind w:left="0"/>
              <w:rPr>
                <w:rFonts w:ascii="Times New Roman" w:hAnsi="Times New Roman"/>
                <w:sz w:val="22"/>
                <w:szCs w:val="22"/>
              </w:rPr>
            </w:pPr>
            <w:r>
              <w:rPr>
                <w:rFonts w:ascii="Times New Roman" w:hAnsi="Times New Roman"/>
                <w:sz w:val="22"/>
                <w:szCs w:val="22"/>
              </w:rPr>
              <w:t>7</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885775" w:rsidRPr="00CF4993" w:rsidRDefault="00CC36FC" w:rsidP="00210A41">
            <w:pPr>
              <w:jc w:val="both"/>
              <w:rPr>
                <w:rFonts w:ascii="Times New Roman" w:hAnsi="Times New Roman" w:cs="Times New Roman"/>
                <w:lang w:val="sr-Cyrl-CS"/>
              </w:rPr>
            </w:pPr>
            <w:r>
              <w:rPr>
                <w:rFonts w:ascii="Times New Roman" w:hAnsi="Times New Roman" w:cs="Times New Roman"/>
                <w:lang w:val="sr-Cyrl-CS"/>
              </w:rPr>
              <w:t>5</w:t>
            </w:r>
            <w:r w:rsidR="00885775" w:rsidRPr="00CF4993">
              <w:rPr>
                <w:rFonts w:ascii="Times New Roman" w:hAnsi="Times New Roman" w:cs="Times New Roman"/>
                <w:lang w:val="sr-Cyrl-CS"/>
              </w:rPr>
              <w:t>0%</w:t>
            </w:r>
          </w:p>
        </w:tc>
      </w:tr>
      <w:tr w:rsidR="00885775" w:rsidRPr="00CF4993" w:rsidTr="00DD1B33">
        <w:tc>
          <w:tcPr>
            <w:tcW w:w="5025" w:type="dxa"/>
            <w:tcBorders>
              <w:top w:val="single" w:sz="6" w:space="0" w:color="000000"/>
              <w:left w:val="single" w:sz="6" w:space="0" w:color="000000"/>
              <w:bottom w:val="nil"/>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lang w:val="en-US"/>
              </w:rPr>
            </w:pPr>
          </w:p>
        </w:tc>
        <w:tc>
          <w:tcPr>
            <w:tcW w:w="1732" w:type="dxa"/>
            <w:tcBorders>
              <w:top w:val="single" w:sz="6" w:space="0" w:color="000000"/>
              <w:left w:val="single" w:sz="6" w:space="0" w:color="000000"/>
              <w:bottom w:val="nil"/>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lang w:val="sr-Latn-CS"/>
              </w:rPr>
            </w:pPr>
          </w:p>
        </w:tc>
        <w:tc>
          <w:tcPr>
            <w:tcW w:w="1733" w:type="dxa"/>
            <w:tcBorders>
              <w:top w:val="single" w:sz="6" w:space="0" w:color="000000"/>
              <w:left w:val="single" w:sz="6" w:space="0" w:color="000000"/>
              <w:bottom w:val="nil"/>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p>
        </w:tc>
        <w:tc>
          <w:tcPr>
            <w:tcW w:w="978" w:type="dxa"/>
            <w:tcBorders>
              <w:top w:val="single" w:sz="6" w:space="0" w:color="000000"/>
              <w:left w:val="single" w:sz="6" w:space="0" w:color="000000"/>
              <w:bottom w:val="nil"/>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p>
        </w:tc>
        <w:tc>
          <w:tcPr>
            <w:tcW w:w="1350" w:type="dxa"/>
            <w:tcBorders>
              <w:top w:val="single" w:sz="6" w:space="0" w:color="000000"/>
              <w:left w:val="single" w:sz="6" w:space="0" w:color="000000"/>
              <w:bottom w:val="nil"/>
              <w:right w:val="single" w:sz="6" w:space="0" w:color="000000"/>
            </w:tcBorders>
            <w:vAlign w:val="center"/>
            <w:hideMark/>
          </w:tcPr>
          <w:p w:rsidR="00885775" w:rsidRPr="00CF4993" w:rsidRDefault="00885775" w:rsidP="00210A41">
            <w:pPr>
              <w:jc w:val="both"/>
              <w:rPr>
                <w:rFonts w:ascii="Times New Roman" w:hAnsi="Times New Roman" w:cs="Times New Roman"/>
                <w:lang w:val="sr-Cyrl-CS"/>
              </w:rPr>
            </w:pPr>
          </w:p>
        </w:tc>
      </w:tr>
      <w:tr w:rsidR="00210A41" w:rsidRPr="00CF4993" w:rsidTr="00DD1B33">
        <w:tc>
          <w:tcPr>
            <w:tcW w:w="5025" w:type="dxa"/>
            <w:tcBorders>
              <w:top w:val="nil"/>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Вучићевић Драга</w:t>
            </w:r>
          </w:p>
        </w:tc>
        <w:tc>
          <w:tcPr>
            <w:tcW w:w="1732" w:type="dxa"/>
            <w:tcBorders>
              <w:top w:val="nil"/>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nil"/>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Х</w:t>
            </w:r>
            <w:r w:rsidRPr="00CF4993">
              <w:rPr>
                <w:rFonts w:ascii="Times New Roman" w:hAnsi="Times New Roman"/>
                <w:sz w:val="22"/>
                <w:szCs w:val="22"/>
                <w:lang w:val="en-US"/>
              </w:rPr>
              <w:t>игијеничар</w:t>
            </w:r>
          </w:p>
        </w:tc>
        <w:tc>
          <w:tcPr>
            <w:tcW w:w="978" w:type="dxa"/>
            <w:tcBorders>
              <w:top w:val="nil"/>
              <w:left w:val="single" w:sz="6" w:space="0" w:color="000000"/>
              <w:bottom w:val="single" w:sz="6" w:space="0" w:color="000000"/>
              <w:right w:val="single" w:sz="6" w:space="0" w:color="000000"/>
            </w:tcBorders>
            <w:vAlign w:val="bottom"/>
            <w:hideMark/>
          </w:tcPr>
          <w:p w:rsidR="00210A41" w:rsidRPr="006C3B97" w:rsidRDefault="003E15F1" w:rsidP="006C3B97">
            <w:pPr>
              <w:pStyle w:val="BodyTextIndent2"/>
              <w:spacing w:line="276" w:lineRule="auto"/>
              <w:ind w:left="0"/>
              <w:rPr>
                <w:rFonts w:ascii="Times New Roman" w:hAnsi="Times New Roman"/>
                <w:sz w:val="22"/>
                <w:szCs w:val="22"/>
              </w:rPr>
            </w:pPr>
            <w:r>
              <w:rPr>
                <w:rFonts w:ascii="Times New Roman" w:hAnsi="Times New Roman"/>
                <w:sz w:val="22"/>
                <w:szCs w:val="22"/>
              </w:rPr>
              <w:t>2</w:t>
            </w:r>
            <w:r w:rsidR="006C3B97">
              <w:rPr>
                <w:rFonts w:ascii="Times New Roman" w:hAnsi="Times New Roman"/>
                <w:sz w:val="22"/>
                <w:szCs w:val="22"/>
              </w:rPr>
              <w:t>5</w:t>
            </w:r>
          </w:p>
        </w:tc>
        <w:tc>
          <w:tcPr>
            <w:tcW w:w="1350" w:type="dxa"/>
            <w:tcBorders>
              <w:top w:val="nil"/>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210A41" w:rsidRPr="00CF4993" w:rsidTr="00DD1B33">
        <w:tc>
          <w:tcPr>
            <w:tcW w:w="5025" w:type="dxa"/>
            <w:tcBorders>
              <w:top w:val="single" w:sz="6" w:space="0" w:color="000000"/>
              <w:left w:val="single" w:sz="6" w:space="0" w:color="000000"/>
              <w:bottom w:val="nil"/>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 xml:space="preserve">Ковачевић Снежана </w:t>
            </w:r>
          </w:p>
        </w:tc>
        <w:tc>
          <w:tcPr>
            <w:tcW w:w="1732" w:type="dxa"/>
            <w:tcBorders>
              <w:top w:val="single" w:sz="6" w:space="0" w:color="000000"/>
              <w:left w:val="single" w:sz="6" w:space="0" w:color="000000"/>
              <w:bottom w:val="nil"/>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lang w:val="en-US"/>
              </w:rPr>
              <w:t>основна</w:t>
            </w:r>
          </w:p>
        </w:tc>
        <w:tc>
          <w:tcPr>
            <w:tcW w:w="1733" w:type="dxa"/>
            <w:tcBorders>
              <w:top w:val="single" w:sz="6" w:space="0" w:color="000000"/>
              <w:left w:val="single" w:sz="6" w:space="0" w:color="000000"/>
              <w:bottom w:val="nil"/>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lang w:val="en-US"/>
              </w:rPr>
            </w:pPr>
            <w:r w:rsidRPr="00CF4993">
              <w:rPr>
                <w:rFonts w:ascii="Times New Roman" w:hAnsi="Times New Roman"/>
                <w:sz w:val="22"/>
                <w:szCs w:val="22"/>
              </w:rPr>
              <w:t>Х</w:t>
            </w:r>
            <w:r w:rsidRPr="00CF4993">
              <w:rPr>
                <w:rFonts w:ascii="Times New Roman" w:hAnsi="Times New Roman"/>
                <w:sz w:val="22"/>
                <w:szCs w:val="22"/>
                <w:lang w:val="en-US"/>
              </w:rPr>
              <w:t>игијеничар</w:t>
            </w:r>
          </w:p>
        </w:tc>
        <w:tc>
          <w:tcPr>
            <w:tcW w:w="978" w:type="dxa"/>
            <w:tcBorders>
              <w:top w:val="single" w:sz="6" w:space="0" w:color="000000"/>
              <w:left w:val="single" w:sz="6" w:space="0" w:color="000000"/>
              <w:bottom w:val="nil"/>
              <w:right w:val="single" w:sz="6" w:space="0" w:color="000000"/>
            </w:tcBorders>
            <w:vAlign w:val="bottom"/>
            <w:hideMark/>
          </w:tcPr>
          <w:p w:rsidR="00210A41" w:rsidRPr="006C3B97" w:rsidRDefault="00316EFD" w:rsidP="006C3B97">
            <w:pPr>
              <w:pStyle w:val="BodyTextIndent2"/>
              <w:spacing w:line="276" w:lineRule="auto"/>
              <w:ind w:left="0"/>
              <w:rPr>
                <w:rFonts w:ascii="Times New Roman" w:hAnsi="Times New Roman"/>
                <w:sz w:val="22"/>
                <w:szCs w:val="22"/>
              </w:rPr>
            </w:pPr>
            <w:r w:rsidRPr="00CF4993">
              <w:rPr>
                <w:rFonts w:ascii="Times New Roman" w:hAnsi="Times New Roman"/>
                <w:sz w:val="22"/>
                <w:szCs w:val="22"/>
              </w:rPr>
              <w:t>1</w:t>
            </w:r>
            <w:r w:rsidR="006C3B97">
              <w:rPr>
                <w:rFonts w:ascii="Times New Roman" w:hAnsi="Times New Roman"/>
                <w:sz w:val="22"/>
                <w:szCs w:val="22"/>
              </w:rPr>
              <w:t>3</w:t>
            </w:r>
          </w:p>
        </w:tc>
        <w:tc>
          <w:tcPr>
            <w:tcW w:w="1350" w:type="dxa"/>
            <w:tcBorders>
              <w:top w:val="single" w:sz="6" w:space="0" w:color="000000"/>
              <w:left w:val="single" w:sz="6" w:space="0" w:color="000000"/>
              <w:bottom w:val="nil"/>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885775" w:rsidRPr="00CF4993" w:rsidTr="00DD1B33">
        <w:tc>
          <w:tcPr>
            <w:tcW w:w="5025" w:type="dxa"/>
            <w:tcBorders>
              <w:top w:val="nil"/>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p>
        </w:tc>
        <w:tc>
          <w:tcPr>
            <w:tcW w:w="1732" w:type="dxa"/>
            <w:tcBorders>
              <w:top w:val="nil"/>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lang w:val="en-US"/>
              </w:rPr>
            </w:pPr>
          </w:p>
        </w:tc>
        <w:tc>
          <w:tcPr>
            <w:tcW w:w="1733" w:type="dxa"/>
            <w:tcBorders>
              <w:top w:val="nil"/>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p>
        </w:tc>
        <w:tc>
          <w:tcPr>
            <w:tcW w:w="978" w:type="dxa"/>
            <w:tcBorders>
              <w:top w:val="nil"/>
              <w:left w:val="single" w:sz="6" w:space="0" w:color="000000"/>
              <w:bottom w:val="single" w:sz="6" w:space="0" w:color="000000"/>
              <w:right w:val="single" w:sz="6" w:space="0" w:color="000000"/>
            </w:tcBorders>
            <w:vAlign w:val="bottom"/>
            <w:hideMark/>
          </w:tcPr>
          <w:p w:rsidR="00885775" w:rsidRPr="00CF4993" w:rsidRDefault="00885775" w:rsidP="00210A41">
            <w:pPr>
              <w:pStyle w:val="BodyTextIndent2"/>
              <w:spacing w:line="276" w:lineRule="auto"/>
              <w:ind w:left="0"/>
              <w:rPr>
                <w:rFonts w:ascii="Times New Roman" w:hAnsi="Times New Roman"/>
                <w:sz w:val="22"/>
                <w:szCs w:val="22"/>
              </w:rPr>
            </w:pPr>
          </w:p>
        </w:tc>
        <w:tc>
          <w:tcPr>
            <w:tcW w:w="1350" w:type="dxa"/>
            <w:tcBorders>
              <w:top w:val="nil"/>
              <w:left w:val="single" w:sz="6" w:space="0" w:color="000000"/>
              <w:bottom w:val="single" w:sz="6" w:space="0" w:color="000000"/>
              <w:right w:val="single" w:sz="6" w:space="0" w:color="000000"/>
            </w:tcBorders>
            <w:vAlign w:val="center"/>
            <w:hideMark/>
          </w:tcPr>
          <w:p w:rsidR="00885775" w:rsidRPr="00CF4993" w:rsidRDefault="00885775" w:rsidP="00210A41">
            <w:pPr>
              <w:jc w:val="both"/>
              <w:rPr>
                <w:rFonts w:ascii="Times New Roman" w:hAnsi="Times New Roman" w:cs="Times New Roman"/>
                <w:lang w:val="sr-Cyrl-CS"/>
              </w:rPr>
            </w:pPr>
          </w:p>
        </w:tc>
      </w:tr>
      <w:tr w:rsidR="00210A41" w:rsidRPr="00CF4993" w:rsidTr="00DD1B33">
        <w:trPr>
          <w:trHeight w:val="432"/>
        </w:trPr>
        <w:tc>
          <w:tcPr>
            <w:tcW w:w="5025"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Вучићевић Данијела</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210A41" w:rsidRPr="00CF4993" w:rsidRDefault="00210A41"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Хигијеничар</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210A41" w:rsidRPr="006C3B97" w:rsidRDefault="006C3B97" w:rsidP="00AA1F0E">
            <w:pPr>
              <w:pStyle w:val="BodyTextIndent2"/>
              <w:spacing w:line="276" w:lineRule="auto"/>
              <w:ind w:left="0"/>
              <w:rPr>
                <w:rFonts w:ascii="Times New Roman" w:hAnsi="Times New Roman"/>
                <w:sz w:val="22"/>
                <w:szCs w:val="22"/>
              </w:rPr>
            </w:pPr>
            <w:r>
              <w:rPr>
                <w:rFonts w:ascii="Times New Roman" w:hAnsi="Times New Roman"/>
                <w:sz w:val="22"/>
                <w:szCs w:val="22"/>
              </w:rPr>
              <w:t>10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210A41" w:rsidRPr="00CF4993" w:rsidRDefault="00210A41" w:rsidP="00210A41">
            <w:pPr>
              <w:jc w:val="both"/>
              <w:rPr>
                <w:rFonts w:ascii="Times New Roman" w:eastAsia="Times New Roman" w:hAnsi="Times New Roman" w:cs="Times New Roman"/>
                <w:lang w:val="sr-Cyrl-CS" w:eastAsia="en-US"/>
              </w:rPr>
            </w:pPr>
            <w:r w:rsidRPr="00CF4993">
              <w:rPr>
                <w:rFonts w:ascii="Times New Roman" w:hAnsi="Times New Roman" w:cs="Times New Roman"/>
                <w:lang w:val="sr-Cyrl-CS"/>
              </w:rPr>
              <w:t>100%</w:t>
            </w:r>
          </w:p>
        </w:tc>
      </w:tr>
      <w:tr w:rsidR="00362F3E" w:rsidRPr="00CF4993" w:rsidTr="00DD1B33">
        <w:tc>
          <w:tcPr>
            <w:tcW w:w="5025" w:type="dxa"/>
            <w:tcBorders>
              <w:top w:val="single" w:sz="6" w:space="0" w:color="000000"/>
              <w:left w:val="single" w:sz="6" w:space="0" w:color="000000"/>
              <w:bottom w:val="single" w:sz="6" w:space="0" w:color="000000"/>
              <w:right w:val="single" w:sz="6" w:space="0" w:color="000000"/>
            </w:tcBorders>
            <w:vAlign w:val="bottom"/>
            <w:hideMark/>
          </w:tcPr>
          <w:p w:rsidR="00362F3E" w:rsidRPr="00CF4993" w:rsidRDefault="00362F3E"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Тривановић Слађана</w:t>
            </w:r>
          </w:p>
        </w:tc>
        <w:tc>
          <w:tcPr>
            <w:tcW w:w="1732" w:type="dxa"/>
            <w:tcBorders>
              <w:top w:val="single" w:sz="6" w:space="0" w:color="000000"/>
              <w:left w:val="single" w:sz="6" w:space="0" w:color="000000"/>
              <w:bottom w:val="single" w:sz="6" w:space="0" w:color="000000"/>
              <w:right w:val="single" w:sz="6" w:space="0" w:color="000000"/>
            </w:tcBorders>
            <w:vAlign w:val="bottom"/>
            <w:hideMark/>
          </w:tcPr>
          <w:p w:rsidR="00362F3E" w:rsidRPr="00CF4993" w:rsidRDefault="00362F3E" w:rsidP="00210A41">
            <w:pPr>
              <w:pStyle w:val="BodyTextIndent2"/>
              <w:spacing w:line="276" w:lineRule="auto"/>
              <w:ind w:left="0"/>
              <w:rPr>
                <w:rFonts w:ascii="Times New Roman" w:hAnsi="Times New Roman"/>
                <w:sz w:val="22"/>
                <w:szCs w:val="22"/>
                <w:lang w:val="sr-Latn-CS"/>
              </w:rPr>
            </w:pPr>
            <w:r w:rsidRPr="00CF4993">
              <w:rPr>
                <w:rFonts w:ascii="Times New Roman" w:hAnsi="Times New Roman"/>
                <w:sz w:val="22"/>
                <w:szCs w:val="22"/>
                <w:lang w:val="sr-Latn-CS"/>
              </w:rPr>
              <w:t>III</w:t>
            </w:r>
            <w:r w:rsidRPr="00CF4993">
              <w:rPr>
                <w:rFonts w:ascii="Times New Roman" w:hAnsi="Times New Roman"/>
                <w:sz w:val="22"/>
                <w:szCs w:val="22"/>
              </w:rPr>
              <w:t xml:space="preserve"> степен</w:t>
            </w:r>
          </w:p>
        </w:tc>
        <w:tc>
          <w:tcPr>
            <w:tcW w:w="1733" w:type="dxa"/>
            <w:tcBorders>
              <w:top w:val="single" w:sz="6" w:space="0" w:color="000000"/>
              <w:left w:val="single" w:sz="6" w:space="0" w:color="000000"/>
              <w:bottom w:val="single" w:sz="6" w:space="0" w:color="000000"/>
              <w:right w:val="single" w:sz="6" w:space="0" w:color="000000"/>
            </w:tcBorders>
            <w:vAlign w:val="bottom"/>
            <w:hideMark/>
          </w:tcPr>
          <w:p w:rsidR="00362F3E" w:rsidRPr="00CF4993" w:rsidRDefault="00362F3E" w:rsidP="00210A41">
            <w:pPr>
              <w:pStyle w:val="BodyTextIndent2"/>
              <w:spacing w:line="276" w:lineRule="auto"/>
              <w:ind w:left="0"/>
              <w:rPr>
                <w:rFonts w:ascii="Times New Roman" w:hAnsi="Times New Roman"/>
                <w:sz w:val="22"/>
                <w:szCs w:val="22"/>
              </w:rPr>
            </w:pPr>
            <w:r w:rsidRPr="00CF4993">
              <w:rPr>
                <w:rFonts w:ascii="Times New Roman" w:hAnsi="Times New Roman"/>
                <w:sz w:val="22"/>
                <w:szCs w:val="22"/>
              </w:rPr>
              <w:t>Хигијеничар</w:t>
            </w:r>
          </w:p>
        </w:tc>
        <w:tc>
          <w:tcPr>
            <w:tcW w:w="978" w:type="dxa"/>
            <w:tcBorders>
              <w:top w:val="single" w:sz="6" w:space="0" w:color="000000"/>
              <w:left w:val="single" w:sz="6" w:space="0" w:color="000000"/>
              <w:bottom w:val="single" w:sz="6" w:space="0" w:color="000000"/>
              <w:right w:val="single" w:sz="6" w:space="0" w:color="000000"/>
            </w:tcBorders>
            <w:vAlign w:val="bottom"/>
            <w:hideMark/>
          </w:tcPr>
          <w:p w:rsidR="00362F3E" w:rsidRPr="006C3B97" w:rsidRDefault="006C3B97" w:rsidP="00AA1F0E">
            <w:pPr>
              <w:pStyle w:val="BodyTextIndent2"/>
              <w:spacing w:line="276" w:lineRule="auto"/>
              <w:ind w:left="0"/>
              <w:rPr>
                <w:rFonts w:ascii="Times New Roman" w:hAnsi="Times New Roman"/>
                <w:sz w:val="22"/>
                <w:szCs w:val="22"/>
              </w:rPr>
            </w:pPr>
            <w:r>
              <w:rPr>
                <w:rFonts w:ascii="Times New Roman" w:hAnsi="Times New Roman"/>
                <w:sz w:val="22"/>
                <w:szCs w:val="22"/>
              </w:rPr>
              <w:t>5</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362F3E" w:rsidRPr="00CF4993" w:rsidRDefault="00362F3E" w:rsidP="00210A41">
            <w:pPr>
              <w:jc w:val="both"/>
              <w:rPr>
                <w:rFonts w:ascii="Times New Roman" w:hAnsi="Times New Roman" w:cs="Times New Roman"/>
                <w:lang w:val="sr-Cyrl-CS"/>
              </w:rPr>
            </w:pPr>
            <w:r w:rsidRPr="00CF4993">
              <w:rPr>
                <w:rFonts w:ascii="Times New Roman" w:hAnsi="Times New Roman" w:cs="Times New Roman"/>
                <w:lang w:val="sr-Cyrl-CS"/>
              </w:rPr>
              <w:t>100%</w:t>
            </w:r>
          </w:p>
        </w:tc>
      </w:tr>
    </w:tbl>
    <w:p w:rsidR="000F7A62" w:rsidRPr="00CF4993" w:rsidRDefault="000F7A62" w:rsidP="005B04CB">
      <w:pPr>
        <w:jc w:val="both"/>
        <w:rPr>
          <w:rFonts w:ascii="Times New Roman" w:hAnsi="Times New Roman" w:cs="Times New Roman"/>
          <w:lang w:val="sr-Cyrl-CS"/>
        </w:rPr>
      </w:pPr>
    </w:p>
    <w:p w:rsidR="006E2DAE" w:rsidRDefault="006E2DAE" w:rsidP="005B04CB">
      <w:pPr>
        <w:jc w:val="both"/>
        <w:rPr>
          <w:rFonts w:ascii="Times New Roman" w:hAnsi="Times New Roman" w:cs="Times New Roman"/>
          <w:b/>
        </w:rPr>
      </w:pPr>
    </w:p>
    <w:p w:rsidR="00D2420B" w:rsidRDefault="00D2420B" w:rsidP="005B04CB">
      <w:pPr>
        <w:jc w:val="both"/>
        <w:rPr>
          <w:rFonts w:ascii="Times New Roman" w:hAnsi="Times New Roman" w:cs="Times New Roman"/>
          <w:b/>
        </w:rPr>
      </w:pPr>
    </w:p>
    <w:p w:rsidR="00D2420B" w:rsidRDefault="00D2420B" w:rsidP="005B04CB">
      <w:pPr>
        <w:jc w:val="both"/>
        <w:rPr>
          <w:rFonts w:ascii="Times New Roman" w:hAnsi="Times New Roman" w:cs="Times New Roman"/>
          <w:b/>
        </w:rPr>
      </w:pPr>
    </w:p>
    <w:p w:rsidR="00D2420B" w:rsidRDefault="00D2420B" w:rsidP="005B04CB">
      <w:pPr>
        <w:jc w:val="both"/>
        <w:rPr>
          <w:rFonts w:ascii="Times New Roman" w:hAnsi="Times New Roman" w:cs="Times New Roman"/>
          <w:b/>
        </w:rPr>
      </w:pPr>
    </w:p>
    <w:p w:rsidR="00D2420B" w:rsidRDefault="00D2420B" w:rsidP="005B04CB">
      <w:pPr>
        <w:jc w:val="both"/>
        <w:rPr>
          <w:rFonts w:ascii="Times New Roman" w:hAnsi="Times New Roman" w:cs="Times New Roman"/>
          <w:b/>
        </w:rPr>
      </w:pPr>
    </w:p>
    <w:p w:rsidR="00D2420B" w:rsidRDefault="00D2420B" w:rsidP="005B04CB">
      <w:pPr>
        <w:jc w:val="both"/>
        <w:rPr>
          <w:rFonts w:ascii="Times New Roman" w:hAnsi="Times New Roman" w:cs="Times New Roman"/>
          <w:b/>
        </w:rPr>
      </w:pPr>
    </w:p>
    <w:p w:rsidR="006E2DAE" w:rsidRPr="00AD0BEE" w:rsidRDefault="006E2DAE" w:rsidP="005B04CB">
      <w:pPr>
        <w:jc w:val="both"/>
        <w:rPr>
          <w:rFonts w:ascii="Times New Roman" w:hAnsi="Times New Roman" w:cs="Times New Roman"/>
          <w:b/>
        </w:rPr>
      </w:pPr>
    </w:p>
    <w:p w:rsidR="000F7A62" w:rsidRPr="00DD1B33" w:rsidRDefault="000F7A62" w:rsidP="00DD1B33">
      <w:pPr>
        <w:jc w:val="center"/>
        <w:rPr>
          <w:rFonts w:ascii="Times New Roman" w:hAnsi="Times New Roman" w:cs="Times New Roman"/>
          <w:b/>
          <w:sz w:val="24"/>
          <w:szCs w:val="24"/>
          <w:lang w:val="sr-Cyrl-CS"/>
        </w:rPr>
      </w:pPr>
      <w:r w:rsidRPr="00DD1B33">
        <w:rPr>
          <w:rFonts w:ascii="Times New Roman" w:hAnsi="Times New Roman" w:cs="Times New Roman"/>
          <w:b/>
          <w:sz w:val="24"/>
          <w:szCs w:val="24"/>
          <w:lang w:val="sr-Cyrl-CS"/>
        </w:rPr>
        <w:lastRenderedPageBreak/>
        <w:t>Образовна структура наставног особља</w:t>
      </w:r>
      <w:r w:rsidR="003E15F1" w:rsidRPr="00DD1B33">
        <w:rPr>
          <w:rFonts w:ascii="Times New Roman" w:hAnsi="Times New Roman" w:cs="Times New Roman"/>
          <w:b/>
          <w:sz w:val="24"/>
          <w:szCs w:val="24"/>
          <w:lang w:val="sr-Cyrl-CS"/>
        </w:rPr>
        <w:t xml:space="preserve"> школске 20</w:t>
      </w:r>
      <w:r w:rsidR="00512E5F" w:rsidRPr="00DD1B33">
        <w:rPr>
          <w:rFonts w:ascii="Times New Roman" w:hAnsi="Times New Roman" w:cs="Times New Roman"/>
          <w:b/>
          <w:sz w:val="24"/>
          <w:szCs w:val="24"/>
          <w:lang w:val="sr-Cyrl-CS"/>
        </w:rPr>
        <w:t>2</w:t>
      </w:r>
      <w:r w:rsidR="006C3B97" w:rsidRPr="00DD1B33">
        <w:rPr>
          <w:rFonts w:ascii="Times New Roman" w:hAnsi="Times New Roman" w:cs="Times New Roman"/>
          <w:b/>
          <w:sz w:val="24"/>
          <w:szCs w:val="24"/>
          <w:lang w:val="sr-Cyrl-CS"/>
        </w:rPr>
        <w:t>1</w:t>
      </w:r>
      <w:r w:rsidR="003E15F1" w:rsidRPr="00DD1B33">
        <w:rPr>
          <w:rFonts w:ascii="Times New Roman" w:hAnsi="Times New Roman" w:cs="Times New Roman"/>
          <w:b/>
          <w:sz w:val="24"/>
          <w:szCs w:val="24"/>
          <w:lang w:val="sr-Cyrl-CS"/>
        </w:rPr>
        <w:t>/202</w:t>
      </w:r>
      <w:r w:rsidR="006C3B97" w:rsidRPr="00DD1B33">
        <w:rPr>
          <w:rFonts w:ascii="Times New Roman" w:hAnsi="Times New Roman" w:cs="Times New Roman"/>
          <w:b/>
          <w:sz w:val="24"/>
          <w:szCs w:val="24"/>
          <w:lang w:val="sr-Cyrl-CS"/>
        </w:rPr>
        <w:t>2</w:t>
      </w:r>
      <w:r w:rsidR="003E15F1" w:rsidRPr="00DD1B33">
        <w:rPr>
          <w:rFonts w:ascii="Times New Roman" w:hAnsi="Times New Roman" w:cs="Times New Roman"/>
          <w:b/>
          <w:sz w:val="24"/>
          <w:szCs w:val="24"/>
          <w:lang w:val="sr-Cyrl-CS"/>
        </w:rPr>
        <w:t>.године</w:t>
      </w:r>
    </w:p>
    <w:tbl>
      <w:tblPr>
        <w:tblStyle w:val="TableGrid"/>
        <w:tblW w:w="0" w:type="auto"/>
        <w:tblLook w:val="04A0"/>
      </w:tblPr>
      <w:tblGrid>
        <w:gridCol w:w="3070"/>
        <w:gridCol w:w="3070"/>
        <w:gridCol w:w="3071"/>
      </w:tblGrid>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053FB8" w:rsidRDefault="00825184" w:rsidP="00053FB8">
            <w:pPr>
              <w:jc w:val="both"/>
              <w:rPr>
                <w:rFonts w:ascii="Times New Roman" w:eastAsia="Times New Roman" w:hAnsi="Times New Roman" w:cs="Times New Roman"/>
              </w:rPr>
            </w:pPr>
            <w:r w:rsidRPr="00CF4993">
              <w:rPr>
                <w:rFonts w:ascii="Times New Roman" w:eastAsia="Times New Roman" w:hAnsi="Times New Roman" w:cs="Times New Roman"/>
              </w:rPr>
              <w:t>3</w:t>
            </w:r>
            <w:r w:rsidR="00053FB8">
              <w:rPr>
                <w:rFonts w:ascii="Times New Roman" w:eastAsia="Times New Roman" w:hAnsi="Times New Roman" w:cs="Times New Roman"/>
              </w:rPr>
              <w:t>2</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A2549D" w:rsidP="00053FB8">
            <w:pPr>
              <w:jc w:val="both"/>
              <w:rPr>
                <w:rFonts w:ascii="Times New Roman" w:eastAsia="Times New Roman" w:hAnsi="Times New Roman" w:cs="Times New Roman"/>
                <w:lang w:val="sr-Cyrl-CS"/>
              </w:rPr>
            </w:pPr>
            <w:r>
              <w:rPr>
                <w:rFonts w:ascii="Times New Roman" w:eastAsia="Times New Roman" w:hAnsi="Times New Roman" w:cs="Times New Roman"/>
                <w:lang w:val="sr-Cyrl-CS"/>
              </w:rPr>
              <w:t>9</w:t>
            </w:r>
            <w:r w:rsidR="00053FB8">
              <w:rPr>
                <w:rFonts w:ascii="Times New Roman" w:eastAsia="Times New Roman" w:hAnsi="Times New Roman" w:cs="Times New Roman"/>
                <w:lang w:val="sr-Cyrl-CS"/>
              </w:rPr>
              <w:t>6</w:t>
            </w:r>
            <w:r>
              <w:rPr>
                <w:rFonts w:ascii="Times New Roman" w:eastAsia="Times New Roman" w:hAnsi="Times New Roman" w:cs="Times New Roman"/>
                <w:lang w:val="sr-Cyrl-CS"/>
              </w:rPr>
              <w:t>.</w:t>
            </w:r>
            <w:r w:rsidR="00053FB8">
              <w:rPr>
                <w:rFonts w:ascii="Times New Roman" w:eastAsia="Times New Roman" w:hAnsi="Times New Roman" w:cs="Times New Roman"/>
                <w:lang w:val="sr-Cyrl-CS"/>
              </w:rPr>
              <w:t>9</w:t>
            </w:r>
            <w:r w:rsidR="00825184" w:rsidRPr="00CF4993">
              <w:rPr>
                <w:rFonts w:ascii="Times New Roman" w:eastAsia="Times New Roman" w:hAnsi="Times New Roman" w:cs="Times New Roman"/>
                <w:lang w:val="sr-Cyrl-CS"/>
              </w:rPr>
              <w:t>7</w:t>
            </w:r>
            <w:r w:rsidR="00516E4D" w:rsidRPr="00CF4993">
              <w:rPr>
                <w:rFonts w:ascii="Times New Roman" w:eastAsia="Times New Roman" w:hAnsi="Times New Roman" w:cs="Times New Roman"/>
                <w:lang w:val="sr-Cyrl-CS"/>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Виша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6C3B97" w:rsidRDefault="006C3B97" w:rsidP="005B04CB">
            <w:pPr>
              <w:jc w:val="both"/>
              <w:rPr>
                <w:rFonts w:ascii="Times New Roman" w:eastAsia="Times New Roman" w:hAnsi="Times New Roman" w:cs="Times New Roman"/>
              </w:rPr>
            </w:pPr>
            <w:r>
              <w:rPr>
                <w:rFonts w:ascii="Times New Roman" w:eastAsia="Times New Roman" w:hAnsi="Times New Roman" w:cs="Times New Roman"/>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53FB8" w:rsidP="00053FB8">
            <w:pPr>
              <w:jc w:val="both"/>
              <w:rPr>
                <w:rFonts w:ascii="Times New Roman" w:eastAsia="Times New Roman" w:hAnsi="Times New Roman" w:cs="Times New Roman"/>
              </w:rPr>
            </w:pPr>
            <w:r>
              <w:rPr>
                <w:rFonts w:ascii="Times New Roman" w:eastAsia="Times New Roman" w:hAnsi="Times New Roman" w:cs="Times New Roman"/>
              </w:rPr>
              <w:t>3</w:t>
            </w:r>
            <w:r w:rsidR="00A2549D">
              <w:rPr>
                <w:rFonts w:ascii="Times New Roman" w:eastAsia="Times New Roman" w:hAnsi="Times New Roman" w:cs="Times New Roman"/>
              </w:rPr>
              <w:t>.</w:t>
            </w:r>
            <w:r>
              <w:rPr>
                <w:rFonts w:ascii="Times New Roman" w:eastAsia="Times New Roman" w:hAnsi="Times New Roman" w:cs="Times New Roman"/>
              </w:rPr>
              <w:t>03</w:t>
            </w:r>
            <w:r w:rsidR="00516E4D" w:rsidRPr="00CF4993">
              <w:rPr>
                <w:rFonts w:ascii="Times New Roman" w:eastAsia="Times New Roman" w:hAnsi="Times New Roman" w:cs="Times New Roman"/>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Средња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6C3B97" w:rsidP="005B04CB">
            <w:pPr>
              <w:jc w:val="both"/>
              <w:rPr>
                <w:rFonts w:ascii="Times New Roman" w:eastAsia="Times New Roman" w:hAnsi="Times New Roman" w:cs="Times New Roman"/>
                <w:lang w:val="sr-Cyrl-CS"/>
              </w:rPr>
            </w:pPr>
            <w:r>
              <w:rPr>
                <w:rFonts w:ascii="Times New Roman" w:hAnsi="Times New Roman" w:cs="Times New Roman"/>
                <w:lang w:val="sr-Cyrl-CS"/>
              </w:rPr>
              <w: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6C3B97" w:rsidP="005B04CB">
            <w:pPr>
              <w:jc w:val="both"/>
              <w:rPr>
                <w:rFonts w:ascii="Times New Roman" w:eastAsia="Times New Roman" w:hAnsi="Times New Roman" w:cs="Times New Roman"/>
                <w:lang w:val="en-US"/>
              </w:rPr>
            </w:pPr>
            <w:r>
              <w:rPr>
                <w:rFonts w:ascii="Times New Roman" w:hAnsi="Times New Roman" w:cs="Times New Roman"/>
                <w:lang w:val="sr-Cyrl-CS"/>
              </w:rPr>
              <w:t>/</w:t>
            </w:r>
          </w:p>
        </w:tc>
      </w:tr>
    </w:tbl>
    <w:p w:rsidR="000F7A62" w:rsidRPr="00CF4993" w:rsidRDefault="000F7A62" w:rsidP="005B04CB">
      <w:pPr>
        <w:jc w:val="both"/>
        <w:rPr>
          <w:rFonts w:ascii="Times New Roman" w:eastAsia="Times New Roman" w:hAnsi="Times New Roman" w:cs="Times New Roman"/>
          <w:b/>
          <w:lang w:val="sr-Cyrl-CS" w:eastAsia="en-US"/>
        </w:rPr>
      </w:pPr>
    </w:p>
    <w:p w:rsidR="000F7A62" w:rsidRPr="00CF4993" w:rsidRDefault="000F7A62" w:rsidP="005B04CB">
      <w:pPr>
        <w:jc w:val="both"/>
        <w:rPr>
          <w:rFonts w:ascii="Times New Roman" w:hAnsi="Times New Roman" w:cs="Times New Roman"/>
          <w:b/>
          <w:lang w:val="sr-Cyrl-CS"/>
        </w:rPr>
      </w:pPr>
      <w:r w:rsidRPr="00CF4993">
        <w:rPr>
          <w:rFonts w:ascii="Times New Roman" w:hAnsi="Times New Roman" w:cs="Times New Roman"/>
          <w:b/>
          <w:lang w:val="sr-Cyrl-CS"/>
        </w:rPr>
        <w:t>Образовна структура ненаставног особља</w:t>
      </w:r>
    </w:p>
    <w:tbl>
      <w:tblPr>
        <w:tblStyle w:val="TableGrid"/>
        <w:tblW w:w="0" w:type="auto"/>
        <w:tblLook w:val="04A0"/>
      </w:tblPr>
      <w:tblGrid>
        <w:gridCol w:w="3070"/>
        <w:gridCol w:w="3070"/>
        <w:gridCol w:w="3071"/>
      </w:tblGrid>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Висока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455D14" w:rsidP="005B04CB">
            <w:pPr>
              <w:jc w:val="both"/>
              <w:rPr>
                <w:rFonts w:ascii="Times New Roman" w:eastAsia="Times New Roman" w:hAnsi="Times New Roman" w:cs="Times New Roman"/>
                <w:lang w:val="sr-Cyrl-CS"/>
              </w:rPr>
            </w:pPr>
            <w:r>
              <w:rPr>
                <w:rFonts w:ascii="Times New Roman" w:eastAsia="Times New Roman" w:hAnsi="Times New Roman" w:cs="Times New Roman"/>
                <w:lang w:val="sr-Cyrl-CS"/>
              </w:rPr>
              <w:t>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123F00" w:rsidP="005B04CB">
            <w:pPr>
              <w:jc w:val="both"/>
              <w:rPr>
                <w:rFonts w:ascii="Times New Roman" w:eastAsia="Times New Roman" w:hAnsi="Times New Roman" w:cs="Times New Roman"/>
              </w:rPr>
            </w:pPr>
            <w:r w:rsidRPr="00CF4993">
              <w:rPr>
                <w:rFonts w:ascii="Times New Roman" w:eastAsia="Times New Roman" w:hAnsi="Times New Roman" w:cs="Times New Roman"/>
              </w:rPr>
              <w:t xml:space="preserve">100 </w:t>
            </w:r>
            <w:r w:rsidR="00516E4D" w:rsidRPr="00CF4993">
              <w:rPr>
                <w:rFonts w:ascii="Times New Roman" w:eastAsia="Times New Roman" w:hAnsi="Times New Roman" w:cs="Times New Roman"/>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Виша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825184" w:rsidP="005B04CB">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825184" w:rsidP="005B04CB">
            <w:pPr>
              <w:jc w:val="both"/>
              <w:rPr>
                <w:rFonts w:ascii="Times New Roman" w:eastAsia="Times New Roman" w:hAnsi="Times New Roman" w:cs="Times New Roman"/>
              </w:rPr>
            </w:pPr>
            <w:r w:rsidRPr="00CF4993">
              <w:rPr>
                <w:rFonts w:ascii="Times New Roman" w:eastAsia="Times New Roman" w:hAnsi="Times New Roman" w:cs="Times New Roman"/>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Средња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123F00" w:rsidP="005B04CB">
            <w:pPr>
              <w:jc w:val="both"/>
              <w:rPr>
                <w:rFonts w:ascii="Times New Roman" w:eastAsia="Times New Roman" w:hAnsi="Times New Roman" w:cs="Times New Roman"/>
              </w:rPr>
            </w:pPr>
            <w:r w:rsidRPr="00CF4993">
              <w:rPr>
                <w:rFonts w:ascii="Times New Roman" w:eastAsia="Times New Roman" w:hAnsi="Times New Roman" w:cs="Times New Roman"/>
              </w:rPr>
              <w: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123F00" w:rsidP="005B04CB">
            <w:pPr>
              <w:jc w:val="both"/>
              <w:rPr>
                <w:rFonts w:ascii="Times New Roman" w:eastAsia="Times New Roman" w:hAnsi="Times New Roman" w:cs="Times New Roman"/>
                <w:lang w:val="en-US"/>
              </w:rPr>
            </w:pPr>
            <w:r w:rsidRPr="00CF4993">
              <w:rPr>
                <w:rFonts w:ascii="Times New Roman" w:hAnsi="Times New Roman" w:cs="Times New Roman"/>
                <w:lang w:val="sr-Cyrl-CS"/>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Основна школа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en-US"/>
              </w:rPr>
            </w:pPr>
            <w:r w:rsidRPr="00CF4993">
              <w:rPr>
                <w:rFonts w:ascii="Times New Roman" w:hAnsi="Times New Roman" w:cs="Times New Roman"/>
              </w:rPr>
              <w: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123F00" w:rsidP="005B04CB">
            <w:pPr>
              <w:jc w:val="both"/>
              <w:rPr>
                <w:rFonts w:ascii="Times New Roman" w:eastAsia="Times New Roman" w:hAnsi="Times New Roman" w:cs="Times New Roman"/>
              </w:rPr>
            </w:pPr>
            <w:r w:rsidRPr="00CF4993">
              <w:rPr>
                <w:rFonts w:ascii="Times New Roman" w:hAnsi="Times New Roman" w:cs="Times New Roman"/>
              </w:rPr>
              <w:t>/</w:t>
            </w:r>
          </w:p>
        </w:tc>
      </w:tr>
    </w:tbl>
    <w:p w:rsidR="000F7A62" w:rsidRPr="00CF4993" w:rsidRDefault="000F7A62" w:rsidP="005B04CB">
      <w:pPr>
        <w:jc w:val="both"/>
        <w:rPr>
          <w:rFonts w:ascii="Times New Roman" w:eastAsia="Times New Roman" w:hAnsi="Times New Roman" w:cs="Times New Roman"/>
          <w:b/>
          <w:lang w:val="en-US" w:eastAsia="en-US"/>
        </w:rPr>
      </w:pPr>
    </w:p>
    <w:p w:rsidR="000F7A62" w:rsidRPr="00CF4993" w:rsidRDefault="000F7A62" w:rsidP="005B04CB">
      <w:pPr>
        <w:jc w:val="both"/>
        <w:rPr>
          <w:rFonts w:ascii="Times New Roman" w:hAnsi="Times New Roman" w:cs="Times New Roman"/>
          <w:b/>
        </w:rPr>
      </w:pPr>
      <w:r w:rsidRPr="00CF4993">
        <w:rPr>
          <w:rFonts w:ascii="Times New Roman" w:hAnsi="Times New Roman" w:cs="Times New Roman"/>
          <w:b/>
          <w:lang w:val="sr-Cyrl-CS"/>
        </w:rPr>
        <w:t>Образовна структура помоћног  особља</w:t>
      </w:r>
    </w:p>
    <w:tbl>
      <w:tblPr>
        <w:tblStyle w:val="TableGrid"/>
        <w:tblW w:w="0" w:type="auto"/>
        <w:tblLook w:val="04A0"/>
      </w:tblPr>
      <w:tblGrid>
        <w:gridCol w:w="3070"/>
        <w:gridCol w:w="3070"/>
        <w:gridCol w:w="3071"/>
      </w:tblGrid>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Средња стручна спрема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825184" w:rsidP="005B04CB">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10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825184" w:rsidP="005B04CB">
            <w:pPr>
              <w:jc w:val="both"/>
              <w:rPr>
                <w:rFonts w:ascii="Times New Roman" w:eastAsia="Times New Roman" w:hAnsi="Times New Roman" w:cs="Times New Roman"/>
              </w:rPr>
            </w:pPr>
            <w:r w:rsidRPr="00CF4993">
              <w:rPr>
                <w:rFonts w:ascii="Times New Roman" w:eastAsia="Times New Roman" w:hAnsi="Times New Roman" w:cs="Times New Roman"/>
              </w:rPr>
              <w:t>91</w:t>
            </w:r>
            <w:r w:rsidR="00516E4D" w:rsidRPr="00CF4993">
              <w:rPr>
                <w:rFonts w:ascii="Times New Roman" w:eastAsia="Times New Roman" w:hAnsi="Times New Roman" w:cs="Times New Roman"/>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Основна школа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825184" w:rsidP="005B04CB">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825184" w:rsidP="005B04CB">
            <w:pPr>
              <w:jc w:val="both"/>
              <w:rPr>
                <w:rFonts w:ascii="Times New Roman" w:eastAsia="Times New Roman" w:hAnsi="Times New Roman" w:cs="Times New Roman"/>
              </w:rPr>
            </w:pPr>
            <w:r w:rsidRPr="00CF4993">
              <w:rPr>
                <w:rFonts w:ascii="Times New Roman" w:eastAsia="Times New Roman" w:hAnsi="Times New Roman" w:cs="Times New Roman"/>
              </w:rPr>
              <w:t xml:space="preserve">9 </w:t>
            </w:r>
            <w:r w:rsidR="00516E4D" w:rsidRPr="00CF4993">
              <w:rPr>
                <w:rFonts w:ascii="Times New Roman" w:eastAsia="Times New Roman" w:hAnsi="Times New Roman" w:cs="Times New Roman"/>
              </w:rPr>
              <w:t>%</w:t>
            </w:r>
          </w:p>
        </w:tc>
      </w:tr>
    </w:tbl>
    <w:p w:rsidR="000F7A62" w:rsidRPr="00CF4993" w:rsidRDefault="000F7A62" w:rsidP="005B04CB">
      <w:pPr>
        <w:jc w:val="both"/>
        <w:rPr>
          <w:rFonts w:ascii="Times New Roman" w:eastAsia="Times New Roman" w:hAnsi="Times New Roman" w:cs="Times New Roman"/>
          <w:b/>
          <w:lang w:val="en-US" w:eastAsia="en-US"/>
        </w:rPr>
      </w:pPr>
    </w:p>
    <w:p w:rsidR="000F7A62" w:rsidRPr="00CF4993" w:rsidRDefault="000F7A62" w:rsidP="005B04CB">
      <w:pPr>
        <w:jc w:val="both"/>
        <w:rPr>
          <w:rFonts w:ascii="Times New Roman" w:hAnsi="Times New Roman" w:cs="Times New Roman"/>
          <w:b/>
          <w:lang w:val="sr-Cyrl-CS"/>
        </w:rPr>
      </w:pPr>
      <w:r w:rsidRPr="00CF4993">
        <w:rPr>
          <w:rFonts w:ascii="Times New Roman" w:hAnsi="Times New Roman" w:cs="Times New Roman"/>
          <w:b/>
          <w:lang w:val="sr-Cyrl-CS"/>
        </w:rPr>
        <w:t>Радно искуство запослених</w:t>
      </w:r>
    </w:p>
    <w:tbl>
      <w:tblPr>
        <w:tblStyle w:val="TableGrid"/>
        <w:tblW w:w="0" w:type="auto"/>
        <w:tblLook w:val="04A0"/>
      </w:tblPr>
      <w:tblGrid>
        <w:gridCol w:w="3070"/>
        <w:gridCol w:w="3070"/>
        <w:gridCol w:w="3071"/>
      </w:tblGrid>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До 5 година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750ECA" w:rsidP="005B04CB">
            <w:pPr>
              <w:jc w:val="both"/>
              <w:rPr>
                <w:rFonts w:ascii="Times New Roman" w:eastAsia="Times New Roman" w:hAnsi="Times New Roman" w:cs="Times New Roman"/>
                <w:lang w:val="sr-Cyrl-CS"/>
              </w:rPr>
            </w:pPr>
            <w:r w:rsidRPr="00D06D16">
              <w:rPr>
                <w:rFonts w:ascii="Times New Roman" w:eastAsia="Times New Roman" w:hAnsi="Times New Roman" w:cs="Times New Roman"/>
                <w:lang w:val="sr-Cyrl-CS"/>
              </w:rPr>
              <w:t>6</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A2549D" w:rsidP="005B04CB">
            <w:pPr>
              <w:jc w:val="both"/>
              <w:rPr>
                <w:rFonts w:ascii="Times New Roman" w:eastAsia="Times New Roman" w:hAnsi="Times New Roman" w:cs="Times New Roman"/>
                <w:lang w:val="sr-Cyrl-CS"/>
              </w:rPr>
            </w:pPr>
            <w:r w:rsidRPr="00D06D16">
              <w:rPr>
                <w:rFonts w:ascii="Times New Roman" w:hAnsi="Times New Roman" w:cs="Times New Roman"/>
                <w:lang w:val="sr-Cyrl-CS"/>
              </w:rPr>
              <w:t>13.33</w:t>
            </w:r>
            <w:r w:rsidR="000F7A62" w:rsidRPr="00D06D16">
              <w:rPr>
                <w:rFonts w:ascii="Times New Roman" w:hAnsi="Times New Roman" w:cs="Times New Roman"/>
                <w:lang w:val="sr-Cyrl-CS"/>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6 – 10 година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750ECA" w:rsidP="005B04CB">
            <w:pPr>
              <w:jc w:val="both"/>
              <w:rPr>
                <w:rFonts w:ascii="Times New Roman" w:eastAsia="Times New Roman" w:hAnsi="Times New Roman" w:cs="Times New Roman"/>
                <w:lang w:val="sr-Cyrl-CS"/>
              </w:rPr>
            </w:pPr>
            <w:r w:rsidRPr="00D06D16">
              <w:rPr>
                <w:rFonts w:ascii="Times New Roman" w:eastAsia="Times New Roman" w:hAnsi="Times New Roman" w:cs="Times New Roman"/>
                <w:lang w:val="sr-Cyrl-CS"/>
              </w:rPr>
              <w:t>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A2549D" w:rsidP="005B04CB">
            <w:pPr>
              <w:jc w:val="both"/>
              <w:rPr>
                <w:rFonts w:ascii="Times New Roman" w:eastAsia="Times New Roman" w:hAnsi="Times New Roman" w:cs="Times New Roman"/>
                <w:lang w:val="en-US"/>
              </w:rPr>
            </w:pPr>
            <w:r w:rsidRPr="00D06D16">
              <w:rPr>
                <w:rFonts w:ascii="Times New Roman" w:hAnsi="Times New Roman" w:cs="Times New Roman"/>
                <w:lang w:val="sr-Cyrl-CS"/>
              </w:rPr>
              <w:t xml:space="preserve">20 </w:t>
            </w:r>
            <w:r w:rsidR="000F7A62" w:rsidRPr="00D06D16">
              <w:rPr>
                <w:rFonts w:ascii="Times New Roman" w:hAnsi="Times New Roman" w:cs="Times New Roman"/>
                <w:lang w:val="sr-Cyrl-CS"/>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11-25 година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750ECA" w:rsidP="005B04CB">
            <w:pPr>
              <w:jc w:val="both"/>
              <w:rPr>
                <w:rFonts w:ascii="Times New Roman" w:eastAsia="Times New Roman" w:hAnsi="Times New Roman" w:cs="Times New Roman"/>
                <w:lang w:val="sr-Cyrl-CS"/>
              </w:rPr>
            </w:pPr>
            <w:r w:rsidRPr="00D06D16">
              <w:rPr>
                <w:rFonts w:ascii="Times New Roman" w:eastAsia="Times New Roman" w:hAnsi="Times New Roman" w:cs="Times New Roman"/>
                <w:lang w:val="sr-Cyrl-CS"/>
              </w:rPr>
              <w:t>19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A2549D" w:rsidP="005B04CB">
            <w:pPr>
              <w:jc w:val="both"/>
              <w:rPr>
                <w:rFonts w:ascii="Times New Roman" w:eastAsia="Times New Roman" w:hAnsi="Times New Roman" w:cs="Times New Roman"/>
                <w:lang w:val="en-US"/>
              </w:rPr>
            </w:pPr>
            <w:r w:rsidRPr="00D06D16">
              <w:rPr>
                <w:rFonts w:ascii="Times New Roman" w:hAnsi="Times New Roman" w:cs="Times New Roman"/>
                <w:lang w:val="sr-Cyrl-CS"/>
              </w:rPr>
              <w:t>42.22</w:t>
            </w:r>
            <w:r w:rsidR="000F7A62" w:rsidRPr="00D06D16">
              <w:rPr>
                <w:rFonts w:ascii="Times New Roman" w:hAnsi="Times New Roman" w:cs="Times New Roman"/>
                <w:lang w:val="sr-Cyrl-CS"/>
              </w:rPr>
              <w:t>%</w:t>
            </w:r>
          </w:p>
        </w:tc>
      </w:tr>
      <w:tr w:rsidR="000F7A62" w:rsidRPr="00CF4993" w:rsidTr="000F7A62">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CF4993" w:rsidRDefault="000F7A62" w:rsidP="005B04CB">
            <w:pPr>
              <w:jc w:val="both"/>
              <w:rPr>
                <w:rFonts w:ascii="Times New Roman" w:eastAsia="Times New Roman" w:hAnsi="Times New Roman" w:cs="Times New Roman"/>
                <w:lang w:val="sr-Cyrl-CS"/>
              </w:rPr>
            </w:pPr>
            <w:r w:rsidRPr="00CF4993">
              <w:rPr>
                <w:rFonts w:ascii="Times New Roman" w:hAnsi="Times New Roman" w:cs="Times New Roman"/>
                <w:lang w:val="sr-Cyrl-CS"/>
              </w:rPr>
              <w:t>Преко 25 година</w:t>
            </w:r>
          </w:p>
        </w:tc>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825184" w:rsidP="00750ECA">
            <w:pPr>
              <w:jc w:val="both"/>
              <w:rPr>
                <w:rFonts w:ascii="Times New Roman" w:eastAsia="Times New Roman" w:hAnsi="Times New Roman" w:cs="Times New Roman"/>
                <w:lang w:val="sr-Cyrl-CS"/>
              </w:rPr>
            </w:pPr>
            <w:r w:rsidRPr="00D06D16">
              <w:rPr>
                <w:rFonts w:ascii="Times New Roman" w:eastAsia="Times New Roman" w:hAnsi="Times New Roman" w:cs="Times New Roman"/>
                <w:lang w:val="sr-Cyrl-CS"/>
              </w:rPr>
              <w:t>1</w:t>
            </w:r>
            <w:r w:rsidR="00750ECA" w:rsidRPr="00D06D16">
              <w:rPr>
                <w:rFonts w:ascii="Times New Roman" w:eastAsia="Times New Roman" w:hAnsi="Times New Roman" w:cs="Times New Roman"/>
                <w:lang w:val="sr-Cyrl-CS"/>
              </w:rPr>
              <w:t>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A62" w:rsidRPr="00D06D16" w:rsidRDefault="00A2549D" w:rsidP="005B04CB">
            <w:pPr>
              <w:jc w:val="both"/>
              <w:rPr>
                <w:rFonts w:ascii="Times New Roman" w:eastAsia="Times New Roman" w:hAnsi="Times New Roman" w:cs="Times New Roman"/>
                <w:lang w:val="sr-Cyrl-CS"/>
              </w:rPr>
            </w:pPr>
            <w:r w:rsidRPr="00D06D16">
              <w:rPr>
                <w:rFonts w:ascii="Times New Roman" w:hAnsi="Times New Roman" w:cs="Times New Roman"/>
                <w:lang w:val="sr-Cyrl-CS"/>
              </w:rPr>
              <w:t>24.44</w:t>
            </w:r>
            <w:r w:rsidR="000F7A62" w:rsidRPr="00D06D16">
              <w:rPr>
                <w:rFonts w:ascii="Times New Roman" w:hAnsi="Times New Roman" w:cs="Times New Roman"/>
                <w:lang w:val="sr-Cyrl-CS"/>
              </w:rPr>
              <w:t>%</w:t>
            </w:r>
          </w:p>
        </w:tc>
      </w:tr>
    </w:tbl>
    <w:p w:rsidR="000F7A62" w:rsidRPr="00CF4993" w:rsidRDefault="000F7A62" w:rsidP="005B04CB">
      <w:pPr>
        <w:jc w:val="both"/>
        <w:rPr>
          <w:rFonts w:ascii="Times New Roman" w:hAnsi="Times New Roman" w:cs="Times New Roman"/>
          <w:b/>
          <w:lang w:val="en-US"/>
        </w:rPr>
      </w:pPr>
    </w:p>
    <w:p w:rsidR="00210A41" w:rsidRPr="003E15F1" w:rsidRDefault="000F7A62" w:rsidP="003E15F1">
      <w:pPr>
        <w:ind w:firstLine="900"/>
        <w:jc w:val="both"/>
        <w:rPr>
          <w:rFonts w:ascii="Times New Roman" w:hAnsi="Times New Roman" w:cs="Times New Roman"/>
          <w:lang w:val="ru-RU"/>
        </w:rPr>
      </w:pPr>
      <w:r w:rsidRPr="00CF4993">
        <w:rPr>
          <w:rFonts w:ascii="Times New Roman" w:hAnsi="Times New Roman" w:cs="Times New Roman"/>
          <w:lang w:val="ru-RU"/>
        </w:rPr>
        <w:t>У остваривању Годишњег п</w:t>
      </w:r>
      <w:r w:rsidR="008208CF" w:rsidRPr="00CF4993">
        <w:rPr>
          <w:rFonts w:ascii="Times New Roman" w:hAnsi="Times New Roman" w:cs="Times New Roman"/>
          <w:lang w:val="ru-RU"/>
        </w:rPr>
        <w:t>лан</w:t>
      </w:r>
      <w:r w:rsidRPr="00CF4993">
        <w:rPr>
          <w:rFonts w:ascii="Times New Roman" w:hAnsi="Times New Roman" w:cs="Times New Roman"/>
          <w:lang w:val="ru-RU"/>
        </w:rPr>
        <w:t>а рада - на организацији и реализацији наставе учествовало је 3</w:t>
      </w:r>
      <w:r w:rsidR="00A2549D">
        <w:rPr>
          <w:rFonts w:ascii="Times New Roman" w:hAnsi="Times New Roman" w:cs="Times New Roman"/>
        </w:rPr>
        <w:t xml:space="preserve">4 </w:t>
      </w:r>
      <w:r w:rsidRPr="00CF4993">
        <w:rPr>
          <w:rFonts w:ascii="Times New Roman" w:hAnsi="Times New Roman" w:cs="Times New Roman"/>
          <w:lang w:val="ru-RU"/>
        </w:rPr>
        <w:t>наставник</w:t>
      </w:r>
      <w:r w:rsidR="00EE50DC" w:rsidRPr="00CF4993">
        <w:rPr>
          <w:rFonts w:ascii="Times New Roman" w:hAnsi="Times New Roman" w:cs="Times New Roman"/>
        </w:rPr>
        <w:t>a</w:t>
      </w:r>
      <w:r w:rsidRPr="00CF4993">
        <w:rPr>
          <w:rFonts w:ascii="Times New Roman" w:hAnsi="Times New Roman" w:cs="Times New Roman"/>
          <w:lang w:val="ru-RU"/>
        </w:rPr>
        <w:t>, педагог и директор школе.</w:t>
      </w:r>
    </w:p>
    <w:p w:rsidR="00DA2858" w:rsidRDefault="00DA2858" w:rsidP="005B04CB">
      <w:pPr>
        <w:ind w:firstLine="900"/>
        <w:jc w:val="both"/>
        <w:rPr>
          <w:rFonts w:ascii="Times New Roman" w:hAnsi="Times New Roman" w:cs="Times New Roman"/>
          <w:b/>
          <w:lang w:val="ru-RU"/>
        </w:rPr>
      </w:pPr>
    </w:p>
    <w:p w:rsidR="000F7A62" w:rsidRPr="00FF1FB0" w:rsidRDefault="00FF1FB0" w:rsidP="00DD1B33">
      <w:pPr>
        <w:ind w:firstLine="900"/>
        <w:jc w:val="center"/>
        <w:rPr>
          <w:rFonts w:ascii="Times New Roman" w:hAnsi="Times New Roman" w:cs="Times New Roman"/>
          <w:b/>
          <w:sz w:val="24"/>
          <w:szCs w:val="24"/>
          <w:lang w:val="ru-RU"/>
        </w:rPr>
      </w:pPr>
      <w:r w:rsidRPr="00FF1FB0">
        <w:rPr>
          <w:rFonts w:ascii="Times New Roman" w:hAnsi="Times New Roman" w:cs="Times New Roman"/>
          <w:b/>
          <w:sz w:val="24"/>
          <w:szCs w:val="24"/>
          <w:lang w:val="ru-RU"/>
        </w:rPr>
        <w:t>Разредна настава</w:t>
      </w:r>
    </w:p>
    <w:p w:rsidR="00A2549D" w:rsidRPr="00E43A38" w:rsidRDefault="000F7A62" w:rsidP="00E43A38">
      <w:pPr>
        <w:ind w:firstLine="900"/>
        <w:jc w:val="both"/>
        <w:rPr>
          <w:rFonts w:ascii="Times New Roman" w:hAnsi="Times New Roman" w:cs="Times New Roman"/>
        </w:rPr>
      </w:pPr>
      <w:r w:rsidRPr="00CF4993">
        <w:rPr>
          <w:rFonts w:ascii="Times New Roman" w:hAnsi="Times New Roman" w:cs="Times New Roman"/>
          <w:lang w:val="ru-RU"/>
        </w:rPr>
        <w:t xml:space="preserve">У разредној настави (млађи разреди) учествовало је </w:t>
      </w:r>
      <w:r w:rsidR="00D2420B">
        <w:rPr>
          <w:rFonts w:ascii="Times New Roman" w:hAnsi="Times New Roman" w:cs="Times New Roman"/>
        </w:rPr>
        <w:t>9</w:t>
      </w:r>
      <w:r w:rsidRPr="00CF4993">
        <w:rPr>
          <w:rFonts w:ascii="Times New Roman" w:hAnsi="Times New Roman" w:cs="Times New Roman"/>
          <w:lang w:val="ru-RU"/>
        </w:rPr>
        <w:t xml:space="preserve"> наставника и то: </w:t>
      </w:r>
      <w:r w:rsidR="00A2549D">
        <w:rPr>
          <w:rFonts w:ascii="Times New Roman" w:hAnsi="Times New Roman" w:cs="Times New Roman"/>
          <w:lang w:val="sr-Cyrl-CS"/>
        </w:rPr>
        <w:t>9</w:t>
      </w:r>
      <w:r w:rsidRPr="00CF4993">
        <w:rPr>
          <w:rFonts w:ascii="Times New Roman" w:hAnsi="Times New Roman" w:cs="Times New Roman"/>
          <w:lang w:val="ru-RU"/>
        </w:rPr>
        <w:t xml:space="preserve"> професора разредне наставе. </w:t>
      </w:r>
    </w:p>
    <w:p w:rsidR="000F7A62" w:rsidRPr="00FF1FB0" w:rsidRDefault="00FF1FB0" w:rsidP="00DD1B33">
      <w:pPr>
        <w:ind w:firstLine="708"/>
        <w:jc w:val="center"/>
        <w:rPr>
          <w:rFonts w:ascii="Times New Roman" w:hAnsi="Times New Roman" w:cs="Times New Roman"/>
          <w:b/>
          <w:sz w:val="24"/>
          <w:szCs w:val="24"/>
          <w:lang w:val="ru-RU"/>
        </w:rPr>
      </w:pPr>
      <w:r w:rsidRPr="00FF1FB0">
        <w:rPr>
          <w:rFonts w:ascii="Times New Roman" w:hAnsi="Times New Roman" w:cs="Times New Roman"/>
          <w:b/>
          <w:sz w:val="24"/>
          <w:szCs w:val="24"/>
          <w:lang w:val="ru-RU"/>
        </w:rPr>
        <w:t>Предметна настава</w:t>
      </w:r>
    </w:p>
    <w:p w:rsidR="000F7A62" w:rsidRPr="00CF4993" w:rsidRDefault="000F7A62" w:rsidP="005B04CB">
      <w:pPr>
        <w:ind w:firstLine="900"/>
        <w:jc w:val="both"/>
        <w:rPr>
          <w:rFonts w:ascii="Times New Roman" w:hAnsi="Times New Roman" w:cs="Times New Roman"/>
          <w:lang w:val="ru-RU"/>
        </w:rPr>
      </w:pPr>
      <w:r w:rsidRPr="00CF4993">
        <w:rPr>
          <w:rFonts w:ascii="Times New Roman" w:hAnsi="Times New Roman" w:cs="Times New Roman"/>
          <w:lang w:val="ru-RU"/>
        </w:rPr>
        <w:t xml:space="preserve">У предметној настави (старији разреди) учествовало је </w:t>
      </w:r>
      <w:r w:rsidR="00825184" w:rsidRPr="00CF4993">
        <w:rPr>
          <w:rFonts w:ascii="Times New Roman" w:hAnsi="Times New Roman" w:cs="Times New Roman"/>
          <w:lang w:val="ru-RU"/>
        </w:rPr>
        <w:t>2</w:t>
      </w:r>
      <w:r w:rsidR="00FD03F2">
        <w:rPr>
          <w:rFonts w:ascii="Times New Roman" w:hAnsi="Times New Roman" w:cs="Times New Roman"/>
          <w:lang w:val="ru-RU"/>
        </w:rPr>
        <w:t>4</w:t>
      </w:r>
      <w:r w:rsidRPr="00CF4993">
        <w:rPr>
          <w:rFonts w:ascii="Times New Roman" w:hAnsi="Times New Roman" w:cs="Times New Roman"/>
          <w:lang w:val="ru-RU"/>
        </w:rPr>
        <w:t xml:space="preserve"> наставника,  од тога </w:t>
      </w:r>
      <w:r w:rsidR="00825184" w:rsidRPr="00CF4993">
        <w:rPr>
          <w:rFonts w:ascii="Times New Roman" w:hAnsi="Times New Roman" w:cs="Times New Roman"/>
          <w:lang w:val="sr-Cyrl-CS"/>
        </w:rPr>
        <w:t>2</w:t>
      </w:r>
      <w:r w:rsidR="00E43A38">
        <w:rPr>
          <w:rFonts w:ascii="Times New Roman" w:hAnsi="Times New Roman" w:cs="Times New Roman"/>
        </w:rPr>
        <w:t>3</w:t>
      </w:r>
      <w:r w:rsidR="00825184" w:rsidRPr="00CF4993">
        <w:rPr>
          <w:rFonts w:ascii="Times New Roman" w:hAnsi="Times New Roman" w:cs="Times New Roman"/>
          <w:lang w:val="sr-Cyrl-CS"/>
        </w:rPr>
        <w:t xml:space="preserve"> </w:t>
      </w:r>
      <w:r w:rsidRPr="00CF4993">
        <w:rPr>
          <w:rFonts w:ascii="Times New Roman" w:hAnsi="Times New Roman" w:cs="Times New Roman"/>
          <w:lang w:val="ru-RU"/>
        </w:rPr>
        <w:t>професор</w:t>
      </w:r>
      <w:r w:rsidR="00FD03F2">
        <w:rPr>
          <w:rFonts w:ascii="Times New Roman" w:hAnsi="Times New Roman" w:cs="Times New Roman"/>
          <w:lang w:val="ru-RU"/>
        </w:rPr>
        <w:t>а</w:t>
      </w:r>
      <w:r w:rsidRPr="00CF4993">
        <w:rPr>
          <w:rFonts w:ascii="Times New Roman" w:hAnsi="Times New Roman" w:cs="Times New Roman"/>
          <w:lang w:val="ru-RU"/>
        </w:rPr>
        <w:t xml:space="preserve"> .</w:t>
      </w:r>
    </w:p>
    <w:p w:rsidR="000F7A62" w:rsidRPr="00CF4993" w:rsidRDefault="008208CF" w:rsidP="005B04CB">
      <w:pPr>
        <w:ind w:firstLine="900"/>
        <w:jc w:val="both"/>
        <w:rPr>
          <w:rFonts w:ascii="Times New Roman" w:hAnsi="Times New Roman" w:cs="Times New Roman"/>
          <w:lang w:val="ru-RU"/>
        </w:rPr>
      </w:pPr>
      <w:r w:rsidRPr="00CF4993">
        <w:rPr>
          <w:rFonts w:ascii="Times New Roman" w:hAnsi="Times New Roman" w:cs="Times New Roman"/>
          <w:lang w:val="ru-RU"/>
        </w:rPr>
        <w:t>С</w:t>
      </w:r>
      <w:r w:rsidR="000F7A62" w:rsidRPr="00CF4993">
        <w:rPr>
          <w:rFonts w:ascii="Times New Roman" w:hAnsi="Times New Roman" w:cs="Times New Roman"/>
          <w:lang w:val="ru-RU"/>
        </w:rPr>
        <w:t>тручно заступљена настава</w:t>
      </w:r>
      <w:r w:rsidR="00535392">
        <w:rPr>
          <w:rFonts w:ascii="Times New Roman" w:hAnsi="Times New Roman" w:cs="Times New Roman"/>
          <w:lang w:val="ru-RU"/>
        </w:rPr>
        <w:t xml:space="preserve"> из</w:t>
      </w:r>
      <w:r w:rsidRPr="00CF4993">
        <w:rPr>
          <w:rFonts w:ascii="Times New Roman" w:hAnsi="Times New Roman" w:cs="Times New Roman"/>
          <w:lang w:val="ru-RU"/>
        </w:rPr>
        <w:t xml:space="preserve"> </w:t>
      </w:r>
      <w:r w:rsidR="003B464E">
        <w:rPr>
          <w:rFonts w:ascii="Times New Roman" w:hAnsi="Times New Roman" w:cs="Times New Roman"/>
          <w:lang w:val="ru-RU"/>
        </w:rPr>
        <w:t xml:space="preserve">свих наставних </w:t>
      </w:r>
      <w:r w:rsidR="00535392">
        <w:rPr>
          <w:rFonts w:ascii="Times New Roman" w:hAnsi="Times New Roman" w:cs="Times New Roman"/>
          <w:lang w:val="ru-RU"/>
        </w:rPr>
        <w:t>предмета</w:t>
      </w:r>
      <w:r w:rsidR="003B464E">
        <w:rPr>
          <w:rFonts w:ascii="Times New Roman" w:hAnsi="Times New Roman" w:cs="Times New Roman"/>
          <w:lang w:val="ru-RU"/>
        </w:rPr>
        <w:t>.</w:t>
      </w:r>
    </w:p>
    <w:p w:rsidR="000F7A62" w:rsidRPr="003E15F1" w:rsidRDefault="000F7A62" w:rsidP="003E15F1">
      <w:pPr>
        <w:ind w:firstLine="900"/>
        <w:jc w:val="both"/>
        <w:rPr>
          <w:rFonts w:ascii="Times New Roman" w:hAnsi="Times New Roman" w:cs="Times New Roman"/>
          <w:lang w:val="ru-RU"/>
        </w:rPr>
      </w:pPr>
      <w:r w:rsidRPr="00CF4993">
        <w:rPr>
          <w:rFonts w:ascii="Times New Roman" w:hAnsi="Times New Roman" w:cs="Times New Roman"/>
          <w:lang w:val="ru-RU"/>
        </w:rPr>
        <w:t>На реализацији наставе, поред предавача, учествовали су још педагог, библиотекар и директор школе</w:t>
      </w:r>
      <w:r w:rsidR="003E15F1">
        <w:rPr>
          <w:rFonts w:ascii="Times New Roman" w:hAnsi="Times New Roman" w:cs="Times New Roman"/>
          <w:lang w:val="ru-RU"/>
        </w:rPr>
        <w:t>.</w:t>
      </w:r>
    </w:p>
    <w:p w:rsidR="008208CF" w:rsidRDefault="008208CF" w:rsidP="005B04CB">
      <w:pPr>
        <w:jc w:val="both"/>
        <w:rPr>
          <w:rFonts w:eastAsia="Times New Roman"/>
          <w:b/>
          <w:lang w:val="sr-Cyrl-CS" w:eastAsia="en-US"/>
        </w:rPr>
      </w:pPr>
    </w:p>
    <w:p w:rsidR="00274698" w:rsidRPr="00F21809" w:rsidRDefault="00274698" w:rsidP="005B04CB">
      <w:pPr>
        <w:jc w:val="both"/>
        <w:rPr>
          <w:rFonts w:eastAsia="Times New Roman"/>
          <w:b/>
          <w:lang w:val="sr-Cyrl-CS" w:eastAsia="en-US"/>
        </w:rPr>
      </w:pPr>
    </w:p>
    <w:p w:rsidR="006E2CE0" w:rsidRPr="006D1671" w:rsidRDefault="00FF1FB0" w:rsidP="006D1671">
      <w:pPr>
        <w:jc w:val="center"/>
        <w:rPr>
          <w:rFonts w:ascii="Times New Roman" w:hAnsi="Times New Roman" w:cs="Times New Roman"/>
          <w:b/>
        </w:rPr>
      </w:pPr>
      <w:r>
        <w:rPr>
          <w:rFonts w:ascii="Times New Roman" w:hAnsi="Times New Roman" w:cs="Times New Roman"/>
          <w:b/>
          <w:sz w:val="24"/>
          <w:szCs w:val="24"/>
          <w:lang w:val="sr-Cyrl-CS"/>
        </w:rPr>
        <w:t xml:space="preserve">Стручно усавршавање запослених ван установе школске </w:t>
      </w:r>
      <w:r w:rsidR="006E2CE0" w:rsidRPr="000F5975">
        <w:rPr>
          <w:rFonts w:ascii="Times New Roman" w:hAnsi="Times New Roman" w:cs="Times New Roman"/>
          <w:b/>
          <w:lang w:val="sr-Cyrl-CS"/>
        </w:rPr>
        <w:t xml:space="preserve"> 20</w:t>
      </w:r>
      <w:r w:rsidR="00FD03F2">
        <w:rPr>
          <w:rFonts w:ascii="Times New Roman" w:hAnsi="Times New Roman" w:cs="Times New Roman"/>
          <w:b/>
          <w:lang w:val="sr-Cyrl-CS"/>
        </w:rPr>
        <w:t>2</w:t>
      </w:r>
      <w:r w:rsidR="003B464E">
        <w:rPr>
          <w:rFonts w:ascii="Times New Roman" w:hAnsi="Times New Roman" w:cs="Times New Roman"/>
          <w:b/>
          <w:lang w:val="sr-Cyrl-CS"/>
        </w:rPr>
        <w:t>1</w:t>
      </w:r>
      <w:r w:rsidR="006E2CE0" w:rsidRPr="000F5975">
        <w:rPr>
          <w:rFonts w:ascii="Times New Roman" w:hAnsi="Times New Roman" w:cs="Times New Roman"/>
          <w:b/>
          <w:lang w:val="sr-Cyrl-CS"/>
        </w:rPr>
        <w:t>/20</w:t>
      </w:r>
      <w:r w:rsidR="000F5975" w:rsidRPr="000F5975">
        <w:rPr>
          <w:rFonts w:ascii="Times New Roman" w:hAnsi="Times New Roman" w:cs="Times New Roman"/>
          <w:b/>
          <w:lang w:val="sr-Cyrl-CS"/>
        </w:rPr>
        <w:t>2</w:t>
      </w:r>
      <w:r w:rsidR="003B464E">
        <w:rPr>
          <w:rFonts w:ascii="Times New Roman" w:hAnsi="Times New Roman" w:cs="Times New Roman"/>
          <w:b/>
          <w:lang w:val="sr-Cyrl-CS"/>
        </w:rPr>
        <w:t>2</w:t>
      </w:r>
      <w:r w:rsidR="006E2CE0" w:rsidRPr="000F5975">
        <w:rPr>
          <w:rFonts w:ascii="Times New Roman" w:hAnsi="Times New Roman" w:cs="Times New Roman"/>
          <w:b/>
          <w:lang w:val="sr-Cyrl-CS"/>
        </w:rPr>
        <w:t>.</w:t>
      </w:r>
      <w:r w:rsidR="00535392">
        <w:rPr>
          <w:rFonts w:ascii="Times New Roman" w:hAnsi="Times New Roman" w:cs="Times New Roman"/>
          <w:b/>
          <w:lang w:val="sr-Cyrl-CS"/>
        </w:rPr>
        <w:t xml:space="preserve"> </w:t>
      </w:r>
      <w:r>
        <w:rPr>
          <w:rFonts w:ascii="Times New Roman" w:hAnsi="Times New Roman" w:cs="Times New Roman"/>
          <w:b/>
          <w:lang w:val="sr-Cyrl-CS"/>
        </w:rPr>
        <w:t>године</w:t>
      </w:r>
    </w:p>
    <w:p w:rsidR="008208CF" w:rsidRPr="000F5975" w:rsidRDefault="008208CF" w:rsidP="006E2CE0">
      <w:pPr>
        <w:jc w:val="both"/>
        <w:rPr>
          <w:rFonts w:ascii="Times New Roman" w:hAnsi="Times New Roman" w:cs="Times New Roman"/>
          <w:b/>
          <w:lang w:val="sr-Cyrl-CS"/>
        </w:rPr>
      </w:pPr>
    </w:p>
    <w:p w:rsidR="006E2CE0" w:rsidRDefault="008208CF" w:rsidP="003E15F1">
      <w:pPr>
        <w:ind w:firstLine="708"/>
        <w:jc w:val="both"/>
        <w:rPr>
          <w:rFonts w:ascii="Times New Roman" w:hAnsi="Times New Roman" w:cs="Times New Roman"/>
          <w:lang w:val="ru-RU"/>
        </w:rPr>
      </w:pPr>
      <w:r w:rsidRPr="00EF0A6C">
        <w:rPr>
          <w:rFonts w:ascii="Times New Roman" w:hAnsi="Times New Roman" w:cs="Times New Roman"/>
          <w:lang w:val="sr-Cyrl-CS"/>
        </w:rPr>
        <w:t>Стручно</w:t>
      </w:r>
      <w:r w:rsidRPr="00EF0A6C">
        <w:rPr>
          <w:rFonts w:ascii="Times New Roman" w:hAnsi="Times New Roman" w:cs="Times New Roman"/>
          <w:b/>
          <w:lang w:val="sr-Cyrl-CS"/>
        </w:rPr>
        <w:t xml:space="preserve"> </w:t>
      </w:r>
      <w:r w:rsidRPr="00EF0A6C">
        <w:rPr>
          <w:rFonts w:ascii="Times New Roman" w:hAnsi="Times New Roman" w:cs="Times New Roman"/>
          <w:lang w:val="sr-Cyrl-CS"/>
        </w:rPr>
        <w:t>усавршавање је једна од обавеза наставника. Запослени у ОШ</w:t>
      </w:r>
      <w:r w:rsidR="003F2B99">
        <w:rPr>
          <w:rFonts w:ascii="Times New Roman" w:hAnsi="Times New Roman" w:cs="Times New Roman"/>
          <w:lang w:val="sr-Cyrl-CS"/>
        </w:rPr>
        <w:t xml:space="preserve"> </w:t>
      </w:r>
      <w:r w:rsidRPr="00EF0A6C">
        <w:rPr>
          <w:rFonts w:ascii="Times New Roman" w:hAnsi="Times New Roman" w:cs="Times New Roman"/>
          <w:lang w:val="sr-Cyrl-CS"/>
        </w:rPr>
        <w:t>“Владислав Петковић Дис“ у Заблаћу присуствовали су семинарима и стручним скуповима  ван установе</w:t>
      </w:r>
      <w:r w:rsidR="00376822" w:rsidRPr="00EF0A6C">
        <w:rPr>
          <w:rFonts w:ascii="Times New Roman" w:hAnsi="Times New Roman" w:cs="Times New Roman"/>
          <w:lang w:val="sr-Cyrl-CS"/>
        </w:rPr>
        <w:t xml:space="preserve">, </w:t>
      </w:r>
      <w:r w:rsidR="003E15F1" w:rsidRPr="00EF0A6C">
        <w:rPr>
          <w:rFonts w:ascii="Times New Roman" w:hAnsi="Times New Roman" w:cs="Times New Roman"/>
          <w:lang w:val="ru-RU"/>
        </w:rPr>
        <w:t xml:space="preserve">које организују општински, окружни и међуокружни активи, као и на семинарима у организацији Министарства просвете и </w:t>
      </w:r>
      <w:r w:rsidR="00F174E8">
        <w:rPr>
          <w:rFonts w:ascii="Times New Roman" w:hAnsi="Times New Roman" w:cs="Times New Roman"/>
          <w:lang w:val="ru-RU"/>
        </w:rPr>
        <w:t>Ш</w:t>
      </w:r>
      <w:r w:rsidR="003E15F1" w:rsidRPr="00EF0A6C">
        <w:rPr>
          <w:rFonts w:ascii="Times New Roman" w:hAnsi="Times New Roman" w:cs="Times New Roman"/>
          <w:lang w:val="ru-RU"/>
        </w:rPr>
        <w:t>колске управе</w:t>
      </w:r>
      <w:r w:rsidR="00F174E8">
        <w:rPr>
          <w:rFonts w:ascii="Times New Roman" w:hAnsi="Times New Roman" w:cs="Times New Roman"/>
          <w:lang w:val="ru-RU"/>
        </w:rPr>
        <w:t xml:space="preserve">, </w:t>
      </w:r>
      <w:r w:rsidR="00376822" w:rsidRPr="00EF0A6C">
        <w:rPr>
          <w:rFonts w:ascii="Times New Roman" w:hAnsi="Times New Roman" w:cs="Times New Roman"/>
          <w:lang w:val="sr-Cyrl-CS"/>
        </w:rPr>
        <w:t>а такође су се стручно усавршавали и у оквиру школе</w:t>
      </w:r>
      <w:r w:rsidR="003E15F1" w:rsidRPr="00EF0A6C">
        <w:rPr>
          <w:rFonts w:ascii="Times New Roman" w:hAnsi="Times New Roman" w:cs="Times New Roman"/>
          <w:lang w:val="ru-RU"/>
        </w:rPr>
        <w:t xml:space="preserve"> путем рада у стручним органима, већима, предавања...</w:t>
      </w:r>
    </w:p>
    <w:p w:rsidR="00FF1FB0" w:rsidRDefault="00FF1FB0" w:rsidP="003E15F1">
      <w:pPr>
        <w:ind w:firstLine="708"/>
        <w:jc w:val="both"/>
        <w:rPr>
          <w:rFonts w:ascii="Times New Roman" w:hAnsi="Times New Roman" w:cs="Times New Roman"/>
          <w:lang w:val="ru-RU"/>
        </w:rPr>
      </w:pPr>
      <w:r>
        <w:rPr>
          <w:rFonts w:ascii="Times New Roman" w:hAnsi="Times New Roman" w:cs="Times New Roman"/>
          <w:lang w:val="ru-RU"/>
        </w:rPr>
        <w:t>Стручно усавршавање ван устан</w:t>
      </w:r>
      <w:r w:rsidR="003F2B99">
        <w:rPr>
          <w:rFonts w:ascii="Times New Roman" w:hAnsi="Times New Roman" w:cs="Times New Roman"/>
          <w:lang w:val="ru-RU"/>
        </w:rPr>
        <w:t xml:space="preserve">ове ове школске године више је </w:t>
      </w:r>
      <w:r>
        <w:rPr>
          <w:rFonts w:ascii="Times New Roman" w:hAnsi="Times New Roman" w:cs="Times New Roman"/>
          <w:lang w:val="ru-RU"/>
        </w:rPr>
        <w:t>базирано на вебинарима и семинарима у организацији Завода за образовање и васпитање уз помоћ дигиталних платформи и на даљину.</w:t>
      </w:r>
    </w:p>
    <w:p w:rsidR="00F174E8" w:rsidRPr="00EF0A6C" w:rsidRDefault="00F174E8" w:rsidP="003E15F1">
      <w:pPr>
        <w:ind w:firstLine="708"/>
        <w:jc w:val="both"/>
        <w:rPr>
          <w:rFonts w:ascii="Times New Roman" w:hAnsi="Times New Roman" w:cs="Times New Roman"/>
          <w:b/>
          <w:lang w:val="en-US"/>
        </w:rPr>
      </w:pPr>
      <w:r>
        <w:rPr>
          <w:rFonts w:ascii="Times New Roman" w:hAnsi="Times New Roman" w:cs="Times New Roman"/>
          <w:lang w:val="ru-RU"/>
        </w:rPr>
        <w:t>Стручно усавршавање у установи је реализовано у смањеном обиму и уз помоћ  дигиталн</w:t>
      </w:r>
      <w:r w:rsidR="003F2B99">
        <w:rPr>
          <w:rFonts w:ascii="Times New Roman" w:hAnsi="Times New Roman" w:cs="Times New Roman"/>
          <w:lang w:val="ru-RU"/>
        </w:rPr>
        <w:t xml:space="preserve">их средстава, вибер група </w:t>
      </w:r>
      <w:r>
        <w:rPr>
          <w:rFonts w:ascii="Times New Roman" w:hAnsi="Times New Roman" w:cs="Times New Roman"/>
          <w:lang w:val="ru-RU"/>
        </w:rPr>
        <w:t>због специфичне организације наставног процеса и</w:t>
      </w:r>
      <w:r w:rsidR="003F2B99">
        <w:rPr>
          <w:rFonts w:ascii="Times New Roman" w:hAnsi="Times New Roman" w:cs="Times New Roman"/>
          <w:lang w:val="ru-RU"/>
        </w:rPr>
        <w:t xml:space="preserve"> поштовања прописаних  епидемиолош</w:t>
      </w:r>
      <w:r>
        <w:rPr>
          <w:rFonts w:ascii="Times New Roman" w:hAnsi="Times New Roman" w:cs="Times New Roman"/>
          <w:lang w:val="ru-RU"/>
        </w:rPr>
        <w:t xml:space="preserve">ких мера. </w:t>
      </w:r>
    </w:p>
    <w:p w:rsidR="00FB231A" w:rsidRPr="00EF0A6C" w:rsidRDefault="00AF6719" w:rsidP="003E15F1">
      <w:pPr>
        <w:ind w:firstLine="675"/>
        <w:jc w:val="both"/>
        <w:rPr>
          <w:rFonts w:ascii="Times New Roman" w:hAnsi="Times New Roman" w:cs="Times New Roman"/>
          <w:lang w:val="sr-Cyrl-CS"/>
        </w:rPr>
      </w:pPr>
      <w:r>
        <w:rPr>
          <w:rFonts w:ascii="Times New Roman" w:hAnsi="Times New Roman" w:cs="Times New Roman"/>
          <w:lang w:val="sr-Cyrl-CS"/>
        </w:rPr>
        <w:t xml:space="preserve">Лични извештаји о раду </w:t>
      </w:r>
      <w:r w:rsidR="006E2CE0" w:rsidRPr="00AD0BEE">
        <w:rPr>
          <w:rFonts w:ascii="Times New Roman" w:hAnsi="Times New Roman" w:cs="Times New Roman"/>
          <w:lang w:val="sr-Cyrl-CS"/>
        </w:rPr>
        <w:t xml:space="preserve"> </w:t>
      </w:r>
      <w:r>
        <w:rPr>
          <w:rFonts w:ascii="Times New Roman" w:hAnsi="Times New Roman" w:cs="Times New Roman"/>
          <w:lang w:val="sr-Cyrl-CS"/>
        </w:rPr>
        <w:t xml:space="preserve">и </w:t>
      </w:r>
      <w:r w:rsidR="006E2CE0" w:rsidRPr="00AD0BEE">
        <w:rPr>
          <w:rFonts w:ascii="Times New Roman" w:hAnsi="Times New Roman" w:cs="Times New Roman"/>
          <w:lang w:val="sr-Cyrl-CS"/>
        </w:rPr>
        <w:t xml:space="preserve"> стручном усавршавању </w:t>
      </w:r>
      <w:r w:rsidR="003E15F1" w:rsidRPr="00AD0BEE">
        <w:rPr>
          <w:rFonts w:ascii="Times New Roman" w:hAnsi="Times New Roman" w:cs="Times New Roman"/>
          <w:lang w:val="sr-Cyrl-CS"/>
        </w:rPr>
        <w:t>запослених</w:t>
      </w:r>
      <w:r w:rsidR="006E2CE0" w:rsidRPr="00AD0BEE">
        <w:rPr>
          <w:rFonts w:ascii="Times New Roman" w:hAnsi="Times New Roman" w:cs="Times New Roman"/>
          <w:lang w:val="sr-Cyrl-CS"/>
        </w:rPr>
        <w:t xml:space="preserve"> </w:t>
      </w:r>
      <w:r w:rsidR="00AD0BEE" w:rsidRPr="00AD0BEE">
        <w:rPr>
          <w:rFonts w:ascii="Times New Roman" w:hAnsi="Times New Roman" w:cs="Times New Roman"/>
          <w:lang w:val="sr-Cyrl-CS"/>
        </w:rPr>
        <w:t>саставни су део извештаја о раду школе и налазе се у прилогу.</w:t>
      </w:r>
    </w:p>
    <w:p w:rsidR="003E15F1" w:rsidRPr="003E15F1" w:rsidRDefault="003E15F1" w:rsidP="005B04CB">
      <w:pPr>
        <w:jc w:val="both"/>
        <w:rPr>
          <w:rFonts w:ascii="Times New Roman" w:hAnsi="Times New Roman" w:cs="Times New Roman"/>
        </w:rPr>
      </w:pPr>
    </w:p>
    <w:p w:rsidR="00FB231A" w:rsidRDefault="00FB231A"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lang w:val="en-US"/>
        </w:rPr>
      </w:pPr>
    </w:p>
    <w:p w:rsidR="00EF0A6C" w:rsidRDefault="00EF0A6C" w:rsidP="005B04CB">
      <w:pPr>
        <w:jc w:val="both"/>
        <w:rPr>
          <w:rFonts w:asciiTheme="majorHAnsi" w:hAnsiTheme="majorHAnsi"/>
        </w:rPr>
      </w:pPr>
    </w:p>
    <w:p w:rsidR="00F174E8" w:rsidRPr="00F174E8" w:rsidRDefault="00F174E8" w:rsidP="005B04CB">
      <w:pPr>
        <w:jc w:val="both"/>
        <w:rPr>
          <w:rFonts w:asciiTheme="majorHAnsi" w:hAnsiTheme="majorHAnsi"/>
        </w:rPr>
      </w:pPr>
    </w:p>
    <w:p w:rsidR="00EF0A6C" w:rsidRDefault="00EF0A6C" w:rsidP="005B04CB">
      <w:pPr>
        <w:jc w:val="both"/>
        <w:rPr>
          <w:rFonts w:asciiTheme="majorHAnsi" w:hAnsiTheme="majorHAnsi"/>
          <w:lang w:val="en-US"/>
        </w:rPr>
      </w:pPr>
    </w:p>
    <w:p w:rsidR="00C36D63" w:rsidRDefault="00C36D63" w:rsidP="00C36D63">
      <w:pPr>
        <w:rPr>
          <w:rFonts w:asciiTheme="majorHAnsi" w:hAnsiTheme="majorHAnsi"/>
        </w:rPr>
      </w:pPr>
    </w:p>
    <w:p w:rsidR="00376822" w:rsidRPr="00F174E8" w:rsidRDefault="008F6659" w:rsidP="00C36D6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Организац</w:t>
      </w:r>
      <w:r w:rsidR="00F174E8" w:rsidRPr="00F174E8">
        <w:rPr>
          <w:rFonts w:ascii="Times New Roman" w:hAnsi="Times New Roman" w:cs="Times New Roman"/>
          <w:b/>
          <w:sz w:val="24"/>
          <w:szCs w:val="24"/>
          <w:lang w:val="sr-Cyrl-CS"/>
        </w:rPr>
        <w:t xml:space="preserve">ија </w:t>
      </w:r>
      <w:r w:rsidR="003F2B99">
        <w:rPr>
          <w:rFonts w:ascii="Times New Roman" w:hAnsi="Times New Roman" w:cs="Times New Roman"/>
          <w:b/>
          <w:sz w:val="24"/>
          <w:szCs w:val="24"/>
          <w:lang w:val="sr-Cyrl-CS"/>
        </w:rPr>
        <w:t>образовно-</w:t>
      </w:r>
      <w:r w:rsidR="00DD1B33">
        <w:rPr>
          <w:rFonts w:ascii="Times New Roman" w:hAnsi="Times New Roman" w:cs="Times New Roman"/>
          <w:b/>
          <w:sz w:val="24"/>
          <w:szCs w:val="24"/>
          <w:lang w:val="sr-Cyrl-CS"/>
        </w:rPr>
        <w:t>васпитног рада</w:t>
      </w:r>
      <w:r w:rsidR="00F174E8" w:rsidRPr="00F174E8">
        <w:rPr>
          <w:rFonts w:ascii="Times New Roman" w:hAnsi="Times New Roman" w:cs="Times New Roman"/>
          <w:b/>
          <w:sz w:val="24"/>
          <w:szCs w:val="24"/>
          <w:lang w:val="sr-Cyrl-CS"/>
        </w:rPr>
        <w:t xml:space="preserve"> школе</w:t>
      </w:r>
    </w:p>
    <w:p w:rsidR="00376822" w:rsidRPr="00F174E8" w:rsidRDefault="00AF6719" w:rsidP="00FB231A">
      <w:pPr>
        <w:jc w:val="center"/>
        <w:rPr>
          <w:rFonts w:ascii="Times New Roman" w:hAnsi="Times New Roman" w:cs="Times New Roman"/>
          <w:b/>
          <w:lang w:val="sr-Cyrl-CS"/>
        </w:rPr>
      </w:pPr>
      <w:r>
        <w:rPr>
          <w:rFonts w:ascii="Times New Roman" w:hAnsi="Times New Roman" w:cs="Times New Roman"/>
          <w:b/>
          <w:lang w:val="sr-Cyrl-CS"/>
        </w:rPr>
        <w:t>Организациона структура</w:t>
      </w:r>
    </w:p>
    <w:p w:rsidR="00376822" w:rsidRPr="000F5975" w:rsidRDefault="00376822" w:rsidP="0043331C">
      <w:pPr>
        <w:jc w:val="center"/>
        <w:rPr>
          <w:rFonts w:ascii="Times New Roman" w:hAnsi="Times New Roman" w:cs="Times New Roman"/>
          <w:lang w:val="sr-Cyrl-CS"/>
        </w:rPr>
      </w:pPr>
      <w:r w:rsidRPr="000F5975">
        <w:rPr>
          <w:rFonts w:ascii="Times New Roman" w:hAnsi="Times New Roman" w:cs="Times New Roman"/>
          <w:lang w:val="sr-Cyrl-CS"/>
        </w:rPr>
        <w:t>40-часовно задуж</w:t>
      </w:r>
      <w:r w:rsidR="0043331C">
        <w:rPr>
          <w:rFonts w:ascii="Times New Roman" w:hAnsi="Times New Roman" w:cs="Times New Roman"/>
          <w:lang w:val="sr-Cyrl-CS"/>
        </w:rPr>
        <w:t>ење наставника током школске 202</w:t>
      </w:r>
      <w:r w:rsidR="00E43A38">
        <w:rPr>
          <w:rFonts w:ascii="Times New Roman" w:hAnsi="Times New Roman" w:cs="Times New Roman"/>
        </w:rPr>
        <w:t>1</w:t>
      </w:r>
      <w:r w:rsidRPr="000F5975">
        <w:rPr>
          <w:rFonts w:ascii="Times New Roman" w:hAnsi="Times New Roman" w:cs="Times New Roman"/>
          <w:lang w:val="sr-Cyrl-CS"/>
        </w:rPr>
        <w:t>/20</w:t>
      </w:r>
      <w:r w:rsidR="003E15F1">
        <w:rPr>
          <w:rFonts w:ascii="Times New Roman" w:hAnsi="Times New Roman" w:cs="Times New Roman"/>
          <w:lang w:val="sr-Cyrl-CS"/>
        </w:rPr>
        <w:t>2</w:t>
      </w:r>
      <w:r w:rsidR="00E43A38">
        <w:rPr>
          <w:rFonts w:ascii="Times New Roman" w:hAnsi="Times New Roman" w:cs="Times New Roman"/>
        </w:rPr>
        <w:t>2</w:t>
      </w:r>
      <w:r w:rsidRPr="000F5975">
        <w:rPr>
          <w:rFonts w:ascii="Times New Roman" w:hAnsi="Times New Roman" w:cs="Times New Roman"/>
          <w:lang w:val="sr-Cyrl-CS"/>
        </w:rPr>
        <w:t>.</w:t>
      </w:r>
      <w:r w:rsidR="003F2B99">
        <w:rPr>
          <w:rFonts w:ascii="Times New Roman" w:hAnsi="Times New Roman" w:cs="Times New Roman"/>
          <w:lang w:val="sr-Cyrl-CS"/>
        </w:rPr>
        <w:t xml:space="preserve"> </w:t>
      </w:r>
      <w:r w:rsidRPr="000F5975">
        <w:rPr>
          <w:rFonts w:ascii="Times New Roman" w:hAnsi="Times New Roman" w:cs="Times New Roman"/>
          <w:lang w:val="sr-Cyrl-CS"/>
        </w:rPr>
        <w:t>године</w:t>
      </w:r>
    </w:p>
    <w:tbl>
      <w:tblPr>
        <w:tblStyle w:val="TableGrid"/>
        <w:tblW w:w="11340" w:type="dxa"/>
        <w:tblInd w:w="-252" w:type="dxa"/>
        <w:tblLayout w:type="fixed"/>
        <w:tblLook w:val="04A0"/>
      </w:tblPr>
      <w:tblGrid>
        <w:gridCol w:w="1312"/>
        <w:gridCol w:w="1028"/>
        <w:gridCol w:w="360"/>
        <w:gridCol w:w="450"/>
        <w:gridCol w:w="450"/>
        <w:gridCol w:w="450"/>
        <w:gridCol w:w="450"/>
        <w:gridCol w:w="450"/>
        <w:gridCol w:w="360"/>
        <w:gridCol w:w="360"/>
        <w:gridCol w:w="360"/>
        <w:gridCol w:w="450"/>
        <w:gridCol w:w="360"/>
        <w:gridCol w:w="450"/>
        <w:gridCol w:w="450"/>
        <w:gridCol w:w="450"/>
        <w:gridCol w:w="450"/>
        <w:gridCol w:w="540"/>
        <w:gridCol w:w="450"/>
        <w:gridCol w:w="450"/>
        <w:gridCol w:w="450"/>
        <w:gridCol w:w="450"/>
        <w:gridCol w:w="360"/>
      </w:tblGrid>
      <w:tr w:rsidR="00F81AA3" w:rsidRPr="000F5975" w:rsidTr="00B23FF4">
        <w:trPr>
          <w:cantSplit/>
          <w:trHeight w:val="1815"/>
        </w:trPr>
        <w:tc>
          <w:tcPr>
            <w:tcW w:w="1312" w:type="dxa"/>
            <w:textDirection w:val="btLr"/>
          </w:tcPr>
          <w:p w:rsidR="00376822" w:rsidRPr="000F5975" w:rsidRDefault="00376822"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Име  и</w:t>
            </w:r>
          </w:p>
          <w:p w:rsidR="00376822" w:rsidRPr="000F5975" w:rsidRDefault="00376822"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 презиме </w:t>
            </w:r>
          </w:p>
        </w:tc>
        <w:tc>
          <w:tcPr>
            <w:tcW w:w="1028"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Задужења наставника предмет који предаје, рсзред, одељење</w:t>
            </w:r>
          </w:p>
        </w:tc>
        <w:tc>
          <w:tcPr>
            <w:tcW w:w="36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всс</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Стаж</w:t>
            </w:r>
          </w:p>
        </w:tc>
        <w:tc>
          <w:tcPr>
            <w:tcW w:w="450" w:type="dxa"/>
            <w:textDirection w:val="btLr"/>
          </w:tcPr>
          <w:p w:rsidR="00376822" w:rsidRPr="000F5975" w:rsidRDefault="003F2B99" w:rsidP="00376822">
            <w:pPr>
              <w:ind w:left="113" w:right="113"/>
              <w:jc w:val="both"/>
              <w:rPr>
                <w:rFonts w:ascii="Times New Roman" w:hAnsi="Times New Roman" w:cs="Times New Roman"/>
                <w:sz w:val="16"/>
                <w:szCs w:val="16"/>
              </w:rPr>
            </w:pPr>
            <w:r>
              <w:rPr>
                <w:rFonts w:ascii="Times New Roman" w:hAnsi="Times New Roman" w:cs="Times New Roman"/>
                <w:sz w:val="16"/>
                <w:szCs w:val="16"/>
                <w:lang w:val="sr-Cyrl-CS"/>
              </w:rPr>
              <w:t xml:space="preserve"> Обавез</w:t>
            </w:r>
            <w:r w:rsidR="00376822" w:rsidRPr="000F5975">
              <w:rPr>
                <w:rFonts w:ascii="Times New Roman" w:hAnsi="Times New Roman" w:cs="Times New Roman"/>
                <w:sz w:val="16"/>
                <w:szCs w:val="16"/>
                <w:lang w:val="sr-Cyrl-CS"/>
              </w:rPr>
              <w:t>ни  и изборни</w:t>
            </w:r>
            <w:r w:rsidR="00376822" w:rsidRPr="000F5975">
              <w:rPr>
                <w:rFonts w:ascii="Times New Roman" w:hAnsi="Times New Roman" w:cs="Times New Roman"/>
                <w:sz w:val="16"/>
                <w:szCs w:val="16"/>
              </w:rPr>
              <w:t xml:space="preserve"> </w:t>
            </w:r>
            <w:r w:rsidR="00376822" w:rsidRPr="000F5975">
              <w:rPr>
                <w:rFonts w:ascii="Times New Roman" w:hAnsi="Times New Roman" w:cs="Times New Roman"/>
                <w:sz w:val="16"/>
                <w:szCs w:val="16"/>
                <w:lang w:val="sr-Cyrl-CS"/>
              </w:rPr>
              <w:t>п</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Допунска настава</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Додатна настава</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Слободне активности</w:t>
            </w:r>
          </w:p>
        </w:tc>
        <w:tc>
          <w:tcPr>
            <w:tcW w:w="360" w:type="dxa"/>
            <w:textDirection w:val="btLr"/>
          </w:tcPr>
          <w:p w:rsidR="00376822" w:rsidRPr="000F5975" w:rsidRDefault="003F2B99" w:rsidP="00376822">
            <w:pPr>
              <w:ind w:left="113" w:right="113"/>
              <w:jc w:val="both"/>
              <w:rPr>
                <w:rFonts w:ascii="Times New Roman" w:hAnsi="Times New Roman" w:cs="Times New Roman"/>
                <w:sz w:val="16"/>
                <w:szCs w:val="16"/>
                <w:lang w:val="sr-Cyrl-CS"/>
              </w:rPr>
            </w:pPr>
            <w:r>
              <w:rPr>
                <w:rFonts w:ascii="Times New Roman" w:hAnsi="Times New Roman" w:cs="Times New Roman"/>
                <w:sz w:val="16"/>
                <w:szCs w:val="16"/>
                <w:lang w:val="sr-Cyrl-CS"/>
              </w:rPr>
              <w:t>Одељењ</w:t>
            </w:r>
            <w:r w:rsidR="00376822" w:rsidRPr="000F5975">
              <w:rPr>
                <w:rFonts w:ascii="Times New Roman" w:hAnsi="Times New Roman" w:cs="Times New Roman"/>
                <w:sz w:val="16"/>
                <w:szCs w:val="16"/>
                <w:lang w:val="sr-Cyrl-CS"/>
              </w:rPr>
              <w:t>ска заједница</w:t>
            </w:r>
          </w:p>
        </w:tc>
        <w:tc>
          <w:tcPr>
            <w:tcW w:w="36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Спорт.ске активности</w:t>
            </w:r>
          </w:p>
        </w:tc>
        <w:tc>
          <w:tcPr>
            <w:tcW w:w="36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Излети и екскурзије</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Припремна настава</w:t>
            </w:r>
          </w:p>
        </w:tc>
        <w:tc>
          <w:tcPr>
            <w:tcW w:w="36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Такмич.прире, библиотека</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Припрема за рад</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Школска евиденција</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Сарадња са родитељ.</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Рад у струч.органима</w:t>
            </w:r>
          </w:p>
        </w:tc>
        <w:tc>
          <w:tcPr>
            <w:tcW w:w="54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Дежурство</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Стручно усавршав</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Сталне комисије</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Остали  послови</w:t>
            </w:r>
          </w:p>
        </w:tc>
        <w:tc>
          <w:tcPr>
            <w:tcW w:w="45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Недељно часова</w:t>
            </w:r>
          </w:p>
        </w:tc>
        <w:tc>
          <w:tcPr>
            <w:tcW w:w="360" w:type="dxa"/>
            <w:textDirection w:val="btLr"/>
          </w:tcPr>
          <w:p w:rsidR="00376822" w:rsidRPr="000F5975" w:rsidRDefault="00376822"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Годишње часова</w:t>
            </w:r>
          </w:p>
        </w:tc>
      </w:tr>
      <w:tr w:rsidR="00F81AA3" w:rsidRPr="000F5975" w:rsidTr="00B23FF4">
        <w:trPr>
          <w:cantSplit/>
          <w:trHeight w:val="1134"/>
        </w:trPr>
        <w:tc>
          <w:tcPr>
            <w:tcW w:w="1312" w:type="dxa"/>
          </w:tcPr>
          <w:p w:rsidR="007A31B7" w:rsidRPr="000F5975" w:rsidRDefault="007A31B7" w:rsidP="00F32C0A">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Снежана</w:t>
            </w:r>
          </w:p>
          <w:p w:rsidR="007A31B7" w:rsidRPr="003E15F1" w:rsidRDefault="007A31B7" w:rsidP="00BE6E71">
            <w:pPr>
              <w:ind w:left="276" w:hanging="276"/>
              <w:jc w:val="both"/>
              <w:rPr>
                <w:rFonts w:ascii="Times New Roman" w:hAnsi="Times New Roman" w:cs="Times New Roman"/>
                <w:sz w:val="18"/>
                <w:szCs w:val="18"/>
                <w:lang w:val="sr-Cyrl-CS"/>
              </w:rPr>
            </w:pPr>
            <w:r w:rsidRPr="003E15F1">
              <w:rPr>
                <w:rFonts w:ascii="Times New Roman" w:hAnsi="Times New Roman" w:cs="Times New Roman"/>
                <w:sz w:val="18"/>
                <w:szCs w:val="18"/>
                <w:lang w:val="sr-Cyrl-CS"/>
              </w:rPr>
              <w:t>Радовановић</w:t>
            </w:r>
          </w:p>
        </w:tc>
        <w:tc>
          <w:tcPr>
            <w:tcW w:w="1028" w:type="dxa"/>
          </w:tcPr>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разредна настава – </w:t>
            </w:r>
            <w:r>
              <w:rPr>
                <w:rFonts w:ascii="Times New Roman" w:hAnsi="Times New Roman" w:cs="Times New Roman"/>
                <w:sz w:val="16"/>
                <w:szCs w:val="16"/>
                <w:lang w:val="sr-Cyrl-CS"/>
              </w:rPr>
              <w:t>Први</w:t>
            </w:r>
            <w:r w:rsidRPr="000F5975">
              <w:rPr>
                <w:rFonts w:ascii="Times New Roman" w:hAnsi="Times New Roman" w:cs="Times New Roman"/>
                <w:sz w:val="16"/>
                <w:szCs w:val="16"/>
                <w:lang w:val="sr-Cyrl-CS"/>
              </w:rPr>
              <w:t xml:space="preserve"> разред</w:t>
            </w:r>
          </w:p>
        </w:tc>
        <w:tc>
          <w:tcPr>
            <w:tcW w:w="360" w:type="dxa"/>
            <w:textDirection w:val="btLr"/>
          </w:tcPr>
          <w:p w:rsidR="007A31B7" w:rsidRPr="000F5975" w:rsidRDefault="007A31B7" w:rsidP="00F32C0A">
            <w:pPr>
              <w:ind w:left="113" w:right="113"/>
              <w:rPr>
                <w:rFonts w:ascii="Times New Roman" w:hAnsi="Times New Roman" w:cs="Times New Roman"/>
                <w:sz w:val="20"/>
                <w:szCs w:val="20"/>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F32C0A">
            <w:pPr>
              <w:jc w:val="center"/>
              <w:rPr>
                <w:rFonts w:ascii="Times New Roman" w:hAnsi="Times New Roman" w:cs="Times New Roman"/>
                <w:sz w:val="16"/>
                <w:szCs w:val="16"/>
              </w:rPr>
            </w:pPr>
            <w:r>
              <w:rPr>
                <w:rFonts w:ascii="Times New Roman" w:hAnsi="Times New Roman" w:cs="Times New Roman"/>
                <w:sz w:val="16"/>
                <w:szCs w:val="16"/>
              </w:rPr>
              <w:t>40</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21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54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F32C0A">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7A31B7" w:rsidRPr="000F5975" w:rsidRDefault="007A31B7" w:rsidP="00F32C0A">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Марина Радојевић</w:t>
            </w:r>
          </w:p>
        </w:tc>
        <w:tc>
          <w:tcPr>
            <w:tcW w:w="1028" w:type="dxa"/>
          </w:tcPr>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разредна настава – </w:t>
            </w:r>
            <w:r>
              <w:rPr>
                <w:rFonts w:ascii="Times New Roman" w:hAnsi="Times New Roman" w:cs="Times New Roman"/>
                <w:sz w:val="16"/>
                <w:szCs w:val="16"/>
                <w:lang w:val="sr-Cyrl-CS"/>
              </w:rPr>
              <w:t>Први</w:t>
            </w:r>
            <w:r w:rsidRPr="000F5975">
              <w:rPr>
                <w:rFonts w:ascii="Times New Roman" w:hAnsi="Times New Roman" w:cs="Times New Roman"/>
                <w:sz w:val="16"/>
                <w:szCs w:val="16"/>
                <w:lang w:val="sr-Cyrl-CS"/>
              </w:rPr>
              <w:t xml:space="preserve"> разред</w:t>
            </w:r>
          </w:p>
        </w:tc>
        <w:tc>
          <w:tcPr>
            <w:tcW w:w="360" w:type="dxa"/>
            <w:textDirection w:val="btLr"/>
          </w:tcPr>
          <w:p w:rsidR="007A31B7" w:rsidRPr="000F5975" w:rsidRDefault="007A31B7" w:rsidP="00F32C0A">
            <w:pPr>
              <w:ind w:left="113" w:right="113"/>
              <w:rPr>
                <w:rFonts w:ascii="Times New Roman" w:hAnsi="Times New Roman" w:cs="Times New Roman"/>
                <w:sz w:val="20"/>
                <w:szCs w:val="20"/>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7A31B7">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Pr>
                <w:rFonts w:ascii="Times New Roman" w:hAnsi="Times New Roman" w:cs="Times New Roman"/>
                <w:sz w:val="16"/>
                <w:szCs w:val="16"/>
              </w:rPr>
              <w:t>8</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21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54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F32C0A">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7A31B7" w:rsidRPr="000F5975" w:rsidRDefault="007A31B7" w:rsidP="00EA3177">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Биљана </w:t>
            </w:r>
            <w:r w:rsidRPr="003E15F1">
              <w:rPr>
                <w:rFonts w:ascii="Times New Roman" w:hAnsi="Times New Roman" w:cs="Times New Roman"/>
                <w:sz w:val="18"/>
                <w:szCs w:val="18"/>
                <w:lang w:val="sr-Cyrl-CS"/>
              </w:rPr>
              <w:t>Вујадиновић</w:t>
            </w:r>
          </w:p>
        </w:tc>
        <w:tc>
          <w:tcPr>
            <w:tcW w:w="1028" w:type="dxa"/>
          </w:tcPr>
          <w:p w:rsidR="007A31B7" w:rsidRPr="000F5975" w:rsidRDefault="007A31B7" w:rsidP="007A31B7">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разредна настава – Други</w:t>
            </w:r>
          </w:p>
          <w:p w:rsidR="007A31B7" w:rsidRPr="000F5975" w:rsidRDefault="007A31B7" w:rsidP="007A31B7">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w:t>
            </w:r>
            <w:r>
              <w:rPr>
                <w:rFonts w:ascii="Times New Roman" w:hAnsi="Times New Roman" w:cs="Times New Roman"/>
                <w:sz w:val="16"/>
                <w:szCs w:val="16"/>
                <w:lang w:val="sr-Cyrl-CS"/>
              </w:rPr>
              <w:t xml:space="preserve"> </w:t>
            </w:r>
          </w:p>
        </w:tc>
        <w:tc>
          <w:tcPr>
            <w:tcW w:w="360" w:type="dxa"/>
            <w:textDirection w:val="btLr"/>
          </w:tcPr>
          <w:p w:rsidR="007A31B7" w:rsidRPr="000F5975" w:rsidRDefault="007A31B7" w:rsidP="00EA3177">
            <w:pPr>
              <w:ind w:left="113" w:right="113"/>
              <w:rPr>
                <w:rFonts w:ascii="Times New Roman" w:hAnsi="Times New Roman" w:cs="Times New Roman"/>
                <w:sz w:val="20"/>
                <w:szCs w:val="20"/>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7A31B7">
            <w:pPr>
              <w:jc w:val="center"/>
              <w:rPr>
                <w:rFonts w:ascii="Times New Roman" w:hAnsi="Times New Roman" w:cs="Times New Roman"/>
                <w:sz w:val="16"/>
                <w:szCs w:val="16"/>
              </w:rPr>
            </w:pPr>
            <w:r>
              <w:rPr>
                <w:rFonts w:ascii="Times New Roman" w:hAnsi="Times New Roman" w:cs="Times New Roman"/>
                <w:sz w:val="16"/>
                <w:szCs w:val="16"/>
                <w:lang w:val="sr-Cyrl-CS"/>
              </w:rPr>
              <w:t>3</w:t>
            </w:r>
            <w:r>
              <w:rPr>
                <w:rFonts w:ascii="Times New Roman" w:hAnsi="Times New Roman" w:cs="Times New Roman"/>
                <w:sz w:val="16"/>
                <w:szCs w:val="16"/>
              </w:rPr>
              <w:t>2</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Pr="000F5975">
              <w:rPr>
                <w:rFonts w:ascii="Times New Roman" w:hAnsi="Times New Roman" w:cs="Times New Roman"/>
                <w:sz w:val="16"/>
                <w:szCs w:val="16"/>
              </w:rPr>
              <w:t>2</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54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F32C0A">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7A31B7" w:rsidRPr="000F5975" w:rsidRDefault="007A31B7" w:rsidP="003E15F1">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Гордана </w:t>
            </w:r>
          </w:p>
          <w:p w:rsidR="007A31B7" w:rsidRPr="000F5975" w:rsidRDefault="007A31B7" w:rsidP="003E15F1">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Лукић</w:t>
            </w:r>
          </w:p>
        </w:tc>
        <w:tc>
          <w:tcPr>
            <w:tcW w:w="1028" w:type="dxa"/>
          </w:tcPr>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разредна настава – Трећи</w:t>
            </w:r>
          </w:p>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w:t>
            </w:r>
          </w:p>
        </w:tc>
        <w:tc>
          <w:tcPr>
            <w:tcW w:w="360" w:type="dxa"/>
            <w:textDirection w:val="btLr"/>
          </w:tcPr>
          <w:p w:rsidR="007A31B7" w:rsidRPr="000F5975" w:rsidRDefault="007A31B7" w:rsidP="00376822">
            <w:pPr>
              <w:ind w:left="113" w:right="113"/>
              <w:rPr>
                <w:rFonts w:ascii="Times New Roman" w:hAnsi="Times New Roman" w:cs="Times New Roman"/>
                <w:sz w:val="20"/>
                <w:szCs w:val="20"/>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7A31B7">
            <w:pPr>
              <w:jc w:val="center"/>
              <w:rPr>
                <w:rFonts w:ascii="Times New Roman" w:hAnsi="Times New Roman" w:cs="Times New Roman"/>
                <w:sz w:val="16"/>
                <w:szCs w:val="16"/>
              </w:rPr>
            </w:pPr>
            <w:r w:rsidRPr="000F5975">
              <w:rPr>
                <w:rFonts w:ascii="Times New Roman" w:hAnsi="Times New Roman" w:cs="Times New Roman"/>
                <w:sz w:val="16"/>
                <w:szCs w:val="16"/>
                <w:lang w:val="sr-Cyrl-CS"/>
              </w:rPr>
              <w:t>3</w:t>
            </w:r>
            <w:r>
              <w:rPr>
                <w:rFonts w:ascii="Times New Roman" w:hAnsi="Times New Roman" w:cs="Times New Roman"/>
                <w:sz w:val="16"/>
                <w:szCs w:val="16"/>
              </w:rPr>
              <w:t>2</w:t>
            </w:r>
          </w:p>
        </w:tc>
        <w:tc>
          <w:tcPr>
            <w:tcW w:w="450" w:type="dxa"/>
            <w:vAlign w:val="center"/>
          </w:tcPr>
          <w:p w:rsidR="007A31B7" w:rsidRPr="000F5975" w:rsidRDefault="007A31B7" w:rsidP="00EA3177">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Pr="000F5975">
              <w:rPr>
                <w:rFonts w:ascii="Times New Roman" w:hAnsi="Times New Roman" w:cs="Times New Roman"/>
                <w:sz w:val="16"/>
                <w:szCs w:val="16"/>
              </w:rPr>
              <w:t>2</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7A31B7" w:rsidRPr="000F5975" w:rsidRDefault="007A31B7" w:rsidP="00EA3177">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EA3177">
            <w:pPr>
              <w:jc w:val="center"/>
              <w:rPr>
                <w:rFonts w:ascii="Times New Roman" w:hAnsi="Times New Roman" w:cs="Times New Roman"/>
              </w:rPr>
            </w:pPr>
            <w:r w:rsidRPr="000F5975">
              <w:rPr>
                <w:rFonts w:ascii="Times New Roman" w:hAnsi="Times New Roman" w:cs="Times New Roman"/>
                <w:sz w:val="16"/>
                <w:szCs w:val="16"/>
              </w:rPr>
              <w:t>0.5</w:t>
            </w:r>
          </w:p>
        </w:tc>
        <w:tc>
          <w:tcPr>
            <w:tcW w:w="540" w:type="dxa"/>
            <w:vAlign w:val="center"/>
          </w:tcPr>
          <w:p w:rsidR="007A31B7" w:rsidRPr="000F5975" w:rsidRDefault="007A31B7" w:rsidP="00EA3177">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EA3177">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EA3177">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EA3177">
            <w:pPr>
              <w:jc w:val="center"/>
              <w:rPr>
                <w:rFonts w:ascii="Times New Roman" w:hAnsi="Times New Roman" w:cs="Times New Roman"/>
                <w:sz w:val="16"/>
                <w:szCs w:val="16"/>
                <w:lang w:val="sr-Cyrl-CS"/>
              </w:rPr>
            </w:pP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EA3177">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7A31B7" w:rsidRPr="000F5975" w:rsidRDefault="007A31B7"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Мирјана Никетић</w:t>
            </w:r>
          </w:p>
        </w:tc>
        <w:tc>
          <w:tcPr>
            <w:tcW w:w="1028" w:type="dxa"/>
          </w:tcPr>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разредна настава – Трећи разред</w:t>
            </w:r>
          </w:p>
        </w:tc>
        <w:tc>
          <w:tcPr>
            <w:tcW w:w="360" w:type="dxa"/>
            <w:textDirection w:val="btLr"/>
          </w:tcPr>
          <w:p w:rsidR="007A31B7" w:rsidRPr="000F5975" w:rsidRDefault="007A31B7"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EA3177">
            <w:pPr>
              <w:jc w:val="center"/>
              <w:rPr>
                <w:rFonts w:ascii="Times New Roman" w:hAnsi="Times New Roman" w:cs="Times New Roman"/>
                <w:sz w:val="16"/>
                <w:szCs w:val="16"/>
              </w:rPr>
            </w:pPr>
            <w:r>
              <w:rPr>
                <w:rFonts w:ascii="Times New Roman" w:hAnsi="Times New Roman" w:cs="Times New Roman"/>
                <w:sz w:val="16"/>
                <w:szCs w:val="16"/>
              </w:rPr>
              <w:t>30</w:t>
            </w:r>
          </w:p>
        </w:tc>
        <w:tc>
          <w:tcPr>
            <w:tcW w:w="450" w:type="dxa"/>
            <w:vAlign w:val="center"/>
          </w:tcPr>
          <w:p w:rsidR="007A31B7" w:rsidRPr="000F5975" w:rsidRDefault="007A31B7" w:rsidP="00EA3177">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Pr="000F5975">
              <w:rPr>
                <w:rFonts w:ascii="Times New Roman" w:hAnsi="Times New Roman" w:cs="Times New Roman"/>
                <w:sz w:val="16"/>
                <w:szCs w:val="16"/>
              </w:rPr>
              <w:t>2</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p>
        </w:tc>
        <w:tc>
          <w:tcPr>
            <w:tcW w:w="36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7A31B7" w:rsidRPr="000F5975" w:rsidRDefault="007A31B7" w:rsidP="00EA3177">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EA3177">
            <w:pPr>
              <w:jc w:val="center"/>
              <w:rPr>
                <w:rFonts w:ascii="Times New Roman" w:hAnsi="Times New Roman" w:cs="Times New Roman"/>
              </w:rPr>
            </w:pPr>
            <w:r w:rsidRPr="000F5975">
              <w:rPr>
                <w:rFonts w:ascii="Times New Roman" w:hAnsi="Times New Roman" w:cs="Times New Roman"/>
                <w:sz w:val="16"/>
                <w:szCs w:val="16"/>
              </w:rPr>
              <w:t>0.5</w:t>
            </w:r>
          </w:p>
        </w:tc>
        <w:tc>
          <w:tcPr>
            <w:tcW w:w="540" w:type="dxa"/>
            <w:vAlign w:val="center"/>
          </w:tcPr>
          <w:p w:rsidR="007A31B7" w:rsidRPr="000F5975" w:rsidRDefault="007A31B7" w:rsidP="00EA3177">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EA3177">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EA3177">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EA3177">
            <w:pPr>
              <w:jc w:val="center"/>
              <w:rPr>
                <w:rFonts w:ascii="Times New Roman" w:hAnsi="Times New Roman" w:cs="Times New Roman"/>
                <w:sz w:val="16"/>
                <w:szCs w:val="16"/>
                <w:lang w:val="sr-Cyrl-CS"/>
              </w:rPr>
            </w:pPr>
          </w:p>
        </w:tc>
        <w:tc>
          <w:tcPr>
            <w:tcW w:w="450" w:type="dxa"/>
            <w:vAlign w:val="center"/>
          </w:tcPr>
          <w:p w:rsidR="007A31B7" w:rsidRPr="000F5975" w:rsidRDefault="007A31B7" w:rsidP="00EA3177">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EA3177">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EA3177" w:rsidRPr="000F5975" w:rsidRDefault="00EA3177"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Биљана Симовић</w:t>
            </w:r>
          </w:p>
        </w:tc>
        <w:tc>
          <w:tcPr>
            <w:tcW w:w="1028" w:type="dxa"/>
          </w:tcPr>
          <w:p w:rsidR="00EA3177" w:rsidRPr="000F5975" w:rsidRDefault="00EA3177"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разредна настава – </w:t>
            </w:r>
            <w:r w:rsidR="007A31B7">
              <w:rPr>
                <w:rFonts w:ascii="Times New Roman" w:hAnsi="Times New Roman" w:cs="Times New Roman"/>
                <w:sz w:val="16"/>
                <w:szCs w:val="16"/>
                <w:lang w:val="sr-Cyrl-CS"/>
              </w:rPr>
              <w:t>Четврти</w:t>
            </w:r>
          </w:p>
          <w:p w:rsidR="00EA3177" w:rsidRPr="000F5975" w:rsidRDefault="00EA3177"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w:t>
            </w:r>
          </w:p>
        </w:tc>
        <w:tc>
          <w:tcPr>
            <w:tcW w:w="360" w:type="dxa"/>
            <w:textDirection w:val="btLr"/>
          </w:tcPr>
          <w:p w:rsidR="00EA3177" w:rsidRPr="000F5975" w:rsidRDefault="00EA3177" w:rsidP="00376822">
            <w:pPr>
              <w:ind w:left="113" w:right="113"/>
              <w:rPr>
                <w:rFonts w:ascii="Times New Roman" w:hAnsi="Times New Roman" w:cs="Times New Roman"/>
                <w:sz w:val="20"/>
                <w:szCs w:val="20"/>
              </w:rPr>
            </w:pPr>
            <w:r w:rsidRPr="000F5975">
              <w:rPr>
                <w:rFonts w:ascii="Times New Roman" w:hAnsi="Times New Roman" w:cs="Times New Roman"/>
                <w:sz w:val="20"/>
                <w:szCs w:val="20"/>
                <w:lang w:val="sr-Cyrl-CS"/>
              </w:rPr>
              <w:t>висока</w:t>
            </w:r>
          </w:p>
        </w:tc>
        <w:tc>
          <w:tcPr>
            <w:tcW w:w="450" w:type="dxa"/>
            <w:vAlign w:val="center"/>
          </w:tcPr>
          <w:p w:rsidR="00EA3177" w:rsidRPr="007A31B7" w:rsidRDefault="00EA3177" w:rsidP="007A31B7">
            <w:pPr>
              <w:jc w:val="center"/>
              <w:rPr>
                <w:rFonts w:ascii="Times New Roman" w:hAnsi="Times New Roman" w:cs="Times New Roman"/>
                <w:sz w:val="16"/>
                <w:szCs w:val="16"/>
              </w:rPr>
            </w:pPr>
            <w:r>
              <w:rPr>
                <w:rFonts w:ascii="Times New Roman" w:hAnsi="Times New Roman" w:cs="Times New Roman"/>
                <w:sz w:val="16"/>
                <w:szCs w:val="16"/>
                <w:lang w:val="sr-Cyrl-CS"/>
              </w:rPr>
              <w:t>3</w:t>
            </w:r>
            <w:r w:rsidR="007A31B7">
              <w:rPr>
                <w:rFonts w:ascii="Times New Roman" w:hAnsi="Times New Roman" w:cs="Times New Roman"/>
                <w:sz w:val="16"/>
                <w:szCs w:val="16"/>
              </w:rPr>
              <w:t>1</w:t>
            </w:r>
          </w:p>
        </w:tc>
        <w:tc>
          <w:tcPr>
            <w:tcW w:w="450" w:type="dxa"/>
            <w:vAlign w:val="center"/>
          </w:tcPr>
          <w:p w:rsidR="00EA3177" w:rsidRPr="000F5975" w:rsidRDefault="00EA3177" w:rsidP="00376822">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Pr="000F5975">
              <w:rPr>
                <w:rFonts w:ascii="Times New Roman" w:hAnsi="Times New Roman" w:cs="Times New Roman"/>
                <w:sz w:val="16"/>
                <w:szCs w:val="16"/>
              </w:rPr>
              <w:t>2</w:t>
            </w: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p>
        </w:tc>
        <w:tc>
          <w:tcPr>
            <w:tcW w:w="36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EA3177" w:rsidRPr="000F5975" w:rsidRDefault="00EA3177" w:rsidP="00376822">
            <w:pPr>
              <w:jc w:val="center"/>
              <w:rPr>
                <w:rFonts w:ascii="Times New Roman" w:hAnsi="Times New Roman" w:cs="Times New Roman"/>
                <w:sz w:val="16"/>
                <w:szCs w:val="16"/>
                <w:lang w:val="sr-Cyrl-CS"/>
              </w:rPr>
            </w:pPr>
          </w:p>
        </w:tc>
        <w:tc>
          <w:tcPr>
            <w:tcW w:w="36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p>
        </w:tc>
        <w:tc>
          <w:tcPr>
            <w:tcW w:w="36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EA3177" w:rsidRPr="000F5975" w:rsidRDefault="00EA3177" w:rsidP="00376822">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EA3177" w:rsidRPr="000F5975" w:rsidRDefault="00EA3177" w:rsidP="00376822">
            <w:pPr>
              <w:jc w:val="center"/>
              <w:rPr>
                <w:rFonts w:ascii="Times New Roman" w:hAnsi="Times New Roman" w:cs="Times New Roman"/>
              </w:rPr>
            </w:pPr>
            <w:r w:rsidRPr="000F5975">
              <w:rPr>
                <w:rFonts w:ascii="Times New Roman" w:hAnsi="Times New Roman" w:cs="Times New Roman"/>
                <w:sz w:val="16"/>
                <w:szCs w:val="16"/>
              </w:rPr>
              <w:t>0.5</w:t>
            </w:r>
          </w:p>
        </w:tc>
        <w:tc>
          <w:tcPr>
            <w:tcW w:w="540" w:type="dxa"/>
            <w:vAlign w:val="center"/>
          </w:tcPr>
          <w:p w:rsidR="00EA3177" w:rsidRPr="000F5975" w:rsidRDefault="00EA3177" w:rsidP="00376822">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EA3177" w:rsidRPr="000F5975" w:rsidRDefault="00EA3177" w:rsidP="00376822">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EA3177" w:rsidRPr="000F5975" w:rsidRDefault="00EA3177" w:rsidP="00376822">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EA3177" w:rsidRPr="000F5975" w:rsidRDefault="00EA3177" w:rsidP="00376822">
            <w:pPr>
              <w:jc w:val="center"/>
              <w:rPr>
                <w:rFonts w:ascii="Times New Roman" w:hAnsi="Times New Roman" w:cs="Times New Roman"/>
                <w:sz w:val="16"/>
                <w:szCs w:val="16"/>
                <w:lang w:val="sr-Cyrl-CS"/>
              </w:rPr>
            </w:pPr>
          </w:p>
        </w:tc>
        <w:tc>
          <w:tcPr>
            <w:tcW w:w="450" w:type="dxa"/>
            <w:vAlign w:val="center"/>
          </w:tcPr>
          <w:p w:rsidR="00EA3177" w:rsidRPr="000F5975" w:rsidRDefault="00EA317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EA3177" w:rsidRPr="000F5975" w:rsidRDefault="00EA3177"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7A31B7" w:rsidRPr="000F5975" w:rsidRDefault="007A31B7" w:rsidP="00EA3177">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Биљана Стојанић </w:t>
            </w:r>
          </w:p>
        </w:tc>
        <w:tc>
          <w:tcPr>
            <w:tcW w:w="1028" w:type="dxa"/>
          </w:tcPr>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разредна настава – </w:t>
            </w:r>
            <w:r>
              <w:rPr>
                <w:rFonts w:ascii="Times New Roman" w:hAnsi="Times New Roman" w:cs="Times New Roman"/>
                <w:sz w:val="16"/>
                <w:szCs w:val="16"/>
                <w:lang w:val="sr-Cyrl-CS"/>
              </w:rPr>
              <w:t>Четврти</w:t>
            </w:r>
          </w:p>
          <w:p w:rsidR="007A31B7" w:rsidRPr="000F5975" w:rsidRDefault="007A31B7" w:rsidP="00F32C0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w:t>
            </w:r>
          </w:p>
        </w:tc>
        <w:tc>
          <w:tcPr>
            <w:tcW w:w="360" w:type="dxa"/>
            <w:textDirection w:val="btLr"/>
          </w:tcPr>
          <w:p w:rsidR="007A31B7" w:rsidRPr="000F5975" w:rsidRDefault="007A31B7" w:rsidP="00EA3177">
            <w:pPr>
              <w:ind w:left="113" w:right="113"/>
              <w:rPr>
                <w:rFonts w:ascii="Times New Roman" w:hAnsi="Times New Roman" w:cs="Times New Roman"/>
                <w:sz w:val="20"/>
                <w:szCs w:val="20"/>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EA3177">
            <w:pPr>
              <w:jc w:val="center"/>
              <w:rPr>
                <w:rFonts w:ascii="Times New Roman" w:hAnsi="Times New Roman" w:cs="Times New Roman"/>
                <w:sz w:val="16"/>
                <w:szCs w:val="16"/>
              </w:rPr>
            </w:pPr>
            <w:r>
              <w:rPr>
                <w:rFonts w:ascii="Times New Roman" w:hAnsi="Times New Roman" w:cs="Times New Roman"/>
                <w:sz w:val="16"/>
                <w:szCs w:val="16"/>
              </w:rPr>
              <w:t>30</w:t>
            </w:r>
          </w:p>
        </w:tc>
        <w:tc>
          <w:tcPr>
            <w:tcW w:w="450" w:type="dxa"/>
            <w:vAlign w:val="center"/>
          </w:tcPr>
          <w:p w:rsidR="007A31B7" w:rsidRPr="000F5975" w:rsidRDefault="007A31B7" w:rsidP="00376822">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Pr="000F5975">
              <w:rPr>
                <w:rFonts w:ascii="Times New Roman" w:hAnsi="Times New Roman" w:cs="Times New Roman"/>
                <w:sz w:val="16"/>
                <w:szCs w:val="16"/>
              </w:rPr>
              <w:t>2</w:t>
            </w: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376822">
            <w:pPr>
              <w:jc w:val="center"/>
              <w:rPr>
                <w:rFonts w:ascii="Times New Roman" w:hAnsi="Times New Roman" w:cs="Times New Roman"/>
                <w:sz w:val="16"/>
                <w:szCs w:val="16"/>
                <w:lang w:val="sr-Cyrl-CS"/>
              </w:rPr>
            </w:pPr>
          </w:p>
        </w:tc>
        <w:tc>
          <w:tcPr>
            <w:tcW w:w="36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p>
        </w:tc>
        <w:tc>
          <w:tcPr>
            <w:tcW w:w="36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7A31B7" w:rsidRPr="000F5975" w:rsidRDefault="007A31B7" w:rsidP="00376822">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376822">
            <w:pPr>
              <w:jc w:val="center"/>
              <w:rPr>
                <w:rFonts w:ascii="Times New Roman" w:hAnsi="Times New Roman" w:cs="Times New Roman"/>
              </w:rPr>
            </w:pPr>
            <w:r w:rsidRPr="000F5975">
              <w:rPr>
                <w:rFonts w:ascii="Times New Roman" w:hAnsi="Times New Roman" w:cs="Times New Roman"/>
                <w:sz w:val="16"/>
                <w:szCs w:val="16"/>
              </w:rPr>
              <w:t>0.5</w:t>
            </w:r>
          </w:p>
        </w:tc>
        <w:tc>
          <w:tcPr>
            <w:tcW w:w="540" w:type="dxa"/>
            <w:vAlign w:val="center"/>
          </w:tcPr>
          <w:p w:rsidR="007A31B7" w:rsidRPr="000F5975" w:rsidRDefault="007A31B7" w:rsidP="00376822">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376822">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376822">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376822">
            <w:pPr>
              <w:jc w:val="center"/>
              <w:rPr>
                <w:rFonts w:ascii="Times New Roman" w:hAnsi="Times New Roman" w:cs="Times New Roman"/>
                <w:sz w:val="16"/>
                <w:szCs w:val="16"/>
                <w:lang w:val="sr-Cyrl-CS"/>
              </w:rPr>
            </w:pPr>
          </w:p>
        </w:tc>
        <w:tc>
          <w:tcPr>
            <w:tcW w:w="450" w:type="dxa"/>
            <w:vAlign w:val="center"/>
          </w:tcPr>
          <w:p w:rsidR="007A31B7" w:rsidRPr="000F5975" w:rsidRDefault="007A31B7"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7A31B7" w:rsidRPr="000F5975" w:rsidRDefault="007A31B7" w:rsidP="00EA3177">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Марија Грујанац</w:t>
            </w:r>
          </w:p>
        </w:tc>
        <w:tc>
          <w:tcPr>
            <w:tcW w:w="1028" w:type="dxa"/>
          </w:tcPr>
          <w:p w:rsidR="007A31B7" w:rsidRPr="000F5975" w:rsidRDefault="007A31B7" w:rsidP="00EA3177">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разредна настава</w:t>
            </w:r>
          </w:p>
          <w:p w:rsidR="007A31B7" w:rsidRPr="000F5975" w:rsidRDefault="007A31B7" w:rsidP="00EA3177">
            <w:pPr>
              <w:jc w:val="both"/>
              <w:rPr>
                <w:rFonts w:ascii="Times New Roman" w:hAnsi="Times New Roman" w:cs="Times New Roman"/>
                <w:sz w:val="16"/>
                <w:szCs w:val="16"/>
                <w:lang w:val="sr-Cyrl-CS"/>
              </w:rPr>
            </w:pPr>
            <w:r>
              <w:rPr>
                <w:rFonts w:ascii="Times New Roman" w:hAnsi="Times New Roman" w:cs="Times New Roman"/>
                <w:sz w:val="16"/>
                <w:szCs w:val="16"/>
              </w:rPr>
              <w:t xml:space="preserve">Други </w:t>
            </w:r>
            <w:r w:rsidRPr="000F5975">
              <w:rPr>
                <w:rFonts w:ascii="Times New Roman" w:hAnsi="Times New Roman" w:cs="Times New Roman"/>
                <w:sz w:val="16"/>
                <w:szCs w:val="16"/>
                <w:lang w:val="sr-Cyrl-CS"/>
              </w:rPr>
              <w:t>разр</w:t>
            </w:r>
            <w:r>
              <w:rPr>
                <w:rFonts w:ascii="Times New Roman" w:hAnsi="Times New Roman" w:cs="Times New Roman"/>
                <w:sz w:val="16"/>
                <w:szCs w:val="16"/>
                <w:lang w:val="sr-Cyrl-CS"/>
              </w:rPr>
              <w:t>ед ИО Виљуша</w:t>
            </w:r>
          </w:p>
        </w:tc>
        <w:tc>
          <w:tcPr>
            <w:tcW w:w="360" w:type="dxa"/>
            <w:textDirection w:val="btLr"/>
          </w:tcPr>
          <w:p w:rsidR="007A31B7" w:rsidRPr="000F5975" w:rsidRDefault="007A31B7" w:rsidP="00EA3177">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7A31B7" w:rsidRPr="007A31B7" w:rsidRDefault="007A31B7" w:rsidP="00EA3177">
            <w:pPr>
              <w:jc w:val="center"/>
              <w:rPr>
                <w:rFonts w:ascii="Times New Roman" w:hAnsi="Times New Roman" w:cs="Times New Roman"/>
                <w:sz w:val="16"/>
                <w:szCs w:val="16"/>
              </w:rPr>
            </w:pPr>
            <w:r>
              <w:rPr>
                <w:rFonts w:ascii="Times New Roman" w:hAnsi="Times New Roman" w:cs="Times New Roman"/>
                <w:sz w:val="16"/>
                <w:szCs w:val="16"/>
              </w:rPr>
              <w:t>20</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Pr="000F5975">
              <w:rPr>
                <w:rFonts w:ascii="Times New Roman" w:hAnsi="Times New Roman" w:cs="Times New Roman"/>
                <w:sz w:val="16"/>
                <w:szCs w:val="16"/>
              </w:rPr>
              <w:t>2</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p>
        </w:tc>
        <w:tc>
          <w:tcPr>
            <w:tcW w:w="36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540" w:type="dxa"/>
            <w:vAlign w:val="center"/>
          </w:tcPr>
          <w:p w:rsidR="007A31B7" w:rsidRPr="000F5975" w:rsidRDefault="007A31B7" w:rsidP="00F32C0A">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vAlign w:val="center"/>
          </w:tcPr>
          <w:p w:rsidR="007A31B7" w:rsidRPr="000F5975" w:rsidRDefault="007A31B7" w:rsidP="00F32C0A">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7A31B7" w:rsidRPr="000F5975" w:rsidRDefault="007A31B7" w:rsidP="00F32C0A">
            <w:pPr>
              <w:jc w:val="center"/>
              <w:rPr>
                <w:rFonts w:ascii="Times New Roman" w:hAnsi="Times New Roman" w:cs="Times New Roman"/>
                <w:sz w:val="16"/>
                <w:szCs w:val="16"/>
                <w:lang w:val="sr-Cyrl-CS"/>
              </w:rPr>
            </w:pPr>
          </w:p>
        </w:tc>
        <w:tc>
          <w:tcPr>
            <w:tcW w:w="450" w:type="dxa"/>
            <w:vAlign w:val="center"/>
          </w:tcPr>
          <w:p w:rsidR="007A31B7" w:rsidRPr="000F5975" w:rsidRDefault="007A31B7"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7A31B7" w:rsidRPr="000F5975" w:rsidRDefault="007A31B7" w:rsidP="00F32C0A">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C36D63">
        <w:trPr>
          <w:cantSplit/>
          <w:trHeight w:val="998"/>
        </w:trPr>
        <w:tc>
          <w:tcPr>
            <w:tcW w:w="1312" w:type="dxa"/>
          </w:tcPr>
          <w:p w:rsidR="0043331C" w:rsidRPr="000F5975" w:rsidRDefault="0043331C" w:rsidP="00977820">
            <w:pPr>
              <w:jc w:val="both"/>
              <w:rPr>
                <w:rFonts w:ascii="Times New Roman" w:hAnsi="Times New Roman" w:cs="Times New Roman"/>
                <w:sz w:val="20"/>
                <w:szCs w:val="20"/>
                <w:lang w:val="sr-Cyrl-CS"/>
              </w:rPr>
            </w:pPr>
            <w:r w:rsidRPr="000F5975">
              <w:rPr>
                <w:rFonts w:ascii="Times New Roman" w:hAnsi="Times New Roman" w:cs="Times New Roman"/>
                <w:sz w:val="20"/>
                <w:szCs w:val="20"/>
              </w:rPr>
              <w:lastRenderedPageBreak/>
              <w:t>Јелена Ружичић</w:t>
            </w:r>
          </w:p>
        </w:tc>
        <w:tc>
          <w:tcPr>
            <w:tcW w:w="1028" w:type="dxa"/>
          </w:tcPr>
          <w:p w:rsidR="0043331C" w:rsidRPr="000F5975" w:rsidRDefault="0043331C" w:rsidP="00977820">
            <w:pPr>
              <w:jc w:val="both"/>
              <w:rPr>
                <w:rFonts w:ascii="Times New Roman" w:hAnsi="Times New Roman" w:cs="Times New Roman"/>
                <w:sz w:val="16"/>
                <w:szCs w:val="16"/>
                <w:lang w:val="sr-Cyrl-CS"/>
              </w:rPr>
            </w:pPr>
            <w:r>
              <w:rPr>
                <w:rFonts w:ascii="Times New Roman" w:hAnsi="Times New Roman" w:cs="Times New Roman"/>
                <w:sz w:val="16"/>
                <w:szCs w:val="16"/>
                <w:lang w:val="sr-Cyrl-CS"/>
              </w:rPr>
              <w:t xml:space="preserve">енглески језик </w:t>
            </w:r>
            <w:r w:rsidRPr="000F5975">
              <w:rPr>
                <w:rFonts w:ascii="Times New Roman" w:hAnsi="Times New Roman" w:cs="Times New Roman"/>
                <w:sz w:val="16"/>
                <w:szCs w:val="16"/>
                <w:lang w:val="sr-Cyrl-CS"/>
              </w:rPr>
              <w:t>1</w:t>
            </w:r>
            <w:r w:rsidRPr="000F5975">
              <w:rPr>
                <w:rFonts w:ascii="Times New Roman" w:hAnsi="Times New Roman" w:cs="Times New Roman"/>
                <w:sz w:val="16"/>
                <w:szCs w:val="16"/>
                <w:vertAlign w:val="subscript"/>
                <w:lang w:val="sr-Cyrl-CS"/>
              </w:rPr>
              <w:t>1</w:t>
            </w:r>
            <w:r w:rsidR="007A31B7">
              <w:rPr>
                <w:rFonts w:ascii="Times New Roman" w:hAnsi="Times New Roman" w:cs="Times New Roman"/>
                <w:sz w:val="16"/>
                <w:szCs w:val="16"/>
                <w:vertAlign w:val="subscript"/>
                <w:lang w:val="sr-Cyrl-CS"/>
              </w:rPr>
              <w:t>2</w:t>
            </w:r>
            <w:r w:rsidRPr="000F5975">
              <w:rPr>
                <w:rFonts w:ascii="Times New Roman" w:hAnsi="Times New Roman" w:cs="Times New Roman"/>
                <w:sz w:val="16"/>
                <w:szCs w:val="16"/>
                <w:lang w:val="sr-Cyrl-CS"/>
              </w:rPr>
              <w:t xml:space="preserve"> 2</w:t>
            </w:r>
            <w:r w:rsidRPr="000F5975">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lang w:val="sr-Cyrl-CS"/>
              </w:rPr>
              <w:t>,3</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4</w:t>
            </w:r>
            <w:r w:rsidRPr="000F5975">
              <w:rPr>
                <w:rFonts w:ascii="Times New Roman" w:hAnsi="Times New Roman" w:cs="Times New Roman"/>
                <w:sz w:val="16"/>
                <w:szCs w:val="16"/>
                <w:vertAlign w:val="subscript"/>
                <w:lang w:val="sr-Cyrl-CS"/>
              </w:rPr>
              <w:t>1</w:t>
            </w:r>
            <w:r>
              <w:rPr>
                <w:rFonts w:ascii="Times New Roman" w:hAnsi="Times New Roman" w:cs="Times New Roman"/>
                <w:sz w:val="16"/>
                <w:szCs w:val="16"/>
                <w:vertAlign w:val="subscript"/>
                <w:lang w:val="sr-Cyrl-CS"/>
              </w:rPr>
              <w:t>,2</w:t>
            </w:r>
          </w:p>
          <w:p w:rsidR="0043331C" w:rsidRPr="000F5975" w:rsidRDefault="007A31B7" w:rsidP="00977820">
            <w:pPr>
              <w:jc w:val="both"/>
              <w:rPr>
                <w:rFonts w:ascii="Times New Roman" w:hAnsi="Times New Roman" w:cs="Times New Roman"/>
                <w:sz w:val="16"/>
                <w:szCs w:val="16"/>
                <w:lang w:val="sr-Cyrl-CS"/>
              </w:rPr>
            </w:pPr>
            <w:r>
              <w:rPr>
                <w:rFonts w:ascii="Times New Roman" w:hAnsi="Times New Roman" w:cs="Times New Roman"/>
                <w:sz w:val="16"/>
                <w:szCs w:val="16"/>
                <w:lang w:val="sr-Cyrl-CS"/>
              </w:rPr>
              <w:t>ИО Виљуша</w:t>
            </w:r>
          </w:p>
        </w:tc>
        <w:tc>
          <w:tcPr>
            <w:tcW w:w="360" w:type="dxa"/>
            <w:textDirection w:val="btLr"/>
          </w:tcPr>
          <w:p w:rsidR="0043331C" w:rsidRPr="000F5975" w:rsidRDefault="0043331C" w:rsidP="00977820">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7A31B7" w:rsidRDefault="0043331C" w:rsidP="007A31B7">
            <w:pPr>
              <w:jc w:val="center"/>
              <w:rPr>
                <w:rFonts w:ascii="Times New Roman" w:hAnsi="Times New Roman" w:cs="Times New Roman"/>
                <w:sz w:val="16"/>
                <w:szCs w:val="16"/>
              </w:rPr>
            </w:pPr>
            <w:r w:rsidRPr="000F5975">
              <w:rPr>
                <w:rFonts w:ascii="Times New Roman" w:hAnsi="Times New Roman" w:cs="Times New Roman"/>
                <w:sz w:val="16"/>
                <w:szCs w:val="16"/>
                <w:lang w:val="sr-Cyrl-CS"/>
              </w:rPr>
              <w:t>2</w:t>
            </w:r>
            <w:r w:rsidR="007A31B7">
              <w:rPr>
                <w:rFonts w:ascii="Times New Roman" w:hAnsi="Times New Roman" w:cs="Times New Roman"/>
                <w:sz w:val="16"/>
                <w:szCs w:val="16"/>
              </w:rPr>
              <w:t>3</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20</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2</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36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36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36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36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2</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54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1.5</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977820">
            <w:pPr>
              <w:jc w:val="center"/>
              <w:rPr>
                <w:rFonts w:ascii="Times New Roman" w:hAnsi="Times New Roman" w:cs="Times New Roman"/>
              </w:rPr>
            </w:pPr>
            <w:r w:rsidRPr="000F5975">
              <w:rPr>
                <w:rFonts w:ascii="Times New Roman" w:hAnsi="Times New Roman" w:cs="Times New Roman"/>
                <w:sz w:val="16"/>
                <w:szCs w:val="16"/>
              </w:rPr>
              <w:t>0.5</w:t>
            </w:r>
          </w:p>
        </w:tc>
        <w:tc>
          <w:tcPr>
            <w:tcW w:w="450" w:type="dxa"/>
          </w:tcPr>
          <w:p w:rsidR="0043331C" w:rsidRPr="000F5975" w:rsidRDefault="0043331C" w:rsidP="00977820">
            <w:pPr>
              <w:jc w:val="center"/>
              <w:rPr>
                <w:rFonts w:ascii="Times New Roman" w:hAnsi="Times New Roman" w:cs="Times New Roman"/>
                <w:sz w:val="16"/>
                <w:szCs w:val="16"/>
                <w:lang w:val="sr-Cyrl-CS"/>
              </w:rPr>
            </w:pP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43331C" w:rsidRPr="000F5975" w:rsidRDefault="0043331C" w:rsidP="00977820">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43331C" w:rsidRPr="000F5975" w:rsidRDefault="0043331C" w:rsidP="00977820">
            <w:pPr>
              <w:jc w:val="both"/>
              <w:rPr>
                <w:rFonts w:ascii="Times New Roman" w:hAnsi="Times New Roman" w:cs="Times New Roman"/>
                <w:sz w:val="20"/>
                <w:szCs w:val="20"/>
                <w:lang w:val="sr-Cyrl-CS"/>
              </w:rPr>
            </w:pPr>
          </w:p>
          <w:p w:rsidR="0043331C" w:rsidRPr="000F5975" w:rsidRDefault="0043331C" w:rsidP="00977820">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Зорица </w:t>
            </w:r>
          </w:p>
          <w:p w:rsidR="0043331C" w:rsidRPr="000F5975" w:rsidRDefault="0043331C" w:rsidP="00977820">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Ђаковић</w:t>
            </w:r>
          </w:p>
          <w:p w:rsidR="0043331C" w:rsidRPr="000F5975" w:rsidRDefault="0043331C" w:rsidP="00977820">
            <w:pPr>
              <w:jc w:val="both"/>
              <w:rPr>
                <w:rFonts w:ascii="Times New Roman" w:hAnsi="Times New Roman" w:cs="Times New Roman"/>
                <w:sz w:val="20"/>
                <w:szCs w:val="20"/>
                <w:lang w:val="sr-Cyrl-CS"/>
              </w:rPr>
            </w:pPr>
          </w:p>
        </w:tc>
        <w:tc>
          <w:tcPr>
            <w:tcW w:w="1028" w:type="dxa"/>
          </w:tcPr>
          <w:p w:rsidR="0043331C" w:rsidRPr="000F5975" w:rsidRDefault="0043331C" w:rsidP="00977820">
            <w:pPr>
              <w:jc w:val="both"/>
              <w:rPr>
                <w:rFonts w:ascii="Times New Roman" w:hAnsi="Times New Roman" w:cs="Times New Roman"/>
                <w:sz w:val="16"/>
                <w:szCs w:val="16"/>
                <w:lang w:val="sr-Cyrl-CS"/>
              </w:rPr>
            </w:pPr>
          </w:p>
          <w:p w:rsidR="0043331C" w:rsidRPr="000F5975" w:rsidRDefault="0043331C" w:rsidP="00977820">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српски језик</w:t>
            </w:r>
          </w:p>
          <w:p w:rsidR="0043331C" w:rsidRPr="000F5975" w:rsidRDefault="00DE5911" w:rsidP="00977820">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7</w:t>
            </w:r>
            <w:r w:rsidR="0043331C" w:rsidRPr="000F5975">
              <w:rPr>
                <w:rFonts w:ascii="Times New Roman" w:hAnsi="Times New Roman" w:cs="Times New Roman"/>
                <w:sz w:val="16"/>
                <w:szCs w:val="16"/>
                <w:lang w:val="sr-Cyrl-CS"/>
              </w:rPr>
              <w:t xml:space="preserve"> </w:t>
            </w:r>
            <w:r w:rsidR="0043331C" w:rsidRPr="000F5975">
              <w:rPr>
                <w:rFonts w:ascii="Times New Roman" w:hAnsi="Times New Roman" w:cs="Times New Roman"/>
                <w:sz w:val="16"/>
                <w:szCs w:val="16"/>
                <w:vertAlign w:val="subscript"/>
                <w:lang w:val="sr-Cyrl-CS"/>
              </w:rPr>
              <w:t>1,2</w:t>
            </w:r>
            <w:r w:rsidR="0043331C" w:rsidRPr="000F5975">
              <w:rPr>
                <w:rFonts w:ascii="Times New Roman" w:hAnsi="Times New Roman" w:cs="Times New Roman"/>
                <w:sz w:val="16"/>
                <w:szCs w:val="16"/>
                <w:lang w:val="sr-Cyrl-CS"/>
              </w:rPr>
              <w:t>,</w:t>
            </w:r>
            <w:r>
              <w:rPr>
                <w:rFonts w:ascii="Times New Roman" w:hAnsi="Times New Roman" w:cs="Times New Roman"/>
                <w:sz w:val="16"/>
                <w:szCs w:val="16"/>
                <w:lang w:val="sr-Cyrl-CS"/>
              </w:rPr>
              <w:t>8</w:t>
            </w:r>
            <w:r w:rsidR="0043331C">
              <w:rPr>
                <w:rFonts w:ascii="Times New Roman" w:hAnsi="Times New Roman" w:cs="Times New Roman"/>
                <w:sz w:val="16"/>
                <w:szCs w:val="16"/>
                <w:vertAlign w:val="subscript"/>
                <w:lang w:val="sr-Cyrl-CS"/>
              </w:rPr>
              <w:t>1</w:t>
            </w:r>
            <w:r>
              <w:rPr>
                <w:rFonts w:ascii="Times New Roman" w:hAnsi="Times New Roman" w:cs="Times New Roman"/>
                <w:sz w:val="16"/>
                <w:szCs w:val="16"/>
                <w:vertAlign w:val="subscript"/>
                <w:lang w:val="sr-Cyrl-CS"/>
              </w:rPr>
              <w:t>2</w:t>
            </w:r>
          </w:p>
          <w:p w:rsidR="0043331C" w:rsidRPr="000F5975" w:rsidRDefault="0043331C" w:rsidP="00977820">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977820">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DE5911">
              <w:rPr>
                <w:rFonts w:ascii="Times New Roman" w:hAnsi="Times New Roman" w:cs="Times New Roman"/>
                <w:sz w:val="16"/>
                <w:szCs w:val="16"/>
                <w:lang w:val="sr-Cyrl-CS"/>
              </w:rPr>
              <w:t>8</w:t>
            </w:r>
          </w:p>
        </w:tc>
        <w:tc>
          <w:tcPr>
            <w:tcW w:w="450" w:type="dxa"/>
            <w:vAlign w:val="center"/>
          </w:tcPr>
          <w:p w:rsidR="0043331C" w:rsidRPr="0022077D" w:rsidRDefault="0043331C" w:rsidP="00DE5911">
            <w:pPr>
              <w:jc w:val="center"/>
              <w:rPr>
                <w:rFonts w:ascii="Times New Roman" w:hAnsi="Times New Roman" w:cs="Times New Roman"/>
                <w:sz w:val="16"/>
                <w:szCs w:val="16"/>
                <w:lang w:val="en-US"/>
              </w:rPr>
            </w:pPr>
            <w:r w:rsidRPr="000F5975">
              <w:rPr>
                <w:rFonts w:ascii="Times New Roman" w:hAnsi="Times New Roman" w:cs="Times New Roman"/>
                <w:sz w:val="16"/>
                <w:szCs w:val="16"/>
              </w:rPr>
              <w:t>1</w:t>
            </w:r>
            <w:r w:rsidR="00DE5911">
              <w:rPr>
                <w:rFonts w:ascii="Times New Roman" w:hAnsi="Times New Roman" w:cs="Times New Roman"/>
                <w:sz w:val="16"/>
                <w:szCs w:val="16"/>
                <w:lang w:val="sr-Cyrl-CS"/>
              </w:rPr>
              <w:t>6</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36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360" w:type="dxa"/>
            <w:vAlign w:val="center"/>
          </w:tcPr>
          <w:p w:rsidR="0043331C" w:rsidRPr="000F5975" w:rsidRDefault="0043331C" w:rsidP="00977820">
            <w:pPr>
              <w:jc w:val="center"/>
              <w:rPr>
                <w:rFonts w:ascii="Times New Roman" w:hAnsi="Times New Roman" w:cs="Times New Roman"/>
                <w:sz w:val="16"/>
                <w:szCs w:val="16"/>
                <w:lang w:val="sr-Cyrl-CS"/>
              </w:rPr>
            </w:pPr>
          </w:p>
        </w:tc>
        <w:tc>
          <w:tcPr>
            <w:tcW w:w="36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36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10</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54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977820">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tcPr>
          <w:p w:rsidR="0043331C" w:rsidRPr="000F5975" w:rsidRDefault="0043331C" w:rsidP="00977820">
            <w:pPr>
              <w:jc w:val="center"/>
              <w:rPr>
                <w:rFonts w:ascii="Times New Roman" w:hAnsi="Times New Roman" w:cs="Times New Roman"/>
                <w:sz w:val="16"/>
                <w:szCs w:val="16"/>
              </w:rPr>
            </w:pPr>
          </w:p>
        </w:tc>
        <w:tc>
          <w:tcPr>
            <w:tcW w:w="450" w:type="dxa"/>
            <w:vAlign w:val="center"/>
          </w:tcPr>
          <w:p w:rsidR="0043331C" w:rsidRPr="000F5975" w:rsidRDefault="0043331C" w:rsidP="00977820">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36</w:t>
            </w:r>
          </w:p>
        </w:tc>
        <w:tc>
          <w:tcPr>
            <w:tcW w:w="360" w:type="dxa"/>
            <w:textDirection w:val="btLr"/>
            <w:vAlign w:val="center"/>
          </w:tcPr>
          <w:p w:rsidR="0043331C" w:rsidRPr="000F5975" w:rsidRDefault="0043331C" w:rsidP="00977820">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rPr>
              <w:t>1</w:t>
            </w:r>
            <w:r w:rsidRPr="000F5975">
              <w:rPr>
                <w:rFonts w:ascii="Times New Roman" w:hAnsi="Times New Roman" w:cs="Times New Roman"/>
                <w:sz w:val="16"/>
                <w:szCs w:val="16"/>
                <w:lang w:val="sr-Cyrl-CS"/>
              </w:rPr>
              <w:t>296</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Мирко Божовић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српски језик</w:t>
            </w:r>
          </w:p>
          <w:p w:rsidR="0043331C" w:rsidRPr="000F5975" w:rsidRDefault="00DE5911" w:rsidP="00DE5911">
            <w:pPr>
              <w:jc w:val="both"/>
              <w:rPr>
                <w:rFonts w:ascii="Times New Roman" w:hAnsi="Times New Roman" w:cs="Times New Roman"/>
                <w:sz w:val="16"/>
                <w:szCs w:val="16"/>
                <w:lang w:val="sr-Cyrl-CS"/>
              </w:rPr>
            </w:pPr>
            <w:r>
              <w:rPr>
                <w:rFonts w:ascii="Times New Roman" w:hAnsi="Times New Roman" w:cs="Times New Roman"/>
                <w:sz w:val="16"/>
                <w:szCs w:val="16"/>
                <w:lang w:val="sr-Cyrl-CS"/>
              </w:rPr>
              <w:t>5</w:t>
            </w:r>
            <w:r w:rsidR="0043331C" w:rsidRPr="000F5975">
              <w:rPr>
                <w:rFonts w:ascii="Times New Roman" w:hAnsi="Times New Roman" w:cs="Times New Roman"/>
                <w:sz w:val="16"/>
                <w:szCs w:val="16"/>
                <w:vertAlign w:val="subscript"/>
                <w:lang w:val="sr-Cyrl-CS"/>
              </w:rPr>
              <w:t>1,2</w:t>
            </w:r>
            <w:r w:rsidR="0043331C" w:rsidRPr="000F5975">
              <w:rPr>
                <w:rFonts w:ascii="Times New Roman" w:hAnsi="Times New Roman" w:cs="Times New Roman"/>
                <w:sz w:val="16"/>
                <w:szCs w:val="16"/>
                <w:lang w:val="sr-Cyrl-CS"/>
              </w:rPr>
              <w:t xml:space="preserve">, </w:t>
            </w:r>
            <w:r>
              <w:rPr>
                <w:rFonts w:ascii="Times New Roman" w:hAnsi="Times New Roman" w:cs="Times New Roman"/>
                <w:sz w:val="16"/>
                <w:szCs w:val="16"/>
                <w:lang w:val="sr-Cyrl-CS"/>
              </w:rPr>
              <w:t>6</w:t>
            </w:r>
            <w:r w:rsidR="0043331C" w:rsidRPr="000F5975">
              <w:rPr>
                <w:rFonts w:ascii="Times New Roman" w:hAnsi="Times New Roman" w:cs="Times New Roman"/>
                <w:sz w:val="16"/>
                <w:szCs w:val="16"/>
                <w:vertAlign w:val="subscript"/>
                <w:lang w:val="sr-Cyrl-CS"/>
              </w:rPr>
              <w:t>1,2</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DE5911" w:rsidP="00DE5911">
            <w:pPr>
              <w:rPr>
                <w:rFonts w:ascii="Times New Roman" w:hAnsi="Times New Roman" w:cs="Times New Roman"/>
                <w:sz w:val="16"/>
                <w:szCs w:val="16"/>
                <w:lang w:val="sr-Cyrl-CS"/>
              </w:rPr>
            </w:pPr>
            <w:r>
              <w:rPr>
                <w:rFonts w:ascii="Times New Roman" w:hAnsi="Times New Roman" w:cs="Times New Roman"/>
                <w:sz w:val="16"/>
                <w:szCs w:val="16"/>
                <w:lang w:val="sr-Cyrl-CS"/>
              </w:rPr>
              <w:t>20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rPr>
              <w:t>1</w:t>
            </w:r>
            <w:r w:rsidRPr="000F5975">
              <w:rPr>
                <w:rFonts w:ascii="Times New Roman" w:hAnsi="Times New Roman" w:cs="Times New Roman"/>
                <w:sz w:val="16"/>
                <w:szCs w:val="16"/>
                <w:lang w:val="sr-Cyrl-CS"/>
              </w:rPr>
              <w:t>8</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10</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54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tcPr>
          <w:p w:rsidR="0043331C" w:rsidRPr="000F5975" w:rsidRDefault="0043331C" w:rsidP="00376822">
            <w:pPr>
              <w:jc w:val="center"/>
              <w:rPr>
                <w:rFonts w:ascii="Times New Roman" w:hAnsi="Times New Roman" w:cs="Times New Roman"/>
                <w:sz w:val="16"/>
                <w:szCs w:val="16"/>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rPr>
            </w:pPr>
            <w:r w:rsidRPr="000F5975">
              <w:rPr>
                <w:rFonts w:ascii="Times New Roman" w:hAnsi="Times New Roman" w:cs="Times New Roman"/>
                <w:sz w:val="16"/>
                <w:szCs w:val="16"/>
              </w:rPr>
              <w:t>1440</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Лусија Симоновић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енглески језик </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,6</w:t>
            </w:r>
            <w:r>
              <w:rPr>
                <w:rFonts w:ascii="Times New Roman" w:hAnsi="Times New Roman" w:cs="Times New Roman"/>
                <w:sz w:val="16"/>
                <w:szCs w:val="16"/>
                <w:vertAlign w:val="subscript"/>
                <w:lang w:val="sr-Cyrl-CS"/>
              </w:rPr>
              <w:t>1,</w:t>
            </w: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r w:rsidR="00DE5911">
              <w:rPr>
                <w:rFonts w:ascii="Times New Roman" w:hAnsi="Times New Roman" w:cs="Times New Roman"/>
                <w:sz w:val="16"/>
                <w:szCs w:val="16"/>
                <w:lang w:val="sr-Cyrl-CS"/>
              </w:rPr>
              <w:t>4</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rPr>
              <w:t>1</w:t>
            </w:r>
            <w:r w:rsidR="00DE5911">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DE5911" w:rsidRDefault="00DE5911" w:rsidP="00376822">
            <w:pPr>
              <w:jc w:val="center"/>
              <w:rPr>
                <w:rFonts w:ascii="Times New Roman" w:hAnsi="Times New Roman" w:cs="Times New Roman"/>
                <w:sz w:val="16"/>
                <w:szCs w:val="16"/>
              </w:rPr>
            </w:pPr>
            <w:r>
              <w:rPr>
                <w:rFonts w:ascii="Times New Roman" w:hAnsi="Times New Roman" w:cs="Times New Roman"/>
                <w:sz w:val="16"/>
                <w:szCs w:val="16"/>
              </w:rPr>
              <w:t>8</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54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450" w:type="dxa"/>
          </w:tcPr>
          <w:p w:rsidR="0043331C" w:rsidRPr="000F5975" w:rsidRDefault="0043331C" w:rsidP="00376822">
            <w:pPr>
              <w:jc w:val="center"/>
              <w:rPr>
                <w:rFonts w:ascii="Times New Roman" w:hAnsi="Times New Roman" w:cs="Times New Roman"/>
                <w:sz w:val="16"/>
                <w:szCs w:val="16"/>
              </w:rPr>
            </w:pPr>
          </w:p>
        </w:tc>
        <w:tc>
          <w:tcPr>
            <w:tcW w:w="450" w:type="dxa"/>
            <w:vAlign w:val="center"/>
          </w:tcPr>
          <w:p w:rsidR="0043331C" w:rsidRPr="000F5975" w:rsidRDefault="00DE5911"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24</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rPr>
              <w:t>1</w:t>
            </w:r>
            <w:r w:rsidRPr="000F5975">
              <w:rPr>
                <w:rFonts w:ascii="Times New Roman" w:hAnsi="Times New Roman" w:cs="Times New Roman"/>
                <w:sz w:val="16"/>
                <w:szCs w:val="16"/>
                <w:lang w:val="sr-Cyrl-CS"/>
              </w:rPr>
              <w:t>296</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Крстина Петровић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немачки језик</w:t>
            </w:r>
          </w:p>
          <w:p w:rsidR="0043331C" w:rsidRPr="000F5975" w:rsidRDefault="00DE5911" w:rsidP="00376822">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5</w:t>
            </w:r>
            <w:r w:rsidR="0043331C" w:rsidRPr="000F5975">
              <w:rPr>
                <w:rFonts w:ascii="Times New Roman" w:hAnsi="Times New Roman" w:cs="Times New Roman"/>
                <w:sz w:val="16"/>
                <w:szCs w:val="16"/>
                <w:vertAlign w:val="subscript"/>
                <w:lang w:val="sr-Cyrl-CS"/>
              </w:rPr>
              <w:t>1</w:t>
            </w:r>
            <w:r>
              <w:rPr>
                <w:rFonts w:ascii="Times New Roman" w:hAnsi="Times New Roman" w:cs="Times New Roman"/>
                <w:sz w:val="16"/>
                <w:szCs w:val="16"/>
                <w:vertAlign w:val="subscript"/>
                <w:lang w:val="sr-Cyrl-CS"/>
              </w:rPr>
              <w:t>2</w:t>
            </w:r>
            <w:r>
              <w:rPr>
                <w:rFonts w:ascii="Times New Roman" w:hAnsi="Times New Roman" w:cs="Times New Roman"/>
                <w:sz w:val="16"/>
                <w:szCs w:val="16"/>
                <w:lang w:val="sr-Cyrl-CS"/>
              </w:rPr>
              <w:t>6</w:t>
            </w:r>
            <w:r w:rsidR="0043331C" w:rsidRPr="000F5975">
              <w:rPr>
                <w:rFonts w:ascii="Times New Roman" w:hAnsi="Times New Roman" w:cs="Times New Roman"/>
                <w:sz w:val="16"/>
                <w:szCs w:val="16"/>
                <w:vertAlign w:val="subscript"/>
                <w:lang w:val="sr-Cyrl-CS"/>
              </w:rPr>
              <w:t>1,2</w:t>
            </w:r>
            <w:r w:rsidR="0043331C" w:rsidRPr="000F5975">
              <w:rPr>
                <w:rFonts w:ascii="Times New Roman" w:hAnsi="Times New Roman" w:cs="Times New Roman"/>
                <w:sz w:val="16"/>
                <w:szCs w:val="16"/>
                <w:lang w:val="sr-Cyrl-CS"/>
              </w:rPr>
              <w:t>, 8</w:t>
            </w:r>
            <w:r w:rsidR="0043331C" w:rsidRPr="003E15F1">
              <w:rPr>
                <w:rFonts w:ascii="Times New Roman" w:hAnsi="Times New Roman" w:cs="Times New Roman"/>
                <w:sz w:val="16"/>
                <w:szCs w:val="16"/>
                <w:vertAlign w:val="subscript"/>
                <w:lang w:val="sr-Cyrl-CS"/>
              </w:rPr>
              <w:t>1</w:t>
            </w:r>
            <w:r w:rsidR="0043331C">
              <w:rPr>
                <w:rFonts w:ascii="Times New Roman" w:hAnsi="Times New Roman" w:cs="Times New Roman"/>
                <w:sz w:val="16"/>
                <w:szCs w:val="16"/>
                <w:lang w:val="sr-Cyrl-CS"/>
              </w:rPr>
              <w:t>,</w:t>
            </w:r>
            <w:r w:rsidR="0043331C" w:rsidRPr="000F5975">
              <w:rPr>
                <w:rFonts w:ascii="Times New Roman" w:hAnsi="Times New Roman" w:cs="Times New Roman"/>
                <w:sz w:val="16"/>
                <w:szCs w:val="16"/>
                <w:vertAlign w:val="subscript"/>
                <w:lang w:val="sr-Cyrl-CS"/>
              </w:rPr>
              <w:t>2</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DE5911"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7</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22</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792</w:t>
            </w:r>
          </w:p>
        </w:tc>
      </w:tr>
      <w:tr w:rsidR="00F81AA3" w:rsidRPr="000F5975" w:rsidTr="00B23FF4">
        <w:trPr>
          <w:cantSplit/>
          <w:trHeight w:val="1134"/>
        </w:trPr>
        <w:tc>
          <w:tcPr>
            <w:tcW w:w="1312" w:type="dxa"/>
          </w:tcPr>
          <w:p w:rsidR="0043331C" w:rsidRPr="000F5975" w:rsidRDefault="00DE5911" w:rsidP="00376822">
            <w:pPr>
              <w:jc w:val="both"/>
              <w:rPr>
                <w:rFonts w:ascii="Times New Roman" w:hAnsi="Times New Roman" w:cs="Times New Roman"/>
                <w:sz w:val="20"/>
                <w:szCs w:val="20"/>
                <w:lang w:val="sr-Cyrl-CS"/>
              </w:rPr>
            </w:pPr>
            <w:r>
              <w:rPr>
                <w:rFonts w:ascii="Times New Roman" w:hAnsi="Times New Roman" w:cs="Times New Roman"/>
                <w:sz w:val="20"/>
                <w:szCs w:val="20"/>
                <w:lang w:val="sr-Cyrl-CS"/>
              </w:rPr>
              <w:t>Александра Јањић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немачки језик</w:t>
            </w:r>
          </w:p>
          <w:p w:rsidR="0043331C" w:rsidRPr="000F5975" w:rsidRDefault="00DE5911" w:rsidP="00376822">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7</w:t>
            </w:r>
            <w:r w:rsidR="0043331C" w:rsidRPr="000F5975">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6</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3.5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13</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468</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16"/>
                <w:szCs w:val="16"/>
                <w:lang w:val="sr-Cyrl-CS"/>
              </w:rPr>
              <w:t>Сњежана Милутинови</w:t>
            </w:r>
            <w:r w:rsidRPr="000F5975">
              <w:rPr>
                <w:rFonts w:ascii="Times New Roman" w:hAnsi="Times New Roman" w:cs="Times New Roman"/>
                <w:sz w:val="20"/>
                <w:szCs w:val="20"/>
                <w:lang w:val="sr-Cyrl-CS"/>
              </w:rPr>
              <w:t>ћ</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математика</w:t>
            </w:r>
          </w:p>
          <w:p w:rsidR="0043331C" w:rsidRPr="000F5975" w:rsidRDefault="0043331C" w:rsidP="00376822">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5</w:t>
            </w:r>
            <w:r w:rsidR="00DE5911" w:rsidRPr="00DE5911">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vertAlign w:val="subscript"/>
                <w:lang w:val="sr-Cyrl-CS"/>
              </w:rPr>
              <w:t>2</w:t>
            </w:r>
            <w:r w:rsidRPr="000F5975">
              <w:rPr>
                <w:rFonts w:ascii="Times New Roman" w:hAnsi="Times New Roman" w:cs="Times New Roman"/>
                <w:sz w:val="16"/>
                <w:szCs w:val="16"/>
                <w:lang w:val="sr-Cyrl-CS"/>
              </w:rPr>
              <w:t>,</w:t>
            </w:r>
            <w:r>
              <w:rPr>
                <w:rFonts w:ascii="Times New Roman" w:hAnsi="Times New Roman" w:cs="Times New Roman"/>
                <w:sz w:val="16"/>
                <w:szCs w:val="16"/>
                <w:lang w:val="sr-Cyrl-CS"/>
              </w:rPr>
              <w:t>6</w:t>
            </w:r>
            <w:r w:rsidRPr="000F5975">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lang w:val="sr-Cyrl-CS"/>
              </w:rPr>
              <w:t xml:space="preserve">, </w:t>
            </w:r>
            <w:r w:rsidRPr="003E15F1">
              <w:rPr>
                <w:rFonts w:ascii="Times New Roman" w:hAnsi="Times New Roman" w:cs="Times New Roman"/>
                <w:sz w:val="16"/>
                <w:szCs w:val="16"/>
                <w:lang w:val="sr-Cyrl-CS"/>
              </w:rPr>
              <w:t>8</w:t>
            </w:r>
            <w:r>
              <w:rPr>
                <w:rFonts w:ascii="Times New Roman" w:hAnsi="Times New Roman" w:cs="Times New Roman"/>
                <w:sz w:val="16"/>
                <w:szCs w:val="16"/>
                <w:vertAlign w:val="subscript"/>
                <w:lang w:val="sr-Cyrl-CS"/>
              </w:rPr>
              <w:t>1</w:t>
            </w:r>
            <w:r w:rsidR="00DE5911">
              <w:rPr>
                <w:rFonts w:ascii="Times New Roman" w:hAnsi="Times New Roman" w:cs="Times New Roman"/>
                <w:sz w:val="16"/>
                <w:szCs w:val="16"/>
                <w:vertAlign w:val="subscript"/>
                <w:lang w:val="sr-Cyrl-CS"/>
              </w:rPr>
              <w:t>2</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DE5911">
              <w:rPr>
                <w:rFonts w:ascii="Times New Roman" w:hAnsi="Times New Roman" w:cs="Times New Roman"/>
                <w:sz w:val="16"/>
                <w:szCs w:val="16"/>
                <w:lang w:val="sr-Cyrl-CS"/>
              </w:rPr>
              <w:t>6</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Немања Радмилац</w:t>
            </w:r>
          </w:p>
          <w:p w:rsidR="0043331C" w:rsidRPr="000F5975" w:rsidRDefault="0043331C" w:rsidP="00376822">
            <w:pPr>
              <w:jc w:val="both"/>
              <w:rPr>
                <w:rFonts w:ascii="Times New Roman" w:hAnsi="Times New Roman" w:cs="Times New Roman"/>
                <w:sz w:val="20"/>
                <w:szCs w:val="20"/>
                <w:lang w:val="sr-Cyrl-CS"/>
              </w:rPr>
            </w:pP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математика</w:t>
            </w:r>
          </w:p>
          <w:p w:rsidR="0043331C" w:rsidRPr="000F5975" w:rsidRDefault="00DE5911" w:rsidP="00376822">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6</w:t>
            </w:r>
            <w:r w:rsidR="0043331C" w:rsidRPr="000F5975">
              <w:rPr>
                <w:rFonts w:ascii="Times New Roman" w:hAnsi="Times New Roman" w:cs="Times New Roman"/>
                <w:sz w:val="16"/>
                <w:szCs w:val="16"/>
                <w:vertAlign w:val="subscript"/>
                <w:lang w:val="sr-Cyrl-CS"/>
              </w:rPr>
              <w:t>1</w:t>
            </w:r>
            <w:r w:rsidR="0043331C" w:rsidRPr="000F5975">
              <w:rPr>
                <w:rFonts w:ascii="Times New Roman" w:hAnsi="Times New Roman" w:cs="Times New Roman"/>
                <w:sz w:val="16"/>
                <w:szCs w:val="16"/>
                <w:lang w:val="sr-Cyrl-CS"/>
              </w:rPr>
              <w:t xml:space="preserve">, </w:t>
            </w:r>
            <w:r>
              <w:rPr>
                <w:rFonts w:ascii="Times New Roman" w:hAnsi="Times New Roman" w:cs="Times New Roman"/>
                <w:sz w:val="16"/>
                <w:szCs w:val="16"/>
                <w:lang w:val="sr-Cyrl-CS"/>
              </w:rPr>
              <w:t>7</w:t>
            </w:r>
            <w:r>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DE5911"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6</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3</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31</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1260</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Кристина  </w:t>
            </w:r>
            <w:r w:rsidRPr="000F5975">
              <w:rPr>
                <w:rFonts w:ascii="Times New Roman" w:hAnsi="Times New Roman" w:cs="Times New Roman"/>
                <w:sz w:val="18"/>
                <w:szCs w:val="18"/>
                <w:lang w:val="sr-Cyrl-CS"/>
              </w:rPr>
              <w:t>Максимовић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Музичка култура</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,6</w:t>
            </w:r>
            <w:r>
              <w:rPr>
                <w:rFonts w:ascii="Times New Roman" w:hAnsi="Times New Roman" w:cs="Times New Roman"/>
                <w:sz w:val="16"/>
                <w:szCs w:val="16"/>
                <w:vertAlign w:val="subscript"/>
                <w:lang w:val="sr-Cyrl-CS"/>
              </w:rPr>
              <w:t>1</w:t>
            </w:r>
            <w:r w:rsidR="00DE5911">
              <w:rPr>
                <w:rFonts w:ascii="Times New Roman" w:hAnsi="Times New Roman" w:cs="Times New Roman"/>
                <w:sz w:val="16"/>
                <w:szCs w:val="16"/>
                <w:vertAlign w:val="subscript"/>
                <w:lang w:val="sr-Cyrl-CS"/>
              </w:rPr>
              <w:t>2</w:t>
            </w:r>
            <w:r>
              <w:rPr>
                <w:rFonts w:ascii="Times New Roman" w:hAnsi="Times New Roman" w:cs="Times New Roman"/>
                <w:sz w:val="16"/>
                <w:szCs w:val="16"/>
                <w:vertAlign w:val="subscript"/>
                <w:lang w:val="sr-Cyrl-CS"/>
              </w:rPr>
              <w:t>,</w:t>
            </w: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1,2</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Висока </w:t>
            </w:r>
          </w:p>
        </w:tc>
        <w:tc>
          <w:tcPr>
            <w:tcW w:w="450" w:type="dxa"/>
            <w:vAlign w:val="center"/>
          </w:tcPr>
          <w:p w:rsidR="0043331C" w:rsidRPr="000F5975" w:rsidRDefault="00DE5911" w:rsidP="003E15F1">
            <w:pPr>
              <w:jc w:val="center"/>
              <w:rPr>
                <w:rFonts w:ascii="Times New Roman" w:hAnsi="Times New Roman" w:cs="Times New Roman"/>
                <w:sz w:val="16"/>
                <w:szCs w:val="16"/>
                <w:lang w:val="sr-Cyrl-CS"/>
              </w:rPr>
            </w:pPr>
            <w:r>
              <w:rPr>
                <w:rFonts w:ascii="Times New Roman" w:hAnsi="Times New Roman" w:cs="Times New Roman"/>
                <w:sz w:val="16"/>
                <w:szCs w:val="16"/>
                <w:lang w:val="sr-Cyrl-CS"/>
              </w:rPr>
              <w:t>20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20</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720</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Данијела Давидовић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Историја</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,6</w:t>
            </w:r>
            <w:r>
              <w:rPr>
                <w:rFonts w:ascii="Times New Roman" w:hAnsi="Times New Roman" w:cs="Times New Roman"/>
                <w:sz w:val="16"/>
                <w:szCs w:val="16"/>
                <w:vertAlign w:val="subscript"/>
                <w:lang w:val="sr-Cyrl-CS"/>
              </w:rPr>
              <w:t>1,</w:t>
            </w:r>
            <w:r w:rsidR="00DE5911">
              <w:rPr>
                <w:rFonts w:ascii="Times New Roman" w:hAnsi="Times New Roman" w:cs="Times New Roman"/>
                <w:sz w:val="16"/>
                <w:szCs w:val="16"/>
                <w:vertAlign w:val="subscript"/>
                <w:lang w:val="sr-Cyrl-CS"/>
              </w:rPr>
              <w:t>2</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vertAlign w:val="subscript"/>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DE5911">
              <w:rPr>
                <w:rFonts w:ascii="Times New Roman" w:hAnsi="Times New Roman" w:cs="Times New Roman"/>
                <w:sz w:val="16"/>
                <w:szCs w:val="16"/>
                <w:lang w:val="sr-Cyrl-CS"/>
              </w:rPr>
              <w:t>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Марина</w:t>
            </w: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Ранковић</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Географија</w:t>
            </w:r>
          </w:p>
          <w:p w:rsidR="0043331C" w:rsidRPr="003E15F1"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6</w:t>
            </w:r>
            <w:r>
              <w:rPr>
                <w:rFonts w:ascii="Times New Roman" w:hAnsi="Times New Roman" w:cs="Times New Roman"/>
                <w:sz w:val="16"/>
                <w:szCs w:val="16"/>
                <w:vertAlign w:val="subscript"/>
                <w:lang w:val="sr-Cyrl-CS"/>
              </w:rPr>
              <w:t xml:space="preserve">1       </w:t>
            </w:r>
            <w:r w:rsidRPr="000F5975">
              <w:rPr>
                <w:rFonts w:ascii="Times New Roman" w:hAnsi="Times New Roman" w:cs="Times New Roman"/>
                <w:sz w:val="16"/>
                <w:szCs w:val="16"/>
                <w:lang w:val="sr-Cyrl-CS"/>
              </w:rPr>
              <w:t>7</w:t>
            </w:r>
            <w:r w:rsidRPr="000F5975">
              <w:rPr>
                <w:rFonts w:ascii="Times New Roman" w:hAnsi="Times New Roman" w:cs="Times New Roman"/>
                <w:sz w:val="16"/>
                <w:szCs w:val="16"/>
                <w:vertAlign w:val="subscript"/>
                <w:lang w:val="sr-Cyrl-CS"/>
              </w:rPr>
              <w:t xml:space="preserve">1,2 </w:t>
            </w:r>
            <w:r w:rsidRPr="000F5975">
              <w:rPr>
                <w:rFonts w:ascii="Times New Roman" w:hAnsi="Times New Roman" w:cs="Times New Roman"/>
                <w:sz w:val="16"/>
                <w:szCs w:val="16"/>
                <w:lang w:val="sr-Cyrl-CS"/>
              </w:rPr>
              <w:t xml:space="preserve">8 </w:t>
            </w:r>
            <w:r w:rsidRPr="000F5975">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DE5911">
              <w:rPr>
                <w:rFonts w:ascii="Times New Roman" w:hAnsi="Times New Roman" w:cs="Times New Roman"/>
                <w:sz w:val="16"/>
                <w:szCs w:val="16"/>
                <w:lang w:val="sr-Cyrl-CS"/>
              </w:rPr>
              <w:t>7</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7</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1008</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Снежана Ћериман</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Биологија</w:t>
            </w:r>
          </w:p>
          <w:p w:rsidR="0043331C" w:rsidRPr="000F5975" w:rsidRDefault="0043331C" w:rsidP="003E15F1">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5</w:t>
            </w:r>
            <w:r w:rsidRPr="000F5975">
              <w:rPr>
                <w:rFonts w:ascii="Times New Roman" w:hAnsi="Times New Roman" w:cs="Times New Roman"/>
                <w:sz w:val="16"/>
                <w:szCs w:val="16"/>
                <w:lang w:val="sr-Cyrl-CS"/>
              </w:rPr>
              <w:t xml:space="preserve"> </w:t>
            </w:r>
            <w:r w:rsidRPr="000F5975">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lang w:val="sr-Cyrl-CS"/>
              </w:rPr>
              <w:t>, 6</w:t>
            </w:r>
            <w:r>
              <w:rPr>
                <w:rFonts w:ascii="Times New Roman" w:hAnsi="Times New Roman" w:cs="Times New Roman"/>
                <w:sz w:val="16"/>
                <w:szCs w:val="16"/>
                <w:vertAlign w:val="subscript"/>
                <w:lang w:val="sr-Cyrl-CS"/>
              </w:rPr>
              <w:t>1</w:t>
            </w:r>
            <w:r w:rsidR="00DE5911">
              <w:rPr>
                <w:rFonts w:ascii="Times New Roman" w:hAnsi="Times New Roman" w:cs="Times New Roman"/>
                <w:sz w:val="16"/>
                <w:szCs w:val="16"/>
                <w:vertAlign w:val="subscript"/>
                <w:lang w:val="sr-Cyrl-CS"/>
              </w:rPr>
              <w:t>2</w:t>
            </w:r>
            <w:r>
              <w:rPr>
                <w:rFonts w:ascii="Times New Roman" w:hAnsi="Times New Roman" w:cs="Times New Roman"/>
                <w:sz w:val="16"/>
                <w:szCs w:val="16"/>
                <w:vertAlign w:val="subscript"/>
                <w:lang w:val="sr-Cyrl-CS"/>
              </w:rPr>
              <w:t>,</w:t>
            </w:r>
            <w:r w:rsidR="00DE5911" w:rsidRPr="000F5975">
              <w:rPr>
                <w:rFonts w:ascii="Times New Roman" w:hAnsi="Times New Roman" w:cs="Times New Roman"/>
                <w:sz w:val="16"/>
                <w:szCs w:val="16"/>
                <w:lang w:val="sr-Cyrl-CS"/>
              </w:rPr>
              <w:t xml:space="preserve"> 7</w:t>
            </w:r>
            <w:r w:rsidR="00DE5911" w:rsidRPr="000F5975">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1,2</w:t>
            </w:r>
          </w:p>
          <w:p w:rsidR="0043331C" w:rsidRPr="000F5975" w:rsidRDefault="0043331C" w:rsidP="003E15F1">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DE5911"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9</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w:t>
            </w:r>
            <w:r w:rsidR="00DE5911">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976"/>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Драган Оцокољић</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Биологија</w:t>
            </w:r>
          </w:p>
          <w:p w:rsidR="0043331C" w:rsidRPr="000F5975" w:rsidRDefault="00F81AA3" w:rsidP="00F81AA3">
            <w:pPr>
              <w:jc w:val="both"/>
              <w:rPr>
                <w:rFonts w:ascii="Times New Roman" w:hAnsi="Times New Roman" w:cs="Times New Roman"/>
                <w:sz w:val="16"/>
                <w:szCs w:val="16"/>
                <w:lang w:val="sr-Cyrl-CS"/>
              </w:rPr>
            </w:pPr>
            <w:r>
              <w:rPr>
                <w:rFonts w:ascii="Times New Roman" w:hAnsi="Times New Roman" w:cs="Times New Roman"/>
                <w:sz w:val="16"/>
                <w:szCs w:val="16"/>
                <w:lang w:val="sr-Cyrl-CS"/>
              </w:rPr>
              <w:t>5</w:t>
            </w:r>
            <w:r w:rsidR="0043331C" w:rsidRPr="000F5975">
              <w:rPr>
                <w:rFonts w:ascii="Times New Roman" w:hAnsi="Times New Roman" w:cs="Times New Roman"/>
                <w:sz w:val="16"/>
                <w:szCs w:val="16"/>
                <w:vertAlign w:val="subscript"/>
                <w:lang w:val="sr-Cyrl-CS"/>
              </w:rPr>
              <w:t>2</w:t>
            </w:r>
            <w:r w:rsidR="0043331C" w:rsidRPr="000F5975">
              <w:rPr>
                <w:rFonts w:ascii="Times New Roman" w:hAnsi="Times New Roman" w:cs="Times New Roman"/>
                <w:sz w:val="16"/>
                <w:szCs w:val="16"/>
                <w:lang w:val="sr-Cyrl-CS"/>
              </w:rPr>
              <w:t xml:space="preserve"> </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DE5911">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DE5911">
              <w:rPr>
                <w:rFonts w:ascii="Times New Roman" w:hAnsi="Times New Roman" w:cs="Times New Roman"/>
                <w:sz w:val="16"/>
                <w:szCs w:val="16"/>
                <w:lang w:val="sr-Cyrl-CS"/>
              </w:rPr>
              <w:t>5</w:t>
            </w:r>
          </w:p>
        </w:tc>
        <w:tc>
          <w:tcPr>
            <w:tcW w:w="450" w:type="dxa"/>
            <w:vAlign w:val="center"/>
          </w:tcPr>
          <w:p w:rsidR="0043331C" w:rsidRPr="000F5975" w:rsidRDefault="00DE5911"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288</w:t>
            </w:r>
          </w:p>
        </w:tc>
      </w:tr>
      <w:tr w:rsidR="00F81AA3" w:rsidRPr="000F5975" w:rsidTr="00B23FF4">
        <w:trPr>
          <w:cantSplit/>
          <w:trHeight w:val="1134"/>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Default="0043331C" w:rsidP="00376822">
            <w:pPr>
              <w:jc w:val="both"/>
              <w:rPr>
                <w:rFonts w:ascii="Times New Roman" w:hAnsi="Times New Roman" w:cs="Times New Roman"/>
                <w:sz w:val="20"/>
                <w:szCs w:val="20"/>
                <w:lang w:val="sr-Cyrl-CS"/>
              </w:rPr>
            </w:pPr>
            <w:r>
              <w:rPr>
                <w:rFonts w:ascii="Times New Roman" w:hAnsi="Times New Roman" w:cs="Times New Roman"/>
                <w:sz w:val="20"/>
                <w:szCs w:val="20"/>
                <w:lang w:val="sr-Cyrl-CS"/>
              </w:rPr>
              <w:t>Ана Ракочевић</w:t>
            </w:r>
          </w:p>
          <w:p w:rsidR="00F81AA3" w:rsidRPr="000F5975" w:rsidRDefault="00F81AA3" w:rsidP="00376822">
            <w:pPr>
              <w:jc w:val="both"/>
              <w:rPr>
                <w:rFonts w:ascii="Times New Roman" w:hAnsi="Times New Roman" w:cs="Times New Roman"/>
                <w:sz w:val="20"/>
                <w:szCs w:val="20"/>
                <w:lang w:val="sr-Cyrl-CS"/>
              </w:rPr>
            </w:pPr>
            <w:r>
              <w:rPr>
                <w:rFonts w:ascii="Times New Roman" w:hAnsi="Times New Roman" w:cs="Times New Roman"/>
                <w:sz w:val="20"/>
                <w:szCs w:val="20"/>
                <w:lang w:val="sr-Cyrl-CS"/>
              </w:rPr>
              <w:t>Дамљановић</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Физика</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6</w:t>
            </w:r>
            <w:r w:rsidRPr="000F5975">
              <w:rPr>
                <w:rFonts w:ascii="Times New Roman" w:hAnsi="Times New Roman" w:cs="Times New Roman"/>
                <w:sz w:val="16"/>
                <w:szCs w:val="16"/>
                <w:vertAlign w:val="subscript"/>
                <w:lang w:val="sr-Cyrl-CS"/>
              </w:rPr>
              <w:t>1,</w:t>
            </w:r>
            <w:r w:rsidR="00F81AA3">
              <w:rPr>
                <w:rFonts w:ascii="Times New Roman" w:hAnsi="Times New Roman" w:cs="Times New Roman"/>
                <w:sz w:val="16"/>
                <w:szCs w:val="16"/>
                <w:vertAlign w:val="subscript"/>
                <w:lang w:val="sr-Cyrl-CS"/>
              </w:rPr>
              <w:t>2</w:t>
            </w:r>
            <w:r w:rsidRPr="000F5975">
              <w:rPr>
                <w:rFonts w:ascii="Times New Roman" w:hAnsi="Times New Roman" w:cs="Times New Roman"/>
                <w:sz w:val="16"/>
                <w:szCs w:val="16"/>
                <w:lang w:val="sr-Cyrl-CS"/>
              </w:rPr>
              <w:t>7</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 8</w:t>
            </w:r>
            <w:r w:rsidRPr="000F5975">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vertAlign w:val="subscript"/>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8</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F81AA3">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6</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24</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864</w:t>
            </w:r>
          </w:p>
        </w:tc>
      </w:tr>
      <w:tr w:rsidR="00F81AA3" w:rsidRPr="000F5975" w:rsidTr="00B23FF4">
        <w:trPr>
          <w:cantSplit/>
          <w:trHeight w:val="841"/>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rPr>
            </w:pPr>
            <w:r w:rsidRPr="000F5975">
              <w:rPr>
                <w:rFonts w:ascii="Times New Roman" w:hAnsi="Times New Roman" w:cs="Times New Roman"/>
                <w:sz w:val="20"/>
                <w:szCs w:val="20"/>
              </w:rPr>
              <w:t>Миланка Вукосављевић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Хемија </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 xml:space="preserve">1,2 </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w:t>
            </w:r>
            <w:r w:rsidR="00F81AA3">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8</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rPr>
            </w:pPr>
          </w:p>
        </w:tc>
        <w:tc>
          <w:tcPr>
            <w:tcW w:w="45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0.5</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rPr>
            </w:pPr>
          </w:p>
        </w:tc>
        <w:tc>
          <w:tcPr>
            <w:tcW w:w="450" w:type="dxa"/>
            <w:vAlign w:val="center"/>
          </w:tcPr>
          <w:p w:rsidR="0043331C" w:rsidRPr="000F5975" w:rsidRDefault="0043331C" w:rsidP="00376822">
            <w:pPr>
              <w:jc w:val="center"/>
              <w:rPr>
                <w:rFonts w:ascii="Times New Roman" w:hAnsi="Times New Roman" w:cs="Times New Roman"/>
                <w:sz w:val="16"/>
                <w:szCs w:val="16"/>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rPr>
                <w:rFonts w:ascii="Times New Roman" w:hAnsi="Times New Roman" w:cs="Times New Roman"/>
                <w:sz w:val="16"/>
                <w:szCs w:val="16"/>
                <w:lang w:val="sr-Cyrl-CS"/>
              </w:rPr>
            </w:pPr>
          </w:p>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16</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576</w:t>
            </w:r>
          </w:p>
        </w:tc>
      </w:tr>
      <w:tr w:rsidR="00F81AA3" w:rsidRPr="000F5975" w:rsidTr="00B23FF4">
        <w:trPr>
          <w:cantSplit/>
          <w:trHeight w:val="958"/>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Лела Томашевић</w:t>
            </w:r>
          </w:p>
        </w:tc>
        <w:tc>
          <w:tcPr>
            <w:tcW w:w="1028" w:type="dxa"/>
          </w:tcPr>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Ликовна култура 5</w:t>
            </w:r>
            <w:r w:rsidRPr="000F5975">
              <w:rPr>
                <w:rFonts w:ascii="Times New Roman" w:hAnsi="Times New Roman" w:cs="Times New Roman"/>
                <w:sz w:val="16"/>
                <w:szCs w:val="16"/>
                <w:vertAlign w:val="subscript"/>
                <w:lang w:val="sr-Cyrl-CS"/>
              </w:rPr>
              <w:t>2</w:t>
            </w:r>
            <w:r w:rsidRPr="000F5975">
              <w:rPr>
                <w:rFonts w:ascii="Times New Roman" w:hAnsi="Times New Roman" w:cs="Times New Roman"/>
                <w:sz w:val="16"/>
                <w:szCs w:val="16"/>
                <w:lang w:val="sr-Cyrl-CS"/>
              </w:rPr>
              <w:t>,</w:t>
            </w:r>
            <w:r w:rsidR="00F81AA3" w:rsidRPr="000F5975">
              <w:rPr>
                <w:rFonts w:ascii="Times New Roman" w:hAnsi="Times New Roman" w:cs="Times New Roman"/>
                <w:sz w:val="16"/>
                <w:szCs w:val="16"/>
                <w:lang w:val="sr-Cyrl-CS"/>
              </w:rPr>
              <w:t xml:space="preserve"> </w:t>
            </w:r>
            <w:r w:rsidR="00F81AA3">
              <w:rPr>
                <w:rFonts w:ascii="Times New Roman" w:hAnsi="Times New Roman" w:cs="Times New Roman"/>
                <w:sz w:val="16"/>
                <w:szCs w:val="16"/>
                <w:lang w:val="sr-Cyrl-CS"/>
              </w:rPr>
              <w:t>6</w:t>
            </w:r>
            <w:r w:rsidR="00F81AA3" w:rsidRPr="000F5975">
              <w:rPr>
                <w:rFonts w:ascii="Times New Roman" w:hAnsi="Times New Roman" w:cs="Times New Roman"/>
                <w:sz w:val="16"/>
                <w:szCs w:val="16"/>
                <w:lang w:val="sr-Cyrl-CS"/>
              </w:rPr>
              <w:t xml:space="preserve"> </w:t>
            </w:r>
            <w:r w:rsidR="00F81AA3" w:rsidRPr="000F5975">
              <w:rPr>
                <w:rFonts w:ascii="Times New Roman" w:hAnsi="Times New Roman" w:cs="Times New Roman"/>
                <w:sz w:val="16"/>
                <w:szCs w:val="16"/>
                <w:vertAlign w:val="subscript"/>
                <w:lang w:val="sr-Cyrl-CS"/>
              </w:rPr>
              <w:t>1,2</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1,2</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w:t>
            </w:r>
            <w:r w:rsidR="00F81AA3">
              <w:rPr>
                <w:rFonts w:ascii="Times New Roman" w:hAnsi="Times New Roman" w:cs="Times New Roman"/>
                <w:sz w:val="16"/>
                <w:szCs w:val="16"/>
                <w:lang w:val="sr-Cyrl-CS"/>
              </w:rPr>
              <w:t>3</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8</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7</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1008</w:t>
            </w:r>
          </w:p>
        </w:tc>
      </w:tr>
      <w:tr w:rsidR="00F81AA3" w:rsidRPr="000F5975" w:rsidTr="00B23FF4">
        <w:trPr>
          <w:cantSplit/>
          <w:trHeight w:val="976"/>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Ненад Плазинић</w:t>
            </w:r>
          </w:p>
        </w:tc>
        <w:tc>
          <w:tcPr>
            <w:tcW w:w="1028" w:type="dxa"/>
          </w:tcPr>
          <w:p w:rsidR="0043331C" w:rsidRPr="000F5975" w:rsidRDefault="00F81AA3" w:rsidP="00376822">
            <w:pPr>
              <w:jc w:val="both"/>
              <w:rPr>
                <w:rFonts w:ascii="Times New Roman" w:hAnsi="Times New Roman" w:cs="Times New Roman"/>
                <w:sz w:val="16"/>
                <w:szCs w:val="16"/>
                <w:lang w:val="sr-Cyrl-CS"/>
              </w:rPr>
            </w:pPr>
            <w:r>
              <w:rPr>
                <w:rFonts w:ascii="Times New Roman" w:hAnsi="Times New Roman" w:cs="Times New Roman"/>
                <w:sz w:val="16"/>
                <w:szCs w:val="16"/>
                <w:lang w:val="sr-Cyrl-CS"/>
              </w:rPr>
              <w:t>Техника и Технологија</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1,2</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w:t>
            </w:r>
            <w:r w:rsidR="00F81AA3">
              <w:rPr>
                <w:rFonts w:ascii="Times New Roman" w:hAnsi="Times New Roman" w:cs="Times New Roman"/>
                <w:sz w:val="16"/>
                <w:szCs w:val="16"/>
                <w:lang w:val="sr-Cyrl-CS"/>
              </w:rPr>
              <w:t>3</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16</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8</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32</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1152</w:t>
            </w:r>
          </w:p>
        </w:tc>
      </w:tr>
      <w:tr w:rsidR="00F81AA3" w:rsidRPr="000F5975" w:rsidTr="00B23FF4">
        <w:trPr>
          <w:cantSplit/>
          <w:trHeight w:val="733"/>
        </w:trPr>
        <w:tc>
          <w:tcPr>
            <w:tcW w:w="1312" w:type="dxa"/>
          </w:tcPr>
          <w:p w:rsidR="00F81AA3" w:rsidRPr="000F5975" w:rsidRDefault="00F81AA3" w:rsidP="00F32C0A">
            <w:pPr>
              <w:jc w:val="both"/>
              <w:rPr>
                <w:rFonts w:ascii="Times New Roman" w:hAnsi="Times New Roman" w:cs="Times New Roman"/>
                <w:sz w:val="20"/>
                <w:szCs w:val="20"/>
                <w:lang w:val="sr-Cyrl-CS"/>
              </w:rPr>
            </w:pPr>
          </w:p>
          <w:p w:rsidR="00F81AA3" w:rsidRPr="000F5975" w:rsidRDefault="00F81AA3" w:rsidP="00F32C0A">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Ненад Плазинић</w:t>
            </w:r>
          </w:p>
        </w:tc>
        <w:tc>
          <w:tcPr>
            <w:tcW w:w="1028" w:type="dxa"/>
          </w:tcPr>
          <w:p w:rsidR="00F81AA3" w:rsidRPr="000F5975" w:rsidRDefault="00F81AA3" w:rsidP="00F32C0A">
            <w:pPr>
              <w:jc w:val="both"/>
              <w:rPr>
                <w:rFonts w:ascii="Times New Roman" w:hAnsi="Times New Roman" w:cs="Times New Roman"/>
                <w:sz w:val="16"/>
                <w:szCs w:val="16"/>
                <w:lang w:val="sr-Cyrl-CS"/>
              </w:rPr>
            </w:pPr>
            <w:r>
              <w:rPr>
                <w:rFonts w:ascii="Times New Roman" w:hAnsi="Times New Roman" w:cs="Times New Roman"/>
                <w:sz w:val="16"/>
                <w:szCs w:val="16"/>
                <w:lang w:val="sr-Cyrl-CS"/>
              </w:rPr>
              <w:t>Информатика</w:t>
            </w:r>
          </w:p>
          <w:p w:rsidR="00F81AA3" w:rsidRPr="000F5975" w:rsidRDefault="00F81AA3" w:rsidP="00F32C0A">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w:t>
            </w:r>
          </w:p>
          <w:p w:rsidR="00F81AA3" w:rsidRPr="000F5975" w:rsidRDefault="00F81AA3" w:rsidP="00F32C0A">
            <w:pPr>
              <w:jc w:val="both"/>
              <w:rPr>
                <w:rFonts w:ascii="Times New Roman" w:hAnsi="Times New Roman" w:cs="Times New Roman"/>
                <w:sz w:val="16"/>
                <w:szCs w:val="16"/>
                <w:vertAlign w:val="subscript"/>
                <w:lang w:val="sr-Cyrl-CS"/>
              </w:rPr>
            </w:pPr>
            <w:r>
              <w:rPr>
                <w:rFonts w:ascii="Times New Roman" w:hAnsi="Times New Roman" w:cs="Times New Roman"/>
                <w:sz w:val="16"/>
                <w:szCs w:val="16"/>
                <w:lang w:val="sr-Cyrl-CS"/>
              </w:rPr>
              <w:t>6</w:t>
            </w:r>
            <w:r w:rsidRPr="000F5975">
              <w:rPr>
                <w:rFonts w:ascii="Times New Roman" w:hAnsi="Times New Roman" w:cs="Times New Roman"/>
                <w:sz w:val="16"/>
                <w:szCs w:val="16"/>
                <w:vertAlign w:val="subscript"/>
                <w:lang w:val="sr-Cyrl-CS"/>
              </w:rPr>
              <w:t>1,2</w:t>
            </w:r>
          </w:p>
        </w:tc>
        <w:tc>
          <w:tcPr>
            <w:tcW w:w="360" w:type="dxa"/>
            <w:textDirection w:val="btLr"/>
          </w:tcPr>
          <w:p w:rsidR="00F81AA3" w:rsidRPr="000F5975" w:rsidRDefault="00F81AA3" w:rsidP="00F32C0A">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13</w:t>
            </w:r>
          </w:p>
        </w:tc>
        <w:tc>
          <w:tcPr>
            <w:tcW w:w="450" w:type="dxa"/>
            <w:vAlign w:val="center"/>
          </w:tcPr>
          <w:p w:rsidR="00F81AA3"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45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45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45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36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36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36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45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360" w:type="dxa"/>
            <w:vAlign w:val="center"/>
          </w:tcPr>
          <w:p w:rsidR="00F81AA3" w:rsidRPr="000F5975" w:rsidRDefault="00F81AA3" w:rsidP="00376822">
            <w:pPr>
              <w:jc w:val="center"/>
              <w:rPr>
                <w:rFonts w:ascii="Times New Roman" w:hAnsi="Times New Roman" w:cs="Times New Roman"/>
                <w:sz w:val="16"/>
                <w:szCs w:val="16"/>
                <w:lang w:val="sr-Cyrl-CS"/>
              </w:rPr>
            </w:pP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F81AA3" w:rsidRPr="000F5975" w:rsidRDefault="00F81AA3" w:rsidP="00F32C0A">
            <w:pPr>
              <w:jc w:val="center"/>
              <w:rPr>
                <w:rFonts w:ascii="Times New Roman" w:hAnsi="Times New Roman" w:cs="Times New Roman"/>
                <w:sz w:val="16"/>
                <w:szCs w:val="16"/>
                <w:lang w:val="sr-Cyrl-CS"/>
              </w:rPr>
            </w:pP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p>
        </w:tc>
        <w:tc>
          <w:tcPr>
            <w:tcW w:w="450" w:type="dxa"/>
          </w:tcPr>
          <w:p w:rsidR="00F81AA3" w:rsidRPr="000F5975" w:rsidRDefault="00F81AA3" w:rsidP="00F32C0A">
            <w:pPr>
              <w:jc w:val="center"/>
              <w:rPr>
                <w:rFonts w:ascii="Times New Roman" w:hAnsi="Times New Roman" w:cs="Times New Roman"/>
                <w:sz w:val="16"/>
                <w:szCs w:val="16"/>
                <w:lang w:val="sr-Cyrl-CS"/>
              </w:rPr>
            </w:pPr>
          </w:p>
          <w:p w:rsidR="00F81AA3" w:rsidRPr="000F5975" w:rsidRDefault="00F81AA3" w:rsidP="00F32C0A">
            <w:pPr>
              <w:jc w:val="center"/>
              <w:rPr>
                <w:rFonts w:ascii="Times New Roman" w:hAnsi="Times New Roman" w:cs="Times New Roman"/>
                <w:sz w:val="16"/>
                <w:szCs w:val="16"/>
                <w:lang w:val="sr-Cyrl-CS"/>
              </w:rPr>
            </w:pPr>
          </w:p>
          <w:p w:rsidR="00F81AA3" w:rsidRPr="000F5975" w:rsidRDefault="00F81AA3"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F81AA3" w:rsidRPr="000F5975" w:rsidRDefault="00F81AA3" w:rsidP="00F32C0A">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8</w:t>
            </w:r>
          </w:p>
        </w:tc>
        <w:tc>
          <w:tcPr>
            <w:tcW w:w="360" w:type="dxa"/>
            <w:textDirection w:val="btLr"/>
            <w:vAlign w:val="center"/>
          </w:tcPr>
          <w:p w:rsidR="00F81AA3" w:rsidRPr="000F5975" w:rsidRDefault="00F81AA3" w:rsidP="00F32C0A">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288</w:t>
            </w:r>
          </w:p>
        </w:tc>
      </w:tr>
      <w:tr w:rsidR="00F81AA3" w:rsidRPr="000F5975" w:rsidTr="00B23FF4">
        <w:trPr>
          <w:cantSplit/>
          <w:trHeight w:val="850"/>
        </w:trPr>
        <w:tc>
          <w:tcPr>
            <w:tcW w:w="1312" w:type="dxa"/>
          </w:tcPr>
          <w:p w:rsidR="0043331C" w:rsidRPr="000F5975" w:rsidRDefault="0043331C" w:rsidP="00376822">
            <w:pPr>
              <w:jc w:val="both"/>
              <w:rPr>
                <w:rFonts w:ascii="Times New Roman" w:hAnsi="Times New Roman" w:cs="Times New Roman"/>
                <w:sz w:val="20"/>
                <w:szCs w:val="20"/>
                <w:lang w:val="sr-Cyrl-CS"/>
              </w:rPr>
            </w:pP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 xml:space="preserve">Срђан </w:t>
            </w:r>
          </w:p>
          <w:p w:rsidR="0043331C" w:rsidRPr="000F5975" w:rsidRDefault="0043331C" w:rsidP="00376822">
            <w:pPr>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Јовић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Pr>
                <w:rFonts w:ascii="Times New Roman" w:hAnsi="Times New Roman" w:cs="Times New Roman"/>
                <w:sz w:val="16"/>
                <w:szCs w:val="16"/>
                <w:lang w:val="sr-Cyrl-CS"/>
              </w:rPr>
              <w:t xml:space="preserve">Физичко </w:t>
            </w:r>
            <w:r w:rsidRPr="000F5975">
              <w:rPr>
                <w:rFonts w:ascii="Times New Roman" w:hAnsi="Times New Roman" w:cs="Times New Roman"/>
                <w:sz w:val="16"/>
                <w:szCs w:val="16"/>
                <w:lang w:val="sr-Cyrl-CS"/>
              </w:rPr>
              <w:t xml:space="preserve">и </w:t>
            </w:r>
            <w:r w:rsidR="00F81AA3">
              <w:rPr>
                <w:rFonts w:ascii="Times New Roman" w:hAnsi="Times New Roman" w:cs="Times New Roman"/>
                <w:sz w:val="16"/>
                <w:szCs w:val="16"/>
                <w:lang w:val="sr-Cyrl-CS"/>
              </w:rPr>
              <w:t>здравственоваспитање</w:t>
            </w:r>
            <w:r w:rsidRPr="000F5975">
              <w:rPr>
                <w:rFonts w:ascii="Times New Roman" w:hAnsi="Times New Roman" w:cs="Times New Roman"/>
                <w:sz w:val="16"/>
                <w:szCs w:val="16"/>
                <w:lang w:val="sr-Cyrl-CS"/>
              </w:rPr>
              <w:t xml:space="preserve"> 5</w:t>
            </w:r>
            <w:r w:rsidRPr="000F5975">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lang w:val="sr-Cyrl-CS"/>
              </w:rPr>
              <w:t>,</w:t>
            </w:r>
            <w:r w:rsidRPr="000F5975">
              <w:rPr>
                <w:rFonts w:ascii="Times New Roman" w:hAnsi="Times New Roman" w:cs="Times New Roman"/>
                <w:sz w:val="16"/>
                <w:szCs w:val="16"/>
                <w:vertAlign w:val="subscript"/>
                <w:lang w:val="sr-Cyrl-CS"/>
              </w:rPr>
              <w:t>2</w:t>
            </w:r>
            <w:r w:rsidRPr="000F5975">
              <w:rPr>
                <w:rFonts w:ascii="Times New Roman" w:hAnsi="Times New Roman" w:cs="Times New Roman"/>
                <w:sz w:val="16"/>
                <w:szCs w:val="16"/>
                <w:lang w:val="sr-Cyrl-CS"/>
              </w:rPr>
              <w:t>,6</w:t>
            </w:r>
            <w:r w:rsidRPr="000F5975">
              <w:rPr>
                <w:rFonts w:ascii="Times New Roman" w:hAnsi="Times New Roman" w:cs="Times New Roman"/>
                <w:sz w:val="16"/>
                <w:szCs w:val="16"/>
                <w:vertAlign w:val="subscript"/>
                <w:lang w:val="sr-Cyrl-CS"/>
              </w:rPr>
              <w:t>1,</w:t>
            </w:r>
          </w:p>
          <w:p w:rsidR="0043331C" w:rsidRPr="000F5975" w:rsidRDefault="0043331C" w:rsidP="00376822">
            <w:pPr>
              <w:jc w:val="both"/>
              <w:rPr>
                <w:rFonts w:ascii="Times New Roman" w:hAnsi="Times New Roman" w:cs="Times New Roman"/>
                <w:sz w:val="16"/>
                <w:szCs w:val="16"/>
                <w:vertAlign w:val="subscript"/>
                <w:lang w:val="sr-Cyrl-CS"/>
              </w:rPr>
            </w:pPr>
            <w:r w:rsidRPr="000F5975">
              <w:rPr>
                <w:rFonts w:ascii="Times New Roman" w:hAnsi="Times New Roman" w:cs="Times New Roman"/>
                <w:sz w:val="16"/>
                <w:szCs w:val="16"/>
                <w:lang w:val="sr-Cyrl-CS"/>
              </w:rPr>
              <w:t>7</w:t>
            </w:r>
            <w:r w:rsidRPr="003E15F1">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lang w:val="sr-Cyrl-CS"/>
              </w:rPr>
              <w:t xml:space="preserve"> </w:t>
            </w:r>
            <w:r w:rsidRPr="000F5975">
              <w:rPr>
                <w:rFonts w:ascii="Times New Roman" w:hAnsi="Times New Roman" w:cs="Times New Roman"/>
                <w:sz w:val="16"/>
                <w:szCs w:val="16"/>
                <w:vertAlign w:val="subscript"/>
                <w:lang w:val="sr-Cyrl-CS"/>
              </w:rPr>
              <w:t>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12</w:t>
            </w:r>
          </w:p>
        </w:tc>
        <w:tc>
          <w:tcPr>
            <w:tcW w:w="360" w:type="dxa"/>
            <w:textDirection w:val="btLr"/>
          </w:tcPr>
          <w:p w:rsidR="0043331C" w:rsidRPr="000F5975" w:rsidRDefault="0043331C" w:rsidP="00376822">
            <w:pPr>
              <w:ind w:left="113" w:right="113"/>
              <w:jc w:val="both"/>
              <w:rPr>
                <w:rFonts w:ascii="Times New Roman" w:hAnsi="Times New Roman" w:cs="Times New Roman"/>
                <w:sz w:val="20"/>
                <w:szCs w:val="20"/>
                <w:lang w:val="sr-Cyrl-CS"/>
              </w:rPr>
            </w:pPr>
            <w:r w:rsidRPr="000F5975">
              <w:rPr>
                <w:rFonts w:ascii="Times New Roman" w:hAnsi="Times New Roman" w:cs="Times New Roman"/>
                <w:sz w:val="20"/>
                <w:szCs w:val="20"/>
                <w:lang w:val="sr-Cyrl-CS"/>
              </w:rPr>
              <w:t>висока</w:t>
            </w: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9</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r w:rsidR="00F81AA3">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360" w:type="dxa"/>
            <w:vAlign w:val="center"/>
          </w:tcPr>
          <w:p w:rsidR="0043331C" w:rsidRPr="000F5975" w:rsidRDefault="0043331C" w:rsidP="00376822">
            <w:pPr>
              <w:jc w:val="center"/>
              <w:rPr>
                <w:rFonts w:ascii="Times New Roman" w:hAnsi="Times New Roman" w:cs="Times New Roman"/>
                <w:sz w:val="16"/>
                <w:szCs w:val="16"/>
              </w:rPr>
            </w:pPr>
            <w:r w:rsidRPr="000F5975">
              <w:rPr>
                <w:rFonts w:ascii="Times New Roman" w:hAnsi="Times New Roman" w:cs="Times New Roman"/>
                <w:sz w:val="16"/>
                <w:szCs w:val="16"/>
              </w:rPr>
              <w:t>1</w:t>
            </w: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10</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40</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1440</w:t>
            </w:r>
          </w:p>
        </w:tc>
      </w:tr>
      <w:tr w:rsidR="00F81AA3" w:rsidRPr="000F5975" w:rsidTr="00B23FF4">
        <w:trPr>
          <w:cantSplit/>
          <w:trHeight w:val="818"/>
        </w:trPr>
        <w:tc>
          <w:tcPr>
            <w:tcW w:w="1312" w:type="dxa"/>
          </w:tcPr>
          <w:p w:rsidR="0043331C" w:rsidRPr="001371FA" w:rsidRDefault="0043331C" w:rsidP="00376822">
            <w:pPr>
              <w:jc w:val="both"/>
              <w:rPr>
                <w:rFonts w:ascii="Times New Roman" w:hAnsi="Times New Roman" w:cs="Times New Roman"/>
                <w:sz w:val="20"/>
                <w:szCs w:val="20"/>
                <w:lang w:val="sr-Cyrl-CS"/>
              </w:rPr>
            </w:pPr>
          </w:p>
          <w:p w:rsidR="0043331C" w:rsidRPr="001371FA" w:rsidRDefault="0043331C" w:rsidP="00376822">
            <w:pPr>
              <w:jc w:val="both"/>
              <w:rPr>
                <w:rFonts w:ascii="Times New Roman" w:hAnsi="Times New Roman" w:cs="Times New Roman"/>
                <w:sz w:val="20"/>
                <w:szCs w:val="20"/>
                <w:lang w:val="sr-Cyrl-CS"/>
              </w:rPr>
            </w:pPr>
            <w:r w:rsidRPr="001371FA">
              <w:rPr>
                <w:rFonts w:ascii="Times New Roman" w:hAnsi="Times New Roman" w:cs="Times New Roman"/>
                <w:sz w:val="20"/>
                <w:szCs w:val="20"/>
                <w:lang w:val="sr-Cyrl-CS"/>
              </w:rPr>
              <w:t>Љубиша Кићановић</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E15F1">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 изабрани спорт </w:t>
            </w:r>
            <w:r>
              <w:rPr>
                <w:rFonts w:ascii="Times New Roman" w:hAnsi="Times New Roman" w:cs="Times New Roman"/>
                <w:sz w:val="16"/>
                <w:szCs w:val="16"/>
                <w:lang w:val="sr-Cyrl-CS"/>
              </w:rPr>
              <w:t>8</w:t>
            </w:r>
            <w:r>
              <w:rPr>
                <w:rFonts w:ascii="Times New Roman" w:hAnsi="Times New Roman" w:cs="Times New Roman"/>
                <w:sz w:val="16"/>
                <w:szCs w:val="16"/>
                <w:vertAlign w:val="subscript"/>
                <w:lang w:val="sr-Cyrl-CS"/>
              </w:rPr>
              <w:t>2</w:t>
            </w:r>
          </w:p>
        </w:tc>
        <w:tc>
          <w:tcPr>
            <w:tcW w:w="360" w:type="dxa"/>
            <w:textDirection w:val="btLr"/>
          </w:tcPr>
          <w:p w:rsidR="0043331C" w:rsidRPr="000F5975" w:rsidRDefault="0043331C"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висока</w:t>
            </w: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3</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288</w:t>
            </w:r>
          </w:p>
        </w:tc>
      </w:tr>
      <w:tr w:rsidR="00F81AA3" w:rsidRPr="000F5975" w:rsidTr="00B23FF4">
        <w:trPr>
          <w:cantSplit/>
          <w:trHeight w:val="800"/>
        </w:trPr>
        <w:tc>
          <w:tcPr>
            <w:tcW w:w="1312" w:type="dxa"/>
          </w:tcPr>
          <w:p w:rsidR="0043331C" w:rsidRPr="001371FA" w:rsidRDefault="0043331C" w:rsidP="00376822">
            <w:pPr>
              <w:jc w:val="both"/>
              <w:rPr>
                <w:rFonts w:ascii="Times New Roman" w:hAnsi="Times New Roman" w:cs="Times New Roman"/>
                <w:sz w:val="20"/>
                <w:szCs w:val="20"/>
                <w:lang w:val="sr-Cyrl-CS"/>
              </w:rPr>
            </w:pPr>
          </w:p>
          <w:p w:rsidR="0043331C" w:rsidRPr="001371FA" w:rsidRDefault="00F81AA3" w:rsidP="00376822">
            <w:pPr>
              <w:jc w:val="both"/>
              <w:rPr>
                <w:rFonts w:ascii="Times New Roman" w:hAnsi="Times New Roman" w:cs="Times New Roman"/>
                <w:sz w:val="20"/>
                <w:szCs w:val="20"/>
                <w:lang w:val="sr-Cyrl-CS"/>
              </w:rPr>
            </w:pPr>
            <w:r w:rsidRPr="001371FA">
              <w:rPr>
                <w:rFonts w:ascii="Times New Roman" w:hAnsi="Times New Roman" w:cs="Times New Roman"/>
                <w:sz w:val="20"/>
                <w:szCs w:val="20"/>
                <w:lang w:val="sr-Cyrl-CS"/>
              </w:rPr>
              <w:t>Ивана Мачинко</w:t>
            </w:r>
          </w:p>
        </w:tc>
        <w:tc>
          <w:tcPr>
            <w:tcW w:w="1028" w:type="dxa"/>
          </w:tcPr>
          <w:p w:rsidR="0043331C" w:rsidRPr="000F5975" w:rsidRDefault="0043331C" w:rsidP="00376822">
            <w:pPr>
              <w:jc w:val="both"/>
              <w:rPr>
                <w:rFonts w:ascii="Times New Roman" w:hAnsi="Times New Roman" w:cs="Times New Roman"/>
                <w:sz w:val="16"/>
                <w:szCs w:val="16"/>
                <w:lang w:val="sr-Cyrl-CS"/>
              </w:rPr>
            </w:pP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Информатика </w:t>
            </w:r>
          </w:p>
          <w:p w:rsidR="0043331C" w:rsidRPr="003E15F1" w:rsidRDefault="00F81AA3" w:rsidP="00F81AA3">
            <w:pPr>
              <w:jc w:val="both"/>
              <w:rPr>
                <w:rFonts w:ascii="Times New Roman" w:hAnsi="Times New Roman" w:cs="Times New Roman"/>
                <w:sz w:val="16"/>
                <w:szCs w:val="16"/>
                <w:lang w:val="sr-Cyrl-CS"/>
              </w:rPr>
            </w:pPr>
            <w:r>
              <w:rPr>
                <w:rFonts w:ascii="Times New Roman" w:hAnsi="Times New Roman" w:cs="Times New Roman"/>
                <w:sz w:val="16"/>
                <w:szCs w:val="16"/>
                <w:lang w:val="sr-Cyrl-CS"/>
              </w:rPr>
              <w:t>7</w:t>
            </w:r>
            <w:r w:rsidR="0043331C" w:rsidRPr="000F5975">
              <w:rPr>
                <w:rFonts w:ascii="Times New Roman" w:hAnsi="Times New Roman" w:cs="Times New Roman"/>
                <w:sz w:val="16"/>
                <w:szCs w:val="16"/>
                <w:vertAlign w:val="subscript"/>
                <w:lang w:val="sr-Cyrl-CS"/>
              </w:rPr>
              <w:t>1</w:t>
            </w:r>
            <w:r w:rsidR="0043331C" w:rsidRPr="000F5975">
              <w:rPr>
                <w:rFonts w:ascii="Times New Roman" w:hAnsi="Times New Roman" w:cs="Times New Roman"/>
                <w:sz w:val="16"/>
                <w:szCs w:val="16"/>
                <w:lang w:val="sr-Cyrl-CS"/>
              </w:rPr>
              <w:t>,</w:t>
            </w:r>
            <w:r w:rsidR="0043331C" w:rsidRPr="000F5975">
              <w:rPr>
                <w:rFonts w:ascii="Times New Roman" w:hAnsi="Times New Roman" w:cs="Times New Roman"/>
                <w:sz w:val="16"/>
                <w:szCs w:val="16"/>
                <w:vertAlign w:val="subscript"/>
                <w:lang w:val="sr-Cyrl-CS"/>
              </w:rPr>
              <w:t>2</w:t>
            </w:r>
            <w:r>
              <w:rPr>
                <w:rFonts w:ascii="Times New Roman" w:hAnsi="Times New Roman" w:cs="Times New Roman"/>
                <w:sz w:val="16"/>
                <w:szCs w:val="16"/>
                <w:lang w:val="sr-Cyrl-CS"/>
              </w:rPr>
              <w:t>8</w:t>
            </w:r>
            <w:r w:rsidR="0043331C" w:rsidRPr="003E15F1">
              <w:rPr>
                <w:rFonts w:ascii="Times New Roman" w:hAnsi="Times New Roman" w:cs="Times New Roman"/>
                <w:sz w:val="16"/>
                <w:szCs w:val="16"/>
                <w:vertAlign w:val="subscript"/>
                <w:lang w:val="sr-Cyrl-CS"/>
              </w:rPr>
              <w:t>12</w:t>
            </w:r>
          </w:p>
        </w:tc>
        <w:tc>
          <w:tcPr>
            <w:tcW w:w="360" w:type="dxa"/>
            <w:textDirection w:val="btLr"/>
          </w:tcPr>
          <w:p w:rsidR="0043331C" w:rsidRPr="000F5975" w:rsidRDefault="0043331C"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висока</w:t>
            </w:r>
          </w:p>
        </w:tc>
        <w:tc>
          <w:tcPr>
            <w:tcW w:w="450" w:type="dxa"/>
            <w:vAlign w:val="center"/>
          </w:tcPr>
          <w:p w:rsidR="0043331C" w:rsidRPr="000F5975" w:rsidRDefault="0043331C" w:rsidP="003E15F1">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tcPr>
          <w:p w:rsidR="0043331C" w:rsidRPr="000F5975" w:rsidRDefault="0043331C" w:rsidP="00376822">
            <w:pPr>
              <w:jc w:val="center"/>
              <w:rPr>
                <w:rFonts w:ascii="Times New Roman" w:hAnsi="Times New Roman" w:cs="Times New Roman"/>
                <w:sz w:val="16"/>
                <w:szCs w:val="16"/>
                <w:lang w:val="sr-Cyrl-CS"/>
              </w:rPr>
            </w:pPr>
          </w:p>
          <w:p w:rsidR="0043331C" w:rsidRPr="000F5975" w:rsidRDefault="0043331C" w:rsidP="00376822">
            <w:pPr>
              <w:jc w:val="center"/>
              <w:rPr>
                <w:rFonts w:ascii="Times New Roman" w:hAnsi="Times New Roman" w:cs="Times New Roman"/>
                <w:sz w:val="16"/>
                <w:szCs w:val="16"/>
                <w:lang w:val="sr-Cyrl-CS"/>
              </w:rPr>
            </w:pPr>
          </w:p>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8</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288</w:t>
            </w:r>
          </w:p>
        </w:tc>
      </w:tr>
      <w:tr w:rsidR="00F81AA3" w:rsidRPr="000F5975" w:rsidTr="00B23FF4">
        <w:trPr>
          <w:cantSplit/>
          <w:trHeight w:val="800"/>
        </w:trPr>
        <w:tc>
          <w:tcPr>
            <w:tcW w:w="1312" w:type="dxa"/>
          </w:tcPr>
          <w:p w:rsidR="0043331C" w:rsidRPr="001371FA" w:rsidRDefault="0043331C" w:rsidP="00376822">
            <w:pPr>
              <w:jc w:val="both"/>
              <w:rPr>
                <w:rFonts w:ascii="Times New Roman" w:hAnsi="Times New Roman" w:cs="Times New Roman"/>
                <w:sz w:val="20"/>
                <w:szCs w:val="20"/>
                <w:lang w:val="sr-Cyrl-CS"/>
              </w:rPr>
            </w:pPr>
            <w:r w:rsidRPr="001371FA">
              <w:rPr>
                <w:rFonts w:ascii="Times New Roman" w:hAnsi="Times New Roman" w:cs="Times New Roman"/>
                <w:sz w:val="20"/>
                <w:szCs w:val="20"/>
                <w:lang w:val="sr-Cyrl-CS"/>
              </w:rPr>
              <w:t>Александра Ћосић Маринковић</w:t>
            </w:r>
          </w:p>
        </w:tc>
        <w:tc>
          <w:tcPr>
            <w:tcW w:w="1028" w:type="dxa"/>
          </w:tcPr>
          <w:p w:rsidR="0043331C" w:rsidRDefault="0043331C" w:rsidP="00376822">
            <w:pPr>
              <w:jc w:val="both"/>
              <w:rPr>
                <w:rFonts w:ascii="Times New Roman" w:hAnsi="Times New Roman" w:cs="Times New Roman"/>
                <w:sz w:val="16"/>
                <w:szCs w:val="16"/>
                <w:lang w:val="sr-Cyrl-CS"/>
              </w:rPr>
            </w:pPr>
            <w:r>
              <w:rPr>
                <w:rFonts w:ascii="Times New Roman" w:hAnsi="Times New Roman" w:cs="Times New Roman"/>
                <w:sz w:val="16"/>
                <w:szCs w:val="16"/>
                <w:lang w:val="sr-Cyrl-CS"/>
              </w:rPr>
              <w:t>Ликовна култура</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висока</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F81AA3">
              <w:rPr>
                <w:rFonts w:ascii="Times New Roman" w:hAnsi="Times New Roman" w:cs="Times New Roman"/>
                <w:sz w:val="16"/>
                <w:szCs w:val="16"/>
                <w:lang w:val="sr-Cyrl-CS"/>
              </w:rPr>
              <w:t>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3</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432</w:t>
            </w:r>
          </w:p>
        </w:tc>
      </w:tr>
      <w:tr w:rsidR="00F81AA3" w:rsidRPr="000F5975" w:rsidTr="00C36D63">
        <w:trPr>
          <w:cantSplit/>
          <w:trHeight w:val="692"/>
        </w:trPr>
        <w:tc>
          <w:tcPr>
            <w:tcW w:w="1312" w:type="dxa"/>
          </w:tcPr>
          <w:p w:rsidR="0043331C" w:rsidRPr="001371FA" w:rsidRDefault="0043331C" w:rsidP="00376822">
            <w:pPr>
              <w:jc w:val="both"/>
              <w:rPr>
                <w:rFonts w:ascii="Times New Roman" w:hAnsi="Times New Roman" w:cs="Times New Roman"/>
                <w:sz w:val="20"/>
                <w:szCs w:val="20"/>
                <w:lang w:val="sr-Cyrl-CS"/>
              </w:rPr>
            </w:pPr>
            <w:r w:rsidRPr="001371FA">
              <w:rPr>
                <w:rFonts w:ascii="Times New Roman" w:hAnsi="Times New Roman" w:cs="Times New Roman"/>
                <w:sz w:val="20"/>
                <w:szCs w:val="20"/>
                <w:lang w:val="sr-Cyrl-CS"/>
              </w:rPr>
              <w:t>Душко Симеуновић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Веронаука</w:t>
            </w: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,2</w:t>
            </w:r>
            <w:r w:rsidRPr="000F5975">
              <w:rPr>
                <w:rFonts w:ascii="Times New Roman" w:hAnsi="Times New Roman" w:cs="Times New Roman"/>
                <w:sz w:val="16"/>
                <w:szCs w:val="16"/>
                <w:vertAlign w:val="subscript"/>
                <w:lang w:val="sr-Cyrl-CS"/>
              </w:rPr>
              <w:t>1</w:t>
            </w:r>
            <w:r w:rsidRPr="000F5975">
              <w:rPr>
                <w:rFonts w:ascii="Times New Roman" w:hAnsi="Times New Roman" w:cs="Times New Roman"/>
                <w:sz w:val="16"/>
                <w:szCs w:val="16"/>
                <w:lang w:val="sr-Cyrl-CS"/>
              </w:rPr>
              <w:t>3</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  4</w:t>
            </w:r>
            <w:r w:rsidRPr="000F5975">
              <w:rPr>
                <w:rFonts w:ascii="Times New Roman" w:hAnsi="Times New Roman" w:cs="Times New Roman"/>
                <w:sz w:val="16"/>
                <w:szCs w:val="16"/>
                <w:vertAlign w:val="subscript"/>
                <w:lang w:val="sr-Cyrl-CS"/>
              </w:rPr>
              <w:t>1,2 ,</w:t>
            </w:r>
          </w:p>
          <w:p w:rsidR="0043331C" w:rsidRPr="000F5975" w:rsidRDefault="0043331C" w:rsidP="00376822">
            <w:pPr>
              <w:jc w:val="both"/>
              <w:rPr>
                <w:rFonts w:ascii="Times New Roman" w:hAnsi="Times New Roman" w:cs="Times New Roman"/>
                <w:sz w:val="16"/>
                <w:szCs w:val="16"/>
                <w:lang w:val="sr-Cyrl-CS"/>
              </w:rPr>
            </w:pPr>
          </w:p>
        </w:tc>
        <w:tc>
          <w:tcPr>
            <w:tcW w:w="360" w:type="dxa"/>
            <w:textDirection w:val="btLr"/>
          </w:tcPr>
          <w:p w:rsidR="0043331C" w:rsidRPr="000F5975" w:rsidRDefault="0043331C"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виша </w:t>
            </w:r>
          </w:p>
        </w:tc>
        <w:tc>
          <w:tcPr>
            <w:tcW w:w="450" w:type="dxa"/>
            <w:vAlign w:val="center"/>
          </w:tcPr>
          <w:p w:rsidR="0043331C" w:rsidRPr="000F5975" w:rsidRDefault="0043331C" w:rsidP="00F81AA3">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r w:rsidR="00F81AA3">
              <w:rPr>
                <w:rFonts w:ascii="Times New Roman" w:hAnsi="Times New Roman" w:cs="Times New Roman"/>
                <w:sz w:val="16"/>
                <w:szCs w:val="16"/>
                <w:lang w:val="sr-Cyrl-CS"/>
              </w:rPr>
              <w:t>7</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8</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288</w:t>
            </w:r>
          </w:p>
        </w:tc>
      </w:tr>
      <w:tr w:rsidR="00F81AA3" w:rsidRPr="000F5975" w:rsidTr="00B23FF4">
        <w:trPr>
          <w:cantSplit/>
          <w:trHeight w:val="665"/>
        </w:trPr>
        <w:tc>
          <w:tcPr>
            <w:tcW w:w="1312" w:type="dxa"/>
          </w:tcPr>
          <w:p w:rsidR="0043331C" w:rsidRPr="001371FA" w:rsidRDefault="0043331C" w:rsidP="00376822">
            <w:pPr>
              <w:jc w:val="both"/>
              <w:rPr>
                <w:rFonts w:ascii="Times New Roman" w:hAnsi="Times New Roman" w:cs="Times New Roman"/>
                <w:sz w:val="20"/>
                <w:szCs w:val="20"/>
                <w:lang w:val="sr-Cyrl-CS"/>
              </w:rPr>
            </w:pPr>
            <w:r w:rsidRPr="001371FA">
              <w:rPr>
                <w:rFonts w:ascii="Times New Roman" w:hAnsi="Times New Roman" w:cs="Times New Roman"/>
                <w:sz w:val="20"/>
                <w:szCs w:val="20"/>
                <w:lang w:val="sr-Cyrl-CS"/>
              </w:rPr>
              <w:t>Ђорђе Матијевић</w:t>
            </w:r>
          </w:p>
        </w:tc>
        <w:tc>
          <w:tcPr>
            <w:tcW w:w="1028" w:type="dxa"/>
          </w:tcPr>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Веронаука 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,6</w:t>
            </w:r>
            <w:r w:rsidRPr="000F5975">
              <w:rPr>
                <w:rFonts w:ascii="Times New Roman" w:hAnsi="Times New Roman" w:cs="Times New Roman"/>
                <w:sz w:val="16"/>
                <w:szCs w:val="16"/>
                <w:vertAlign w:val="subscript"/>
                <w:lang w:val="sr-Cyrl-CS"/>
              </w:rPr>
              <w:t>1,</w:t>
            </w:r>
            <w:r w:rsidR="00F81AA3">
              <w:rPr>
                <w:rFonts w:ascii="Times New Roman" w:hAnsi="Times New Roman" w:cs="Times New Roman"/>
                <w:sz w:val="16"/>
                <w:szCs w:val="16"/>
                <w:vertAlign w:val="subscript"/>
                <w:lang w:val="sr-Cyrl-CS"/>
              </w:rPr>
              <w:t>2</w:t>
            </w:r>
          </w:p>
          <w:p w:rsidR="0043331C" w:rsidRPr="000F5975" w:rsidRDefault="0043331C" w:rsidP="00376822">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w:t>
            </w:r>
            <w:r w:rsidR="001371FA">
              <w:rPr>
                <w:rFonts w:ascii="Times New Roman" w:hAnsi="Times New Roman" w:cs="Times New Roman"/>
                <w:sz w:val="16"/>
                <w:szCs w:val="16"/>
                <w:vertAlign w:val="subscript"/>
                <w:lang w:val="sr-Cyrl-CS"/>
              </w:rPr>
              <w:t>2</w:t>
            </w:r>
          </w:p>
        </w:tc>
        <w:tc>
          <w:tcPr>
            <w:tcW w:w="360" w:type="dxa"/>
            <w:textDirection w:val="btLr"/>
          </w:tcPr>
          <w:p w:rsidR="0043331C" w:rsidRPr="000F5975" w:rsidRDefault="0043331C" w:rsidP="00376822">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висока</w:t>
            </w: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7</w:t>
            </w:r>
          </w:p>
        </w:tc>
        <w:tc>
          <w:tcPr>
            <w:tcW w:w="450" w:type="dxa"/>
            <w:vAlign w:val="center"/>
          </w:tcPr>
          <w:p w:rsidR="0043331C" w:rsidRPr="000F5975" w:rsidRDefault="00F81AA3"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4</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36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1</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3</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54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p>
        </w:tc>
        <w:tc>
          <w:tcPr>
            <w:tcW w:w="450" w:type="dxa"/>
            <w:vAlign w:val="center"/>
          </w:tcPr>
          <w:p w:rsidR="0043331C" w:rsidRPr="000F5975" w:rsidRDefault="0043331C" w:rsidP="00376822">
            <w:pPr>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0.5</w:t>
            </w:r>
          </w:p>
        </w:tc>
        <w:tc>
          <w:tcPr>
            <w:tcW w:w="450" w:type="dxa"/>
            <w:vAlign w:val="center"/>
          </w:tcPr>
          <w:p w:rsidR="0043331C" w:rsidRPr="000F5975" w:rsidRDefault="001371FA"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8</w:t>
            </w:r>
          </w:p>
        </w:tc>
        <w:tc>
          <w:tcPr>
            <w:tcW w:w="360" w:type="dxa"/>
            <w:textDirection w:val="btLr"/>
            <w:vAlign w:val="center"/>
          </w:tcPr>
          <w:p w:rsidR="0043331C" w:rsidRPr="000F5975" w:rsidRDefault="0043331C" w:rsidP="00376822">
            <w:pPr>
              <w:ind w:left="113" w:right="113"/>
              <w:jc w:val="center"/>
              <w:rPr>
                <w:rFonts w:ascii="Times New Roman" w:hAnsi="Times New Roman" w:cs="Times New Roman"/>
                <w:sz w:val="16"/>
                <w:szCs w:val="16"/>
                <w:lang w:val="sr-Cyrl-CS"/>
              </w:rPr>
            </w:pPr>
            <w:r w:rsidRPr="000F5975">
              <w:rPr>
                <w:rFonts w:ascii="Times New Roman" w:hAnsi="Times New Roman" w:cs="Times New Roman"/>
                <w:sz w:val="16"/>
                <w:szCs w:val="16"/>
                <w:lang w:val="sr-Cyrl-CS"/>
              </w:rPr>
              <w:t>432</w:t>
            </w:r>
          </w:p>
        </w:tc>
      </w:tr>
      <w:tr w:rsidR="001371FA" w:rsidRPr="000F5975" w:rsidTr="00B23FF4">
        <w:trPr>
          <w:cantSplit/>
          <w:trHeight w:val="728"/>
        </w:trPr>
        <w:tc>
          <w:tcPr>
            <w:tcW w:w="1312" w:type="dxa"/>
          </w:tcPr>
          <w:p w:rsidR="001371FA" w:rsidRPr="001371FA" w:rsidRDefault="001371FA" w:rsidP="00376822">
            <w:pPr>
              <w:jc w:val="both"/>
              <w:rPr>
                <w:rFonts w:ascii="Times New Roman" w:hAnsi="Times New Roman" w:cs="Times New Roman"/>
                <w:sz w:val="20"/>
                <w:szCs w:val="20"/>
                <w:lang w:val="sr-Cyrl-CS"/>
              </w:rPr>
            </w:pPr>
            <w:r>
              <w:rPr>
                <w:rFonts w:ascii="Times New Roman" w:hAnsi="Times New Roman" w:cs="Times New Roman"/>
                <w:sz w:val="20"/>
                <w:szCs w:val="20"/>
                <w:lang w:val="sr-Cyrl-CS"/>
              </w:rPr>
              <w:t>Љиљана Зарић</w:t>
            </w:r>
          </w:p>
        </w:tc>
        <w:tc>
          <w:tcPr>
            <w:tcW w:w="1028" w:type="dxa"/>
          </w:tcPr>
          <w:p w:rsidR="001371FA" w:rsidRDefault="001371FA" w:rsidP="00376822">
            <w:pPr>
              <w:jc w:val="both"/>
              <w:rPr>
                <w:rFonts w:ascii="Times New Roman" w:hAnsi="Times New Roman" w:cs="Times New Roman"/>
                <w:sz w:val="16"/>
                <w:szCs w:val="16"/>
                <w:lang w:val="sr-Cyrl-CS"/>
              </w:rPr>
            </w:pPr>
            <w:r>
              <w:rPr>
                <w:rFonts w:ascii="Times New Roman" w:hAnsi="Times New Roman" w:cs="Times New Roman"/>
                <w:sz w:val="16"/>
                <w:szCs w:val="16"/>
                <w:lang w:val="sr-Cyrl-CS"/>
              </w:rPr>
              <w:t>Грађанско васпитање</w:t>
            </w:r>
          </w:p>
          <w:p w:rsidR="001371FA" w:rsidRPr="000F5975" w:rsidRDefault="001371FA" w:rsidP="001371F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5</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,6</w:t>
            </w:r>
            <w:r w:rsidRPr="000F5975">
              <w:rPr>
                <w:rFonts w:ascii="Times New Roman" w:hAnsi="Times New Roman" w:cs="Times New Roman"/>
                <w:sz w:val="16"/>
                <w:szCs w:val="16"/>
                <w:vertAlign w:val="subscript"/>
                <w:lang w:val="sr-Cyrl-CS"/>
              </w:rPr>
              <w:t>1,</w:t>
            </w:r>
            <w:r>
              <w:rPr>
                <w:rFonts w:ascii="Times New Roman" w:hAnsi="Times New Roman" w:cs="Times New Roman"/>
                <w:sz w:val="16"/>
                <w:szCs w:val="16"/>
                <w:vertAlign w:val="subscript"/>
                <w:lang w:val="sr-Cyrl-CS"/>
              </w:rPr>
              <w:t>2</w:t>
            </w:r>
          </w:p>
          <w:p w:rsidR="001371FA" w:rsidRPr="000F5975" w:rsidRDefault="001371FA" w:rsidP="001371FA">
            <w:pPr>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 xml:space="preserve">7 </w:t>
            </w:r>
            <w:r w:rsidRPr="000F5975">
              <w:rPr>
                <w:rFonts w:ascii="Times New Roman" w:hAnsi="Times New Roman" w:cs="Times New Roman"/>
                <w:sz w:val="16"/>
                <w:szCs w:val="16"/>
                <w:vertAlign w:val="subscript"/>
                <w:lang w:val="sr-Cyrl-CS"/>
              </w:rPr>
              <w:t>1,2</w:t>
            </w:r>
            <w:r w:rsidRPr="000F5975">
              <w:rPr>
                <w:rFonts w:ascii="Times New Roman" w:hAnsi="Times New Roman" w:cs="Times New Roman"/>
                <w:sz w:val="16"/>
                <w:szCs w:val="16"/>
                <w:lang w:val="sr-Cyrl-CS"/>
              </w:rPr>
              <w:t>,8</w:t>
            </w:r>
            <w:r w:rsidRPr="000F5975">
              <w:rPr>
                <w:rFonts w:ascii="Times New Roman" w:hAnsi="Times New Roman" w:cs="Times New Roman"/>
                <w:sz w:val="16"/>
                <w:szCs w:val="16"/>
                <w:vertAlign w:val="subscript"/>
                <w:lang w:val="sr-Cyrl-CS"/>
              </w:rPr>
              <w:t>1</w:t>
            </w:r>
            <w:r>
              <w:rPr>
                <w:rFonts w:ascii="Times New Roman" w:hAnsi="Times New Roman" w:cs="Times New Roman"/>
                <w:sz w:val="16"/>
                <w:szCs w:val="16"/>
                <w:vertAlign w:val="subscript"/>
                <w:lang w:val="sr-Cyrl-CS"/>
              </w:rPr>
              <w:t>2</w:t>
            </w:r>
          </w:p>
        </w:tc>
        <w:tc>
          <w:tcPr>
            <w:tcW w:w="360" w:type="dxa"/>
            <w:textDirection w:val="btLr"/>
          </w:tcPr>
          <w:p w:rsidR="001371FA" w:rsidRPr="000F5975" w:rsidRDefault="001371FA" w:rsidP="00F32C0A">
            <w:pPr>
              <w:ind w:left="113" w:right="113"/>
              <w:jc w:val="both"/>
              <w:rPr>
                <w:rFonts w:ascii="Times New Roman" w:hAnsi="Times New Roman" w:cs="Times New Roman"/>
                <w:sz w:val="16"/>
                <w:szCs w:val="16"/>
                <w:lang w:val="sr-Cyrl-CS"/>
              </w:rPr>
            </w:pPr>
            <w:r w:rsidRPr="000F5975">
              <w:rPr>
                <w:rFonts w:ascii="Times New Roman" w:hAnsi="Times New Roman" w:cs="Times New Roman"/>
                <w:sz w:val="16"/>
                <w:szCs w:val="16"/>
                <w:lang w:val="sr-Cyrl-CS"/>
              </w:rPr>
              <w:t>висока</w:t>
            </w:r>
          </w:p>
        </w:tc>
        <w:tc>
          <w:tcPr>
            <w:tcW w:w="450" w:type="dxa"/>
            <w:vAlign w:val="center"/>
          </w:tcPr>
          <w:p w:rsidR="001371FA" w:rsidRPr="000F5975" w:rsidRDefault="001371FA" w:rsidP="00F32C0A">
            <w:pPr>
              <w:jc w:val="center"/>
              <w:rPr>
                <w:rFonts w:ascii="Times New Roman" w:hAnsi="Times New Roman" w:cs="Times New Roman"/>
                <w:sz w:val="16"/>
                <w:szCs w:val="16"/>
                <w:lang w:val="sr-Cyrl-CS"/>
              </w:rPr>
            </w:pPr>
          </w:p>
        </w:tc>
        <w:tc>
          <w:tcPr>
            <w:tcW w:w="450" w:type="dxa"/>
            <w:vAlign w:val="center"/>
          </w:tcPr>
          <w:p w:rsidR="001371FA" w:rsidRPr="000F5975" w:rsidRDefault="001371FA" w:rsidP="00F32C0A">
            <w:pPr>
              <w:jc w:val="center"/>
              <w:rPr>
                <w:rFonts w:ascii="Times New Roman" w:hAnsi="Times New Roman" w:cs="Times New Roman"/>
                <w:sz w:val="16"/>
                <w:szCs w:val="16"/>
                <w:lang w:val="sr-Cyrl-CS"/>
              </w:rPr>
            </w:pPr>
            <w:r>
              <w:rPr>
                <w:rFonts w:ascii="Times New Roman" w:hAnsi="Times New Roman" w:cs="Times New Roman"/>
                <w:sz w:val="16"/>
                <w:szCs w:val="16"/>
                <w:lang w:val="sr-Cyrl-CS"/>
              </w:rPr>
              <w:t>8</w:t>
            </w: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36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36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36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36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54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Pr="000F5975" w:rsidRDefault="001371FA" w:rsidP="00376822">
            <w:pPr>
              <w:jc w:val="center"/>
              <w:rPr>
                <w:rFonts w:ascii="Times New Roman" w:hAnsi="Times New Roman" w:cs="Times New Roman"/>
                <w:sz w:val="16"/>
                <w:szCs w:val="16"/>
                <w:lang w:val="sr-Cyrl-CS"/>
              </w:rPr>
            </w:pPr>
          </w:p>
        </w:tc>
        <w:tc>
          <w:tcPr>
            <w:tcW w:w="450" w:type="dxa"/>
            <w:vAlign w:val="center"/>
          </w:tcPr>
          <w:p w:rsidR="001371FA" w:rsidRDefault="001371FA" w:rsidP="00376822">
            <w:pPr>
              <w:jc w:val="center"/>
              <w:rPr>
                <w:rFonts w:ascii="Times New Roman" w:hAnsi="Times New Roman" w:cs="Times New Roman"/>
                <w:sz w:val="16"/>
                <w:szCs w:val="16"/>
                <w:lang w:val="sr-Cyrl-CS"/>
              </w:rPr>
            </w:pPr>
            <w:r>
              <w:rPr>
                <w:rFonts w:ascii="Times New Roman" w:hAnsi="Times New Roman" w:cs="Times New Roman"/>
                <w:sz w:val="16"/>
                <w:szCs w:val="16"/>
                <w:lang w:val="sr-Cyrl-CS"/>
              </w:rPr>
              <w:t>8</w:t>
            </w:r>
          </w:p>
        </w:tc>
        <w:tc>
          <w:tcPr>
            <w:tcW w:w="360" w:type="dxa"/>
            <w:textDirection w:val="btLr"/>
            <w:vAlign w:val="center"/>
          </w:tcPr>
          <w:p w:rsidR="001371FA" w:rsidRPr="000F5975" w:rsidRDefault="001371FA" w:rsidP="00376822">
            <w:pPr>
              <w:ind w:left="113" w:right="113"/>
              <w:jc w:val="center"/>
              <w:rPr>
                <w:rFonts w:ascii="Times New Roman" w:hAnsi="Times New Roman" w:cs="Times New Roman"/>
                <w:sz w:val="16"/>
                <w:szCs w:val="16"/>
                <w:lang w:val="sr-Cyrl-CS"/>
              </w:rPr>
            </w:pPr>
          </w:p>
        </w:tc>
      </w:tr>
    </w:tbl>
    <w:p w:rsidR="00F174E8" w:rsidRPr="001371FA" w:rsidRDefault="00F174E8" w:rsidP="005B04CB">
      <w:pPr>
        <w:jc w:val="both"/>
        <w:rPr>
          <w:rFonts w:ascii="Times New Roman" w:hAnsi="Times New Roman" w:cs="Times New Roman"/>
        </w:rPr>
      </w:pPr>
    </w:p>
    <w:p w:rsidR="00563476" w:rsidRPr="00F174E8" w:rsidRDefault="00563476" w:rsidP="00563476">
      <w:pPr>
        <w:jc w:val="center"/>
        <w:rPr>
          <w:rFonts w:ascii="Times New Roman" w:hAnsi="Times New Roman" w:cs="Times New Roman"/>
          <w:b/>
          <w:sz w:val="24"/>
          <w:szCs w:val="24"/>
          <w:lang w:val="sr-Cyrl-CS"/>
        </w:rPr>
      </w:pPr>
      <w:r w:rsidRPr="00F174E8">
        <w:rPr>
          <w:rFonts w:ascii="Times New Roman" w:hAnsi="Times New Roman" w:cs="Times New Roman"/>
          <w:b/>
          <w:sz w:val="24"/>
          <w:szCs w:val="24"/>
        </w:rPr>
        <w:t>O</w:t>
      </w:r>
      <w:r w:rsidR="003F2B99">
        <w:rPr>
          <w:rFonts w:ascii="Times New Roman" w:hAnsi="Times New Roman" w:cs="Times New Roman"/>
          <w:b/>
          <w:sz w:val="24"/>
          <w:szCs w:val="24"/>
          <w:lang w:val="sr-Cyrl-CS"/>
        </w:rPr>
        <w:t>дељењ</w:t>
      </w:r>
      <w:r w:rsidRPr="00F174E8">
        <w:rPr>
          <w:rFonts w:ascii="Times New Roman" w:hAnsi="Times New Roman" w:cs="Times New Roman"/>
          <w:b/>
          <w:sz w:val="24"/>
          <w:szCs w:val="24"/>
          <w:lang w:val="sr-Cyrl-CS"/>
        </w:rPr>
        <w:t>ска старешинства и остала задужења</w:t>
      </w:r>
    </w:p>
    <w:p w:rsidR="00563476" w:rsidRDefault="003F2B99" w:rsidP="00563476">
      <w:pPr>
        <w:ind w:firstLine="708"/>
        <w:jc w:val="both"/>
        <w:rPr>
          <w:rFonts w:ascii="Times New Roman" w:hAnsi="Times New Roman" w:cs="Times New Roman"/>
        </w:rPr>
      </w:pPr>
      <w:r>
        <w:rPr>
          <w:rFonts w:ascii="Times New Roman" w:hAnsi="Times New Roman" w:cs="Times New Roman"/>
          <w:lang w:val="sr-Cyrl-CS"/>
        </w:rPr>
        <w:t>Одељењ</w:t>
      </w:r>
      <w:r w:rsidR="00563476" w:rsidRPr="000F5975">
        <w:rPr>
          <w:rFonts w:ascii="Times New Roman" w:hAnsi="Times New Roman" w:cs="Times New Roman"/>
          <w:lang w:val="sr-Cyrl-CS"/>
        </w:rPr>
        <w:t xml:space="preserve">ска старешинства  од првог до четвртог разреда су  остала непромењена у току школске године, одређена Годишњим планом. </w:t>
      </w:r>
    </w:p>
    <w:p w:rsidR="00C36D63" w:rsidRPr="00C36D63" w:rsidRDefault="00C36D63" w:rsidP="00563476">
      <w:pPr>
        <w:ind w:firstLine="708"/>
        <w:jc w:val="both"/>
        <w:rPr>
          <w:rFonts w:ascii="Times New Roman" w:hAnsi="Times New Roman" w:cs="Times New Roman"/>
        </w:rPr>
      </w:pPr>
    </w:p>
    <w:p w:rsidR="00563476" w:rsidRPr="000F5975" w:rsidRDefault="00563476" w:rsidP="00563476">
      <w:pPr>
        <w:jc w:val="center"/>
        <w:rPr>
          <w:rFonts w:ascii="Times New Roman" w:hAnsi="Times New Roman" w:cs="Times New Roman"/>
          <w:b/>
          <w:sz w:val="24"/>
          <w:szCs w:val="24"/>
          <w:lang w:val="sr-Cyrl-CS"/>
        </w:rPr>
      </w:pPr>
      <w:r w:rsidRPr="000F5975">
        <w:rPr>
          <w:rFonts w:ascii="Times New Roman" w:hAnsi="Times New Roman" w:cs="Times New Roman"/>
          <w:b/>
          <w:sz w:val="24"/>
          <w:szCs w:val="24"/>
          <w:lang w:val="sr-Cyrl-CS"/>
        </w:rPr>
        <w:t>Разредна настава</w:t>
      </w:r>
    </w:p>
    <w:tbl>
      <w:tblPr>
        <w:tblStyle w:val="TableGrid"/>
        <w:tblW w:w="0" w:type="auto"/>
        <w:tblInd w:w="765" w:type="dxa"/>
        <w:tblLook w:val="04A0"/>
      </w:tblPr>
      <w:tblGrid>
        <w:gridCol w:w="1842"/>
        <w:gridCol w:w="1754"/>
        <w:gridCol w:w="2016"/>
        <w:gridCol w:w="1842"/>
        <w:gridCol w:w="1843"/>
      </w:tblGrid>
      <w:tr w:rsidR="00563476" w:rsidRPr="000F5975" w:rsidTr="00274698">
        <w:tc>
          <w:tcPr>
            <w:tcW w:w="1842" w:type="dxa"/>
            <w:vAlign w:val="center"/>
          </w:tcPr>
          <w:p w:rsidR="00563476" w:rsidRPr="000F5975" w:rsidRDefault="00563476" w:rsidP="00FB685A">
            <w:pPr>
              <w:jc w:val="center"/>
              <w:rPr>
                <w:rFonts w:ascii="Times New Roman" w:hAnsi="Times New Roman" w:cs="Times New Roman"/>
                <w:b/>
                <w:sz w:val="24"/>
                <w:szCs w:val="24"/>
                <w:lang w:val="sr-Cyrl-CS"/>
              </w:rPr>
            </w:pPr>
            <w:r w:rsidRPr="000F5975">
              <w:rPr>
                <w:rFonts w:ascii="Times New Roman" w:hAnsi="Times New Roman" w:cs="Times New Roman"/>
                <w:b/>
                <w:sz w:val="24"/>
                <w:szCs w:val="24"/>
                <w:lang w:val="sr-Cyrl-CS"/>
              </w:rPr>
              <w:t>Име и презиме наставника</w:t>
            </w:r>
          </w:p>
        </w:tc>
        <w:tc>
          <w:tcPr>
            <w:tcW w:w="1754" w:type="dxa"/>
            <w:vAlign w:val="center"/>
          </w:tcPr>
          <w:p w:rsidR="00563476" w:rsidRPr="000F5975" w:rsidRDefault="00563476" w:rsidP="00FB685A">
            <w:pPr>
              <w:jc w:val="center"/>
              <w:rPr>
                <w:rFonts w:ascii="Times New Roman" w:hAnsi="Times New Roman" w:cs="Times New Roman"/>
                <w:b/>
                <w:sz w:val="24"/>
                <w:szCs w:val="24"/>
                <w:lang w:val="sr-Cyrl-CS"/>
              </w:rPr>
            </w:pPr>
            <w:r w:rsidRPr="000F5975">
              <w:rPr>
                <w:rFonts w:ascii="Times New Roman" w:hAnsi="Times New Roman" w:cs="Times New Roman"/>
                <w:b/>
                <w:sz w:val="24"/>
                <w:szCs w:val="24"/>
                <w:lang w:val="sr-Cyrl-CS"/>
              </w:rPr>
              <w:t>Разредно старешинство</w:t>
            </w:r>
          </w:p>
        </w:tc>
        <w:tc>
          <w:tcPr>
            <w:tcW w:w="2016" w:type="dxa"/>
            <w:vAlign w:val="center"/>
          </w:tcPr>
          <w:p w:rsidR="00563476" w:rsidRPr="000F5975" w:rsidRDefault="00563476" w:rsidP="00FB685A">
            <w:pPr>
              <w:jc w:val="center"/>
              <w:rPr>
                <w:rFonts w:ascii="Times New Roman" w:hAnsi="Times New Roman" w:cs="Times New Roman"/>
                <w:b/>
                <w:sz w:val="24"/>
                <w:szCs w:val="24"/>
                <w:lang w:val="sr-Cyrl-CS"/>
              </w:rPr>
            </w:pPr>
            <w:r w:rsidRPr="000F5975">
              <w:rPr>
                <w:rFonts w:ascii="Times New Roman" w:hAnsi="Times New Roman" w:cs="Times New Roman"/>
                <w:b/>
                <w:sz w:val="24"/>
                <w:szCs w:val="24"/>
                <w:lang w:val="sr-Cyrl-CS"/>
              </w:rPr>
              <w:t>Разред</w:t>
            </w:r>
            <w:r w:rsidR="00CE4F98">
              <w:rPr>
                <w:rFonts w:ascii="Times New Roman" w:hAnsi="Times New Roman" w:cs="Times New Roman"/>
                <w:b/>
                <w:sz w:val="24"/>
                <w:szCs w:val="24"/>
                <w:lang w:val="sr-Cyrl-CS"/>
              </w:rPr>
              <w:t xml:space="preserve"> </w:t>
            </w:r>
            <w:r w:rsidRPr="000F5975">
              <w:rPr>
                <w:rFonts w:ascii="Times New Roman" w:hAnsi="Times New Roman" w:cs="Times New Roman"/>
                <w:b/>
                <w:sz w:val="24"/>
                <w:szCs w:val="24"/>
                <w:lang w:val="sr-Cyrl-CS"/>
              </w:rPr>
              <w:t>/ одељење</w:t>
            </w:r>
          </w:p>
        </w:tc>
        <w:tc>
          <w:tcPr>
            <w:tcW w:w="1842" w:type="dxa"/>
            <w:vAlign w:val="center"/>
          </w:tcPr>
          <w:p w:rsidR="00563476" w:rsidRPr="000F5975" w:rsidRDefault="00563476" w:rsidP="00FB685A">
            <w:pPr>
              <w:jc w:val="center"/>
              <w:rPr>
                <w:rFonts w:ascii="Times New Roman" w:hAnsi="Times New Roman" w:cs="Times New Roman"/>
                <w:b/>
                <w:sz w:val="24"/>
                <w:szCs w:val="24"/>
                <w:lang w:val="sr-Cyrl-CS"/>
              </w:rPr>
            </w:pPr>
            <w:r w:rsidRPr="000F5975">
              <w:rPr>
                <w:rFonts w:ascii="Times New Roman" w:hAnsi="Times New Roman" w:cs="Times New Roman"/>
                <w:b/>
                <w:sz w:val="24"/>
                <w:szCs w:val="24"/>
                <w:lang w:val="sr-Cyrl-CS"/>
              </w:rPr>
              <w:t>Наставни предмет</w:t>
            </w:r>
          </w:p>
        </w:tc>
        <w:tc>
          <w:tcPr>
            <w:tcW w:w="1843" w:type="dxa"/>
            <w:vAlign w:val="center"/>
          </w:tcPr>
          <w:p w:rsidR="00563476" w:rsidRPr="000F5975" w:rsidRDefault="00563476" w:rsidP="00FB685A">
            <w:pPr>
              <w:jc w:val="center"/>
              <w:rPr>
                <w:rFonts w:ascii="Times New Roman" w:hAnsi="Times New Roman" w:cs="Times New Roman"/>
                <w:b/>
                <w:sz w:val="24"/>
                <w:szCs w:val="24"/>
                <w:lang w:val="sr-Cyrl-CS"/>
              </w:rPr>
            </w:pPr>
            <w:r w:rsidRPr="000F5975">
              <w:rPr>
                <w:rFonts w:ascii="Times New Roman" w:hAnsi="Times New Roman" w:cs="Times New Roman"/>
                <w:b/>
                <w:sz w:val="24"/>
                <w:szCs w:val="24"/>
                <w:lang w:val="sr-Cyrl-CS"/>
              </w:rPr>
              <w:t>Одељења</w:t>
            </w:r>
          </w:p>
        </w:tc>
      </w:tr>
      <w:tr w:rsidR="00F307AA" w:rsidRPr="000F5975" w:rsidTr="00274698">
        <w:tc>
          <w:tcPr>
            <w:tcW w:w="1842" w:type="dxa"/>
          </w:tcPr>
          <w:p w:rsidR="00F307AA" w:rsidRPr="000F5975" w:rsidRDefault="00F32C0A" w:rsidP="00FB685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Снежана Радовановић</w:t>
            </w:r>
          </w:p>
        </w:tc>
        <w:tc>
          <w:tcPr>
            <w:tcW w:w="1754"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Да </w:t>
            </w:r>
          </w:p>
        </w:tc>
        <w:tc>
          <w:tcPr>
            <w:tcW w:w="2016"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Први /прво</w:t>
            </w:r>
          </w:p>
        </w:tc>
        <w:tc>
          <w:tcPr>
            <w:tcW w:w="1842" w:type="dxa"/>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Разредна настава</w:t>
            </w:r>
          </w:p>
        </w:tc>
        <w:tc>
          <w:tcPr>
            <w:tcW w:w="1843"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Први/прво</w:t>
            </w:r>
          </w:p>
        </w:tc>
      </w:tr>
      <w:tr w:rsidR="001371FA" w:rsidRPr="000F5975" w:rsidTr="00274698">
        <w:tc>
          <w:tcPr>
            <w:tcW w:w="1842" w:type="dxa"/>
          </w:tcPr>
          <w:p w:rsidR="001371FA" w:rsidRPr="000F5975" w:rsidRDefault="00F32C0A" w:rsidP="00FB685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Марина Радојевић</w:t>
            </w:r>
          </w:p>
        </w:tc>
        <w:tc>
          <w:tcPr>
            <w:tcW w:w="1754" w:type="dxa"/>
            <w:vAlign w:val="center"/>
          </w:tcPr>
          <w:p w:rsidR="001371FA" w:rsidRPr="000F5975" w:rsidRDefault="001371F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Да </w:t>
            </w:r>
          </w:p>
        </w:tc>
        <w:tc>
          <w:tcPr>
            <w:tcW w:w="2016" w:type="dxa"/>
            <w:vAlign w:val="center"/>
          </w:tcPr>
          <w:p w:rsidR="001371FA" w:rsidRPr="000F5975" w:rsidRDefault="001371F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Први /</w:t>
            </w:r>
            <w:r w:rsidR="00F32C0A">
              <w:rPr>
                <w:rFonts w:ascii="Times New Roman" w:hAnsi="Times New Roman" w:cs="Times New Roman"/>
                <w:sz w:val="24"/>
                <w:szCs w:val="24"/>
                <w:lang w:val="sr-Cyrl-CS"/>
              </w:rPr>
              <w:t>друго</w:t>
            </w:r>
          </w:p>
        </w:tc>
        <w:tc>
          <w:tcPr>
            <w:tcW w:w="1842" w:type="dxa"/>
          </w:tcPr>
          <w:p w:rsidR="001371FA" w:rsidRPr="000F5975" w:rsidRDefault="001371F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Разредна настава</w:t>
            </w:r>
          </w:p>
        </w:tc>
        <w:tc>
          <w:tcPr>
            <w:tcW w:w="1843" w:type="dxa"/>
            <w:vAlign w:val="center"/>
          </w:tcPr>
          <w:p w:rsidR="001371FA" w:rsidRPr="000F5975" w:rsidRDefault="001371F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Први/</w:t>
            </w:r>
            <w:r w:rsidR="00F32C0A" w:rsidRPr="000F5975">
              <w:rPr>
                <w:rFonts w:ascii="Times New Roman" w:hAnsi="Times New Roman" w:cs="Times New Roman"/>
                <w:sz w:val="24"/>
                <w:szCs w:val="24"/>
                <w:lang w:val="sr-Cyrl-CS"/>
              </w:rPr>
              <w:t xml:space="preserve"> друго</w:t>
            </w:r>
          </w:p>
        </w:tc>
      </w:tr>
      <w:tr w:rsidR="00F307AA" w:rsidRPr="000F5975" w:rsidTr="00274698">
        <w:tc>
          <w:tcPr>
            <w:tcW w:w="1842" w:type="dxa"/>
          </w:tcPr>
          <w:p w:rsidR="00F307AA" w:rsidRPr="000F5975" w:rsidRDefault="00F32C0A" w:rsidP="00FB685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Биљана Вујадиновић</w:t>
            </w:r>
          </w:p>
        </w:tc>
        <w:tc>
          <w:tcPr>
            <w:tcW w:w="1754"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2016"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Други/ прво</w:t>
            </w:r>
          </w:p>
        </w:tc>
        <w:tc>
          <w:tcPr>
            <w:tcW w:w="1842" w:type="dxa"/>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Разредна настава</w:t>
            </w:r>
          </w:p>
        </w:tc>
        <w:tc>
          <w:tcPr>
            <w:tcW w:w="1843"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Други/ прво</w:t>
            </w:r>
          </w:p>
        </w:tc>
      </w:tr>
      <w:tr w:rsidR="00F307AA" w:rsidRPr="000F5975" w:rsidTr="00274698">
        <w:tc>
          <w:tcPr>
            <w:tcW w:w="1842" w:type="dxa"/>
          </w:tcPr>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Гордана</w:t>
            </w:r>
          </w:p>
          <w:p w:rsidR="00F307A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Лукић</w:t>
            </w:r>
          </w:p>
        </w:tc>
        <w:tc>
          <w:tcPr>
            <w:tcW w:w="1754"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2016"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Трећи / прво</w:t>
            </w:r>
          </w:p>
        </w:tc>
        <w:tc>
          <w:tcPr>
            <w:tcW w:w="1842" w:type="dxa"/>
          </w:tcPr>
          <w:p w:rsidR="00F307AA" w:rsidRPr="000F5975" w:rsidRDefault="00F307AA" w:rsidP="0078568F">
            <w:pPr>
              <w:jc w:val="center"/>
              <w:rPr>
                <w:rFonts w:ascii="Times New Roman" w:hAnsi="Times New Roman" w:cs="Times New Roman"/>
                <w:sz w:val="24"/>
                <w:szCs w:val="24"/>
              </w:rPr>
            </w:pPr>
            <w:r w:rsidRPr="000F5975">
              <w:rPr>
                <w:rFonts w:ascii="Times New Roman" w:hAnsi="Times New Roman" w:cs="Times New Roman"/>
                <w:sz w:val="24"/>
                <w:szCs w:val="24"/>
                <w:lang w:val="sr-Cyrl-CS"/>
              </w:rPr>
              <w:t>Разредна настава</w:t>
            </w:r>
          </w:p>
        </w:tc>
        <w:tc>
          <w:tcPr>
            <w:tcW w:w="1843"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Трећи / прво</w:t>
            </w:r>
          </w:p>
        </w:tc>
      </w:tr>
      <w:tr w:rsidR="00F307AA" w:rsidRPr="000F5975" w:rsidTr="00274698">
        <w:tc>
          <w:tcPr>
            <w:tcW w:w="1842" w:type="dxa"/>
          </w:tcPr>
          <w:p w:rsidR="00F307AA" w:rsidRPr="000F5975" w:rsidRDefault="00F32C0A" w:rsidP="00F307A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Мирјана Никетић</w:t>
            </w:r>
          </w:p>
        </w:tc>
        <w:tc>
          <w:tcPr>
            <w:tcW w:w="1754"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2016"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Трећи /друго</w:t>
            </w:r>
          </w:p>
        </w:tc>
        <w:tc>
          <w:tcPr>
            <w:tcW w:w="1842" w:type="dxa"/>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Разредна настава</w:t>
            </w:r>
          </w:p>
        </w:tc>
        <w:tc>
          <w:tcPr>
            <w:tcW w:w="1843"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Трећи /друго</w:t>
            </w:r>
          </w:p>
        </w:tc>
      </w:tr>
      <w:tr w:rsidR="00F307AA" w:rsidRPr="000F5975" w:rsidTr="00274698">
        <w:tc>
          <w:tcPr>
            <w:tcW w:w="1842" w:type="dxa"/>
          </w:tcPr>
          <w:p w:rsidR="00F307AA" w:rsidRPr="000F5975" w:rsidRDefault="00F32C0A" w:rsidP="00FB685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Биљана Симовић</w:t>
            </w:r>
          </w:p>
        </w:tc>
        <w:tc>
          <w:tcPr>
            <w:tcW w:w="1754"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2016"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Четврти/ прво</w:t>
            </w:r>
          </w:p>
        </w:tc>
        <w:tc>
          <w:tcPr>
            <w:tcW w:w="1842" w:type="dxa"/>
          </w:tcPr>
          <w:p w:rsidR="00F307AA" w:rsidRPr="000F5975" w:rsidRDefault="00F307AA" w:rsidP="0078568F">
            <w:pPr>
              <w:jc w:val="center"/>
              <w:rPr>
                <w:rFonts w:ascii="Times New Roman" w:hAnsi="Times New Roman" w:cs="Times New Roman"/>
                <w:sz w:val="24"/>
                <w:szCs w:val="24"/>
              </w:rPr>
            </w:pPr>
            <w:r w:rsidRPr="000F5975">
              <w:rPr>
                <w:rFonts w:ascii="Times New Roman" w:hAnsi="Times New Roman" w:cs="Times New Roman"/>
                <w:sz w:val="24"/>
                <w:szCs w:val="24"/>
                <w:lang w:val="sr-Cyrl-CS"/>
              </w:rPr>
              <w:t>Разредна настава</w:t>
            </w:r>
          </w:p>
        </w:tc>
        <w:tc>
          <w:tcPr>
            <w:tcW w:w="1843"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Четврти / прво</w:t>
            </w:r>
          </w:p>
        </w:tc>
      </w:tr>
      <w:tr w:rsidR="00F307AA" w:rsidRPr="000F5975" w:rsidTr="00274698">
        <w:tc>
          <w:tcPr>
            <w:tcW w:w="1842" w:type="dxa"/>
          </w:tcPr>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Биљана</w:t>
            </w:r>
          </w:p>
          <w:p w:rsidR="00F307A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Стојанић</w:t>
            </w:r>
          </w:p>
        </w:tc>
        <w:tc>
          <w:tcPr>
            <w:tcW w:w="1754"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2016"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Четврти / друго</w:t>
            </w:r>
          </w:p>
        </w:tc>
        <w:tc>
          <w:tcPr>
            <w:tcW w:w="1842" w:type="dxa"/>
          </w:tcPr>
          <w:p w:rsidR="00F307AA" w:rsidRPr="000F5975" w:rsidRDefault="00F307AA" w:rsidP="0078568F">
            <w:pPr>
              <w:jc w:val="center"/>
              <w:rPr>
                <w:rFonts w:ascii="Times New Roman" w:hAnsi="Times New Roman" w:cs="Times New Roman"/>
                <w:sz w:val="24"/>
                <w:szCs w:val="24"/>
              </w:rPr>
            </w:pPr>
            <w:r w:rsidRPr="000F5975">
              <w:rPr>
                <w:rFonts w:ascii="Times New Roman" w:hAnsi="Times New Roman" w:cs="Times New Roman"/>
                <w:sz w:val="24"/>
                <w:szCs w:val="24"/>
                <w:lang w:val="sr-Cyrl-CS"/>
              </w:rPr>
              <w:t>Разредна настава</w:t>
            </w:r>
          </w:p>
        </w:tc>
        <w:tc>
          <w:tcPr>
            <w:tcW w:w="1843" w:type="dxa"/>
            <w:vAlign w:val="center"/>
          </w:tcPr>
          <w:p w:rsidR="00F307AA" w:rsidRPr="000F5975" w:rsidRDefault="00F307AA"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Четврти / друго</w:t>
            </w:r>
          </w:p>
        </w:tc>
      </w:tr>
      <w:tr w:rsidR="00F32C0A" w:rsidRPr="000F5975" w:rsidTr="00274698">
        <w:tc>
          <w:tcPr>
            <w:tcW w:w="1842" w:type="dxa"/>
          </w:tcPr>
          <w:p w:rsidR="00F32C0A" w:rsidRPr="000F5975" w:rsidRDefault="00F32C0A" w:rsidP="00F32C0A">
            <w:pPr>
              <w:jc w:val="center"/>
              <w:rPr>
                <w:rFonts w:ascii="Times New Roman" w:hAnsi="Times New Roman" w:cs="Times New Roman"/>
                <w:color w:val="000000" w:themeColor="text1"/>
                <w:sz w:val="24"/>
                <w:szCs w:val="24"/>
                <w:lang w:val="sr-Cyrl-CS"/>
              </w:rPr>
            </w:pPr>
            <w:r w:rsidRPr="000F5975">
              <w:rPr>
                <w:rFonts w:ascii="Times New Roman" w:hAnsi="Times New Roman" w:cs="Times New Roman"/>
                <w:color w:val="000000" w:themeColor="text1"/>
                <w:sz w:val="24"/>
                <w:szCs w:val="24"/>
                <w:lang w:val="sr-Cyrl-CS"/>
              </w:rPr>
              <w:t>Марија Грујанац</w:t>
            </w:r>
          </w:p>
        </w:tc>
        <w:tc>
          <w:tcPr>
            <w:tcW w:w="1754" w:type="dxa"/>
            <w:vAlign w:val="center"/>
          </w:tcPr>
          <w:p w:rsidR="00F32C0A" w:rsidRPr="000F5975" w:rsidRDefault="00F32C0A" w:rsidP="00F32C0A">
            <w:pPr>
              <w:jc w:val="center"/>
              <w:rPr>
                <w:rFonts w:ascii="Times New Roman" w:hAnsi="Times New Roman" w:cs="Times New Roman"/>
                <w:color w:val="000000" w:themeColor="text1"/>
                <w:sz w:val="24"/>
                <w:szCs w:val="24"/>
                <w:lang w:val="sr-Cyrl-CS"/>
              </w:rPr>
            </w:pPr>
            <w:r w:rsidRPr="000F5975">
              <w:rPr>
                <w:rFonts w:ascii="Times New Roman" w:hAnsi="Times New Roman" w:cs="Times New Roman"/>
                <w:color w:val="000000" w:themeColor="text1"/>
                <w:sz w:val="24"/>
                <w:szCs w:val="24"/>
                <w:lang w:val="sr-Cyrl-CS"/>
              </w:rPr>
              <w:t>Да</w:t>
            </w:r>
          </w:p>
        </w:tc>
        <w:tc>
          <w:tcPr>
            <w:tcW w:w="2016" w:type="dxa"/>
            <w:vAlign w:val="center"/>
          </w:tcPr>
          <w:p w:rsidR="00F32C0A" w:rsidRPr="00F32C0A" w:rsidRDefault="00F32C0A" w:rsidP="00F32C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Други</w:t>
            </w:r>
          </w:p>
          <w:p w:rsidR="00F32C0A" w:rsidRPr="000F5975" w:rsidRDefault="00F32C0A" w:rsidP="00F32C0A">
            <w:pPr>
              <w:jc w:val="center"/>
              <w:rPr>
                <w:rFonts w:ascii="Times New Roman" w:hAnsi="Times New Roman" w:cs="Times New Roman"/>
                <w:color w:val="000000" w:themeColor="text1"/>
                <w:sz w:val="24"/>
                <w:szCs w:val="24"/>
                <w:lang w:val="sr-Cyrl-CS"/>
              </w:rPr>
            </w:pPr>
            <w:r w:rsidRPr="000F5975">
              <w:rPr>
                <w:rFonts w:ascii="Times New Roman" w:hAnsi="Times New Roman" w:cs="Times New Roman"/>
                <w:color w:val="000000" w:themeColor="text1"/>
                <w:sz w:val="24"/>
                <w:szCs w:val="24"/>
                <w:lang w:val="sr-Cyrl-CS"/>
              </w:rPr>
              <w:t>ИО Виљуша</w:t>
            </w:r>
          </w:p>
        </w:tc>
        <w:tc>
          <w:tcPr>
            <w:tcW w:w="1842" w:type="dxa"/>
          </w:tcPr>
          <w:p w:rsidR="00F32C0A" w:rsidRPr="000F5975" w:rsidRDefault="00F32C0A" w:rsidP="00F32C0A">
            <w:pPr>
              <w:jc w:val="center"/>
              <w:rPr>
                <w:rFonts w:ascii="Times New Roman" w:hAnsi="Times New Roman" w:cs="Times New Roman"/>
                <w:color w:val="000000" w:themeColor="text1"/>
                <w:sz w:val="24"/>
                <w:szCs w:val="24"/>
              </w:rPr>
            </w:pPr>
            <w:r w:rsidRPr="000F5975">
              <w:rPr>
                <w:rFonts w:ascii="Times New Roman" w:hAnsi="Times New Roman" w:cs="Times New Roman"/>
                <w:color w:val="000000" w:themeColor="text1"/>
                <w:sz w:val="24"/>
                <w:szCs w:val="24"/>
                <w:lang w:val="sr-Cyrl-CS"/>
              </w:rPr>
              <w:t>Разредна настава</w:t>
            </w:r>
          </w:p>
        </w:tc>
        <w:tc>
          <w:tcPr>
            <w:tcW w:w="1843" w:type="dxa"/>
            <w:vAlign w:val="center"/>
          </w:tcPr>
          <w:p w:rsidR="00F32C0A" w:rsidRPr="00F32C0A" w:rsidRDefault="00F32C0A" w:rsidP="00F32C0A">
            <w:pPr>
              <w:jc w:val="center"/>
              <w:rPr>
                <w:rFonts w:ascii="Times New Roman" w:hAnsi="Times New Roman" w:cs="Times New Roman"/>
                <w:color w:val="000000" w:themeColor="text1"/>
                <w:sz w:val="24"/>
                <w:szCs w:val="24"/>
              </w:rPr>
            </w:pPr>
            <w:r w:rsidRPr="000F59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Други</w:t>
            </w:r>
          </w:p>
          <w:p w:rsidR="00F32C0A" w:rsidRPr="000F5975" w:rsidRDefault="00F32C0A" w:rsidP="00F32C0A">
            <w:pPr>
              <w:jc w:val="center"/>
              <w:rPr>
                <w:rFonts w:ascii="Times New Roman" w:hAnsi="Times New Roman" w:cs="Times New Roman"/>
                <w:color w:val="000000" w:themeColor="text1"/>
                <w:sz w:val="24"/>
                <w:szCs w:val="24"/>
                <w:lang w:val="sr-Cyrl-CS"/>
              </w:rPr>
            </w:pPr>
            <w:r w:rsidRPr="000F5975">
              <w:rPr>
                <w:rFonts w:ascii="Times New Roman" w:hAnsi="Times New Roman" w:cs="Times New Roman"/>
                <w:color w:val="000000" w:themeColor="text1"/>
                <w:sz w:val="24"/>
                <w:szCs w:val="24"/>
                <w:lang w:val="sr-Cyrl-CS"/>
              </w:rPr>
              <w:t>ИО Виљуша</w:t>
            </w:r>
          </w:p>
        </w:tc>
      </w:tr>
    </w:tbl>
    <w:p w:rsidR="00563476" w:rsidRDefault="00563476" w:rsidP="00563476">
      <w:pPr>
        <w:rPr>
          <w:rFonts w:ascii="Times New Roman" w:hAnsi="Times New Roman" w:cs="Times New Roman"/>
          <w:b/>
          <w:sz w:val="24"/>
          <w:szCs w:val="24"/>
        </w:rPr>
      </w:pPr>
    </w:p>
    <w:p w:rsidR="00F174E8" w:rsidRDefault="00F32C0A" w:rsidP="00274698">
      <w:pPr>
        <w:ind w:firstLine="708"/>
        <w:rPr>
          <w:rFonts w:ascii="Times New Roman" w:hAnsi="Times New Roman" w:cs="Times New Roman"/>
          <w:sz w:val="24"/>
          <w:szCs w:val="24"/>
        </w:rPr>
      </w:pPr>
      <w:r>
        <w:rPr>
          <w:rFonts w:ascii="Times New Roman" w:hAnsi="Times New Roman" w:cs="Times New Roman"/>
          <w:sz w:val="24"/>
          <w:szCs w:val="24"/>
          <w:lang w:val="sr-Cyrl-CS"/>
        </w:rPr>
        <w:t xml:space="preserve">У предметној настави </w:t>
      </w:r>
      <w:r w:rsidR="00563476" w:rsidRPr="000F5975">
        <w:rPr>
          <w:rFonts w:ascii="Times New Roman" w:hAnsi="Times New Roman" w:cs="Times New Roman"/>
          <w:sz w:val="24"/>
          <w:szCs w:val="24"/>
          <w:lang w:val="sr-Cyrl-CS"/>
        </w:rPr>
        <w:t xml:space="preserve"> било </w:t>
      </w:r>
      <w:r>
        <w:rPr>
          <w:rFonts w:ascii="Times New Roman" w:hAnsi="Times New Roman" w:cs="Times New Roman"/>
          <w:sz w:val="24"/>
          <w:szCs w:val="24"/>
          <w:lang w:val="sr-Cyrl-CS"/>
        </w:rPr>
        <w:t xml:space="preserve">је </w:t>
      </w:r>
      <w:r w:rsidR="00563476" w:rsidRPr="000F5975">
        <w:rPr>
          <w:rFonts w:ascii="Times New Roman" w:hAnsi="Times New Roman" w:cs="Times New Roman"/>
          <w:sz w:val="24"/>
          <w:szCs w:val="24"/>
          <w:lang w:val="sr-Cyrl-CS"/>
        </w:rPr>
        <w:t xml:space="preserve"> измена током године.</w:t>
      </w:r>
    </w:p>
    <w:p w:rsidR="00C36D63" w:rsidRDefault="00C36D63" w:rsidP="00274698">
      <w:pPr>
        <w:ind w:firstLine="708"/>
        <w:rPr>
          <w:rFonts w:ascii="Times New Roman" w:hAnsi="Times New Roman" w:cs="Times New Roman"/>
          <w:sz w:val="24"/>
          <w:szCs w:val="24"/>
        </w:rPr>
      </w:pPr>
    </w:p>
    <w:p w:rsidR="00C36D63" w:rsidRDefault="00C36D63" w:rsidP="00274698">
      <w:pPr>
        <w:ind w:firstLine="708"/>
        <w:rPr>
          <w:rFonts w:ascii="Times New Roman" w:hAnsi="Times New Roman" w:cs="Times New Roman"/>
          <w:sz w:val="24"/>
          <w:szCs w:val="24"/>
        </w:rPr>
      </w:pPr>
    </w:p>
    <w:p w:rsidR="00C36D63" w:rsidRDefault="00C36D63" w:rsidP="00274698">
      <w:pPr>
        <w:ind w:firstLine="708"/>
        <w:rPr>
          <w:rFonts w:ascii="Times New Roman" w:hAnsi="Times New Roman" w:cs="Times New Roman"/>
          <w:sz w:val="24"/>
          <w:szCs w:val="24"/>
        </w:rPr>
      </w:pPr>
    </w:p>
    <w:p w:rsidR="00C36D63" w:rsidRDefault="00C36D63" w:rsidP="00274698">
      <w:pPr>
        <w:ind w:firstLine="708"/>
        <w:rPr>
          <w:rFonts w:ascii="Times New Roman" w:hAnsi="Times New Roman" w:cs="Times New Roman"/>
          <w:sz w:val="24"/>
          <w:szCs w:val="24"/>
        </w:rPr>
      </w:pPr>
    </w:p>
    <w:p w:rsidR="00C36D63" w:rsidRDefault="00C36D63" w:rsidP="00274698">
      <w:pPr>
        <w:ind w:firstLine="708"/>
        <w:rPr>
          <w:rFonts w:ascii="Times New Roman" w:hAnsi="Times New Roman" w:cs="Times New Roman"/>
          <w:sz w:val="24"/>
          <w:szCs w:val="24"/>
        </w:rPr>
      </w:pPr>
    </w:p>
    <w:p w:rsidR="00C36D63" w:rsidRDefault="00C36D63" w:rsidP="00274698">
      <w:pPr>
        <w:ind w:firstLine="708"/>
        <w:rPr>
          <w:rFonts w:ascii="Times New Roman" w:hAnsi="Times New Roman" w:cs="Times New Roman"/>
          <w:sz w:val="24"/>
          <w:szCs w:val="24"/>
        </w:rPr>
      </w:pPr>
    </w:p>
    <w:p w:rsidR="00C36D63" w:rsidRPr="00C36D63" w:rsidRDefault="00C36D63" w:rsidP="00274698">
      <w:pPr>
        <w:ind w:firstLine="708"/>
        <w:rPr>
          <w:rFonts w:ascii="Times New Roman" w:hAnsi="Times New Roman" w:cs="Times New Roman"/>
          <w:b/>
          <w:sz w:val="24"/>
          <w:szCs w:val="24"/>
        </w:rPr>
      </w:pPr>
    </w:p>
    <w:p w:rsidR="00563476" w:rsidRDefault="00563476" w:rsidP="00563476">
      <w:pPr>
        <w:jc w:val="center"/>
        <w:rPr>
          <w:rFonts w:ascii="Times New Roman" w:hAnsi="Times New Roman" w:cs="Times New Roman"/>
          <w:b/>
          <w:sz w:val="24"/>
          <w:szCs w:val="24"/>
        </w:rPr>
      </w:pPr>
      <w:r w:rsidRPr="000F5975">
        <w:rPr>
          <w:rFonts w:ascii="Times New Roman" w:hAnsi="Times New Roman" w:cs="Times New Roman"/>
          <w:b/>
          <w:sz w:val="24"/>
          <w:szCs w:val="24"/>
          <w:lang w:val="sr-Cyrl-CS"/>
        </w:rPr>
        <w:lastRenderedPageBreak/>
        <w:t>Предметна настава</w:t>
      </w:r>
    </w:p>
    <w:p w:rsidR="00C36D63" w:rsidRPr="00C36D63" w:rsidRDefault="00C36D63" w:rsidP="00563476">
      <w:pPr>
        <w:jc w:val="center"/>
        <w:rPr>
          <w:rFonts w:ascii="Times New Roman" w:hAnsi="Times New Roman" w:cs="Times New Roman"/>
          <w:b/>
          <w:sz w:val="24"/>
          <w:szCs w:val="24"/>
        </w:rPr>
      </w:pPr>
    </w:p>
    <w:tbl>
      <w:tblPr>
        <w:tblStyle w:val="TableGrid"/>
        <w:tblW w:w="0" w:type="auto"/>
        <w:tblInd w:w="648" w:type="dxa"/>
        <w:tblLayout w:type="fixed"/>
        <w:tblLook w:val="04A0"/>
      </w:tblPr>
      <w:tblGrid>
        <w:gridCol w:w="2389"/>
        <w:gridCol w:w="1530"/>
        <w:gridCol w:w="1111"/>
        <w:gridCol w:w="2510"/>
        <w:gridCol w:w="1843"/>
      </w:tblGrid>
      <w:tr w:rsidR="00C34F19" w:rsidRPr="000F5975" w:rsidTr="00AF6719">
        <w:tc>
          <w:tcPr>
            <w:tcW w:w="2389" w:type="dxa"/>
            <w:vAlign w:val="center"/>
          </w:tcPr>
          <w:p w:rsidR="00C34F19" w:rsidRPr="00F32C0A" w:rsidRDefault="00C34F19" w:rsidP="0078568F">
            <w:pPr>
              <w:jc w:val="center"/>
              <w:rPr>
                <w:rFonts w:ascii="Times New Roman" w:hAnsi="Times New Roman" w:cs="Times New Roman"/>
                <w:b/>
                <w:sz w:val="20"/>
                <w:szCs w:val="20"/>
                <w:lang w:val="sr-Cyrl-CS"/>
              </w:rPr>
            </w:pPr>
            <w:r w:rsidRPr="00F32C0A">
              <w:rPr>
                <w:rFonts w:ascii="Times New Roman" w:hAnsi="Times New Roman" w:cs="Times New Roman"/>
                <w:b/>
                <w:sz w:val="20"/>
                <w:szCs w:val="20"/>
                <w:lang w:val="sr-Cyrl-CS"/>
              </w:rPr>
              <w:t>Име и презиме наставника</w:t>
            </w:r>
          </w:p>
        </w:tc>
        <w:tc>
          <w:tcPr>
            <w:tcW w:w="1530" w:type="dxa"/>
            <w:vAlign w:val="center"/>
          </w:tcPr>
          <w:p w:rsidR="00C34F19" w:rsidRPr="00F32C0A" w:rsidRDefault="00C34F19" w:rsidP="0078568F">
            <w:pPr>
              <w:jc w:val="center"/>
              <w:rPr>
                <w:rFonts w:ascii="Times New Roman" w:hAnsi="Times New Roman" w:cs="Times New Roman"/>
                <w:b/>
                <w:sz w:val="20"/>
                <w:szCs w:val="20"/>
                <w:lang w:val="sr-Cyrl-CS"/>
              </w:rPr>
            </w:pPr>
            <w:r w:rsidRPr="00F32C0A">
              <w:rPr>
                <w:rFonts w:ascii="Times New Roman" w:hAnsi="Times New Roman" w:cs="Times New Roman"/>
                <w:b/>
                <w:sz w:val="20"/>
                <w:szCs w:val="20"/>
                <w:lang w:val="sr-Cyrl-CS"/>
              </w:rPr>
              <w:t>Разредно старешинство</w:t>
            </w:r>
          </w:p>
        </w:tc>
        <w:tc>
          <w:tcPr>
            <w:tcW w:w="1111" w:type="dxa"/>
            <w:vAlign w:val="center"/>
          </w:tcPr>
          <w:p w:rsidR="00C34F19" w:rsidRPr="00F32C0A" w:rsidRDefault="00C34F19" w:rsidP="0078568F">
            <w:pPr>
              <w:jc w:val="center"/>
              <w:rPr>
                <w:rFonts w:ascii="Times New Roman" w:hAnsi="Times New Roman" w:cs="Times New Roman"/>
                <w:b/>
                <w:sz w:val="20"/>
                <w:szCs w:val="20"/>
                <w:lang w:val="sr-Cyrl-CS"/>
              </w:rPr>
            </w:pPr>
            <w:r w:rsidRPr="00F32C0A">
              <w:rPr>
                <w:rFonts w:ascii="Times New Roman" w:hAnsi="Times New Roman" w:cs="Times New Roman"/>
                <w:b/>
                <w:sz w:val="20"/>
                <w:szCs w:val="20"/>
                <w:lang w:val="sr-Cyrl-CS"/>
              </w:rPr>
              <w:t>Одељење</w:t>
            </w:r>
          </w:p>
        </w:tc>
        <w:tc>
          <w:tcPr>
            <w:tcW w:w="2510" w:type="dxa"/>
            <w:vAlign w:val="center"/>
          </w:tcPr>
          <w:p w:rsidR="00C34F19" w:rsidRPr="00F32C0A" w:rsidRDefault="00C34F19" w:rsidP="0078568F">
            <w:pPr>
              <w:jc w:val="center"/>
              <w:rPr>
                <w:rFonts w:ascii="Times New Roman" w:hAnsi="Times New Roman" w:cs="Times New Roman"/>
                <w:b/>
                <w:sz w:val="20"/>
                <w:szCs w:val="20"/>
                <w:lang w:val="sr-Cyrl-CS"/>
              </w:rPr>
            </w:pPr>
            <w:r w:rsidRPr="00F32C0A">
              <w:rPr>
                <w:rFonts w:ascii="Times New Roman" w:hAnsi="Times New Roman" w:cs="Times New Roman"/>
                <w:b/>
                <w:sz w:val="20"/>
                <w:szCs w:val="20"/>
                <w:lang w:val="sr-Cyrl-CS"/>
              </w:rPr>
              <w:t>Наставни предмет</w:t>
            </w:r>
          </w:p>
        </w:tc>
        <w:tc>
          <w:tcPr>
            <w:tcW w:w="1843" w:type="dxa"/>
            <w:vAlign w:val="center"/>
          </w:tcPr>
          <w:p w:rsidR="00C34F19" w:rsidRPr="00F32C0A" w:rsidRDefault="00C34F19" w:rsidP="0078568F">
            <w:pPr>
              <w:jc w:val="center"/>
              <w:rPr>
                <w:rFonts w:ascii="Times New Roman" w:hAnsi="Times New Roman" w:cs="Times New Roman"/>
                <w:b/>
                <w:sz w:val="20"/>
                <w:szCs w:val="20"/>
                <w:lang w:val="sr-Cyrl-CS"/>
              </w:rPr>
            </w:pPr>
            <w:r w:rsidRPr="00F32C0A">
              <w:rPr>
                <w:rFonts w:ascii="Times New Roman" w:hAnsi="Times New Roman" w:cs="Times New Roman"/>
                <w:b/>
                <w:sz w:val="20"/>
                <w:szCs w:val="20"/>
                <w:lang w:val="sr-Cyrl-CS"/>
              </w:rPr>
              <w:t>Одељења</w:t>
            </w:r>
          </w:p>
        </w:tc>
      </w:tr>
      <w:tr w:rsidR="00C34F19" w:rsidRPr="000F5975" w:rsidTr="00AF6719">
        <w:trPr>
          <w:trHeight w:val="668"/>
        </w:trPr>
        <w:tc>
          <w:tcPr>
            <w:tcW w:w="2389" w:type="dxa"/>
          </w:tcPr>
          <w:p w:rsidR="00C34F19" w:rsidRPr="000F5975" w:rsidRDefault="00C34F19" w:rsidP="0078568F">
            <w:pPr>
              <w:jc w:val="center"/>
              <w:rPr>
                <w:rFonts w:ascii="Times New Roman" w:hAnsi="Times New Roman" w:cs="Times New Roman"/>
                <w:sz w:val="24"/>
                <w:szCs w:val="24"/>
                <w:lang w:val="sr-Cyrl-CS"/>
              </w:rPr>
            </w:pP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ЗорицаЂаковић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1111" w:type="dxa"/>
            <w:vAlign w:val="center"/>
          </w:tcPr>
          <w:p w:rsidR="00C34F19"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rPr>
              <w:t>8</w:t>
            </w:r>
            <w:r w:rsidR="00C34F19" w:rsidRPr="000F5975">
              <w:rPr>
                <w:rFonts w:ascii="Times New Roman" w:hAnsi="Times New Roman" w:cs="Times New Roman"/>
                <w:sz w:val="24"/>
                <w:szCs w:val="24"/>
                <w:lang w:val="sr-Cyrl-CS"/>
              </w:rPr>
              <w:t>-1</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Српски језик</w:t>
            </w:r>
          </w:p>
          <w:p w:rsidR="00C34F19" w:rsidRPr="000F5975" w:rsidRDefault="00C34F19" w:rsidP="0078568F">
            <w:pPr>
              <w:jc w:val="center"/>
              <w:rPr>
                <w:rFonts w:ascii="Times New Roman" w:hAnsi="Times New Roman" w:cs="Times New Roman"/>
                <w:sz w:val="24"/>
                <w:szCs w:val="24"/>
                <w:lang w:val="sr-Cyrl-CS"/>
              </w:rPr>
            </w:pPr>
          </w:p>
        </w:tc>
        <w:tc>
          <w:tcPr>
            <w:tcW w:w="1843" w:type="dxa"/>
          </w:tcPr>
          <w:p w:rsidR="00C34F19" w:rsidRPr="000F5975" w:rsidRDefault="00F32C0A" w:rsidP="00F32C0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r w:rsidR="00C34F19" w:rsidRPr="000F5975">
              <w:rPr>
                <w:rFonts w:ascii="Times New Roman" w:hAnsi="Times New Roman" w:cs="Times New Roman"/>
                <w:sz w:val="24"/>
                <w:szCs w:val="24"/>
                <w:vertAlign w:val="subscript"/>
                <w:lang w:val="sr-Cyrl-CS"/>
              </w:rPr>
              <w:t>1,2</w:t>
            </w:r>
            <w:r>
              <w:rPr>
                <w:rFonts w:ascii="Times New Roman" w:hAnsi="Times New Roman" w:cs="Times New Roman"/>
                <w:sz w:val="24"/>
                <w:szCs w:val="24"/>
                <w:lang w:val="sr-Cyrl-CS"/>
              </w:rPr>
              <w:t>8</w:t>
            </w:r>
            <w:r w:rsidR="00C34F19"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r>
      <w:tr w:rsidR="00C34F19" w:rsidRPr="000F5975" w:rsidTr="00AF6719">
        <w:tc>
          <w:tcPr>
            <w:tcW w:w="2389" w:type="dxa"/>
          </w:tcPr>
          <w:p w:rsidR="00F32C0A" w:rsidRDefault="00C34F19" w:rsidP="00F32C0A">
            <w:pPr>
              <w:rPr>
                <w:rFonts w:ascii="Times New Roman" w:hAnsi="Times New Roman" w:cs="Times New Roman"/>
                <w:sz w:val="24"/>
                <w:szCs w:val="24"/>
                <w:lang w:val="sr-Cyrl-CS"/>
              </w:rPr>
            </w:pPr>
            <w:r w:rsidRPr="000F5975">
              <w:rPr>
                <w:rFonts w:ascii="Times New Roman" w:hAnsi="Times New Roman" w:cs="Times New Roman"/>
                <w:sz w:val="24"/>
                <w:szCs w:val="24"/>
                <w:lang w:val="sr-Cyrl-CS"/>
              </w:rPr>
              <w:t>Мирко Божовић</w:t>
            </w:r>
          </w:p>
          <w:p w:rsidR="00C34F19" w:rsidRPr="000F5975" w:rsidRDefault="00F32C0A" w:rsidP="00F32C0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до 1.6.2022.</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1111" w:type="dxa"/>
            <w:vAlign w:val="center"/>
          </w:tcPr>
          <w:p w:rsidR="00C34F19"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rPr>
              <w:t>6</w:t>
            </w:r>
            <w:r w:rsidR="00C34F19" w:rsidRPr="000F5975">
              <w:rPr>
                <w:rFonts w:ascii="Times New Roman" w:hAnsi="Times New Roman" w:cs="Times New Roman"/>
                <w:sz w:val="24"/>
                <w:szCs w:val="24"/>
                <w:lang w:val="sr-Cyrl-CS"/>
              </w:rPr>
              <w:t>-2</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Српски језик</w:t>
            </w:r>
          </w:p>
        </w:tc>
        <w:tc>
          <w:tcPr>
            <w:tcW w:w="1843" w:type="dxa"/>
            <w:vAlign w:val="center"/>
          </w:tcPr>
          <w:p w:rsidR="00C34F19" w:rsidRPr="000F5975" w:rsidRDefault="00F32C0A" w:rsidP="0078568F">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5</w:t>
            </w:r>
            <w:r w:rsidR="00C34F19" w:rsidRPr="000F5975">
              <w:rPr>
                <w:rFonts w:ascii="Times New Roman" w:hAnsi="Times New Roman" w:cs="Times New Roman"/>
                <w:sz w:val="24"/>
                <w:szCs w:val="24"/>
                <w:vertAlign w:val="subscript"/>
                <w:lang w:val="sr-Cyrl-CS"/>
              </w:rPr>
              <w:t>1,2,</w:t>
            </w:r>
            <w:r>
              <w:rPr>
                <w:rFonts w:ascii="Times New Roman" w:hAnsi="Times New Roman" w:cs="Times New Roman"/>
                <w:sz w:val="24"/>
                <w:szCs w:val="24"/>
                <w:lang w:val="sr-Cyrl-CS"/>
              </w:rPr>
              <w:t>6</w:t>
            </w:r>
            <w:r w:rsidR="00C34F19"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lang w:val="sr-Cyrl-CS"/>
              </w:rPr>
            </w:pPr>
          </w:p>
        </w:tc>
      </w:tr>
      <w:tr w:rsidR="00F32C0A" w:rsidRPr="000F5975" w:rsidTr="00AF6719">
        <w:tc>
          <w:tcPr>
            <w:tcW w:w="2389" w:type="dxa"/>
          </w:tcPr>
          <w:p w:rsidR="00F32C0A"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Катарина Драгутиновић</w:t>
            </w:r>
          </w:p>
        </w:tc>
        <w:tc>
          <w:tcPr>
            <w:tcW w:w="1530" w:type="dxa"/>
            <w:vAlign w:val="center"/>
          </w:tcPr>
          <w:p w:rsidR="00F32C0A"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Не</w:t>
            </w:r>
          </w:p>
        </w:tc>
        <w:tc>
          <w:tcPr>
            <w:tcW w:w="1111" w:type="dxa"/>
            <w:vAlign w:val="center"/>
          </w:tcPr>
          <w:p w:rsidR="00F32C0A" w:rsidRDefault="00F32C0A" w:rsidP="0078568F">
            <w:pPr>
              <w:jc w:val="center"/>
              <w:rPr>
                <w:rFonts w:ascii="Times New Roman" w:hAnsi="Times New Roman" w:cs="Times New Roman"/>
                <w:sz w:val="24"/>
                <w:szCs w:val="24"/>
              </w:rPr>
            </w:pPr>
            <w:r>
              <w:rPr>
                <w:rFonts w:ascii="Times New Roman" w:hAnsi="Times New Roman" w:cs="Times New Roman"/>
                <w:sz w:val="24"/>
                <w:szCs w:val="24"/>
              </w:rPr>
              <w:t>-</w:t>
            </w:r>
          </w:p>
        </w:tc>
        <w:tc>
          <w:tcPr>
            <w:tcW w:w="2510" w:type="dxa"/>
            <w:vAlign w:val="center"/>
          </w:tcPr>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Српски језик</w:t>
            </w:r>
          </w:p>
        </w:tc>
        <w:tc>
          <w:tcPr>
            <w:tcW w:w="1843" w:type="dxa"/>
            <w:vAlign w:val="center"/>
          </w:tcPr>
          <w:p w:rsidR="00F32C0A" w:rsidRPr="000F5975" w:rsidRDefault="00F32C0A" w:rsidP="00F32C0A">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1,2</w:t>
            </w:r>
          </w:p>
          <w:p w:rsidR="00F32C0A" w:rsidRPr="000F5975" w:rsidRDefault="00F32C0A" w:rsidP="00F32C0A">
            <w:pPr>
              <w:jc w:val="center"/>
              <w:rPr>
                <w:rFonts w:ascii="Times New Roman" w:hAnsi="Times New Roman" w:cs="Times New Roman"/>
                <w:sz w:val="24"/>
                <w:szCs w:val="24"/>
                <w:lang w:val="sr-Cyrl-CS"/>
              </w:rPr>
            </w:pPr>
          </w:p>
        </w:tc>
      </w:tr>
      <w:tr w:rsidR="00C34F19" w:rsidRPr="000F5975" w:rsidTr="00AF6719">
        <w:tc>
          <w:tcPr>
            <w:tcW w:w="2389" w:type="dxa"/>
          </w:tcPr>
          <w:p w:rsidR="00C34F19" w:rsidRPr="000F5975" w:rsidRDefault="00C34F19" w:rsidP="0078568F">
            <w:pPr>
              <w:jc w:val="center"/>
              <w:rPr>
                <w:rFonts w:ascii="Times New Roman" w:hAnsi="Times New Roman" w:cs="Times New Roman"/>
                <w:sz w:val="24"/>
                <w:szCs w:val="24"/>
                <w:lang w:val="sr-Cyrl-CS"/>
              </w:rPr>
            </w:pP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ЛусијаСимоновић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1111" w:type="dxa"/>
            <w:vAlign w:val="center"/>
          </w:tcPr>
          <w:p w:rsidR="00C34F19"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C34F19" w:rsidRPr="000F5975">
              <w:rPr>
                <w:rFonts w:ascii="Times New Roman" w:hAnsi="Times New Roman" w:cs="Times New Roman"/>
                <w:sz w:val="24"/>
                <w:szCs w:val="24"/>
                <w:lang w:val="sr-Cyrl-CS"/>
              </w:rPr>
              <w:t>-1</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Енглески  језик</w:t>
            </w:r>
          </w:p>
        </w:tc>
        <w:tc>
          <w:tcPr>
            <w:tcW w:w="1843" w:type="dxa"/>
            <w:vAlign w:val="center"/>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sidR="00F32C0A">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6</w:t>
            </w:r>
            <w:r w:rsidR="00F32C0A">
              <w:rPr>
                <w:rFonts w:ascii="Times New Roman" w:hAnsi="Times New Roman" w:cs="Times New Roman"/>
                <w:sz w:val="24"/>
                <w:szCs w:val="24"/>
                <w:vertAlign w:val="subscript"/>
                <w:lang w:val="sr-Cyrl-CS"/>
              </w:rPr>
              <w:t>1</w:t>
            </w: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w:t>
            </w:r>
          </w:p>
        </w:tc>
      </w:tr>
      <w:tr w:rsidR="00C34F19" w:rsidRPr="000F5975" w:rsidTr="00AF6719">
        <w:tc>
          <w:tcPr>
            <w:tcW w:w="2389" w:type="dxa"/>
          </w:tcPr>
          <w:p w:rsidR="00C34F19" w:rsidRPr="000F5975" w:rsidRDefault="00C34F19" w:rsidP="0078568F">
            <w:pPr>
              <w:jc w:val="center"/>
              <w:rPr>
                <w:rFonts w:ascii="Times New Roman" w:hAnsi="Times New Roman" w:cs="Times New Roman"/>
                <w:sz w:val="24"/>
                <w:szCs w:val="24"/>
                <w:lang w:val="sr-Cyrl-CS"/>
              </w:rPr>
            </w:pP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Јелена Ружичић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Енглески језик</w:t>
            </w:r>
          </w:p>
        </w:tc>
        <w:tc>
          <w:tcPr>
            <w:tcW w:w="1843" w:type="dxa"/>
          </w:tcPr>
          <w:p w:rsidR="00C34F19"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1</w:t>
            </w:r>
            <w:r w:rsidRPr="000F5975">
              <w:rPr>
                <w:rFonts w:ascii="Times New Roman" w:hAnsi="Times New Roman" w:cs="Times New Roman"/>
                <w:sz w:val="24"/>
                <w:szCs w:val="24"/>
                <w:vertAlign w:val="subscript"/>
                <w:lang w:val="sr-Cyrl-CS"/>
              </w:rPr>
              <w:t>1,</w:t>
            </w:r>
            <w:r w:rsidR="00F32C0A">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2</w:t>
            </w:r>
            <w:r w:rsidRPr="000F597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lang w:val="sr-Cyrl-CS"/>
              </w:rPr>
              <w:t>3</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4</w:t>
            </w:r>
            <w:r w:rsidRPr="000F5975">
              <w:rPr>
                <w:rFonts w:ascii="Times New Roman" w:hAnsi="Times New Roman" w:cs="Times New Roman"/>
                <w:sz w:val="24"/>
                <w:szCs w:val="24"/>
                <w:vertAlign w:val="subscript"/>
                <w:lang w:val="sr-Cyrl-CS"/>
              </w:rPr>
              <w:t xml:space="preserve">1,2 </w:t>
            </w:r>
          </w:p>
          <w:p w:rsidR="00C34F19" w:rsidRPr="000F5975" w:rsidRDefault="00C34F19" w:rsidP="00F32C0A">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vertAlign w:val="subscript"/>
                <w:lang w:val="sr-Cyrl-CS"/>
              </w:rPr>
              <w:t xml:space="preserve">ИО Виљуша </w:t>
            </w:r>
          </w:p>
        </w:tc>
      </w:tr>
      <w:tr w:rsidR="00C34F19" w:rsidRPr="000F5975" w:rsidTr="00AF6719">
        <w:tc>
          <w:tcPr>
            <w:tcW w:w="2389" w:type="dxa"/>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Крстина</w:t>
            </w: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Петровић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1111" w:type="dxa"/>
            <w:vAlign w:val="center"/>
          </w:tcPr>
          <w:p w:rsidR="00C34F19"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C34F19" w:rsidRPr="000F5975">
              <w:rPr>
                <w:rFonts w:ascii="Times New Roman" w:hAnsi="Times New Roman" w:cs="Times New Roman"/>
                <w:sz w:val="24"/>
                <w:szCs w:val="24"/>
                <w:lang w:val="sr-Cyrl-CS"/>
              </w:rPr>
              <w:t>-2</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Немачки језик</w:t>
            </w:r>
          </w:p>
        </w:tc>
        <w:tc>
          <w:tcPr>
            <w:tcW w:w="1843" w:type="dxa"/>
            <w:vAlign w:val="center"/>
          </w:tcPr>
          <w:p w:rsidR="00C34F19" w:rsidRPr="007316BE" w:rsidRDefault="00C34F19" w:rsidP="00F32C0A">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00F32C0A">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sidR="00F32C0A">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C34F19" w:rsidP="0078568F">
            <w:pPr>
              <w:jc w:val="center"/>
              <w:rPr>
                <w:rFonts w:ascii="Times New Roman" w:hAnsi="Times New Roman" w:cs="Times New Roman"/>
                <w:sz w:val="24"/>
                <w:szCs w:val="24"/>
                <w:lang w:val="sr-Cyrl-CS"/>
              </w:rPr>
            </w:pPr>
          </w:p>
          <w:p w:rsidR="00C34F19"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Александра Јањић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Немачки језик</w:t>
            </w:r>
          </w:p>
        </w:tc>
        <w:tc>
          <w:tcPr>
            <w:tcW w:w="1843" w:type="dxa"/>
            <w:vAlign w:val="center"/>
          </w:tcPr>
          <w:p w:rsidR="00C34F19" w:rsidRPr="000F5975" w:rsidRDefault="00F32C0A" w:rsidP="0078568F">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7</w:t>
            </w:r>
            <w:r w:rsidR="00C34F19"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C34F19"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Сњежана</w:t>
            </w: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Милутиновић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1111" w:type="dxa"/>
            <w:vAlign w:val="center"/>
          </w:tcPr>
          <w:p w:rsidR="00C34F19" w:rsidRPr="000F5975" w:rsidRDefault="00F32C0A" w:rsidP="0078568F">
            <w:pPr>
              <w:jc w:val="center"/>
              <w:rPr>
                <w:rFonts w:ascii="Times New Roman" w:hAnsi="Times New Roman" w:cs="Times New Roman"/>
                <w:sz w:val="24"/>
                <w:szCs w:val="24"/>
                <w:lang w:val="sr-Cyrl-CS"/>
              </w:rPr>
            </w:pPr>
            <w:r>
              <w:rPr>
                <w:rFonts w:ascii="Times New Roman" w:hAnsi="Times New Roman" w:cs="Times New Roman"/>
                <w:sz w:val="24"/>
                <w:szCs w:val="24"/>
              </w:rPr>
              <w:t>6</w:t>
            </w:r>
            <w:r w:rsidR="00C34F19" w:rsidRPr="000F5975">
              <w:rPr>
                <w:rFonts w:ascii="Times New Roman" w:hAnsi="Times New Roman" w:cs="Times New Roman"/>
                <w:sz w:val="24"/>
                <w:szCs w:val="24"/>
                <w:lang w:val="sr-Cyrl-CS"/>
              </w:rPr>
              <w:t>-1</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Математика </w:t>
            </w:r>
          </w:p>
        </w:tc>
        <w:tc>
          <w:tcPr>
            <w:tcW w:w="1843" w:type="dxa"/>
            <w:vAlign w:val="center"/>
          </w:tcPr>
          <w:p w:rsidR="00C34F19" w:rsidRPr="007316BE"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sidR="00F32C0A">
              <w:rPr>
                <w:rFonts w:ascii="Times New Roman" w:hAnsi="Times New Roman" w:cs="Times New Roman"/>
                <w:sz w:val="24"/>
                <w:szCs w:val="24"/>
                <w:vertAlign w:val="subscript"/>
                <w:lang w:val="sr-Cyrl-CS"/>
              </w:rPr>
              <w:t>2</w:t>
            </w:r>
            <w:r w:rsidR="00F32C0A">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lang w:val="sr-Cyrl-CS"/>
              </w:rPr>
              <w:t>8</w:t>
            </w:r>
            <w:r w:rsidRPr="000F5975">
              <w:rPr>
                <w:rFonts w:ascii="Times New Roman" w:hAnsi="Times New Roman" w:cs="Times New Roman"/>
                <w:sz w:val="24"/>
                <w:szCs w:val="24"/>
                <w:lang w:val="sr-Cyrl-CS"/>
              </w:rPr>
              <w:t xml:space="preserve"> </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p w:rsidR="00C34F19" w:rsidRPr="000F5975" w:rsidRDefault="00C34F19" w:rsidP="0078568F">
            <w:pPr>
              <w:jc w:val="center"/>
              <w:rPr>
                <w:rFonts w:ascii="Times New Roman" w:hAnsi="Times New Roman" w:cs="Times New Roman"/>
                <w:sz w:val="24"/>
                <w:szCs w:val="24"/>
                <w:lang w:val="sr-Cyrl-CS"/>
              </w:rPr>
            </w:pPr>
          </w:p>
        </w:tc>
      </w:tr>
      <w:tr w:rsidR="00C34F19" w:rsidRPr="000F5975" w:rsidTr="00AF6719">
        <w:tc>
          <w:tcPr>
            <w:tcW w:w="2389" w:type="dxa"/>
          </w:tcPr>
          <w:p w:rsidR="00C34F19" w:rsidRPr="000F5975" w:rsidRDefault="00C34F19" w:rsidP="0078568F">
            <w:pPr>
              <w:jc w:val="center"/>
              <w:rPr>
                <w:rFonts w:ascii="Times New Roman" w:hAnsi="Times New Roman" w:cs="Times New Roman"/>
                <w:sz w:val="24"/>
                <w:szCs w:val="24"/>
                <w:lang w:val="sr-Cyrl-CS"/>
              </w:rPr>
            </w:pP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Немања Радмилац</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Математика</w:t>
            </w:r>
          </w:p>
        </w:tc>
        <w:tc>
          <w:tcPr>
            <w:tcW w:w="1843" w:type="dxa"/>
            <w:vAlign w:val="center"/>
          </w:tcPr>
          <w:p w:rsidR="00C34F19" w:rsidRPr="000F5975" w:rsidRDefault="00F32C0A" w:rsidP="00F32C0A">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6</w:t>
            </w:r>
            <w:r w:rsidR="00C34F19" w:rsidRPr="000F5975">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7</w:t>
            </w:r>
            <w:r w:rsidR="00C34F19" w:rsidRPr="000F5975">
              <w:rPr>
                <w:rFonts w:ascii="Times New Roman" w:hAnsi="Times New Roman" w:cs="Times New Roman"/>
                <w:sz w:val="24"/>
                <w:szCs w:val="24"/>
                <w:vertAlign w:val="subscript"/>
                <w:lang w:val="sr-Cyrl-CS"/>
              </w:rPr>
              <w:t>1</w:t>
            </w:r>
            <w:r w:rsidR="00C34F19" w:rsidRPr="000F5975">
              <w:rPr>
                <w:rFonts w:ascii="Times New Roman" w:hAnsi="Times New Roman" w:cs="Times New Roman"/>
                <w:sz w:val="24"/>
                <w:szCs w:val="24"/>
                <w:lang w:val="sr-Cyrl-CS"/>
              </w:rPr>
              <w:t>,</w:t>
            </w:r>
            <w:r w:rsidR="00C34F19" w:rsidRPr="000F5975">
              <w:rPr>
                <w:rFonts w:ascii="Times New Roman" w:hAnsi="Times New Roman" w:cs="Times New Roman"/>
                <w:sz w:val="24"/>
                <w:szCs w:val="24"/>
                <w:vertAlign w:val="subscript"/>
                <w:lang w:val="sr-Cyrl-CS"/>
              </w:rPr>
              <w:t>2</w:t>
            </w:r>
          </w:p>
        </w:tc>
      </w:tr>
      <w:tr w:rsidR="00F32C0A" w:rsidRPr="000F5975" w:rsidTr="00AF6719">
        <w:tc>
          <w:tcPr>
            <w:tcW w:w="2389" w:type="dxa"/>
          </w:tcPr>
          <w:p w:rsidR="00F32C0A" w:rsidRPr="000F5975" w:rsidRDefault="00F32C0A" w:rsidP="00915A51">
            <w:pPr>
              <w:jc w:val="center"/>
              <w:rPr>
                <w:rFonts w:ascii="Times New Roman" w:hAnsi="Times New Roman" w:cs="Times New Roman"/>
                <w:sz w:val="24"/>
                <w:szCs w:val="24"/>
                <w:lang w:val="sr-Cyrl-CS"/>
              </w:rPr>
            </w:pPr>
          </w:p>
          <w:p w:rsidR="00F32C0A" w:rsidRPr="000F5975" w:rsidRDefault="00F32C0A"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Ненад Плазинић</w:t>
            </w:r>
          </w:p>
        </w:tc>
        <w:tc>
          <w:tcPr>
            <w:tcW w:w="1530" w:type="dxa"/>
            <w:vAlign w:val="center"/>
          </w:tcPr>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F32C0A" w:rsidRPr="000F5975" w:rsidRDefault="00F32C0A" w:rsidP="00F32C0A">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Техника и технологија </w:t>
            </w:r>
          </w:p>
        </w:tc>
        <w:tc>
          <w:tcPr>
            <w:tcW w:w="1843" w:type="dxa"/>
            <w:vAlign w:val="center"/>
          </w:tcPr>
          <w:p w:rsidR="00F32C0A" w:rsidRPr="000F5975" w:rsidRDefault="00F32C0A" w:rsidP="00F32C0A">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F32C0A">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7</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p>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Ненад Плазинић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Информатика и рачунарство</w:t>
            </w:r>
          </w:p>
        </w:tc>
        <w:tc>
          <w:tcPr>
            <w:tcW w:w="1843" w:type="dxa"/>
            <w:vAlign w:val="center"/>
          </w:tcPr>
          <w:p w:rsidR="00C34F19" w:rsidRPr="000F5975" w:rsidRDefault="00C34F19" w:rsidP="00F32C0A">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Кристина Максимовић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Музичка култура</w:t>
            </w:r>
          </w:p>
        </w:tc>
        <w:tc>
          <w:tcPr>
            <w:tcW w:w="1843" w:type="dxa"/>
            <w:vAlign w:val="center"/>
          </w:tcPr>
          <w:p w:rsidR="00C34F19" w:rsidRPr="007316BE"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vertAlign w:val="subscript"/>
                <w:lang w:val="sr-Cyrl-CS"/>
              </w:rPr>
              <w:t>,</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7</w:t>
            </w:r>
            <w:r w:rsidRPr="000F5975">
              <w:rPr>
                <w:rFonts w:ascii="Times New Roman" w:hAnsi="Times New Roman" w:cs="Times New Roman"/>
                <w:sz w:val="24"/>
                <w:szCs w:val="24"/>
                <w:vertAlign w:val="subscript"/>
                <w:lang w:val="sr-Cyrl-CS"/>
              </w:rPr>
              <w:t>1</w:t>
            </w:r>
            <w:r w:rsidR="00F32C0A">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p>
          <w:p w:rsidR="00C34F19" w:rsidRPr="000F5975" w:rsidRDefault="00A5515E" w:rsidP="00915A5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Стефан Радојковић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Историја</w:t>
            </w:r>
          </w:p>
        </w:tc>
        <w:tc>
          <w:tcPr>
            <w:tcW w:w="1843" w:type="dxa"/>
            <w:vAlign w:val="center"/>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F32C0A" w:rsidRPr="000F5975" w:rsidTr="00AF6719">
        <w:tc>
          <w:tcPr>
            <w:tcW w:w="2389" w:type="dxa"/>
          </w:tcPr>
          <w:p w:rsidR="00F32C0A" w:rsidRPr="000F5975" w:rsidRDefault="00F32C0A" w:rsidP="00915A5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Милорад Чворовић</w:t>
            </w:r>
          </w:p>
        </w:tc>
        <w:tc>
          <w:tcPr>
            <w:tcW w:w="1530" w:type="dxa"/>
            <w:vAlign w:val="center"/>
          </w:tcPr>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F32C0A" w:rsidRPr="000F5975" w:rsidRDefault="00F32C0A" w:rsidP="00F32C0A">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F32C0A" w:rsidRPr="000F5975" w:rsidRDefault="00F32C0A" w:rsidP="00F32C0A">
            <w:pPr>
              <w:jc w:val="center"/>
              <w:rPr>
                <w:rFonts w:ascii="Times New Roman" w:hAnsi="Times New Roman" w:cs="Times New Roman"/>
                <w:sz w:val="24"/>
                <w:szCs w:val="24"/>
                <w:lang w:val="sr-Cyrl-CS"/>
              </w:rPr>
            </w:pPr>
          </w:p>
          <w:p w:rsidR="00F32C0A" w:rsidRPr="000F5975" w:rsidRDefault="00F32C0A" w:rsidP="00F32C0A">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Историја</w:t>
            </w:r>
          </w:p>
        </w:tc>
        <w:tc>
          <w:tcPr>
            <w:tcW w:w="1843" w:type="dxa"/>
            <w:vAlign w:val="center"/>
          </w:tcPr>
          <w:p w:rsidR="00F32C0A" w:rsidRPr="000F5975" w:rsidRDefault="00F32C0A" w:rsidP="00F32C0A">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r>
      <w:tr w:rsidR="00915A51" w:rsidRPr="000F5975" w:rsidTr="00AF6719">
        <w:tc>
          <w:tcPr>
            <w:tcW w:w="2389" w:type="dxa"/>
          </w:tcPr>
          <w:p w:rsidR="00915A51" w:rsidRPr="000F5975" w:rsidRDefault="00915A51" w:rsidP="00915A51">
            <w:pPr>
              <w:jc w:val="center"/>
              <w:rPr>
                <w:rFonts w:ascii="Times New Roman" w:hAnsi="Times New Roman" w:cs="Times New Roman"/>
                <w:sz w:val="24"/>
                <w:szCs w:val="24"/>
                <w:lang w:val="sr-Cyrl-CS"/>
              </w:rPr>
            </w:pPr>
          </w:p>
          <w:p w:rsidR="00915A51" w:rsidRPr="000F5975" w:rsidRDefault="00915A51"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ЛелаТомашевић</w:t>
            </w:r>
          </w:p>
        </w:tc>
        <w:tc>
          <w:tcPr>
            <w:tcW w:w="1530" w:type="dxa"/>
            <w:vAlign w:val="center"/>
          </w:tcPr>
          <w:p w:rsidR="00915A51" w:rsidRPr="000F5975" w:rsidRDefault="00915A51" w:rsidP="00D212EB">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915A51" w:rsidRPr="000F5975" w:rsidRDefault="00915A51" w:rsidP="00D212EB">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915A51" w:rsidRPr="000F5975" w:rsidRDefault="00915A51" w:rsidP="00D212EB">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Ликовна култура</w:t>
            </w:r>
          </w:p>
        </w:tc>
        <w:tc>
          <w:tcPr>
            <w:tcW w:w="1843" w:type="dxa"/>
            <w:vAlign w:val="center"/>
          </w:tcPr>
          <w:p w:rsidR="00915A51" w:rsidRPr="000F5975" w:rsidRDefault="00915A51" w:rsidP="00915A51">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w:t>
            </w:r>
            <w:r>
              <w:rPr>
                <w:rFonts w:ascii="Times New Roman" w:hAnsi="Times New Roman" w:cs="Times New Roman"/>
                <w:sz w:val="24"/>
                <w:szCs w:val="24"/>
                <w:lang w:val="sr-Cyrl-CS"/>
              </w:rPr>
              <w:t>7</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Александра Ћосић Маринковић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Ликовна култура</w:t>
            </w:r>
          </w:p>
        </w:tc>
        <w:tc>
          <w:tcPr>
            <w:tcW w:w="1843"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C34F19" w:rsidRPr="000F5975">
              <w:rPr>
                <w:rFonts w:ascii="Times New Roman" w:hAnsi="Times New Roman" w:cs="Times New Roman"/>
                <w:sz w:val="24"/>
                <w:szCs w:val="24"/>
                <w:lang w:val="sr-Cyrl-CS"/>
              </w:rPr>
              <w:t xml:space="preserve"> </w:t>
            </w:r>
            <w:r w:rsidR="00C34F19" w:rsidRPr="000F5975">
              <w:rPr>
                <w:rFonts w:ascii="Times New Roman" w:hAnsi="Times New Roman" w:cs="Times New Roman"/>
                <w:sz w:val="24"/>
                <w:szCs w:val="24"/>
                <w:vertAlign w:val="subscript"/>
                <w:lang w:val="sr-Cyrl-CS"/>
              </w:rPr>
              <w:t>1</w:t>
            </w: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Марина</w:t>
            </w:r>
          </w:p>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Ранковић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Да</w:t>
            </w:r>
          </w:p>
        </w:tc>
        <w:tc>
          <w:tcPr>
            <w:tcW w:w="1111"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r w:rsidR="00C34F19" w:rsidRPr="000F5975">
              <w:rPr>
                <w:rFonts w:ascii="Times New Roman" w:hAnsi="Times New Roman" w:cs="Times New Roman"/>
                <w:sz w:val="24"/>
                <w:szCs w:val="24"/>
                <w:lang w:val="sr-Cyrl-CS"/>
              </w:rPr>
              <w:t>-1</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Географија</w:t>
            </w:r>
          </w:p>
        </w:tc>
        <w:tc>
          <w:tcPr>
            <w:tcW w:w="1843" w:type="dxa"/>
            <w:vAlign w:val="center"/>
          </w:tcPr>
          <w:p w:rsidR="00C34F19" w:rsidRPr="007316BE" w:rsidRDefault="00C34F19" w:rsidP="00915A51">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7</w:t>
            </w:r>
            <w:r w:rsidR="00915A51">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8</w:t>
            </w:r>
            <w:r>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vertAlign w:val="subscript"/>
                <w:lang w:val="sr-Cyrl-CS"/>
              </w:rPr>
              <w:t>2</w:t>
            </w: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Снежана</w:t>
            </w:r>
          </w:p>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Ћериман</w:t>
            </w:r>
          </w:p>
        </w:tc>
        <w:tc>
          <w:tcPr>
            <w:tcW w:w="1530"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Да</w:t>
            </w:r>
          </w:p>
        </w:tc>
        <w:tc>
          <w:tcPr>
            <w:tcW w:w="1111" w:type="dxa"/>
            <w:vAlign w:val="center"/>
          </w:tcPr>
          <w:p w:rsidR="00C34F19" w:rsidRPr="00915A51" w:rsidRDefault="00915A51" w:rsidP="0078568F">
            <w:pPr>
              <w:jc w:val="center"/>
              <w:rPr>
                <w:rFonts w:ascii="Times New Roman" w:hAnsi="Times New Roman" w:cs="Times New Roman"/>
                <w:sz w:val="24"/>
                <w:szCs w:val="24"/>
              </w:rPr>
            </w:pPr>
            <w:r>
              <w:rPr>
                <w:rFonts w:ascii="Times New Roman" w:hAnsi="Times New Roman" w:cs="Times New Roman"/>
                <w:sz w:val="24"/>
                <w:szCs w:val="24"/>
              </w:rPr>
              <w:t>8-2</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Биологија</w:t>
            </w:r>
          </w:p>
          <w:p w:rsidR="00C34F19" w:rsidRPr="000F5975" w:rsidRDefault="00C34F19" w:rsidP="0078568F">
            <w:pPr>
              <w:jc w:val="center"/>
              <w:rPr>
                <w:rFonts w:ascii="Times New Roman" w:hAnsi="Times New Roman" w:cs="Times New Roman"/>
                <w:sz w:val="24"/>
                <w:szCs w:val="24"/>
                <w:lang w:val="sr-Cyrl-CS"/>
              </w:rPr>
            </w:pPr>
          </w:p>
        </w:tc>
        <w:tc>
          <w:tcPr>
            <w:tcW w:w="1843" w:type="dxa"/>
            <w:vAlign w:val="center"/>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00915A51">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vertAlign w:val="subscript"/>
                <w:lang w:val="sr-Cyrl-CS"/>
              </w:rPr>
              <w:t xml:space="preserve"> </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7</w:t>
            </w:r>
            <w:r w:rsidRPr="000F5975">
              <w:rPr>
                <w:rFonts w:ascii="Times New Roman" w:hAnsi="Times New Roman" w:cs="Times New Roman"/>
                <w:sz w:val="24"/>
                <w:szCs w:val="24"/>
                <w:vertAlign w:val="subscript"/>
                <w:lang w:val="sr-Cyrl-CS"/>
              </w:rPr>
              <w:t>1,2</w:t>
            </w:r>
            <w:r w:rsidR="00915A51">
              <w:rPr>
                <w:rFonts w:ascii="Times New Roman" w:hAnsi="Times New Roman" w:cs="Times New Roman"/>
                <w:sz w:val="24"/>
                <w:szCs w:val="24"/>
                <w:lang w:val="sr-Cyrl-CS"/>
              </w:rPr>
              <w:t>8</w:t>
            </w:r>
            <w:r w:rsidR="00915A51"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lang w:val="sr-Cyrl-CS"/>
              </w:rPr>
            </w:pPr>
          </w:p>
        </w:tc>
      </w:tr>
      <w:tr w:rsidR="00C34F19" w:rsidRPr="000F5975" w:rsidTr="00AF6719">
        <w:tc>
          <w:tcPr>
            <w:tcW w:w="2389" w:type="dxa"/>
          </w:tcPr>
          <w:p w:rsidR="00C34F19" w:rsidRPr="000F5975" w:rsidRDefault="00C34F19" w:rsidP="00915A51">
            <w:pPr>
              <w:jc w:val="center"/>
              <w:rPr>
                <w:rFonts w:ascii="Times New Roman" w:hAnsi="Times New Roman" w:cs="Times New Roman"/>
                <w:sz w:val="24"/>
                <w:szCs w:val="24"/>
                <w:lang w:val="sr-Cyrl-CS"/>
              </w:rPr>
            </w:pPr>
          </w:p>
          <w:p w:rsidR="00C34F19" w:rsidRPr="000F5975"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Драган Оцокољић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Биологија</w:t>
            </w:r>
          </w:p>
        </w:tc>
        <w:tc>
          <w:tcPr>
            <w:tcW w:w="1843" w:type="dxa"/>
            <w:vAlign w:val="center"/>
          </w:tcPr>
          <w:p w:rsidR="00C34F19" w:rsidRPr="000F5975" w:rsidRDefault="00915A51" w:rsidP="00915A51">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Pr>
                <w:rFonts w:ascii="Times New Roman" w:hAnsi="Times New Roman" w:cs="Times New Roman"/>
                <w:sz w:val="24"/>
                <w:szCs w:val="24"/>
                <w:vertAlign w:val="subscript"/>
                <w:lang w:val="sr-Cyrl-CS"/>
              </w:rPr>
              <w:t>2</w:t>
            </w:r>
          </w:p>
        </w:tc>
      </w:tr>
      <w:tr w:rsidR="00C34F19" w:rsidRPr="000F5975" w:rsidTr="00AF6719">
        <w:tc>
          <w:tcPr>
            <w:tcW w:w="2389" w:type="dxa"/>
          </w:tcPr>
          <w:p w:rsidR="00C34F19" w:rsidRDefault="00C34F19" w:rsidP="00915A51">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Ана Ракочевић</w:t>
            </w:r>
          </w:p>
          <w:p w:rsidR="00915A51" w:rsidRPr="000F5975" w:rsidRDefault="00915A51" w:rsidP="00915A51">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Дамљановић</w:t>
            </w:r>
          </w:p>
        </w:tc>
        <w:tc>
          <w:tcPr>
            <w:tcW w:w="1530"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Да од </w:t>
            </w:r>
            <w:r>
              <w:rPr>
                <w:rFonts w:ascii="Times New Roman" w:hAnsi="Times New Roman" w:cs="Times New Roman"/>
                <w:sz w:val="24"/>
                <w:szCs w:val="24"/>
                <w:lang w:val="sr-Cyrl-CS"/>
              </w:rPr>
              <w:lastRenderedPageBreak/>
              <w:t>1.6.2022.</w:t>
            </w:r>
          </w:p>
        </w:tc>
        <w:tc>
          <w:tcPr>
            <w:tcW w:w="1111"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6-2</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Физика</w:t>
            </w:r>
          </w:p>
        </w:tc>
        <w:tc>
          <w:tcPr>
            <w:tcW w:w="1843" w:type="dxa"/>
            <w:vAlign w:val="center"/>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vertAlign w:val="subscript"/>
                <w:lang w:val="sr-Cyrl-CS"/>
              </w:rPr>
              <w:t xml:space="preserve"> </w:t>
            </w:r>
            <w:r w:rsidRPr="000F5975">
              <w:rPr>
                <w:rFonts w:ascii="Times New Roman" w:hAnsi="Times New Roman" w:cs="Times New Roman"/>
                <w:sz w:val="24"/>
                <w:szCs w:val="24"/>
                <w:lang w:val="sr-Cyrl-CS"/>
              </w:rPr>
              <w:t>7</w:t>
            </w:r>
            <w:r w:rsidRPr="000F5975">
              <w:rPr>
                <w:rFonts w:ascii="Times New Roman" w:hAnsi="Times New Roman" w:cs="Times New Roman"/>
                <w:sz w:val="24"/>
                <w:szCs w:val="24"/>
                <w:vertAlign w:val="subscript"/>
                <w:lang w:val="sr-Cyrl-CS"/>
              </w:rPr>
              <w:t>1</w:t>
            </w:r>
            <w:r w:rsidR="00915A51">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vertAlign w:val="subscript"/>
                <w:lang w:val="sr-Cyrl-CS"/>
              </w:rPr>
            </w:pPr>
          </w:p>
        </w:tc>
      </w:tr>
      <w:tr w:rsidR="00C34F19" w:rsidRPr="000F5975" w:rsidTr="00AF6719">
        <w:trPr>
          <w:trHeight w:val="654"/>
        </w:trPr>
        <w:tc>
          <w:tcPr>
            <w:tcW w:w="2389" w:type="dxa"/>
          </w:tcPr>
          <w:p w:rsidR="00C34F19" w:rsidRPr="000F5975" w:rsidRDefault="00C34F19" w:rsidP="0078568F">
            <w:pPr>
              <w:jc w:val="both"/>
              <w:rPr>
                <w:rFonts w:ascii="Times New Roman" w:hAnsi="Times New Roman" w:cs="Times New Roman"/>
                <w:sz w:val="24"/>
                <w:szCs w:val="24"/>
                <w:lang w:val="sr-Cyrl-CS"/>
              </w:rPr>
            </w:pPr>
            <w:r w:rsidRPr="000F5975">
              <w:rPr>
                <w:rFonts w:ascii="Times New Roman" w:hAnsi="Times New Roman" w:cs="Times New Roman"/>
                <w:sz w:val="24"/>
                <w:szCs w:val="24"/>
                <w:lang w:val="sr-Cyrl-CS"/>
              </w:rPr>
              <w:lastRenderedPageBreak/>
              <w:t>Миланка Вукосављевић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Хемија</w:t>
            </w:r>
          </w:p>
        </w:tc>
        <w:tc>
          <w:tcPr>
            <w:tcW w:w="1843" w:type="dxa"/>
            <w:vAlign w:val="center"/>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915A51">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AF6719" w:rsidP="0078568F">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Славица</w:t>
            </w:r>
            <w:r w:rsidR="00C34F19" w:rsidRPr="000F5975">
              <w:rPr>
                <w:rFonts w:ascii="Times New Roman" w:hAnsi="Times New Roman" w:cs="Times New Roman"/>
                <w:sz w:val="24"/>
                <w:szCs w:val="24"/>
                <w:lang w:val="sr-Cyrl-CS"/>
              </w:rPr>
              <w:t>Вукајловић</w:t>
            </w:r>
            <w:r w:rsidR="00915A51">
              <w:rPr>
                <w:rFonts w:ascii="Times New Roman" w:hAnsi="Times New Roman" w:cs="Times New Roman"/>
                <w:sz w:val="24"/>
                <w:szCs w:val="24"/>
                <w:lang w:val="sr-Cyrl-CS"/>
              </w:rPr>
              <w:t>/ Ивана Мачинко</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Информатика</w:t>
            </w:r>
          </w:p>
        </w:tc>
        <w:tc>
          <w:tcPr>
            <w:tcW w:w="1843" w:type="dxa"/>
            <w:vAlign w:val="center"/>
          </w:tcPr>
          <w:p w:rsidR="00C34F19" w:rsidRPr="000F5975" w:rsidRDefault="00915A51" w:rsidP="00915A5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r>
              <w:rPr>
                <w:rFonts w:ascii="Times New Roman" w:hAnsi="Times New Roman" w:cs="Times New Roman"/>
                <w:sz w:val="24"/>
                <w:szCs w:val="24"/>
                <w:vertAlign w:val="subscript"/>
                <w:lang w:val="sr-Cyrl-CS"/>
              </w:rPr>
              <w:t>12,</w:t>
            </w:r>
            <w:r>
              <w:rPr>
                <w:rFonts w:ascii="Times New Roman" w:hAnsi="Times New Roman" w:cs="Times New Roman"/>
                <w:sz w:val="24"/>
                <w:szCs w:val="24"/>
                <w:lang w:val="sr-Cyrl-CS"/>
              </w:rPr>
              <w:t>8</w:t>
            </w:r>
            <w:r w:rsidR="00C34F19">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r>
      <w:tr w:rsidR="00C34F19" w:rsidRPr="000F5975" w:rsidTr="00AF6719">
        <w:tc>
          <w:tcPr>
            <w:tcW w:w="2389" w:type="dxa"/>
          </w:tcPr>
          <w:p w:rsidR="00C34F19" w:rsidRPr="000F5975" w:rsidRDefault="00C34F19" w:rsidP="0078568F">
            <w:pPr>
              <w:jc w:val="both"/>
              <w:rPr>
                <w:rFonts w:ascii="Times New Roman" w:hAnsi="Times New Roman" w:cs="Times New Roman"/>
                <w:sz w:val="24"/>
                <w:szCs w:val="24"/>
                <w:lang w:val="sr-Cyrl-CS"/>
              </w:rPr>
            </w:pPr>
          </w:p>
          <w:p w:rsidR="00C34F19" w:rsidRPr="000F5975" w:rsidRDefault="00C34F19" w:rsidP="0078568F">
            <w:pPr>
              <w:jc w:val="both"/>
              <w:rPr>
                <w:rFonts w:ascii="Times New Roman" w:hAnsi="Times New Roman" w:cs="Times New Roman"/>
                <w:sz w:val="24"/>
                <w:szCs w:val="24"/>
                <w:lang w:val="sr-Cyrl-CS"/>
              </w:rPr>
            </w:pPr>
            <w:r w:rsidRPr="000F5975">
              <w:rPr>
                <w:rFonts w:ascii="Times New Roman" w:hAnsi="Times New Roman" w:cs="Times New Roman"/>
                <w:sz w:val="24"/>
                <w:szCs w:val="24"/>
                <w:lang w:val="sr-Cyrl-CS"/>
              </w:rPr>
              <w:t>Срђан Јовић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Да </w:t>
            </w:r>
          </w:p>
        </w:tc>
        <w:tc>
          <w:tcPr>
            <w:tcW w:w="1111" w:type="dxa"/>
            <w:vAlign w:val="center"/>
          </w:tcPr>
          <w:p w:rsidR="00C34F19" w:rsidRPr="000F5975" w:rsidRDefault="00915A51" w:rsidP="0078568F">
            <w:pPr>
              <w:jc w:val="center"/>
              <w:rPr>
                <w:rFonts w:ascii="Times New Roman" w:hAnsi="Times New Roman" w:cs="Times New Roman"/>
                <w:sz w:val="24"/>
                <w:szCs w:val="24"/>
              </w:rPr>
            </w:pPr>
            <w:r>
              <w:rPr>
                <w:rFonts w:ascii="Times New Roman" w:hAnsi="Times New Roman" w:cs="Times New Roman"/>
                <w:sz w:val="24"/>
                <w:szCs w:val="24"/>
              </w:rPr>
              <w:t>7</w:t>
            </w:r>
            <w:r w:rsidR="00C34F19" w:rsidRPr="000F5975">
              <w:rPr>
                <w:rFonts w:ascii="Times New Roman" w:hAnsi="Times New Roman" w:cs="Times New Roman"/>
                <w:sz w:val="24"/>
                <w:szCs w:val="24"/>
              </w:rPr>
              <w:t>-2</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Физичко</w:t>
            </w:r>
            <w:r>
              <w:rPr>
                <w:rFonts w:ascii="Times New Roman" w:hAnsi="Times New Roman" w:cs="Times New Roman"/>
                <w:sz w:val="24"/>
                <w:szCs w:val="24"/>
                <w:lang w:val="sr-Cyrl-CS"/>
              </w:rPr>
              <w:t xml:space="preserve"> и здравств.</w:t>
            </w:r>
            <w:r w:rsidRPr="000F5975">
              <w:rPr>
                <w:rFonts w:ascii="Times New Roman" w:hAnsi="Times New Roman" w:cs="Times New Roman"/>
                <w:sz w:val="24"/>
                <w:szCs w:val="24"/>
                <w:lang w:val="sr-Cyrl-CS"/>
              </w:rPr>
              <w:t xml:space="preserve"> васпитање</w:t>
            </w:r>
            <w:r>
              <w:rPr>
                <w:rFonts w:ascii="Times New Roman" w:hAnsi="Times New Roman" w:cs="Times New Roman"/>
                <w:sz w:val="24"/>
                <w:szCs w:val="24"/>
                <w:lang w:val="sr-Cyrl-CS"/>
              </w:rPr>
              <w:t xml:space="preserve"> и ОФА</w:t>
            </w:r>
            <w:r w:rsidRPr="000F5975">
              <w:rPr>
                <w:rFonts w:ascii="Times New Roman" w:hAnsi="Times New Roman" w:cs="Times New Roman"/>
                <w:sz w:val="24"/>
                <w:szCs w:val="24"/>
                <w:lang w:val="sr-Cyrl-CS"/>
              </w:rPr>
              <w:t xml:space="preserve"> </w:t>
            </w:r>
          </w:p>
        </w:tc>
        <w:tc>
          <w:tcPr>
            <w:tcW w:w="1843" w:type="dxa"/>
            <w:vAlign w:val="center"/>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915A51">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r w:rsidR="00C34F19" w:rsidRPr="000F5975" w:rsidTr="00AF6719">
        <w:trPr>
          <w:trHeight w:val="161"/>
        </w:trPr>
        <w:tc>
          <w:tcPr>
            <w:tcW w:w="2389" w:type="dxa"/>
          </w:tcPr>
          <w:p w:rsidR="00C34F19" w:rsidRPr="000F5975" w:rsidRDefault="00C34F19" w:rsidP="0078568F">
            <w:pPr>
              <w:jc w:val="both"/>
              <w:rPr>
                <w:rFonts w:ascii="Times New Roman" w:hAnsi="Times New Roman" w:cs="Times New Roman"/>
                <w:sz w:val="24"/>
                <w:szCs w:val="24"/>
                <w:lang w:val="sr-Cyrl-CS"/>
              </w:rPr>
            </w:pPr>
          </w:p>
          <w:p w:rsidR="00C34F19" w:rsidRPr="000F5975" w:rsidRDefault="00C34F19" w:rsidP="0078568F">
            <w:pPr>
              <w:jc w:val="both"/>
              <w:rPr>
                <w:rFonts w:ascii="Times New Roman" w:hAnsi="Times New Roman" w:cs="Times New Roman"/>
                <w:sz w:val="24"/>
                <w:szCs w:val="24"/>
                <w:lang w:val="sr-Cyrl-CS"/>
              </w:rPr>
            </w:pPr>
            <w:r w:rsidRPr="000F5975">
              <w:rPr>
                <w:rFonts w:ascii="Times New Roman" w:hAnsi="Times New Roman" w:cs="Times New Roman"/>
                <w:sz w:val="24"/>
                <w:szCs w:val="24"/>
                <w:lang w:val="sr-Cyrl-CS"/>
              </w:rPr>
              <w:t>Љубиша Кићановић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Не </w:t>
            </w:r>
          </w:p>
        </w:tc>
        <w:tc>
          <w:tcPr>
            <w:tcW w:w="1111" w:type="dxa"/>
            <w:vAlign w:val="center"/>
          </w:tcPr>
          <w:p w:rsidR="00C34F19" w:rsidRPr="000F5975" w:rsidRDefault="00C34F19" w:rsidP="0078568F">
            <w:pPr>
              <w:jc w:val="center"/>
              <w:rPr>
                <w:rFonts w:ascii="Times New Roman" w:hAnsi="Times New Roman" w:cs="Times New Roman"/>
                <w:sz w:val="24"/>
                <w:szCs w:val="24"/>
              </w:rPr>
            </w:pPr>
            <w:r w:rsidRPr="000F5975">
              <w:rPr>
                <w:rFonts w:ascii="Times New Roman" w:hAnsi="Times New Roman" w:cs="Times New Roman"/>
                <w:sz w:val="24"/>
                <w:szCs w:val="24"/>
              </w:rPr>
              <w:t>-</w:t>
            </w:r>
          </w:p>
        </w:tc>
        <w:tc>
          <w:tcPr>
            <w:tcW w:w="2510" w:type="dxa"/>
            <w:vAlign w:val="center"/>
          </w:tcPr>
          <w:p w:rsidR="00C34F19" w:rsidRPr="000F5975" w:rsidRDefault="00915A51"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Физичко</w:t>
            </w:r>
            <w:r>
              <w:rPr>
                <w:rFonts w:ascii="Times New Roman" w:hAnsi="Times New Roman" w:cs="Times New Roman"/>
                <w:sz w:val="24"/>
                <w:szCs w:val="24"/>
                <w:lang w:val="sr-Cyrl-CS"/>
              </w:rPr>
              <w:t xml:space="preserve"> и здравств.</w:t>
            </w:r>
            <w:r w:rsidRPr="000F5975">
              <w:rPr>
                <w:rFonts w:ascii="Times New Roman" w:hAnsi="Times New Roman" w:cs="Times New Roman"/>
                <w:sz w:val="24"/>
                <w:szCs w:val="24"/>
                <w:lang w:val="sr-Cyrl-CS"/>
              </w:rPr>
              <w:t xml:space="preserve"> васпитање</w:t>
            </w:r>
          </w:p>
        </w:tc>
        <w:tc>
          <w:tcPr>
            <w:tcW w:w="1843" w:type="dxa"/>
            <w:vAlign w:val="center"/>
          </w:tcPr>
          <w:p w:rsidR="00C34F19" w:rsidRPr="000F5975"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C34F19">
              <w:rPr>
                <w:rFonts w:ascii="Times New Roman" w:hAnsi="Times New Roman" w:cs="Times New Roman"/>
                <w:sz w:val="24"/>
                <w:szCs w:val="24"/>
                <w:vertAlign w:val="subscript"/>
                <w:lang w:val="sr-Cyrl-CS"/>
              </w:rPr>
              <w:t>1</w:t>
            </w:r>
          </w:p>
        </w:tc>
      </w:tr>
      <w:tr w:rsidR="00C34F19" w:rsidRPr="000F5975" w:rsidTr="00AF6719">
        <w:trPr>
          <w:trHeight w:val="161"/>
        </w:trPr>
        <w:tc>
          <w:tcPr>
            <w:tcW w:w="2389" w:type="dxa"/>
          </w:tcPr>
          <w:p w:rsidR="00C34F19" w:rsidRDefault="00C34F19" w:rsidP="0078568F">
            <w:pPr>
              <w:jc w:val="both"/>
              <w:rPr>
                <w:rFonts w:ascii="Times New Roman" w:hAnsi="Times New Roman" w:cs="Times New Roman"/>
                <w:sz w:val="24"/>
                <w:szCs w:val="24"/>
                <w:lang w:val="sr-Cyrl-CS"/>
              </w:rPr>
            </w:pPr>
          </w:p>
          <w:p w:rsidR="00C34F19" w:rsidRPr="000F5975" w:rsidRDefault="00C34F19" w:rsidP="0078568F">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Марина Ранковић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Да</w:t>
            </w:r>
          </w:p>
        </w:tc>
        <w:tc>
          <w:tcPr>
            <w:tcW w:w="1111" w:type="dxa"/>
            <w:vAlign w:val="center"/>
          </w:tcPr>
          <w:p w:rsidR="00C34F19" w:rsidRPr="00915A51" w:rsidRDefault="00915A51" w:rsidP="00915A51">
            <w:pPr>
              <w:jc w:val="center"/>
              <w:rPr>
                <w:rFonts w:ascii="Times New Roman" w:hAnsi="Times New Roman" w:cs="Times New Roman"/>
                <w:sz w:val="24"/>
                <w:szCs w:val="24"/>
              </w:rPr>
            </w:pPr>
            <w:r>
              <w:rPr>
                <w:rFonts w:ascii="Times New Roman" w:hAnsi="Times New Roman" w:cs="Times New Roman"/>
                <w:sz w:val="24"/>
                <w:szCs w:val="24"/>
              </w:rPr>
              <w:t>7</w:t>
            </w:r>
            <w:r w:rsidR="00C34F19">
              <w:rPr>
                <w:rFonts w:ascii="Times New Roman" w:hAnsi="Times New Roman" w:cs="Times New Roman"/>
                <w:sz w:val="24"/>
                <w:szCs w:val="24"/>
              </w:rPr>
              <w:t>-</w:t>
            </w:r>
            <w:r>
              <w:rPr>
                <w:rFonts w:ascii="Times New Roman" w:hAnsi="Times New Roman" w:cs="Times New Roman"/>
                <w:sz w:val="24"/>
                <w:szCs w:val="24"/>
              </w:rPr>
              <w:t>1</w:t>
            </w:r>
          </w:p>
        </w:tc>
        <w:tc>
          <w:tcPr>
            <w:tcW w:w="2510" w:type="dxa"/>
            <w:vAlign w:val="center"/>
          </w:tcPr>
          <w:p w:rsidR="00C34F19" w:rsidRDefault="00C34F19"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Чувари природе</w:t>
            </w:r>
          </w:p>
        </w:tc>
        <w:tc>
          <w:tcPr>
            <w:tcW w:w="1843" w:type="dxa"/>
            <w:vAlign w:val="center"/>
          </w:tcPr>
          <w:p w:rsidR="00C34F19" w:rsidRDefault="00915A51"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r w:rsidR="00C34F19"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Default="00C34F19" w:rsidP="0078568F">
            <w:pPr>
              <w:jc w:val="both"/>
              <w:rPr>
                <w:rFonts w:ascii="Times New Roman" w:hAnsi="Times New Roman" w:cs="Times New Roman"/>
                <w:sz w:val="24"/>
                <w:szCs w:val="24"/>
                <w:lang w:val="sr-Cyrl-CS"/>
              </w:rPr>
            </w:pPr>
          </w:p>
          <w:p w:rsidR="00C34F19" w:rsidRPr="000F5975" w:rsidRDefault="00C34F19" w:rsidP="0078568F">
            <w:pPr>
              <w:jc w:val="both"/>
              <w:rPr>
                <w:rFonts w:ascii="Times New Roman" w:hAnsi="Times New Roman" w:cs="Times New Roman"/>
                <w:sz w:val="24"/>
                <w:szCs w:val="24"/>
                <w:lang w:val="sr-Cyrl-CS"/>
              </w:rPr>
            </w:pPr>
            <w:r>
              <w:rPr>
                <w:rFonts w:ascii="Times New Roman" w:hAnsi="Times New Roman" w:cs="Times New Roman"/>
                <w:sz w:val="24"/>
                <w:szCs w:val="24"/>
                <w:lang w:val="sr-Cyrl-CS"/>
              </w:rPr>
              <w:t>Љиљана Зарић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Грађанско васпитање</w:t>
            </w:r>
          </w:p>
        </w:tc>
        <w:tc>
          <w:tcPr>
            <w:tcW w:w="1843"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7</w:t>
            </w:r>
            <w:r>
              <w:rPr>
                <w:rFonts w:ascii="Times New Roman" w:hAnsi="Times New Roman" w:cs="Times New Roman"/>
                <w:sz w:val="24"/>
                <w:szCs w:val="24"/>
                <w:vertAlign w:val="subscript"/>
                <w:lang w:val="sr-Cyrl-CS"/>
              </w:rPr>
              <w:t>1</w:t>
            </w:r>
            <w:r w:rsidR="00915A51">
              <w:rPr>
                <w:rFonts w:ascii="Times New Roman" w:hAnsi="Times New Roman" w:cs="Times New Roman"/>
                <w:sz w:val="24"/>
                <w:szCs w:val="24"/>
                <w:vertAlign w:val="subscript"/>
                <w:lang w:val="sr-Cyrl-CS"/>
              </w:rPr>
              <w:t>2</w:t>
            </w:r>
            <w:r w:rsidR="00915A51" w:rsidRPr="000F5975">
              <w:rPr>
                <w:rFonts w:ascii="Times New Roman" w:hAnsi="Times New Roman" w:cs="Times New Roman"/>
                <w:sz w:val="24"/>
                <w:szCs w:val="24"/>
                <w:lang w:val="sr-Cyrl-CS"/>
              </w:rPr>
              <w:t>8</w:t>
            </w:r>
            <w:r w:rsidR="00915A51" w:rsidRPr="000F5975">
              <w:rPr>
                <w:rFonts w:ascii="Times New Roman" w:hAnsi="Times New Roman" w:cs="Times New Roman"/>
                <w:sz w:val="24"/>
                <w:szCs w:val="24"/>
                <w:vertAlign w:val="subscript"/>
                <w:lang w:val="sr-Cyrl-CS"/>
              </w:rPr>
              <w:t>12</w:t>
            </w:r>
          </w:p>
        </w:tc>
      </w:tr>
      <w:tr w:rsidR="00C34F19" w:rsidRPr="000F5975" w:rsidTr="00AF6719">
        <w:tc>
          <w:tcPr>
            <w:tcW w:w="2389" w:type="dxa"/>
          </w:tcPr>
          <w:p w:rsidR="00C34F19" w:rsidRPr="000F5975" w:rsidRDefault="00C34F19" w:rsidP="0078568F">
            <w:pPr>
              <w:jc w:val="both"/>
              <w:rPr>
                <w:rFonts w:ascii="Times New Roman" w:hAnsi="Times New Roman" w:cs="Times New Roman"/>
                <w:sz w:val="24"/>
                <w:szCs w:val="24"/>
                <w:lang w:val="sr-Cyrl-CS"/>
              </w:rPr>
            </w:pPr>
          </w:p>
          <w:p w:rsidR="00C34F19" w:rsidRPr="000F5975" w:rsidRDefault="00C34F19" w:rsidP="0078568F">
            <w:pPr>
              <w:jc w:val="both"/>
              <w:rPr>
                <w:rFonts w:ascii="Times New Roman" w:hAnsi="Times New Roman" w:cs="Times New Roman"/>
                <w:sz w:val="24"/>
                <w:szCs w:val="24"/>
                <w:lang w:val="sr-Cyrl-CS"/>
              </w:rPr>
            </w:pPr>
            <w:r w:rsidRPr="000F5975">
              <w:rPr>
                <w:rFonts w:ascii="Times New Roman" w:hAnsi="Times New Roman" w:cs="Times New Roman"/>
                <w:sz w:val="24"/>
                <w:szCs w:val="24"/>
                <w:lang w:val="sr-Cyrl-CS"/>
              </w:rPr>
              <w:t>Душко Симеуновић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 xml:space="preserve">Не </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Верска настава</w:t>
            </w:r>
          </w:p>
        </w:tc>
        <w:tc>
          <w:tcPr>
            <w:tcW w:w="1843" w:type="dxa"/>
            <w:vAlign w:val="center"/>
          </w:tcPr>
          <w:p w:rsidR="00C34F19" w:rsidRPr="000F5975" w:rsidRDefault="00C34F19" w:rsidP="00C36D63">
            <w:pPr>
              <w:rPr>
                <w:rFonts w:ascii="Times New Roman" w:hAnsi="Times New Roman" w:cs="Times New Roman"/>
                <w:sz w:val="24"/>
                <w:szCs w:val="24"/>
                <w:lang w:val="sr-Cyrl-CS"/>
              </w:rPr>
            </w:pPr>
            <w:r w:rsidRPr="000F5975">
              <w:rPr>
                <w:rFonts w:ascii="Times New Roman" w:hAnsi="Times New Roman" w:cs="Times New Roman"/>
                <w:sz w:val="24"/>
                <w:szCs w:val="24"/>
                <w:lang w:val="sr-Cyrl-CS"/>
              </w:rPr>
              <w:t>1</w:t>
            </w:r>
            <w:r>
              <w:rPr>
                <w:rFonts w:ascii="Times New Roman" w:hAnsi="Times New Roman" w:cs="Times New Roman"/>
                <w:sz w:val="24"/>
                <w:szCs w:val="24"/>
                <w:vertAlign w:val="subscript"/>
                <w:lang w:val="sr-Cyrl-CS"/>
              </w:rPr>
              <w:t>1</w:t>
            </w:r>
            <w:r w:rsidR="00915A51">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2</w:t>
            </w:r>
            <w:r w:rsidRPr="000F597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lang w:val="sr-Cyrl-CS"/>
              </w:rPr>
              <w:t>3</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  4</w:t>
            </w:r>
            <w:r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lang w:val="sr-Cyrl-CS"/>
              </w:rPr>
            </w:pPr>
          </w:p>
        </w:tc>
      </w:tr>
      <w:tr w:rsidR="00C34F19" w:rsidRPr="000F5975" w:rsidTr="00AF6719">
        <w:tc>
          <w:tcPr>
            <w:tcW w:w="2389" w:type="dxa"/>
          </w:tcPr>
          <w:p w:rsidR="00C34F19" w:rsidRDefault="00C34F19" w:rsidP="0078568F">
            <w:pPr>
              <w:jc w:val="both"/>
              <w:rPr>
                <w:rFonts w:ascii="Times New Roman" w:hAnsi="Times New Roman" w:cs="Times New Roman"/>
                <w:sz w:val="24"/>
                <w:szCs w:val="24"/>
                <w:lang w:val="sr-Cyrl-CS"/>
              </w:rPr>
            </w:pPr>
          </w:p>
          <w:p w:rsidR="00C34F19" w:rsidRPr="000F5975" w:rsidRDefault="00C34F19" w:rsidP="0078568F">
            <w:pPr>
              <w:jc w:val="both"/>
              <w:rPr>
                <w:rFonts w:ascii="Times New Roman" w:hAnsi="Times New Roman" w:cs="Times New Roman"/>
                <w:sz w:val="24"/>
                <w:szCs w:val="24"/>
                <w:lang w:val="sr-Cyrl-CS"/>
              </w:rPr>
            </w:pPr>
            <w:r w:rsidRPr="000F5975">
              <w:rPr>
                <w:rFonts w:ascii="Times New Roman" w:hAnsi="Times New Roman" w:cs="Times New Roman"/>
                <w:sz w:val="24"/>
                <w:szCs w:val="24"/>
                <w:lang w:val="sr-Cyrl-CS"/>
              </w:rPr>
              <w:t>Ђорђе Матијевић</w:t>
            </w:r>
          </w:p>
        </w:tc>
        <w:tc>
          <w:tcPr>
            <w:tcW w:w="153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Не</w:t>
            </w:r>
          </w:p>
        </w:tc>
        <w:tc>
          <w:tcPr>
            <w:tcW w:w="1111"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w:t>
            </w:r>
          </w:p>
        </w:tc>
        <w:tc>
          <w:tcPr>
            <w:tcW w:w="2510" w:type="dxa"/>
            <w:vAlign w:val="center"/>
          </w:tcPr>
          <w:p w:rsidR="00C34F19" w:rsidRPr="000F5975" w:rsidRDefault="00C34F19"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Верска настава</w:t>
            </w:r>
          </w:p>
        </w:tc>
        <w:tc>
          <w:tcPr>
            <w:tcW w:w="1843" w:type="dxa"/>
            <w:vAlign w:val="center"/>
          </w:tcPr>
          <w:p w:rsidR="00C34F19" w:rsidRPr="000F5975" w:rsidRDefault="00C36D63" w:rsidP="0078568F">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Pr>
                <w:rFonts w:ascii="Times New Roman" w:hAnsi="Times New Roman" w:cs="Times New Roman"/>
                <w:sz w:val="24"/>
                <w:szCs w:val="24"/>
                <w:vertAlign w:val="subscript"/>
              </w:rPr>
              <w:t xml:space="preserve"> </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7</w:t>
            </w:r>
            <w:r>
              <w:rPr>
                <w:rFonts w:ascii="Times New Roman" w:hAnsi="Times New Roman" w:cs="Times New Roman"/>
                <w:sz w:val="24"/>
                <w:szCs w:val="24"/>
                <w:vertAlign w:val="subscript"/>
                <w:lang w:val="sr-Cyrl-CS"/>
              </w:rPr>
              <w:t>1,2</w:t>
            </w:r>
            <w:r>
              <w:rPr>
                <w:rFonts w:ascii="Times New Roman" w:hAnsi="Times New Roman" w:cs="Times New Roman"/>
                <w:sz w:val="24"/>
                <w:szCs w:val="24"/>
                <w:vertAlign w:val="subscript"/>
              </w:rPr>
              <w:t xml:space="preserve"> </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r>
    </w:tbl>
    <w:p w:rsidR="00222E88" w:rsidRDefault="00222E88" w:rsidP="00EF045B">
      <w:pPr>
        <w:jc w:val="center"/>
        <w:rPr>
          <w:rFonts w:ascii="Times New Roman" w:hAnsi="Times New Roman" w:cs="Times New Roman"/>
        </w:rPr>
      </w:pPr>
    </w:p>
    <w:p w:rsidR="00C36D63" w:rsidRPr="00C36D63" w:rsidRDefault="00C36D63" w:rsidP="00EF045B">
      <w:pPr>
        <w:jc w:val="center"/>
        <w:rPr>
          <w:rFonts w:ascii="Times New Roman" w:hAnsi="Times New Roman" w:cs="Times New Roman"/>
        </w:rPr>
      </w:pPr>
    </w:p>
    <w:p w:rsidR="00C34F19" w:rsidRPr="00DF48C7" w:rsidRDefault="00C34F19" w:rsidP="00EF045B">
      <w:pPr>
        <w:jc w:val="center"/>
        <w:rPr>
          <w:rFonts w:ascii="Times New Roman" w:hAnsi="Times New Roman" w:cs="Times New Roman"/>
          <w:b/>
          <w:sz w:val="24"/>
          <w:szCs w:val="24"/>
          <w:lang w:val="sr-Cyrl-CS"/>
        </w:rPr>
      </w:pPr>
      <w:r w:rsidRPr="00DF48C7">
        <w:rPr>
          <w:rFonts w:ascii="Times New Roman" w:hAnsi="Times New Roman" w:cs="Times New Roman"/>
          <w:b/>
          <w:sz w:val="24"/>
          <w:szCs w:val="24"/>
          <w:lang w:val="sr-Cyrl-CS"/>
        </w:rPr>
        <w:t>Подела предмета на наставнике</w:t>
      </w:r>
    </w:p>
    <w:tbl>
      <w:tblPr>
        <w:tblStyle w:val="TableGrid"/>
        <w:tblW w:w="0" w:type="auto"/>
        <w:tblInd w:w="682" w:type="dxa"/>
        <w:tblLook w:val="04A0"/>
      </w:tblPr>
      <w:tblGrid>
        <w:gridCol w:w="2628"/>
        <w:gridCol w:w="2755"/>
        <w:gridCol w:w="1817"/>
        <w:gridCol w:w="2263"/>
      </w:tblGrid>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b/>
                <w:lang w:val="sr-Cyrl-CS"/>
              </w:rPr>
            </w:pPr>
            <w:r w:rsidRPr="00CF4993">
              <w:rPr>
                <w:rFonts w:ascii="Times New Roman" w:hAnsi="Times New Roman" w:cs="Times New Roman"/>
                <w:b/>
                <w:lang w:val="sr-Cyrl-CS"/>
              </w:rPr>
              <w:t>Наставни предмет</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b/>
                <w:lang w:val="sr-Cyrl-CS"/>
              </w:rPr>
            </w:pPr>
            <w:r w:rsidRPr="00CF4993">
              <w:rPr>
                <w:rFonts w:ascii="Times New Roman" w:hAnsi="Times New Roman" w:cs="Times New Roman"/>
                <w:b/>
                <w:lang w:val="sr-Cyrl-CS"/>
              </w:rPr>
              <w:t>Име и презиме наставника</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b/>
                <w:lang w:val="sr-Cyrl-CS"/>
              </w:rPr>
            </w:pPr>
            <w:r w:rsidRPr="00CF4993">
              <w:rPr>
                <w:rFonts w:ascii="Times New Roman" w:hAnsi="Times New Roman" w:cs="Times New Roman"/>
                <w:b/>
                <w:lang w:val="sr-Cyrl-CS"/>
              </w:rPr>
              <w:t>Одељења у којима предаје</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b/>
                <w:lang w:val="sr-Cyrl-CS"/>
              </w:rPr>
            </w:pPr>
            <w:r w:rsidRPr="00CF4993">
              <w:rPr>
                <w:rFonts w:ascii="Times New Roman" w:hAnsi="Times New Roman" w:cs="Times New Roman"/>
                <w:b/>
                <w:lang w:val="sr-Cyrl-CS"/>
              </w:rPr>
              <w:t>Број часова недељно</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Српски језик</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Зорица Ђаковић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F19" w:rsidRPr="00E43A38" w:rsidRDefault="00E43A38" w:rsidP="00E43A38">
            <w:pPr>
              <w:jc w:val="center"/>
              <w:rPr>
                <w:rFonts w:ascii="Times New Roman" w:hAnsi="Times New Roman" w:cs="Times New Roman"/>
                <w:sz w:val="24"/>
                <w:szCs w:val="24"/>
              </w:rPr>
            </w:pPr>
            <w:r>
              <w:rPr>
                <w:rFonts w:ascii="Times New Roman" w:hAnsi="Times New Roman" w:cs="Times New Roman"/>
                <w:sz w:val="24"/>
                <w:szCs w:val="24"/>
              </w:rPr>
              <w:t>7</w:t>
            </w:r>
            <w:r w:rsidR="00C34F19" w:rsidRPr="000F5975">
              <w:rPr>
                <w:rFonts w:ascii="Times New Roman" w:hAnsi="Times New Roman" w:cs="Times New Roman"/>
                <w:sz w:val="24"/>
                <w:szCs w:val="24"/>
                <w:vertAlign w:val="subscript"/>
                <w:lang w:val="sr-Cyrl-CS"/>
              </w:rPr>
              <w:t>1,2</w:t>
            </w:r>
            <w:r>
              <w:rPr>
                <w:rFonts w:ascii="Times New Roman" w:hAnsi="Times New Roman" w:cs="Times New Roman"/>
                <w:sz w:val="24"/>
                <w:szCs w:val="24"/>
              </w:rPr>
              <w:t>8</w:t>
            </w:r>
            <w:r w:rsidR="00C34F19" w:rsidRPr="000F5975">
              <w:rPr>
                <w:rFonts w:ascii="Times New Roman" w:hAnsi="Times New Roman" w:cs="Times New Roman"/>
                <w:sz w:val="24"/>
                <w:szCs w:val="24"/>
                <w:lang w:val="sr-Cyrl-CS"/>
              </w:rPr>
              <w:t xml:space="preserve"> </w:t>
            </w:r>
            <w:r w:rsidR="00C34F19"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E43A38" w:rsidRDefault="00C34F19" w:rsidP="00E43A38">
            <w:pPr>
              <w:jc w:val="both"/>
              <w:rPr>
                <w:rFonts w:ascii="Times New Roman" w:eastAsia="Times New Roman" w:hAnsi="Times New Roman" w:cs="Times New Roman"/>
              </w:rPr>
            </w:pPr>
            <w:r w:rsidRPr="00CF4993">
              <w:rPr>
                <w:rFonts w:ascii="Times New Roman" w:hAnsi="Times New Roman" w:cs="Times New Roman"/>
              </w:rPr>
              <w:t>1</w:t>
            </w:r>
            <w:r w:rsidR="00E43A38">
              <w:rPr>
                <w:rFonts w:ascii="Times New Roman" w:hAnsi="Times New Roman" w:cs="Times New Roman"/>
              </w:rPr>
              <w:t>6</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Српски језик</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Мирко Божовић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F19" w:rsidRPr="000F5975" w:rsidRDefault="00C34F19" w:rsidP="0078568F">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00E43A38">
              <w:rPr>
                <w:rFonts w:ascii="Times New Roman" w:hAnsi="Times New Roman" w:cs="Times New Roman"/>
                <w:sz w:val="24"/>
                <w:szCs w:val="24"/>
              </w:rPr>
              <w:t>6</w:t>
            </w:r>
            <w:r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lang w:val="sr-Cyrl-CS"/>
              </w:rPr>
            </w:pP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E43A38" w:rsidRDefault="00C34F19" w:rsidP="00E43A38">
            <w:pPr>
              <w:jc w:val="both"/>
              <w:rPr>
                <w:rFonts w:ascii="Times New Roman" w:eastAsia="Times New Roman" w:hAnsi="Times New Roman" w:cs="Times New Roman"/>
              </w:rPr>
            </w:pPr>
            <w:r w:rsidRPr="00CF4993">
              <w:rPr>
                <w:rFonts w:ascii="Times New Roman" w:hAnsi="Times New Roman" w:cs="Times New Roman"/>
                <w:lang w:val="sr-Cyrl-CS"/>
              </w:rPr>
              <w:t>1</w:t>
            </w:r>
            <w:r w:rsidR="00E43A38">
              <w:rPr>
                <w:rFonts w:ascii="Times New Roman" w:hAnsi="Times New Roman" w:cs="Times New Roman"/>
              </w:rPr>
              <w:t>8</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Енглески језик</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Лусија Симоновић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E43A38" w:rsidRDefault="00C34F19" w:rsidP="0078568F">
            <w:pPr>
              <w:jc w:val="center"/>
              <w:rPr>
                <w:rFonts w:ascii="Times New Roman" w:hAnsi="Times New Roman" w:cs="Times New Roman"/>
                <w:sz w:val="24"/>
                <w:szCs w:val="24"/>
                <w:vertAlign w:val="subscript"/>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rPr>
              <w:t>2</w:t>
            </w:r>
            <w:r w:rsidRPr="000F5975">
              <w:rPr>
                <w:rFonts w:ascii="Times New Roman" w:hAnsi="Times New Roman" w:cs="Times New Roman"/>
                <w:sz w:val="24"/>
                <w:szCs w:val="24"/>
                <w:lang w:val="sr-Cyrl-CS"/>
              </w:rPr>
              <w:t>6</w:t>
            </w:r>
            <w:r w:rsidR="00E43A38">
              <w:rPr>
                <w:rFonts w:ascii="Times New Roman" w:hAnsi="Times New Roman" w:cs="Times New Roman"/>
                <w:sz w:val="24"/>
                <w:szCs w:val="24"/>
                <w:vertAlign w:val="subscript"/>
                <w:lang w:val="sr-Cyrl-CS"/>
              </w:rPr>
              <w:t>1</w:t>
            </w:r>
          </w:p>
          <w:p w:rsidR="00C34F19" w:rsidRPr="00E43A38" w:rsidRDefault="00C34F19" w:rsidP="0078568F">
            <w:pPr>
              <w:jc w:val="center"/>
              <w:rPr>
                <w:rFonts w:ascii="Times New Roman" w:hAnsi="Times New Roman" w:cs="Times New Roman"/>
                <w:sz w:val="24"/>
                <w:szCs w:val="24"/>
              </w:rPr>
            </w:pP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rPr>
              <w:t>1</w:t>
            </w:r>
            <w:r w:rsidRPr="00CF4993">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Енглески језик</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Јелена Ружичић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F19"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1</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rPr>
              <w:t>2</w:t>
            </w:r>
            <w:r w:rsidRPr="000F5975">
              <w:rPr>
                <w:rFonts w:ascii="Times New Roman" w:hAnsi="Times New Roman" w:cs="Times New Roman"/>
                <w:sz w:val="24"/>
                <w:szCs w:val="24"/>
                <w:lang w:val="sr-Cyrl-CS"/>
              </w:rPr>
              <w:t>2</w:t>
            </w:r>
            <w:r w:rsidRPr="000F597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lang w:val="sr-Cyrl-CS"/>
              </w:rPr>
              <w:t>3</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4</w:t>
            </w:r>
            <w:r w:rsidRPr="000F5975">
              <w:rPr>
                <w:rFonts w:ascii="Times New Roman" w:hAnsi="Times New Roman" w:cs="Times New Roman"/>
                <w:sz w:val="24"/>
                <w:szCs w:val="24"/>
                <w:vertAlign w:val="subscript"/>
                <w:lang w:val="sr-Cyrl-CS"/>
              </w:rPr>
              <w:t xml:space="preserve">1,2 </w:t>
            </w:r>
          </w:p>
          <w:p w:rsidR="00C34F19" w:rsidRPr="00E43A38" w:rsidRDefault="00C34F19" w:rsidP="00E43A38">
            <w:pPr>
              <w:jc w:val="center"/>
              <w:rPr>
                <w:rFonts w:ascii="Times New Roman" w:hAnsi="Times New Roman" w:cs="Times New Roman"/>
                <w:sz w:val="24"/>
                <w:szCs w:val="24"/>
                <w:vertAlign w:val="subscript"/>
              </w:rPr>
            </w:pPr>
            <w:r w:rsidRPr="000F5975">
              <w:rPr>
                <w:rFonts w:ascii="Times New Roman" w:hAnsi="Times New Roman" w:cs="Times New Roman"/>
                <w:sz w:val="24"/>
                <w:szCs w:val="24"/>
                <w:vertAlign w:val="subscript"/>
                <w:lang w:val="sr-Cyrl-CS"/>
              </w:rPr>
              <w:t>ИО Виљуша</w:t>
            </w:r>
            <w:r w:rsidR="00E43A38">
              <w:rPr>
                <w:rFonts w:ascii="Times New Roman" w:hAnsi="Times New Roman" w:cs="Times New Roman"/>
                <w:sz w:val="24"/>
                <w:szCs w:val="24"/>
                <w:vertAlign w:val="subscript"/>
              </w:rPr>
              <w:t xml:space="preserve"> </w:t>
            </w:r>
            <w:r w:rsidR="00E43A38" w:rsidRPr="00E43A38">
              <w:rPr>
                <w:rFonts w:ascii="Times New Roman" w:hAnsi="Times New Roman" w:cs="Times New Roman"/>
                <w:sz w:val="24"/>
                <w:szCs w:val="24"/>
              </w:rPr>
              <w:t>6</w:t>
            </w:r>
            <w:r w:rsidR="00E43A38">
              <w:rPr>
                <w:rFonts w:ascii="Times New Roman" w:hAnsi="Times New Roman" w:cs="Times New Roman"/>
                <w:sz w:val="24"/>
                <w:szCs w:val="24"/>
                <w:vertAlign w:val="subscript"/>
              </w:rPr>
              <w:t xml:space="preserve">2, </w:t>
            </w:r>
            <w:r w:rsidR="00E43A38" w:rsidRPr="00E43A38">
              <w:rPr>
                <w:rFonts w:ascii="Times New Roman" w:hAnsi="Times New Roman" w:cs="Times New Roman"/>
                <w:sz w:val="24"/>
                <w:szCs w:val="24"/>
              </w:rPr>
              <w:t>8</w:t>
            </w:r>
            <w:r w:rsidR="00E43A38">
              <w:rPr>
                <w:rFonts w:ascii="Times New Roman" w:hAnsi="Times New Roman" w:cs="Times New Roman"/>
                <w:sz w:val="24"/>
                <w:szCs w:val="24"/>
                <w:vertAlign w:val="subscript"/>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20</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Немачки језик</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Крстина Петровић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F19" w:rsidRPr="007316BE" w:rsidRDefault="00C34F19" w:rsidP="00E43A38">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00E43A38">
              <w:rPr>
                <w:rFonts w:ascii="Times New Roman" w:hAnsi="Times New Roman" w:cs="Times New Roman"/>
                <w:sz w:val="24"/>
                <w:szCs w:val="24"/>
              </w:rPr>
              <w:t>6</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rPr>
              <w:t>2</w:t>
            </w:r>
            <w:r>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E43A38">
            <w:pPr>
              <w:jc w:val="both"/>
              <w:rPr>
                <w:rFonts w:ascii="Times New Roman" w:eastAsia="Times New Roman" w:hAnsi="Times New Roman" w:cs="Times New Roman"/>
                <w:lang w:val="sr-Cyrl-CS"/>
              </w:rPr>
            </w:pPr>
            <w:r w:rsidRPr="00CF4993">
              <w:rPr>
                <w:rFonts w:ascii="Times New Roman" w:hAnsi="Times New Roman" w:cs="Times New Roman"/>
                <w:lang w:val="sr-Cyrl-CS"/>
              </w:rPr>
              <w:t>1</w:t>
            </w:r>
            <w:r w:rsidR="00E43A38">
              <w:rPr>
                <w:rFonts w:ascii="Times New Roman" w:hAnsi="Times New Roman" w:cs="Times New Roman"/>
                <w:lang w:val="sr-Cyrl-CS"/>
              </w:rPr>
              <w:t>2</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Немачки језик</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E43A38" w:rsidP="0078568F">
            <w:pPr>
              <w:jc w:val="both"/>
              <w:rPr>
                <w:rFonts w:ascii="Times New Roman" w:eastAsia="Times New Roman" w:hAnsi="Times New Roman" w:cs="Times New Roman"/>
                <w:lang w:val="sr-Cyrl-CS"/>
              </w:rPr>
            </w:pPr>
            <w:r>
              <w:rPr>
                <w:rFonts w:ascii="Times New Roman" w:hAnsi="Times New Roman" w:cs="Times New Roman"/>
                <w:lang w:val="sr-Cyrl-CS"/>
              </w:rPr>
              <w:t>Александра Јањић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F19" w:rsidRPr="000F5975" w:rsidRDefault="00E43A38" w:rsidP="0078568F">
            <w:pPr>
              <w:jc w:val="center"/>
              <w:rPr>
                <w:rFonts w:ascii="Times New Roman" w:hAnsi="Times New Roman" w:cs="Times New Roman"/>
                <w:sz w:val="24"/>
                <w:szCs w:val="24"/>
                <w:vertAlign w:val="subscript"/>
                <w:lang w:val="sr-Cyrl-CS"/>
              </w:rPr>
            </w:pPr>
            <w:r>
              <w:rPr>
                <w:rFonts w:ascii="Times New Roman" w:hAnsi="Times New Roman" w:cs="Times New Roman"/>
                <w:sz w:val="24"/>
                <w:szCs w:val="24"/>
              </w:rPr>
              <w:t>7</w:t>
            </w:r>
            <w:r w:rsidR="00C34F19"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Математика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Сњежана Милутиновић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7316BE"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vertAlign w:val="subscript"/>
                <w:lang w:val="sr-Cyrl-CS"/>
              </w:rPr>
              <w:t>,</w:t>
            </w:r>
            <w:r w:rsidR="00E43A38">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lang w:val="sr-Cyrl-CS"/>
              </w:rPr>
              <w:t>8</w:t>
            </w:r>
            <w:r w:rsidRPr="000F5975">
              <w:rPr>
                <w:rFonts w:ascii="Times New Roman" w:hAnsi="Times New Roman" w:cs="Times New Roman"/>
                <w:sz w:val="24"/>
                <w:szCs w:val="24"/>
                <w:lang w:val="sr-Cyrl-CS"/>
              </w:rPr>
              <w:t xml:space="preserve"> </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p w:rsidR="00C34F19" w:rsidRPr="000F5975" w:rsidRDefault="00C34F19" w:rsidP="0078568F">
            <w:pPr>
              <w:jc w:val="center"/>
              <w:rPr>
                <w:rFonts w:ascii="Times New Roman" w:hAnsi="Times New Roman" w:cs="Times New Roman"/>
                <w:sz w:val="24"/>
                <w:szCs w:val="24"/>
                <w:lang w:val="sr-Cyrl-CS"/>
              </w:rPr>
            </w:pP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20</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Математика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Немања Радмилац</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E43A38" w:rsidP="00E43A38">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6</w:t>
            </w:r>
            <w:r w:rsidR="00C34F19" w:rsidRPr="000F5975">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7</w:t>
            </w:r>
            <w:r w:rsidR="00C34F19" w:rsidRPr="000F5975">
              <w:rPr>
                <w:rFonts w:ascii="Times New Roman" w:hAnsi="Times New Roman" w:cs="Times New Roman"/>
                <w:sz w:val="24"/>
                <w:szCs w:val="24"/>
                <w:vertAlign w:val="subscript"/>
                <w:lang w:val="sr-Cyrl-CS"/>
              </w:rPr>
              <w:t>1</w:t>
            </w:r>
            <w:r w:rsidR="00C34F19" w:rsidRPr="000F5975">
              <w:rPr>
                <w:rFonts w:ascii="Times New Roman" w:hAnsi="Times New Roman" w:cs="Times New Roman"/>
                <w:sz w:val="24"/>
                <w:szCs w:val="24"/>
                <w:lang w:val="sr-Cyrl-CS"/>
              </w:rPr>
              <w:t>,</w:t>
            </w:r>
            <w:r w:rsidR="00C34F19" w:rsidRPr="000F5975">
              <w:rPr>
                <w:rFonts w:ascii="Times New Roman" w:hAnsi="Times New Roman" w:cs="Times New Roman"/>
                <w:sz w:val="24"/>
                <w:szCs w:val="24"/>
                <w:vertAlign w:val="subscript"/>
                <w:lang w:val="sr-Cyrl-CS"/>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E43A38" w:rsidP="0078568F">
            <w:pPr>
              <w:jc w:val="both"/>
              <w:rPr>
                <w:rFonts w:ascii="Times New Roman" w:eastAsia="Times New Roman" w:hAnsi="Times New Roman" w:cs="Times New Roman"/>
                <w:lang w:val="sr-Cyrl-CS"/>
              </w:rPr>
            </w:pPr>
            <w:r>
              <w:rPr>
                <w:rFonts w:ascii="Times New Roman" w:hAnsi="Times New Roman" w:cs="Times New Roman"/>
                <w:lang w:val="sr-Cyrl-CS"/>
              </w:rPr>
              <w:t>12</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Музичка култура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Кристина Максимовић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7316BE"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vertAlign w:val="subscript"/>
                <w:lang w:val="sr-Cyrl-CS"/>
              </w:rPr>
              <w:t>,</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E43A38" w:rsidP="0078568F">
            <w:pPr>
              <w:jc w:val="both"/>
              <w:rPr>
                <w:rFonts w:ascii="Times New Roman" w:eastAsia="Times New Roman" w:hAnsi="Times New Roman" w:cs="Times New Roman"/>
                <w:lang w:val="sr-Cyrl-CS"/>
              </w:rPr>
            </w:pPr>
            <w:r>
              <w:rPr>
                <w:rFonts w:ascii="Times New Roman" w:hAnsi="Times New Roman" w:cs="Times New Roman"/>
                <w:lang w:val="sr-Cyrl-CS"/>
              </w:rPr>
              <w:t>10</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Историја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Данијела Давидовић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12</w:t>
            </w:r>
          </w:p>
        </w:tc>
      </w:tr>
      <w:tr w:rsidR="00816A9D"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74698" w:rsidRDefault="00274698" w:rsidP="00E90865">
            <w:pPr>
              <w:jc w:val="both"/>
              <w:rPr>
                <w:rFonts w:ascii="Times New Roman" w:hAnsi="Times New Roman" w:cs="Times New Roman"/>
                <w:lang w:val="sr-Cyrl-CS"/>
              </w:rPr>
            </w:pPr>
          </w:p>
          <w:p w:rsidR="00816A9D" w:rsidRPr="00CF4993" w:rsidRDefault="00816A9D" w:rsidP="00E90865">
            <w:pPr>
              <w:jc w:val="both"/>
              <w:rPr>
                <w:rFonts w:ascii="Times New Roman" w:eastAsia="Times New Roman" w:hAnsi="Times New Roman" w:cs="Times New Roman"/>
                <w:lang w:val="sr-Cyrl-CS"/>
              </w:rPr>
            </w:pPr>
            <w:r w:rsidRPr="00CF4993">
              <w:rPr>
                <w:rFonts w:ascii="Times New Roman" w:hAnsi="Times New Roman" w:cs="Times New Roman"/>
                <w:lang w:val="sr-Cyrl-CS"/>
              </w:rPr>
              <w:lastRenderedPageBreak/>
              <w:t>Историја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16A9D" w:rsidRPr="00816A9D" w:rsidRDefault="00816A9D" w:rsidP="00E90865">
            <w:pPr>
              <w:jc w:val="both"/>
              <w:rPr>
                <w:rFonts w:ascii="Times New Roman" w:eastAsia="Times New Roman" w:hAnsi="Times New Roman" w:cs="Times New Roman"/>
              </w:rPr>
            </w:pPr>
            <w:r>
              <w:rPr>
                <w:rFonts w:ascii="Times New Roman" w:hAnsi="Times New Roman" w:cs="Times New Roman"/>
              </w:rPr>
              <w:lastRenderedPageBreak/>
              <w:t>Милорад Чворовић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A9D" w:rsidRPr="000F5975" w:rsidRDefault="00816A9D" w:rsidP="00816A9D">
            <w:pPr>
              <w:jc w:val="center"/>
              <w:rPr>
                <w:rFonts w:ascii="Times New Roman" w:hAnsi="Times New Roman" w:cs="Times New Roman"/>
                <w:sz w:val="24"/>
                <w:szCs w:val="24"/>
                <w:vertAlign w:val="subscript"/>
                <w:lang w:val="sr-Cyrl-CS"/>
              </w:rPr>
            </w:pPr>
            <w:r>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A9D" w:rsidRPr="00CF4993" w:rsidRDefault="00816A9D" w:rsidP="00E90865">
            <w:pPr>
              <w:jc w:val="both"/>
              <w:rPr>
                <w:rFonts w:ascii="Times New Roman" w:eastAsia="Times New Roman" w:hAnsi="Times New Roman" w:cs="Times New Roman"/>
                <w:lang w:val="sr-Cyrl-CS"/>
              </w:rPr>
            </w:pPr>
            <w:r w:rsidRPr="00CF4993">
              <w:rPr>
                <w:rFonts w:ascii="Times New Roman" w:hAnsi="Times New Roman" w:cs="Times New Roman"/>
                <w:lang w:val="sr-Cyrl-CS"/>
              </w:rPr>
              <w:t>2</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74698" w:rsidRDefault="00274698" w:rsidP="0078568F">
            <w:pPr>
              <w:jc w:val="both"/>
              <w:rPr>
                <w:rFonts w:ascii="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 xml:space="preserve">Географија </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МаринаРанковић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F19" w:rsidRPr="007316BE"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E43A38">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vertAlign w:val="subscript"/>
                <w:lang w:val="sr-Cyrl-CS"/>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E43A38">
            <w:pPr>
              <w:jc w:val="both"/>
              <w:rPr>
                <w:rFonts w:ascii="Times New Roman" w:eastAsia="Times New Roman" w:hAnsi="Times New Roman" w:cs="Times New Roman"/>
                <w:lang w:val="sr-Cyrl-CS"/>
              </w:rPr>
            </w:pPr>
            <w:r w:rsidRPr="00CF4993">
              <w:rPr>
                <w:rFonts w:ascii="Times New Roman" w:hAnsi="Times New Roman" w:cs="Times New Roman"/>
                <w:lang w:val="sr-Cyrl-CS"/>
              </w:rPr>
              <w:t>1</w:t>
            </w:r>
            <w:r w:rsidR="00E43A38">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 xml:space="preserve">Биологија  </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СнежанаЋериман</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000667A5">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vertAlign w:val="subscript"/>
                <w:lang w:val="sr-Cyrl-CS"/>
              </w:rPr>
              <w:t xml:space="preserve"> </w:t>
            </w:r>
            <w:r w:rsidRPr="000F5975">
              <w:rPr>
                <w:rFonts w:ascii="Times New Roman" w:hAnsi="Times New Roman" w:cs="Times New Roman"/>
                <w:sz w:val="24"/>
                <w:szCs w:val="24"/>
                <w:lang w:val="sr-Cyrl-CS"/>
              </w:rPr>
              <w:t xml:space="preserve">6 </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7</w:t>
            </w:r>
            <w:r w:rsidRPr="000F5975">
              <w:rPr>
                <w:rFonts w:ascii="Times New Roman" w:hAnsi="Times New Roman" w:cs="Times New Roman"/>
                <w:sz w:val="24"/>
                <w:szCs w:val="24"/>
                <w:vertAlign w:val="subscript"/>
                <w:lang w:val="sr-Cyrl-CS"/>
              </w:rPr>
              <w:t>1,2</w:t>
            </w:r>
            <w:r w:rsidR="000667A5">
              <w:rPr>
                <w:rFonts w:ascii="Times New Roman" w:hAnsi="Times New Roman" w:cs="Times New Roman"/>
                <w:sz w:val="24"/>
                <w:szCs w:val="24"/>
                <w:lang w:val="sr-Cyrl-CS"/>
              </w:rPr>
              <w:t>8</w:t>
            </w:r>
            <w:r w:rsidR="000667A5"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lang w:val="sr-Cyrl-CS"/>
              </w:rPr>
            </w:pP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0667A5">
            <w:pPr>
              <w:jc w:val="both"/>
              <w:rPr>
                <w:rFonts w:ascii="Times New Roman" w:eastAsia="Times New Roman" w:hAnsi="Times New Roman" w:cs="Times New Roman"/>
                <w:lang w:val="sr-Cyrl-CS"/>
              </w:rPr>
            </w:pPr>
            <w:r w:rsidRPr="00CF4993">
              <w:rPr>
                <w:rFonts w:ascii="Times New Roman" w:hAnsi="Times New Roman" w:cs="Times New Roman"/>
                <w:lang w:val="sr-Cyrl-CS"/>
              </w:rPr>
              <w:t>1</w:t>
            </w:r>
            <w:r w:rsidR="000667A5">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Биологија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Драган Оцокољић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0667A5" w:rsidP="000667A5">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Pr>
                <w:rFonts w:ascii="Times New Roman" w:hAnsi="Times New Roman" w:cs="Times New Roman"/>
                <w:sz w:val="24"/>
                <w:szCs w:val="24"/>
                <w:vertAlign w:val="subscript"/>
                <w:lang w:val="sr-Cyrl-CS"/>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0667A5" w:rsidP="0078568F">
            <w:pPr>
              <w:jc w:val="both"/>
              <w:rPr>
                <w:rFonts w:ascii="Times New Roman" w:eastAsia="Times New Roman" w:hAnsi="Times New Roman" w:cs="Times New Roman"/>
                <w:lang w:val="sr-Cyrl-CS"/>
              </w:rPr>
            </w:pPr>
            <w:r>
              <w:rPr>
                <w:rFonts w:ascii="Times New Roman" w:hAnsi="Times New Roman" w:cs="Times New Roman"/>
                <w:lang w:val="sr-Cyrl-CS"/>
              </w:rPr>
              <w:t>2</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Физика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Ана Ракочевић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vertAlign w:val="subscript"/>
                <w:lang w:val="sr-Cyrl-CS"/>
              </w:rPr>
              <w:t xml:space="preserve"> </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0667A5">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p w:rsidR="00C34F19" w:rsidRPr="000F5975" w:rsidRDefault="00C34F19" w:rsidP="0078568F">
            <w:pPr>
              <w:jc w:val="center"/>
              <w:rPr>
                <w:rFonts w:ascii="Times New Roman" w:hAnsi="Times New Roman" w:cs="Times New Roman"/>
                <w:sz w:val="24"/>
                <w:szCs w:val="24"/>
                <w:vertAlign w:val="subscript"/>
                <w:lang w:val="sr-Cyrl-CS"/>
              </w:rPr>
            </w:pP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10</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Хемија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Миланка Вукосављевић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0667A5">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8</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Ликовна култура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Лела Томашевић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C34F19">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2</w:t>
            </w:r>
            <w:r>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0667A5">
              <w:rPr>
                <w:rFonts w:ascii="Times New Roman" w:hAnsi="Times New Roman" w:cs="Times New Roman"/>
                <w:sz w:val="24"/>
                <w:szCs w:val="24"/>
                <w:vertAlign w:val="subscript"/>
                <w:lang w:val="sr-Cyrl-CS"/>
              </w:rPr>
              <w:t>2</w:t>
            </w:r>
            <w:r w:rsidR="000667A5" w:rsidRPr="000F5975">
              <w:rPr>
                <w:rFonts w:ascii="Times New Roman" w:hAnsi="Times New Roman" w:cs="Times New Roman"/>
                <w:sz w:val="24"/>
                <w:szCs w:val="24"/>
                <w:lang w:val="sr-Cyrl-CS"/>
              </w:rPr>
              <w:t>8</w:t>
            </w:r>
            <w:r w:rsidR="000667A5"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8</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Ликовна култура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Pr>
                <w:rFonts w:ascii="Times New Roman" w:eastAsia="Times New Roman" w:hAnsi="Times New Roman" w:cs="Times New Roman"/>
                <w:lang w:val="sr-Cyrl-CS"/>
              </w:rPr>
              <w:t>Александра Ћосић Маринковић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0667A5" w:rsidP="00C34F19">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5</w:t>
            </w:r>
            <w:r>
              <w:rPr>
                <w:rFonts w:ascii="Times New Roman" w:hAnsi="Times New Roman" w:cs="Times New Roman"/>
                <w:sz w:val="24"/>
                <w:szCs w:val="24"/>
                <w:vertAlign w:val="subscript"/>
                <w:lang w:val="sr-Cyrl-CS"/>
              </w:rPr>
              <w:t>1</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hAnsi="Times New Roman" w:cs="Times New Roman"/>
                <w:lang w:val="sr-Cyrl-CS"/>
              </w:rPr>
            </w:pPr>
            <w:r>
              <w:rPr>
                <w:rFonts w:ascii="Times New Roman" w:hAnsi="Times New Roman" w:cs="Times New Roman"/>
                <w:lang w:val="sr-Cyrl-CS"/>
              </w:rPr>
              <w:t>2</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both"/>
              <w:rPr>
                <w:rFonts w:ascii="Times New Roman" w:hAnsi="Times New Roman" w:cs="Times New Roman"/>
                <w:lang w:val="sr-Cyrl-CS"/>
              </w:rPr>
            </w:pPr>
            <w:r w:rsidRPr="00CF4993">
              <w:rPr>
                <w:rFonts w:ascii="Times New Roman" w:hAnsi="Times New Roman" w:cs="Times New Roman"/>
                <w:lang w:val="sr-Cyrl-CS"/>
              </w:rPr>
              <w:t>Техника и технологија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Ненад Плазинић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C34F19">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Pr>
                <w:rFonts w:ascii="Times New Roman" w:hAnsi="Times New Roman" w:cs="Times New Roman"/>
                <w:sz w:val="24"/>
                <w:szCs w:val="24"/>
                <w:vertAlign w:val="subscript"/>
                <w:lang w:val="sr-Cyrl-CS"/>
              </w:rPr>
              <w:t>1</w:t>
            </w:r>
            <w:r w:rsidRPr="000F5975">
              <w:rPr>
                <w:rFonts w:ascii="Times New Roman" w:hAnsi="Times New Roman" w:cs="Times New Roman"/>
                <w:sz w:val="24"/>
                <w:szCs w:val="24"/>
                <w:vertAlign w:val="subscript"/>
                <w:lang w:val="sr-Cyrl-CS"/>
              </w:rPr>
              <w:t>,</w:t>
            </w:r>
            <w:r w:rsidR="000667A5">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 xml:space="preserve">7 </w:t>
            </w:r>
            <w:r w:rsidRPr="000F5975">
              <w:rPr>
                <w:rFonts w:ascii="Times New Roman" w:hAnsi="Times New Roman" w:cs="Times New Roman"/>
                <w:sz w:val="24"/>
                <w:szCs w:val="24"/>
                <w:vertAlign w:val="subscript"/>
                <w:lang w:val="sr-Cyrl-CS"/>
              </w:rPr>
              <w:t>1</w:t>
            </w:r>
            <w:r w:rsidR="000667A5">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8</w:t>
            </w:r>
            <w:r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0667A5">
            <w:pPr>
              <w:jc w:val="both"/>
              <w:rPr>
                <w:rFonts w:ascii="Times New Roman" w:eastAsia="Times New Roman" w:hAnsi="Times New Roman" w:cs="Times New Roman"/>
                <w:lang w:val="sr-Cyrl-CS"/>
              </w:rPr>
            </w:pPr>
            <w:r>
              <w:rPr>
                <w:rFonts w:ascii="Times New Roman" w:hAnsi="Times New Roman" w:cs="Times New Roman"/>
                <w:lang w:val="sr-Cyrl-CS"/>
              </w:rPr>
              <w:t>1</w:t>
            </w:r>
            <w:r w:rsidR="000667A5">
              <w:rPr>
                <w:rFonts w:ascii="Times New Roman" w:hAnsi="Times New Roman" w:cs="Times New Roman"/>
                <w:lang w:val="sr-Cyrl-CS"/>
              </w:rPr>
              <w:t>6</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both"/>
              <w:rPr>
                <w:rFonts w:ascii="Times New Roman" w:hAnsi="Times New Roman" w:cs="Times New Roman"/>
                <w:lang w:val="sr-Cyrl-CS"/>
              </w:rPr>
            </w:pPr>
            <w:r w:rsidRPr="00CF4993">
              <w:rPr>
                <w:rFonts w:ascii="Times New Roman" w:hAnsi="Times New Roman" w:cs="Times New Roman"/>
                <w:lang w:val="sr-Cyrl-CS"/>
              </w:rPr>
              <w:t>Информатика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Ненад Плазинић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78568F">
            <w:pPr>
              <w:jc w:val="center"/>
              <w:rPr>
                <w:rFonts w:ascii="Times New Roman" w:hAnsi="Times New Roman" w:cs="Times New Roman"/>
                <w:sz w:val="24"/>
                <w:szCs w:val="24"/>
                <w:vertAlign w:val="subscript"/>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0667A5" w:rsidP="0078568F">
            <w:pPr>
              <w:jc w:val="both"/>
              <w:rPr>
                <w:rFonts w:ascii="Times New Roman" w:eastAsia="Times New Roman" w:hAnsi="Times New Roman" w:cs="Times New Roman"/>
                <w:lang w:val="sr-Cyrl-CS"/>
              </w:rPr>
            </w:pPr>
            <w:r>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hAnsi="Times New Roman" w:cs="Times New Roman"/>
                <w:lang w:val="sr-Cyrl-CS"/>
              </w:rPr>
            </w:pPr>
          </w:p>
          <w:p w:rsidR="00C34F19" w:rsidRPr="00CF4993" w:rsidRDefault="000667A5" w:rsidP="0078568F">
            <w:pPr>
              <w:jc w:val="both"/>
              <w:rPr>
                <w:rFonts w:ascii="Times New Roman" w:hAnsi="Times New Roman" w:cs="Times New Roman"/>
                <w:lang w:val="sr-Cyrl-CS"/>
              </w:rPr>
            </w:pPr>
            <w:r>
              <w:rPr>
                <w:rFonts w:ascii="Times New Roman" w:hAnsi="Times New Roman" w:cs="Times New Roman"/>
                <w:lang w:val="sr-Cyrl-CS"/>
              </w:rPr>
              <w:t>Информатика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0667A5" w:rsidP="0078568F">
            <w:pPr>
              <w:jc w:val="both"/>
              <w:rPr>
                <w:rFonts w:ascii="Times New Roman" w:hAnsi="Times New Roman" w:cs="Times New Roman"/>
                <w:lang w:val="sr-Cyrl-CS"/>
              </w:rPr>
            </w:pPr>
            <w:r>
              <w:rPr>
                <w:rFonts w:ascii="Times New Roman" w:hAnsi="Times New Roman" w:cs="Times New Roman"/>
                <w:lang w:val="sr-Cyrl-CS"/>
              </w:rPr>
              <w:t>Ивана Мачинко</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hAnsi="Times New Roman" w:cs="Times New Roman"/>
                <w:lang w:val="sr-Cyrl-CS"/>
              </w:rPr>
            </w:pPr>
          </w:p>
          <w:p w:rsidR="00C34F19" w:rsidRPr="00CF4993" w:rsidRDefault="000667A5" w:rsidP="000667A5">
            <w:pPr>
              <w:jc w:val="both"/>
              <w:rPr>
                <w:rFonts w:ascii="Times New Roman" w:hAnsi="Times New Roman" w:cs="Times New Roman"/>
                <w:lang w:val="sr-Cyrl-CS"/>
              </w:rPr>
            </w:pPr>
            <w:r>
              <w:rPr>
                <w:rFonts w:ascii="Times New Roman" w:hAnsi="Times New Roman" w:cs="Times New Roman"/>
                <w:lang w:val="sr-Cyrl-CS"/>
              </w:rPr>
              <w:t>7</w:t>
            </w:r>
            <w:r w:rsidR="00C34F19" w:rsidRPr="00CF4993">
              <w:rPr>
                <w:rFonts w:ascii="Times New Roman" w:hAnsi="Times New Roman" w:cs="Times New Roman"/>
                <w:lang w:val="sr-Cyrl-CS"/>
              </w:rPr>
              <w:t xml:space="preserve"> </w:t>
            </w:r>
            <w:r>
              <w:rPr>
                <w:rFonts w:ascii="Times New Roman" w:hAnsi="Times New Roman" w:cs="Times New Roman"/>
                <w:vertAlign w:val="subscript"/>
                <w:lang w:val="sr-Cyrl-CS"/>
              </w:rPr>
              <w:t>12</w:t>
            </w:r>
            <w:r>
              <w:rPr>
                <w:rFonts w:ascii="Times New Roman" w:hAnsi="Times New Roman" w:cs="Times New Roman"/>
                <w:sz w:val="24"/>
                <w:szCs w:val="24"/>
                <w:lang w:val="sr-Cyrl-CS"/>
              </w:rPr>
              <w:t>8</w:t>
            </w:r>
            <w:r w:rsidR="00C34F19" w:rsidRPr="000F5975">
              <w:rPr>
                <w:rFonts w:ascii="Times New Roman" w:hAnsi="Times New Roman" w:cs="Times New Roman"/>
                <w:sz w:val="24"/>
                <w:szCs w:val="24"/>
                <w:lang w:val="sr-Cyrl-CS"/>
              </w:rPr>
              <w:t xml:space="preserve"> </w:t>
            </w:r>
            <w:r w:rsidR="00C34F19"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both"/>
              <w:rPr>
                <w:rFonts w:ascii="Times New Roman" w:hAnsi="Times New Roman" w:cs="Times New Roman"/>
                <w:lang w:val="sr-Cyrl-CS"/>
              </w:rPr>
            </w:pPr>
            <w:r>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Физичко и здравствено васпитање</w:t>
            </w:r>
            <w:r>
              <w:rPr>
                <w:rFonts w:ascii="Times New Roman" w:hAnsi="Times New Roman" w:cs="Times New Roman"/>
                <w:lang w:val="sr-Cyrl-CS"/>
              </w:rPr>
              <w:t xml:space="preserve"> и ОФА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Срђан Јовић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34F19"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5</w:t>
            </w:r>
            <w:r w:rsidRPr="00CF4993">
              <w:rPr>
                <w:rFonts w:ascii="Times New Roman" w:hAnsi="Times New Roman" w:cs="Times New Roman"/>
                <w:vertAlign w:val="subscript"/>
                <w:lang w:val="sr-Cyrl-CS"/>
              </w:rPr>
              <w:t>12</w:t>
            </w:r>
            <w:r w:rsidRPr="00CF4993">
              <w:rPr>
                <w:rFonts w:ascii="Times New Roman" w:hAnsi="Times New Roman" w:cs="Times New Roman"/>
                <w:lang w:val="sr-Cyrl-CS"/>
              </w:rPr>
              <w:t>,6</w:t>
            </w:r>
            <w:r w:rsidRPr="00CF4993">
              <w:rPr>
                <w:rFonts w:ascii="Times New Roman" w:hAnsi="Times New Roman" w:cs="Times New Roman"/>
                <w:vertAlign w:val="subscript"/>
                <w:lang w:val="sr-Cyrl-CS"/>
              </w:rPr>
              <w:t>1</w:t>
            </w:r>
            <w:r>
              <w:rPr>
                <w:rFonts w:ascii="Times New Roman" w:hAnsi="Times New Roman" w:cs="Times New Roman"/>
                <w:vertAlign w:val="subscript"/>
                <w:lang w:val="sr-Cyrl-CS"/>
              </w:rPr>
              <w:t>2</w:t>
            </w:r>
            <w:r w:rsidRPr="00CF4993">
              <w:rPr>
                <w:rFonts w:ascii="Times New Roman" w:hAnsi="Times New Roman" w:cs="Times New Roman"/>
                <w:lang w:val="sr-Cyrl-CS"/>
              </w:rPr>
              <w:t>7</w:t>
            </w:r>
            <w:r w:rsidRPr="00CF4993">
              <w:rPr>
                <w:rFonts w:ascii="Times New Roman" w:hAnsi="Times New Roman" w:cs="Times New Roman"/>
                <w:vertAlign w:val="subscript"/>
                <w:lang w:val="sr-Cyrl-CS"/>
              </w:rPr>
              <w:t>1</w:t>
            </w:r>
            <w:r w:rsidRPr="00CF4993">
              <w:rPr>
                <w:rFonts w:ascii="Times New Roman" w:hAnsi="Times New Roman" w:cs="Times New Roman"/>
                <w:lang w:val="sr-Cyrl-CS"/>
              </w:rPr>
              <w:t xml:space="preserve"> 8</w:t>
            </w:r>
            <w:r w:rsidRPr="00CF4993">
              <w:rPr>
                <w:rFonts w:ascii="Times New Roman" w:hAnsi="Times New Roman" w:cs="Times New Roman"/>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20</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Изабрани спорт</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Љубиша Кићановић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vertAlign w:val="subscript"/>
                <w:lang w:val="sr-Cyrl-CS"/>
              </w:rPr>
            </w:pPr>
            <w:r>
              <w:rPr>
                <w:rFonts w:ascii="Times New Roman" w:hAnsi="Times New Roman" w:cs="Times New Roman"/>
                <w:lang w:val="sr-Cyrl-CS"/>
              </w:rPr>
              <w:t>5</w:t>
            </w:r>
            <w:r>
              <w:rPr>
                <w:rFonts w:ascii="Times New Roman" w:hAnsi="Times New Roman" w:cs="Times New Roman"/>
                <w:vertAlign w:val="subscript"/>
                <w:lang w:val="sr-Cyrl-CS"/>
              </w:rPr>
              <w:t>1</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1</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Верска настава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Душко Симеуновић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1</w:t>
            </w:r>
            <w:r w:rsidRPr="00CF4993">
              <w:rPr>
                <w:rFonts w:ascii="Times New Roman" w:hAnsi="Times New Roman" w:cs="Times New Roman"/>
                <w:vertAlign w:val="subscript"/>
                <w:lang w:val="sr-Cyrl-CS"/>
              </w:rPr>
              <w:t>1,</w:t>
            </w:r>
            <w:r w:rsidR="002635B4">
              <w:rPr>
                <w:rFonts w:ascii="Times New Roman" w:hAnsi="Times New Roman" w:cs="Times New Roman"/>
                <w:vertAlign w:val="subscript"/>
                <w:lang w:val="sr-Cyrl-CS"/>
              </w:rPr>
              <w:t>2</w:t>
            </w:r>
            <w:r w:rsidRPr="00CF4993">
              <w:rPr>
                <w:rFonts w:ascii="Times New Roman" w:hAnsi="Times New Roman" w:cs="Times New Roman"/>
                <w:lang w:val="sr-Cyrl-CS"/>
              </w:rPr>
              <w:t>2</w:t>
            </w:r>
            <w:r w:rsidRPr="00CF4993">
              <w:rPr>
                <w:rFonts w:ascii="Times New Roman" w:hAnsi="Times New Roman" w:cs="Times New Roman"/>
                <w:vertAlign w:val="subscript"/>
                <w:lang w:val="sr-Cyrl-CS"/>
              </w:rPr>
              <w:t>1</w:t>
            </w:r>
            <w:r w:rsidRPr="00CF4993">
              <w:rPr>
                <w:rFonts w:ascii="Times New Roman" w:hAnsi="Times New Roman" w:cs="Times New Roman"/>
                <w:lang w:val="sr-Cyrl-CS"/>
              </w:rPr>
              <w:t>3</w:t>
            </w:r>
            <w:r w:rsidRPr="00CF4993">
              <w:rPr>
                <w:rFonts w:ascii="Times New Roman" w:hAnsi="Times New Roman" w:cs="Times New Roman"/>
                <w:vertAlign w:val="subscript"/>
                <w:lang w:val="sr-Cyrl-CS"/>
              </w:rPr>
              <w:t>1,2</w:t>
            </w:r>
            <w:r w:rsidRPr="00CF4993">
              <w:rPr>
                <w:rFonts w:ascii="Times New Roman" w:hAnsi="Times New Roman" w:cs="Times New Roman"/>
                <w:lang w:val="sr-Cyrl-CS"/>
              </w:rPr>
              <w:t>, 4</w:t>
            </w:r>
            <w:r w:rsidRPr="00CF4993">
              <w:rPr>
                <w:rFonts w:ascii="Times New Roman" w:hAnsi="Times New Roman" w:cs="Times New Roman"/>
                <w:vertAlign w:val="subscript"/>
                <w:lang w:val="sr-Cyrl-CS"/>
              </w:rPr>
              <w:t xml:space="preserve">1,2 </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Верска настава</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Ђорђе Матијевић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5</w:t>
            </w:r>
            <w:r w:rsidRPr="00CF4993">
              <w:rPr>
                <w:rFonts w:ascii="Times New Roman" w:hAnsi="Times New Roman" w:cs="Times New Roman"/>
                <w:vertAlign w:val="subscript"/>
                <w:lang w:val="sr-Cyrl-CS"/>
              </w:rPr>
              <w:t>1,2</w:t>
            </w:r>
            <w:r w:rsidRPr="00CF4993">
              <w:rPr>
                <w:rFonts w:ascii="Times New Roman" w:hAnsi="Times New Roman" w:cs="Times New Roman"/>
                <w:lang w:val="sr-Cyrl-CS"/>
              </w:rPr>
              <w:t>,6</w:t>
            </w:r>
            <w:r w:rsidRPr="00CF4993">
              <w:rPr>
                <w:rFonts w:ascii="Times New Roman" w:hAnsi="Times New Roman" w:cs="Times New Roman"/>
                <w:vertAlign w:val="subscript"/>
                <w:lang w:val="sr-Cyrl-CS"/>
              </w:rPr>
              <w:t>1</w:t>
            </w:r>
            <w:r>
              <w:rPr>
                <w:rFonts w:ascii="Times New Roman" w:hAnsi="Times New Roman" w:cs="Times New Roman"/>
                <w:vertAlign w:val="subscript"/>
                <w:lang w:val="sr-Cyrl-CS"/>
              </w:rPr>
              <w:t>2</w:t>
            </w:r>
            <w:r w:rsidRPr="00CF4993">
              <w:rPr>
                <w:rFonts w:ascii="Times New Roman" w:hAnsi="Times New Roman" w:cs="Times New Roman"/>
                <w:lang w:val="sr-Cyrl-CS"/>
              </w:rPr>
              <w:t xml:space="preserve">,7 </w:t>
            </w:r>
            <w:r w:rsidRPr="00CF4993">
              <w:rPr>
                <w:rFonts w:ascii="Times New Roman" w:hAnsi="Times New Roman" w:cs="Times New Roman"/>
                <w:vertAlign w:val="subscript"/>
                <w:lang w:val="sr-Cyrl-CS"/>
              </w:rPr>
              <w:t>1</w:t>
            </w:r>
            <w:r w:rsidRPr="00CF4993">
              <w:rPr>
                <w:rFonts w:ascii="Times New Roman" w:hAnsi="Times New Roman" w:cs="Times New Roman"/>
                <w:lang w:val="sr-Cyrl-CS"/>
              </w:rPr>
              <w:t>8</w:t>
            </w:r>
            <w:r w:rsidRPr="00CF4993">
              <w:rPr>
                <w:rFonts w:ascii="Times New Roman" w:hAnsi="Times New Roman" w:cs="Times New Roman"/>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 xml:space="preserve"> </w:t>
            </w: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eastAsia="Times New Roman" w:hAnsi="Times New Roman" w:cs="Times New Roman"/>
                <w:lang w:val="sr-Cyrl-CS"/>
              </w:rPr>
              <w:t>Грађанско васпитање</w:t>
            </w:r>
            <w:r w:rsidRPr="00CF4993">
              <w:rPr>
                <w:rFonts w:ascii="Times New Roman" w:hAnsi="Times New Roman" w:cs="Times New Roman"/>
                <w:lang w:val="sr-Cyrl-CS"/>
              </w:rPr>
              <w:t xml:space="preserve"> </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34F19" w:rsidRPr="00CF4993" w:rsidRDefault="00C34F19" w:rsidP="0078568F">
            <w:pPr>
              <w:jc w:val="both"/>
              <w:rPr>
                <w:rFonts w:ascii="Times New Roman" w:eastAsia="Times New Roman" w:hAnsi="Times New Roman" w:cs="Times New Roman"/>
                <w:lang w:val="sr-Cyrl-CS"/>
              </w:rPr>
            </w:pPr>
            <w:r>
              <w:rPr>
                <w:rFonts w:ascii="Times New Roman" w:eastAsia="Times New Roman" w:hAnsi="Times New Roman" w:cs="Times New Roman"/>
                <w:lang w:val="sr-Cyrl-CS"/>
              </w:rPr>
              <w:t>Љиљана Зарић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0F5975" w:rsidRDefault="00C34F19" w:rsidP="00C34F19">
            <w:pPr>
              <w:jc w:val="center"/>
              <w:rPr>
                <w:rFonts w:ascii="Times New Roman" w:hAnsi="Times New Roman" w:cs="Times New Roman"/>
                <w:sz w:val="24"/>
                <w:szCs w:val="24"/>
                <w:lang w:val="sr-Cyrl-CS"/>
              </w:rPr>
            </w:pPr>
            <w:r w:rsidRPr="000F5975">
              <w:rPr>
                <w:rFonts w:ascii="Times New Roman" w:hAnsi="Times New Roman" w:cs="Times New Roman"/>
                <w:sz w:val="24"/>
                <w:szCs w:val="24"/>
                <w:lang w:val="sr-Cyrl-CS"/>
              </w:rPr>
              <w:t>5</w:t>
            </w:r>
            <w:r w:rsidRPr="000F5975">
              <w:rPr>
                <w:rFonts w:ascii="Times New Roman" w:hAnsi="Times New Roman" w:cs="Times New Roman"/>
                <w:sz w:val="24"/>
                <w:szCs w:val="24"/>
                <w:vertAlign w:val="subscript"/>
                <w:lang w:val="sr-Cyrl-CS"/>
              </w:rPr>
              <w:t>1,2,</w:t>
            </w:r>
            <w:r w:rsidRPr="000F5975">
              <w:rPr>
                <w:rFonts w:ascii="Times New Roman" w:hAnsi="Times New Roman" w:cs="Times New Roman"/>
                <w:sz w:val="24"/>
                <w:szCs w:val="24"/>
                <w:lang w:val="sr-Cyrl-CS"/>
              </w:rPr>
              <w:t>6</w:t>
            </w:r>
            <w:r w:rsidRPr="000F5975">
              <w:rPr>
                <w:rFonts w:ascii="Times New Roman" w:hAnsi="Times New Roman" w:cs="Times New Roman"/>
                <w:sz w:val="24"/>
                <w:szCs w:val="24"/>
                <w:vertAlign w:val="subscript"/>
                <w:lang w:val="sr-Cyrl-CS"/>
              </w:rPr>
              <w:t>1,</w:t>
            </w:r>
            <w:r>
              <w:rPr>
                <w:rFonts w:ascii="Times New Roman" w:hAnsi="Times New Roman" w:cs="Times New Roman"/>
                <w:sz w:val="24"/>
                <w:szCs w:val="24"/>
                <w:vertAlign w:val="subscript"/>
                <w:lang w:val="sr-Cyrl-CS"/>
              </w:rPr>
              <w:t>2</w:t>
            </w:r>
            <w:r w:rsidRPr="000F5975">
              <w:rPr>
                <w:rFonts w:ascii="Times New Roman" w:hAnsi="Times New Roman" w:cs="Times New Roman"/>
                <w:sz w:val="24"/>
                <w:szCs w:val="24"/>
                <w:lang w:val="sr-Cyrl-CS"/>
              </w:rPr>
              <w:t xml:space="preserve">7 </w:t>
            </w:r>
            <w:r>
              <w:rPr>
                <w:rFonts w:ascii="Times New Roman" w:hAnsi="Times New Roman" w:cs="Times New Roman"/>
                <w:sz w:val="24"/>
                <w:szCs w:val="24"/>
                <w:vertAlign w:val="subscript"/>
                <w:lang w:val="sr-Cyrl-CS"/>
              </w:rPr>
              <w:t>1</w:t>
            </w:r>
            <w:r w:rsidR="002635B4">
              <w:rPr>
                <w:rFonts w:ascii="Times New Roman" w:hAnsi="Times New Roman" w:cs="Times New Roman"/>
                <w:sz w:val="24"/>
                <w:szCs w:val="24"/>
                <w:vertAlign w:val="subscript"/>
                <w:lang w:val="sr-Cyrl-CS"/>
              </w:rPr>
              <w:t>2</w:t>
            </w:r>
            <w:r w:rsidR="002635B4" w:rsidRPr="000F5975">
              <w:rPr>
                <w:rFonts w:ascii="Times New Roman" w:hAnsi="Times New Roman" w:cs="Times New Roman"/>
                <w:sz w:val="24"/>
                <w:szCs w:val="24"/>
                <w:lang w:val="sr-Cyrl-CS"/>
              </w:rPr>
              <w:t>8</w:t>
            </w:r>
            <w:r w:rsidR="002635B4"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2635B4" w:rsidP="0078568F">
            <w:pPr>
              <w:jc w:val="both"/>
              <w:rPr>
                <w:rFonts w:ascii="Times New Roman" w:eastAsia="Times New Roman" w:hAnsi="Times New Roman" w:cs="Times New Roman"/>
                <w:lang w:val="sr-Cyrl-CS"/>
              </w:rPr>
            </w:pPr>
            <w:r>
              <w:rPr>
                <w:rFonts w:ascii="Times New Roman" w:hAnsi="Times New Roman" w:cs="Times New Roman"/>
                <w:lang w:val="sr-Cyrl-CS"/>
              </w:rPr>
              <w:t>8</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C34F19" w:rsidP="0078568F">
            <w:pPr>
              <w:jc w:val="both"/>
              <w:rPr>
                <w:rFonts w:ascii="Times New Roman" w:eastAsia="Times New Roman" w:hAnsi="Times New Roman" w:cs="Times New Roman"/>
                <w:lang w:val="sr-Cyrl-CS"/>
              </w:rPr>
            </w:pPr>
            <w:r w:rsidRPr="00CF4993">
              <w:rPr>
                <w:rFonts w:ascii="Times New Roman" w:hAnsi="Times New Roman" w:cs="Times New Roman"/>
                <w:lang w:val="sr-Cyrl-CS"/>
              </w:rPr>
              <w:t>Чувари природе</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635B4" w:rsidRDefault="002635B4" w:rsidP="0078568F">
            <w:pPr>
              <w:jc w:val="both"/>
              <w:rPr>
                <w:rFonts w:ascii="Times New Roman" w:hAnsi="Times New Roman" w:cs="Times New Roman"/>
                <w:lang w:val="sr-Cyrl-CS"/>
              </w:rPr>
            </w:pPr>
            <w:r>
              <w:rPr>
                <w:rFonts w:ascii="Times New Roman" w:hAnsi="Times New Roman" w:cs="Times New Roman"/>
                <w:lang w:val="sr-Cyrl-CS"/>
              </w:rPr>
              <w:t>Лусија Симоновић</w:t>
            </w:r>
          </w:p>
          <w:p w:rsidR="002635B4" w:rsidRDefault="002635B4" w:rsidP="0078568F">
            <w:pPr>
              <w:jc w:val="both"/>
              <w:rPr>
                <w:rFonts w:ascii="Times New Roman" w:hAnsi="Times New Roman" w:cs="Times New Roman"/>
                <w:lang w:val="sr-Cyrl-CS"/>
              </w:rPr>
            </w:pPr>
            <w:r>
              <w:rPr>
                <w:rFonts w:ascii="Times New Roman" w:hAnsi="Times New Roman" w:cs="Times New Roman"/>
                <w:lang w:val="sr-Cyrl-CS"/>
              </w:rPr>
              <w:t>Крстина Петровић</w:t>
            </w:r>
          </w:p>
          <w:p w:rsidR="00C34F19" w:rsidRDefault="002635B4" w:rsidP="0078568F">
            <w:pPr>
              <w:jc w:val="both"/>
              <w:rPr>
                <w:rFonts w:ascii="Times New Roman" w:hAnsi="Times New Roman" w:cs="Times New Roman"/>
                <w:lang w:val="sr-Cyrl-CS"/>
              </w:rPr>
            </w:pPr>
            <w:r>
              <w:rPr>
                <w:rFonts w:ascii="Times New Roman" w:hAnsi="Times New Roman" w:cs="Times New Roman"/>
                <w:lang w:val="sr-Cyrl-CS"/>
              </w:rPr>
              <w:t>Сњежана Милутиновић</w:t>
            </w:r>
          </w:p>
          <w:p w:rsidR="002635B4" w:rsidRPr="00CF4993" w:rsidRDefault="002635B4" w:rsidP="0078568F">
            <w:pPr>
              <w:jc w:val="both"/>
              <w:rPr>
                <w:rFonts w:ascii="Times New Roman" w:eastAsia="Times New Roman" w:hAnsi="Times New Roman" w:cs="Times New Roman"/>
                <w:lang w:val="sr-Cyrl-CS"/>
              </w:rPr>
            </w:pPr>
            <w:r>
              <w:rPr>
                <w:rFonts w:ascii="Times New Roman" w:hAnsi="Times New Roman" w:cs="Times New Roman"/>
                <w:lang w:val="sr-Cyrl-CS"/>
              </w:rPr>
              <w:t>Мирко Божовић</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hAnsi="Times New Roman" w:cs="Times New Roman"/>
                <w:lang w:val="sr-Cyrl-CS"/>
              </w:rPr>
            </w:pPr>
          </w:p>
          <w:p w:rsidR="00C34F19" w:rsidRPr="00CF4993" w:rsidRDefault="00C34F19" w:rsidP="0078568F">
            <w:pPr>
              <w:jc w:val="center"/>
              <w:rPr>
                <w:rFonts w:ascii="Times New Roman" w:eastAsia="Times New Roman" w:hAnsi="Times New Roman" w:cs="Times New Roman"/>
                <w:lang w:val="sr-Cyrl-CS"/>
              </w:rPr>
            </w:pPr>
            <w:r w:rsidRPr="00CF4993">
              <w:rPr>
                <w:rFonts w:ascii="Times New Roman" w:hAnsi="Times New Roman" w:cs="Times New Roman"/>
                <w:lang w:val="sr-Cyrl-CS"/>
              </w:rPr>
              <w:t>5</w:t>
            </w:r>
            <w:r w:rsidRPr="00CF4993">
              <w:rPr>
                <w:rFonts w:ascii="Times New Roman" w:hAnsi="Times New Roman" w:cs="Times New Roman"/>
                <w:vertAlign w:val="subscript"/>
                <w:lang w:val="sr-Cyrl-CS"/>
              </w:rPr>
              <w:t>1,2</w:t>
            </w:r>
            <w:r w:rsidR="002635B4">
              <w:rPr>
                <w:rFonts w:ascii="Times New Roman" w:hAnsi="Times New Roman" w:cs="Times New Roman"/>
                <w:lang w:val="sr-Cyrl-CS"/>
              </w:rPr>
              <w:t>6</w:t>
            </w:r>
            <w:r w:rsidR="002635B4" w:rsidRPr="00CF4993">
              <w:rPr>
                <w:rFonts w:ascii="Times New Roman" w:hAnsi="Times New Roman" w:cs="Times New Roman"/>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both"/>
              <w:rPr>
                <w:rFonts w:ascii="Times New Roman" w:hAnsi="Times New Roman" w:cs="Times New Roman"/>
                <w:lang w:val="sr-Cyrl-CS"/>
              </w:rPr>
            </w:pPr>
          </w:p>
          <w:p w:rsidR="00C34F19" w:rsidRPr="00CF4993" w:rsidRDefault="002635B4" w:rsidP="0078568F">
            <w:pPr>
              <w:jc w:val="both"/>
              <w:rPr>
                <w:rFonts w:ascii="Times New Roman" w:eastAsia="Times New Roman" w:hAnsi="Times New Roman" w:cs="Times New Roman"/>
                <w:lang w:val="sr-Cyrl-CS"/>
              </w:rPr>
            </w:pPr>
            <w:r>
              <w:rPr>
                <w:rFonts w:ascii="Times New Roman" w:hAnsi="Times New Roman" w:cs="Times New Roman"/>
                <w:lang w:val="sr-Cyrl-CS"/>
              </w:rPr>
              <w:t>4</w:t>
            </w:r>
          </w:p>
        </w:tc>
      </w:tr>
      <w:tr w:rsidR="00C34F19" w:rsidRPr="00CF4993" w:rsidTr="00274698">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2635B4" w:rsidP="0078568F">
            <w:pPr>
              <w:jc w:val="both"/>
              <w:rPr>
                <w:rFonts w:ascii="Times New Roman" w:eastAsia="Times New Roman" w:hAnsi="Times New Roman" w:cs="Times New Roman"/>
                <w:lang w:val="sr-Cyrl-CS"/>
              </w:rPr>
            </w:pPr>
            <w:r>
              <w:rPr>
                <w:rFonts w:ascii="Times New Roman" w:hAnsi="Times New Roman" w:cs="Times New Roman"/>
                <w:lang w:val="sr-Cyrl-CS"/>
              </w:rPr>
              <w:t>Домаћинство</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F19" w:rsidRDefault="002635B4" w:rsidP="0078568F">
            <w:pPr>
              <w:jc w:val="both"/>
              <w:rPr>
                <w:rFonts w:ascii="Times New Roman" w:hAnsi="Times New Roman" w:cs="Times New Roman"/>
                <w:lang w:val="sr-Cyrl-CS"/>
              </w:rPr>
            </w:pPr>
            <w:r>
              <w:rPr>
                <w:rFonts w:ascii="Times New Roman" w:hAnsi="Times New Roman" w:cs="Times New Roman"/>
                <w:lang w:val="sr-Cyrl-CS"/>
              </w:rPr>
              <w:t>Марина Ранковић</w:t>
            </w:r>
          </w:p>
          <w:p w:rsidR="002635B4" w:rsidRDefault="002635B4" w:rsidP="0078568F">
            <w:pPr>
              <w:jc w:val="both"/>
              <w:rPr>
                <w:rFonts w:ascii="Times New Roman" w:hAnsi="Times New Roman" w:cs="Times New Roman"/>
                <w:lang w:val="sr-Cyrl-CS"/>
              </w:rPr>
            </w:pPr>
            <w:r>
              <w:rPr>
                <w:rFonts w:ascii="Times New Roman" w:hAnsi="Times New Roman" w:cs="Times New Roman"/>
                <w:lang w:val="sr-Cyrl-CS"/>
              </w:rPr>
              <w:t>Срђан Јовић</w:t>
            </w:r>
          </w:p>
          <w:p w:rsidR="002635B4" w:rsidRDefault="002635B4" w:rsidP="0078568F">
            <w:pPr>
              <w:jc w:val="both"/>
              <w:rPr>
                <w:rFonts w:ascii="Times New Roman" w:hAnsi="Times New Roman" w:cs="Times New Roman"/>
                <w:lang w:val="sr-Cyrl-CS"/>
              </w:rPr>
            </w:pPr>
            <w:r>
              <w:rPr>
                <w:rFonts w:ascii="Times New Roman" w:hAnsi="Times New Roman" w:cs="Times New Roman"/>
                <w:lang w:val="sr-Cyrl-CS"/>
              </w:rPr>
              <w:t>Зорица Ђаковић</w:t>
            </w:r>
          </w:p>
          <w:p w:rsidR="002635B4" w:rsidRPr="00CF4993" w:rsidRDefault="002635B4" w:rsidP="0078568F">
            <w:pPr>
              <w:jc w:val="both"/>
              <w:rPr>
                <w:rFonts w:ascii="Times New Roman" w:eastAsia="Times New Roman" w:hAnsi="Times New Roman" w:cs="Times New Roman"/>
                <w:lang w:val="sr-Cyrl-CS"/>
              </w:rPr>
            </w:pPr>
            <w:r>
              <w:rPr>
                <w:rFonts w:ascii="Times New Roman" w:hAnsi="Times New Roman" w:cs="Times New Roman"/>
                <w:lang w:val="sr-Cyrl-CS"/>
              </w:rPr>
              <w:t>Снежана Ћериман</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F19" w:rsidRPr="00CF4993" w:rsidRDefault="00C34F19" w:rsidP="0078568F">
            <w:pPr>
              <w:jc w:val="center"/>
              <w:rPr>
                <w:rFonts w:ascii="Times New Roman" w:eastAsia="Times New Roman" w:hAnsi="Times New Roman" w:cs="Times New Roman"/>
                <w:vertAlign w:val="subscript"/>
                <w:lang w:val="sr-Cyrl-CS"/>
              </w:rPr>
            </w:pPr>
            <w:r w:rsidRPr="00CF4993">
              <w:rPr>
                <w:rFonts w:ascii="Times New Roman" w:eastAsia="Times New Roman" w:hAnsi="Times New Roman" w:cs="Times New Roman"/>
                <w:lang w:val="sr-Cyrl-CS"/>
              </w:rPr>
              <w:t>7</w:t>
            </w:r>
            <w:r>
              <w:rPr>
                <w:rFonts w:ascii="Times New Roman" w:eastAsia="Times New Roman" w:hAnsi="Times New Roman" w:cs="Times New Roman"/>
                <w:vertAlign w:val="subscript"/>
                <w:lang w:val="sr-Cyrl-CS"/>
              </w:rPr>
              <w:t>1</w:t>
            </w:r>
            <w:r w:rsidR="002635B4">
              <w:rPr>
                <w:rFonts w:ascii="Times New Roman" w:eastAsia="Times New Roman" w:hAnsi="Times New Roman" w:cs="Times New Roman"/>
                <w:vertAlign w:val="subscript"/>
                <w:lang w:val="sr-Cyrl-CS"/>
              </w:rPr>
              <w:t>2</w:t>
            </w:r>
            <w:r w:rsidR="002635B4" w:rsidRPr="000F5975">
              <w:rPr>
                <w:rFonts w:ascii="Times New Roman" w:hAnsi="Times New Roman" w:cs="Times New Roman"/>
                <w:sz w:val="24"/>
                <w:szCs w:val="24"/>
                <w:lang w:val="sr-Cyrl-CS"/>
              </w:rPr>
              <w:t>8</w:t>
            </w:r>
            <w:r w:rsidR="002635B4" w:rsidRPr="000F5975">
              <w:rPr>
                <w:rFonts w:ascii="Times New Roman" w:hAnsi="Times New Roman" w:cs="Times New Roman"/>
                <w:sz w:val="24"/>
                <w:szCs w:val="24"/>
                <w:vertAlign w:val="subscript"/>
                <w:lang w:val="sr-Cyrl-CS"/>
              </w:rPr>
              <w:t>12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F19" w:rsidRPr="00CF4993" w:rsidRDefault="00C34F19" w:rsidP="0078568F">
            <w:pPr>
              <w:jc w:val="both"/>
              <w:rPr>
                <w:rFonts w:ascii="Times New Roman" w:eastAsia="Times New Roman" w:hAnsi="Times New Roman" w:cs="Times New Roman"/>
                <w:lang w:val="sr-Cyrl-CS"/>
              </w:rPr>
            </w:pPr>
          </w:p>
          <w:p w:rsidR="00C34F19" w:rsidRPr="00CF4993" w:rsidRDefault="002635B4" w:rsidP="0078568F">
            <w:pPr>
              <w:jc w:val="both"/>
              <w:rPr>
                <w:rFonts w:ascii="Times New Roman" w:eastAsia="Times New Roman" w:hAnsi="Times New Roman" w:cs="Times New Roman"/>
                <w:lang w:val="sr-Cyrl-CS"/>
              </w:rPr>
            </w:pPr>
            <w:r>
              <w:rPr>
                <w:rFonts w:ascii="Times New Roman" w:hAnsi="Times New Roman" w:cs="Times New Roman"/>
                <w:lang w:val="sr-Cyrl-CS"/>
              </w:rPr>
              <w:t>4</w:t>
            </w:r>
          </w:p>
        </w:tc>
      </w:tr>
    </w:tbl>
    <w:p w:rsidR="00144936" w:rsidRDefault="00144936" w:rsidP="00274698">
      <w:pPr>
        <w:jc w:val="both"/>
        <w:rPr>
          <w:rFonts w:ascii="Times New Roman" w:hAnsi="Times New Roman" w:cs="Times New Roman"/>
          <w:b/>
        </w:rPr>
      </w:pPr>
    </w:p>
    <w:p w:rsidR="00C36D63" w:rsidRDefault="00C36D63" w:rsidP="00274698">
      <w:pPr>
        <w:jc w:val="both"/>
        <w:rPr>
          <w:rFonts w:ascii="Times New Roman" w:hAnsi="Times New Roman" w:cs="Times New Roman"/>
          <w:b/>
        </w:rPr>
      </w:pPr>
    </w:p>
    <w:p w:rsidR="00C36D63" w:rsidRDefault="00C36D63" w:rsidP="00274698">
      <w:pPr>
        <w:jc w:val="both"/>
        <w:rPr>
          <w:rFonts w:ascii="Times New Roman" w:hAnsi="Times New Roman" w:cs="Times New Roman"/>
          <w:b/>
        </w:rPr>
      </w:pPr>
    </w:p>
    <w:p w:rsidR="00C36D63" w:rsidRPr="00274698" w:rsidRDefault="00C36D63" w:rsidP="00274698">
      <w:pPr>
        <w:jc w:val="both"/>
        <w:rPr>
          <w:rFonts w:ascii="Times New Roman" w:hAnsi="Times New Roman" w:cs="Times New Roman"/>
          <w:b/>
        </w:rPr>
      </w:pPr>
    </w:p>
    <w:p w:rsidR="00144936" w:rsidRDefault="00144936" w:rsidP="00563476">
      <w:pPr>
        <w:ind w:left="720"/>
        <w:jc w:val="both"/>
        <w:rPr>
          <w:rFonts w:ascii="Times New Roman" w:hAnsi="Times New Roman" w:cs="Times New Roman"/>
          <w:b/>
        </w:rPr>
      </w:pPr>
    </w:p>
    <w:p w:rsidR="00563476" w:rsidRPr="00F540BD" w:rsidRDefault="003F2B99" w:rsidP="00563476">
      <w:pPr>
        <w:ind w:left="720"/>
        <w:jc w:val="both"/>
        <w:rPr>
          <w:rFonts w:ascii="Times New Roman" w:hAnsi="Times New Roman" w:cs="Times New Roman"/>
          <w:b/>
          <w:lang w:val="sr-Cyrl-CS"/>
        </w:rPr>
      </w:pPr>
      <w:r>
        <w:rPr>
          <w:rFonts w:ascii="Times New Roman" w:hAnsi="Times New Roman" w:cs="Times New Roman"/>
          <w:b/>
          <w:lang w:val="sr-Cyrl-CS"/>
        </w:rPr>
        <w:lastRenderedPageBreak/>
        <w:t>Тимови</w:t>
      </w:r>
      <w:r w:rsidR="00563476" w:rsidRPr="000F5975">
        <w:rPr>
          <w:rFonts w:ascii="Times New Roman" w:hAnsi="Times New Roman" w:cs="Times New Roman"/>
          <w:b/>
          <w:lang w:val="sr-Cyrl-CS"/>
        </w:rPr>
        <w:t>, комисије и активи</w:t>
      </w:r>
    </w:p>
    <w:p w:rsidR="00563476" w:rsidRPr="000F5975" w:rsidRDefault="00563476" w:rsidP="00563476">
      <w:pPr>
        <w:pStyle w:val="BodyTextIndent"/>
        <w:jc w:val="both"/>
        <w:rPr>
          <w:sz w:val="22"/>
          <w:szCs w:val="22"/>
        </w:rPr>
      </w:pPr>
      <w:r w:rsidRPr="000F5975">
        <w:rPr>
          <w:sz w:val="22"/>
          <w:szCs w:val="22"/>
        </w:rPr>
        <w:t>Стручни активи као носиоци сталног стручног усавршавања обавља</w:t>
      </w:r>
      <w:r w:rsidRPr="000F5975">
        <w:rPr>
          <w:sz w:val="22"/>
          <w:szCs w:val="22"/>
          <w:lang w:val="sr-Cyrl-CS"/>
        </w:rPr>
        <w:t xml:space="preserve">ли су </w:t>
      </w:r>
      <w:r w:rsidRPr="000F5975">
        <w:rPr>
          <w:sz w:val="22"/>
          <w:szCs w:val="22"/>
        </w:rPr>
        <w:t xml:space="preserve"> следеће послове:</w:t>
      </w:r>
    </w:p>
    <w:p w:rsidR="00563476" w:rsidRPr="000F5975" w:rsidRDefault="00563476" w:rsidP="00563476">
      <w:pPr>
        <w:pStyle w:val="ListParagraph"/>
        <w:numPr>
          <w:ilvl w:val="0"/>
          <w:numId w:val="3"/>
        </w:numPr>
        <w:tabs>
          <w:tab w:val="num" w:pos="1134"/>
        </w:tabs>
        <w:jc w:val="both"/>
        <w:rPr>
          <w:sz w:val="22"/>
          <w:szCs w:val="22"/>
          <w:lang w:val="ru-RU"/>
        </w:rPr>
      </w:pPr>
      <w:r w:rsidRPr="000F5975">
        <w:rPr>
          <w:sz w:val="22"/>
          <w:szCs w:val="22"/>
          <w:lang w:val="ru-RU"/>
        </w:rPr>
        <w:t>Сачињавали годишње и оперативне планове рада за редовну наставу,</w:t>
      </w:r>
      <w:r w:rsidRPr="000F5975">
        <w:rPr>
          <w:sz w:val="22"/>
          <w:szCs w:val="22"/>
        </w:rPr>
        <w:t xml:space="preserve"> </w:t>
      </w:r>
      <w:r w:rsidRPr="000F5975">
        <w:rPr>
          <w:sz w:val="22"/>
          <w:szCs w:val="22"/>
          <w:lang w:val="ru-RU"/>
        </w:rPr>
        <w:t>допунски и додатни рад и слободне активности и пратили њихово остваривање;</w:t>
      </w:r>
    </w:p>
    <w:p w:rsidR="00563476" w:rsidRPr="000F5975" w:rsidRDefault="00563476" w:rsidP="00563476">
      <w:pPr>
        <w:pStyle w:val="ListParagraph"/>
        <w:numPr>
          <w:ilvl w:val="0"/>
          <w:numId w:val="3"/>
        </w:numPr>
        <w:tabs>
          <w:tab w:val="num" w:pos="1134"/>
        </w:tabs>
        <w:jc w:val="both"/>
        <w:rPr>
          <w:sz w:val="22"/>
          <w:szCs w:val="22"/>
          <w:lang w:val="ru-RU"/>
        </w:rPr>
      </w:pPr>
      <w:r w:rsidRPr="000F5975">
        <w:rPr>
          <w:sz w:val="22"/>
          <w:szCs w:val="22"/>
          <w:lang w:val="ru-RU"/>
        </w:rPr>
        <w:t xml:space="preserve"> Остваривали корелацију наставе између предмета;</w:t>
      </w:r>
    </w:p>
    <w:p w:rsidR="00563476" w:rsidRPr="000F5975" w:rsidRDefault="00563476" w:rsidP="00563476">
      <w:pPr>
        <w:pStyle w:val="ListParagraph"/>
        <w:numPr>
          <w:ilvl w:val="0"/>
          <w:numId w:val="3"/>
        </w:numPr>
        <w:tabs>
          <w:tab w:val="num" w:pos="1134"/>
        </w:tabs>
        <w:jc w:val="both"/>
        <w:rPr>
          <w:sz w:val="22"/>
          <w:szCs w:val="22"/>
          <w:lang w:val="ru-RU"/>
        </w:rPr>
      </w:pPr>
      <w:r w:rsidRPr="000F5975">
        <w:rPr>
          <w:sz w:val="22"/>
          <w:szCs w:val="22"/>
          <w:lang w:val="ru-RU"/>
        </w:rPr>
        <w:t>Предл</w:t>
      </w:r>
      <w:r>
        <w:rPr>
          <w:sz w:val="22"/>
          <w:szCs w:val="22"/>
          <w:lang w:val="ru-RU"/>
        </w:rPr>
        <w:t>а</w:t>
      </w:r>
      <w:r w:rsidRPr="000F5975">
        <w:rPr>
          <w:sz w:val="22"/>
          <w:szCs w:val="22"/>
          <w:lang w:val="ru-RU"/>
        </w:rPr>
        <w:t>гали побољшање материјалне основе рада (израда плана набавке средстава, опреме, књига за библиотеку</w:t>
      </w:r>
      <w:r w:rsidR="003F2B99">
        <w:rPr>
          <w:sz w:val="22"/>
          <w:szCs w:val="22"/>
          <w:lang w:val="ru-RU"/>
        </w:rPr>
        <w:t>...</w:t>
      </w:r>
      <w:r w:rsidRPr="000F5975">
        <w:rPr>
          <w:sz w:val="22"/>
          <w:szCs w:val="22"/>
          <w:lang w:val="ru-RU"/>
        </w:rPr>
        <w:t>)</w:t>
      </w:r>
    </w:p>
    <w:p w:rsidR="00563476" w:rsidRPr="000F5975" w:rsidRDefault="00563476" w:rsidP="00563476">
      <w:pPr>
        <w:pStyle w:val="ListParagraph"/>
        <w:numPr>
          <w:ilvl w:val="0"/>
          <w:numId w:val="3"/>
        </w:numPr>
        <w:tabs>
          <w:tab w:val="num" w:pos="1134"/>
        </w:tabs>
        <w:jc w:val="both"/>
        <w:rPr>
          <w:sz w:val="22"/>
          <w:szCs w:val="22"/>
          <w:lang w:val="ru-RU"/>
        </w:rPr>
      </w:pPr>
      <w:r w:rsidRPr="000F5975">
        <w:rPr>
          <w:sz w:val="22"/>
          <w:szCs w:val="22"/>
          <w:lang w:val="ru-RU"/>
        </w:rPr>
        <w:t>Израдили  програме стручног усавршавања;</w:t>
      </w:r>
    </w:p>
    <w:p w:rsidR="00563476" w:rsidRDefault="00563476" w:rsidP="00563476">
      <w:pPr>
        <w:pStyle w:val="ListParagraph"/>
        <w:numPr>
          <w:ilvl w:val="0"/>
          <w:numId w:val="3"/>
        </w:numPr>
        <w:tabs>
          <w:tab w:val="num" w:pos="1134"/>
        </w:tabs>
        <w:jc w:val="both"/>
        <w:rPr>
          <w:sz w:val="22"/>
          <w:szCs w:val="22"/>
          <w:lang w:val="ru-RU"/>
        </w:rPr>
      </w:pPr>
      <w:r w:rsidRPr="000F5975">
        <w:rPr>
          <w:sz w:val="22"/>
          <w:szCs w:val="22"/>
          <w:lang w:val="ru-RU"/>
        </w:rPr>
        <w:t>Сарађивали са активима наставника у другим школама.</w:t>
      </w:r>
    </w:p>
    <w:p w:rsidR="00274698" w:rsidRPr="00DF48C7" w:rsidRDefault="00274698" w:rsidP="00563476">
      <w:pPr>
        <w:pStyle w:val="ListParagraph"/>
        <w:numPr>
          <w:ilvl w:val="0"/>
          <w:numId w:val="3"/>
        </w:numPr>
        <w:tabs>
          <w:tab w:val="num" w:pos="1134"/>
        </w:tabs>
        <w:jc w:val="both"/>
        <w:rPr>
          <w:sz w:val="22"/>
          <w:szCs w:val="22"/>
          <w:lang w:val="ru-RU"/>
        </w:rPr>
      </w:pPr>
    </w:p>
    <w:tbl>
      <w:tblPr>
        <w:tblStyle w:val="TableGrid"/>
        <w:tblW w:w="10065" w:type="dxa"/>
        <w:tblLook w:val="04A0"/>
      </w:tblPr>
      <w:tblGrid>
        <w:gridCol w:w="2553"/>
        <w:gridCol w:w="3969"/>
        <w:gridCol w:w="3543"/>
      </w:tblGrid>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09" w:rsidRPr="00A1418A" w:rsidRDefault="00491B09" w:rsidP="0078568F">
            <w:pPr>
              <w:jc w:val="both"/>
              <w:rPr>
                <w:rFonts w:ascii="Times New Roman" w:eastAsia="Times New Roman" w:hAnsi="Times New Roman" w:cs="Times New Roman"/>
                <w:b/>
                <w:lang w:val="sr-Cyrl-CS"/>
              </w:rPr>
            </w:pPr>
            <w:r w:rsidRPr="00A1418A">
              <w:rPr>
                <w:rFonts w:ascii="Times New Roman" w:hAnsi="Times New Roman" w:cs="Times New Roman"/>
                <w:b/>
                <w:lang w:val="sr-Cyrl-CS"/>
              </w:rPr>
              <w:t>Назив стручног већа/ актива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09" w:rsidRPr="00A1418A" w:rsidRDefault="00491B09" w:rsidP="0078568F">
            <w:pPr>
              <w:jc w:val="both"/>
              <w:rPr>
                <w:rFonts w:ascii="Times New Roman" w:eastAsia="Times New Roman" w:hAnsi="Times New Roman" w:cs="Times New Roman"/>
                <w:b/>
                <w:lang w:val="sr-Cyrl-CS"/>
              </w:rPr>
            </w:pPr>
            <w:r w:rsidRPr="00A1418A">
              <w:rPr>
                <w:rFonts w:ascii="Times New Roman" w:hAnsi="Times New Roman" w:cs="Times New Roman"/>
                <w:b/>
                <w:lang w:val="sr-Cyrl-CS"/>
              </w:rPr>
              <w:t>Чланови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B09" w:rsidRPr="00A1418A" w:rsidRDefault="00491B09" w:rsidP="0078568F">
            <w:pPr>
              <w:jc w:val="both"/>
              <w:rPr>
                <w:rFonts w:ascii="Times New Roman" w:eastAsia="Times New Roman" w:hAnsi="Times New Roman" w:cs="Times New Roman"/>
                <w:b/>
                <w:lang w:val="sr-Cyrl-CS"/>
              </w:rPr>
            </w:pPr>
            <w:r w:rsidRPr="00A1418A">
              <w:rPr>
                <w:rFonts w:ascii="Times New Roman" w:hAnsi="Times New Roman" w:cs="Times New Roman"/>
                <w:b/>
                <w:lang w:val="sr-Cyrl-CS"/>
              </w:rPr>
              <w:t>Задужења</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Стручно веће за разредну наставу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Сви учитељи , наставници енлеског језика, вероучитељ</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 xml:space="preserve">Председник актива </w:t>
            </w:r>
            <w:r w:rsidRPr="00A1418A">
              <w:rPr>
                <w:rFonts w:ascii="Times New Roman" w:hAnsi="Times New Roman" w:cs="Times New Roman"/>
              </w:rPr>
              <w:t xml:space="preserve"> </w:t>
            </w:r>
            <w:r w:rsidR="003F2B99">
              <w:rPr>
                <w:rFonts w:ascii="Times New Roman" w:hAnsi="Times New Roman" w:cs="Times New Roman"/>
              </w:rPr>
              <w:t xml:space="preserve">- </w:t>
            </w:r>
            <w:r w:rsidRPr="00A1418A">
              <w:rPr>
                <w:rFonts w:ascii="Times New Roman" w:hAnsi="Times New Roman" w:cs="Times New Roman"/>
              </w:rPr>
              <w:t>Марина Радојевић</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Стручно веће за област предмета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Наставници  предметне наставе од 5-8. разреда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3F2B99" w:rsidP="0078568F">
            <w:pPr>
              <w:jc w:val="both"/>
              <w:rPr>
                <w:rFonts w:ascii="Times New Roman" w:eastAsia="Times New Roman" w:hAnsi="Times New Roman" w:cs="Times New Roman"/>
                <w:lang w:val="sr-Cyrl-CS"/>
              </w:rPr>
            </w:pPr>
            <w:r>
              <w:rPr>
                <w:rFonts w:ascii="Times New Roman" w:hAnsi="Times New Roman" w:cs="Times New Roman"/>
                <w:lang w:val="sr-Cyrl-CS"/>
              </w:rPr>
              <w:t xml:space="preserve">Председник актива - </w:t>
            </w:r>
            <w:r w:rsidR="00491B09" w:rsidRPr="00A1418A">
              <w:rPr>
                <w:rFonts w:ascii="Times New Roman" w:hAnsi="Times New Roman" w:cs="Times New Roman"/>
                <w:lang w:val="sr-Cyrl-CS"/>
              </w:rPr>
              <w:t>Марина Ранковић, наставник  географије</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Актив природних наука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Наставници математике, физике, хемије, биологије, географије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 xml:space="preserve">Председник актива природних наука – </w:t>
            </w:r>
            <w:r>
              <w:rPr>
                <w:rFonts w:ascii="Times New Roman" w:hAnsi="Times New Roman" w:cs="Times New Roman"/>
                <w:lang w:val="sr-Cyrl-CS"/>
              </w:rPr>
              <w:t>Сњежана Милутиновић, наставник математике</w:t>
            </w:r>
            <w:r w:rsidRPr="00A1418A">
              <w:rPr>
                <w:rFonts w:ascii="Times New Roman" w:hAnsi="Times New Roman" w:cs="Times New Roman"/>
                <w:lang w:val="sr-Cyrl-CS"/>
              </w:rPr>
              <w:t xml:space="preserve"> </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Актив друштвених наука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 xml:space="preserve">Наставници српског језика, енглеског језика, немачког језика, историје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09" w:rsidRPr="00A1418A" w:rsidRDefault="00491B09" w:rsidP="0078568F">
            <w:pPr>
              <w:jc w:val="both"/>
              <w:rPr>
                <w:rFonts w:ascii="Times New Roman" w:eastAsia="Times New Roman" w:hAnsi="Times New Roman" w:cs="Times New Roman"/>
              </w:rPr>
            </w:pPr>
            <w:r w:rsidRPr="00A1418A">
              <w:rPr>
                <w:rFonts w:ascii="Times New Roman" w:hAnsi="Times New Roman" w:cs="Times New Roman"/>
                <w:lang w:val="ru-RU"/>
              </w:rPr>
              <w:t xml:space="preserve">Председник актива друштвених наука </w:t>
            </w:r>
            <w:r w:rsidR="003F2B99">
              <w:rPr>
                <w:rFonts w:ascii="Times New Roman" w:hAnsi="Times New Roman" w:cs="Times New Roman"/>
                <w:lang w:val="ru-RU"/>
              </w:rPr>
              <w:t xml:space="preserve">- </w:t>
            </w:r>
            <w:r w:rsidRPr="00A1418A">
              <w:rPr>
                <w:rFonts w:ascii="Times New Roman" w:hAnsi="Times New Roman" w:cs="Times New Roman"/>
                <w:lang w:val="ru-RU"/>
              </w:rPr>
              <w:t>Јелена Ружичић</w:t>
            </w:r>
            <w:r w:rsidR="003F2B99">
              <w:rPr>
                <w:rFonts w:ascii="Times New Roman" w:hAnsi="Times New Roman" w:cs="Times New Roman"/>
                <w:lang w:val="ru-RU"/>
              </w:rPr>
              <w:t>,</w:t>
            </w:r>
            <w:r w:rsidRPr="00A1418A">
              <w:rPr>
                <w:rFonts w:ascii="Times New Roman" w:hAnsi="Times New Roman" w:cs="Times New Roman"/>
                <w:lang w:val="ru-RU"/>
              </w:rPr>
              <w:t xml:space="preserve"> професор енглеског језика</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Стручно веће физичког васпит</w:t>
            </w:r>
            <w:r w:rsidR="003F2B99">
              <w:rPr>
                <w:rFonts w:ascii="Times New Roman" w:hAnsi="Times New Roman" w:cs="Times New Roman"/>
                <w:b/>
                <w:lang w:val="sr-Cyrl-CS"/>
              </w:rPr>
              <w:t>ања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Наставници физичког васпитања</w:t>
            </w:r>
            <w:r w:rsidRPr="00A1418A">
              <w:rPr>
                <w:rFonts w:ascii="Times New Roman" w:hAnsi="Times New Roman" w:cs="Times New Roman"/>
                <w:b/>
                <w:lang w:val="sr-Cyrl-CS"/>
              </w:rPr>
              <w:t xml:space="preserve"> </w:t>
            </w:r>
            <w:r w:rsidRPr="00A1418A">
              <w:rPr>
                <w:rFonts w:ascii="Times New Roman" w:hAnsi="Times New Roman" w:cs="Times New Roman"/>
                <w:lang w:val="sr-Cyrl-CS"/>
              </w:rPr>
              <w:t>музичке културе,</w:t>
            </w:r>
            <w:r w:rsidR="003F2B99">
              <w:rPr>
                <w:rFonts w:ascii="Times New Roman" w:hAnsi="Times New Roman" w:cs="Times New Roman"/>
                <w:lang w:val="sr-Cyrl-CS"/>
              </w:rPr>
              <w:t xml:space="preserve"> </w:t>
            </w:r>
            <w:r w:rsidRPr="00A1418A">
              <w:rPr>
                <w:rFonts w:ascii="Times New Roman" w:hAnsi="Times New Roman" w:cs="Times New Roman"/>
                <w:lang w:val="sr-Cyrl-CS"/>
              </w:rPr>
              <w:t>ликовне културе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eastAsia="Times New Roman" w:hAnsi="Times New Roman" w:cs="Times New Roman"/>
                <w:lang w:val="sr-Cyrl-CS"/>
              </w:rPr>
              <w:t>Срђан Јовић, председник актива</w:t>
            </w:r>
          </w:p>
          <w:p w:rsidR="00491B09" w:rsidRPr="00A1418A" w:rsidRDefault="00491B09" w:rsidP="0078568F">
            <w:pPr>
              <w:jc w:val="both"/>
              <w:rPr>
                <w:rFonts w:ascii="Times New Roman" w:eastAsia="Times New Roman" w:hAnsi="Times New Roman" w:cs="Times New Roman"/>
                <w:lang w:val="sr-Cyrl-CS"/>
              </w:rPr>
            </w:pPr>
          </w:p>
        </w:tc>
      </w:tr>
      <w:tr w:rsidR="00491B09" w:rsidRPr="00A1418A" w:rsidTr="00274698">
        <w:trPr>
          <w:trHeight w:val="278"/>
        </w:trPr>
        <w:tc>
          <w:tcPr>
            <w:tcW w:w="2553" w:type="dxa"/>
            <w:vMerge w:val="restart"/>
            <w:tcBorders>
              <w:top w:val="single" w:sz="4" w:space="0" w:color="000000" w:themeColor="text1"/>
              <w:left w:val="single" w:sz="4" w:space="0" w:color="000000" w:themeColor="text1"/>
              <w:right w:val="single" w:sz="4" w:space="0" w:color="000000" w:themeColor="text1"/>
            </w:tcBorders>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eastAsia="Calibri" w:hAnsi="Times New Roman" w:cs="Times New Roman"/>
                <w:b/>
                <w:lang w:val="sr-Cyrl-CS"/>
              </w:rPr>
            </w:pPr>
            <w:r w:rsidRPr="00A1418A">
              <w:rPr>
                <w:rFonts w:ascii="Times New Roman" w:hAnsi="Times New Roman" w:cs="Times New Roman"/>
                <w:b/>
                <w:lang w:val="sr-Cyrl-CS"/>
              </w:rPr>
              <w:t>Стручни актив за развојно планирање</w:t>
            </w:r>
          </w:p>
          <w:p w:rsidR="00491B09" w:rsidRPr="00A1418A" w:rsidRDefault="00491B09" w:rsidP="0078568F">
            <w:pPr>
              <w:spacing w:line="360" w:lineRule="auto"/>
              <w:jc w:val="center"/>
              <w:rPr>
                <w:rFonts w:ascii="Times New Roman" w:eastAsia="Calibri" w:hAnsi="Times New Roman" w:cs="Times New Roman"/>
                <w:b/>
                <w:lang w:val="sr-Cyrl-CS"/>
              </w:rPr>
            </w:pPr>
          </w:p>
          <w:p w:rsidR="00491B09" w:rsidRPr="00A1418A" w:rsidRDefault="00491B09" w:rsidP="0078568F">
            <w:pPr>
              <w:spacing w:line="360" w:lineRule="auto"/>
              <w:ind w:left="720"/>
              <w:jc w:val="center"/>
              <w:rPr>
                <w:rFonts w:ascii="Times New Roman" w:eastAsia="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Calibri" w:hAnsi="Times New Roman" w:cs="Times New Roman"/>
                <w:lang w:val="sr-Cyrl-CS"/>
              </w:rPr>
            </w:pPr>
            <w:r w:rsidRPr="00A1418A">
              <w:rPr>
                <w:rFonts w:ascii="Times New Roman" w:eastAsia="Calibri" w:hAnsi="Times New Roman" w:cs="Times New Roman"/>
                <w:lang w:val="sr-Cyrl-CS"/>
              </w:rPr>
              <w:t>Марина Радојевић, наставник разредне наставе</w:t>
            </w:r>
          </w:p>
        </w:tc>
      </w:tr>
      <w:tr w:rsidR="00491B09" w:rsidRPr="00A1418A" w:rsidTr="00274698">
        <w:trPr>
          <w:trHeight w:val="264"/>
        </w:trPr>
        <w:tc>
          <w:tcPr>
            <w:tcW w:w="2553" w:type="dxa"/>
            <w:vMerge/>
            <w:tcBorders>
              <w:left w:val="single" w:sz="4" w:space="0" w:color="000000" w:themeColor="text1"/>
              <w:right w:val="single" w:sz="4" w:space="0" w:color="000000" w:themeColor="text1"/>
            </w:tcBorders>
          </w:tcPr>
          <w:p w:rsidR="00491B09" w:rsidRPr="00A1418A" w:rsidRDefault="00491B09"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Calibri" w:hAnsi="Times New Roman" w:cs="Times New Roman"/>
                <w:lang w:val="sr-Cyrl-CS"/>
              </w:rPr>
            </w:pPr>
            <w:r w:rsidRPr="00A1418A">
              <w:rPr>
                <w:rFonts w:ascii="Times New Roman" w:eastAsia="Calibri" w:hAnsi="Times New Roman" w:cs="Times New Roman"/>
                <w:lang w:val="sr-Cyrl-CS"/>
              </w:rPr>
              <w:t>Мирјана Никетић</w:t>
            </w:r>
            <w:r w:rsidR="003F2B99">
              <w:rPr>
                <w:rFonts w:ascii="Times New Roman" w:eastAsia="Calibri" w:hAnsi="Times New Roman" w:cs="Times New Roman"/>
                <w:lang w:val="sr-Cyrl-CS"/>
              </w:rPr>
              <w:t>,</w:t>
            </w:r>
            <w:r w:rsidRPr="00A1418A">
              <w:rPr>
                <w:rFonts w:ascii="Times New Roman" w:eastAsia="Calibri" w:hAnsi="Times New Roman" w:cs="Times New Roman"/>
                <w:lang w:val="sr-Cyrl-CS"/>
              </w:rPr>
              <w:t xml:space="preserve"> наставник разредне наставе</w:t>
            </w:r>
          </w:p>
        </w:tc>
      </w:tr>
      <w:tr w:rsidR="00491B09" w:rsidRPr="00A1418A" w:rsidTr="00274698">
        <w:trPr>
          <w:trHeight w:val="282"/>
        </w:trPr>
        <w:tc>
          <w:tcPr>
            <w:tcW w:w="2553" w:type="dxa"/>
            <w:vMerge/>
            <w:tcBorders>
              <w:left w:val="single" w:sz="4" w:space="0" w:color="000000" w:themeColor="text1"/>
              <w:right w:val="single" w:sz="4" w:space="0" w:color="000000" w:themeColor="text1"/>
            </w:tcBorders>
          </w:tcPr>
          <w:p w:rsidR="00491B09" w:rsidRPr="00A1418A" w:rsidRDefault="00491B09"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Calibri" w:hAnsi="Times New Roman" w:cs="Times New Roman"/>
                <w:lang w:val="sr-Cyrl-CS"/>
              </w:rPr>
            </w:pPr>
            <w:r w:rsidRPr="00A1418A">
              <w:rPr>
                <w:rFonts w:ascii="Times New Roman" w:eastAsia="Calibri" w:hAnsi="Times New Roman" w:cs="Times New Roman"/>
                <w:lang w:val="sr-Cyrl-CS"/>
              </w:rPr>
              <w:t>Лела Томашевић, наставник ликовне културе</w:t>
            </w:r>
          </w:p>
        </w:tc>
      </w:tr>
      <w:tr w:rsidR="00491B09" w:rsidRPr="00A1418A" w:rsidTr="00274698">
        <w:trPr>
          <w:trHeight w:val="278"/>
        </w:trPr>
        <w:tc>
          <w:tcPr>
            <w:tcW w:w="2553" w:type="dxa"/>
            <w:vMerge/>
            <w:tcBorders>
              <w:left w:val="single" w:sz="4" w:space="0" w:color="000000" w:themeColor="text1"/>
              <w:right w:val="single" w:sz="4" w:space="0" w:color="000000" w:themeColor="text1"/>
            </w:tcBorders>
          </w:tcPr>
          <w:p w:rsidR="00491B09" w:rsidRPr="00A1418A" w:rsidRDefault="00491B09"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Calibri" w:hAnsi="Times New Roman" w:cs="Times New Roman"/>
                <w:lang w:val="sr-Cyrl-CS"/>
              </w:rPr>
            </w:pPr>
            <w:r w:rsidRPr="00A1418A">
              <w:rPr>
                <w:rFonts w:ascii="Times New Roman" w:eastAsia="Calibri" w:hAnsi="Times New Roman" w:cs="Times New Roman"/>
                <w:lang w:val="sr-Cyrl-CS"/>
              </w:rPr>
              <w:t>Зорица Ђаковић, наставник српског језика</w:t>
            </w:r>
          </w:p>
        </w:tc>
      </w:tr>
      <w:tr w:rsidR="00491B09" w:rsidRPr="00A1418A" w:rsidTr="00274698">
        <w:trPr>
          <w:trHeight w:val="336"/>
        </w:trPr>
        <w:tc>
          <w:tcPr>
            <w:tcW w:w="2553" w:type="dxa"/>
            <w:vMerge/>
            <w:tcBorders>
              <w:left w:val="single" w:sz="4" w:space="0" w:color="000000" w:themeColor="text1"/>
              <w:right w:val="single" w:sz="4" w:space="0" w:color="000000" w:themeColor="text1"/>
            </w:tcBorders>
          </w:tcPr>
          <w:p w:rsidR="00491B09" w:rsidRPr="00A1418A" w:rsidRDefault="00491B09"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2635B4">
            <w:pPr>
              <w:jc w:val="both"/>
              <w:rPr>
                <w:rFonts w:ascii="Times New Roman" w:eastAsia="Calibri" w:hAnsi="Times New Roman" w:cs="Times New Roman"/>
                <w:lang w:val="sr-Cyrl-CS"/>
              </w:rPr>
            </w:pPr>
            <w:r w:rsidRPr="00A1418A">
              <w:rPr>
                <w:rFonts w:ascii="Times New Roman" w:eastAsia="Calibri" w:hAnsi="Times New Roman" w:cs="Times New Roman"/>
                <w:lang w:val="sr-Cyrl-CS"/>
              </w:rPr>
              <w:t>Биљана Крагуљац, педагог</w:t>
            </w:r>
          </w:p>
        </w:tc>
      </w:tr>
      <w:tr w:rsidR="002635B4" w:rsidRPr="00A1418A" w:rsidTr="00274698">
        <w:trPr>
          <w:trHeight w:val="328"/>
        </w:trPr>
        <w:tc>
          <w:tcPr>
            <w:tcW w:w="2553" w:type="dxa"/>
            <w:vMerge/>
            <w:tcBorders>
              <w:left w:val="single" w:sz="4" w:space="0" w:color="000000" w:themeColor="text1"/>
              <w:right w:val="single" w:sz="4" w:space="0" w:color="000000" w:themeColor="text1"/>
            </w:tcBorders>
          </w:tcPr>
          <w:p w:rsidR="002635B4" w:rsidRPr="00A1418A" w:rsidRDefault="002635B4"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right w:val="single" w:sz="4" w:space="0" w:color="000000" w:themeColor="text1"/>
            </w:tcBorders>
            <w:hideMark/>
          </w:tcPr>
          <w:p w:rsidR="002635B4" w:rsidRPr="00A1418A" w:rsidRDefault="002635B4" w:rsidP="0078568F">
            <w:pPr>
              <w:jc w:val="both"/>
              <w:rPr>
                <w:rFonts w:ascii="Times New Roman" w:eastAsia="Calibri" w:hAnsi="Times New Roman" w:cs="Times New Roman"/>
                <w:lang w:val="sr-Cyrl-CS"/>
              </w:rPr>
            </w:pPr>
            <w:r w:rsidRPr="00A1418A">
              <w:rPr>
                <w:rFonts w:ascii="Times New Roman" w:eastAsia="Calibri" w:hAnsi="Times New Roman" w:cs="Times New Roman"/>
                <w:lang w:val="sr-Cyrl-CS"/>
              </w:rPr>
              <w:t>Јелена Бојовић, Представник Савета родитеља</w:t>
            </w:r>
          </w:p>
        </w:tc>
      </w:tr>
      <w:tr w:rsidR="00D212EB" w:rsidRPr="00A1418A" w:rsidTr="00274698">
        <w:trPr>
          <w:trHeight w:val="215"/>
        </w:trPr>
        <w:tc>
          <w:tcPr>
            <w:tcW w:w="2553" w:type="dxa"/>
            <w:vMerge w:val="restart"/>
            <w:tcBorders>
              <w:top w:val="single" w:sz="4" w:space="0" w:color="000000" w:themeColor="text1"/>
              <w:left w:val="single" w:sz="4" w:space="0" w:color="000000" w:themeColor="text1"/>
              <w:right w:val="single" w:sz="4" w:space="0" w:color="000000" w:themeColor="text1"/>
            </w:tcBorders>
            <w:hideMark/>
          </w:tcPr>
          <w:p w:rsidR="00D212EB" w:rsidRPr="00A1418A" w:rsidRDefault="00D212EB" w:rsidP="0078568F">
            <w:pPr>
              <w:jc w:val="center"/>
              <w:rPr>
                <w:rFonts w:ascii="Times New Roman" w:hAnsi="Times New Roman" w:cs="Times New Roman"/>
                <w:b/>
                <w:lang w:val="sr-Cyrl-CS"/>
              </w:rPr>
            </w:pPr>
          </w:p>
          <w:p w:rsidR="00D212EB" w:rsidRPr="00A1418A" w:rsidRDefault="00D212EB" w:rsidP="00D212EB">
            <w:pPr>
              <w:jc w:val="center"/>
              <w:rPr>
                <w:rFonts w:ascii="Times New Roman" w:eastAsia="Times New Roman" w:hAnsi="Times New Roman" w:cs="Times New Roman"/>
                <w:b/>
                <w:lang w:val="sr-Cyrl-CS"/>
              </w:rPr>
            </w:pPr>
            <w:r w:rsidRPr="00A1418A">
              <w:rPr>
                <w:rFonts w:ascii="Times New Roman" w:hAnsi="Times New Roman" w:cs="Times New Roman"/>
                <w:b/>
                <w:lang w:val="sr-Cyrl-CS"/>
              </w:rPr>
              <w:t xml:space="preserve">Стручни актив за развој школског програма  </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2EB" w:rsidRPr="00A1418A" w:rsidRDefault="00D212EB" w:rsidP="0078568F">
            <w:pPr>
              <w:jc w:val="both"/>
              <w:rPr>
                <w:rFonts w:ascii="Times New Roman" w:eastAsia="Times New Roman" w:hAnsi="Times New Roman" w:cs="Times New Roman"/>
                <w:lang w:val="sr-Cyrl-CS"/>
              </w:rPr>
            </w:pPr>
            <w:r>
              <w:rPr>
                <w:rFonts w:ascii="Times New Roman" w:eastAsia="Times New Roman" w:hAnsi="Times New Roman" w:cs="Times New Roman"/>
                <w:lang w:val="sr-Cyrl-CS"/>
              </w:rPr>
              <w:t>Марија Грујанац, наставник разредне наставе</w:t>
            </w:r>
          </w:p>
        </w:tc>
      </w:tr>
      <w:tr w:rsidR="00D212EB" w:rsidRPr="00A1418A" w:rsidTr="00274698">
        <w:trPr>
          <w:trHeight w:val="287"/>
        </w:trPr>
        <w:tc>
          <w:tcPr>
            <w:tcW w:w="2553" w:type="dxa"/>
            <w:vMerge/>
            <w:tcBorders>
              <w:left w:val="single" w:sz="4" w:space="0" w:color="000000" w:themeColor="text1"/>
              <w:right w:val="single" w:sz="4" w:space="0" w:color="000000" w:themeColor="text1"/>
            </w:tcBorders>
            <w:hideMark/>
          </w:tcPr>
          <w:p w:rsidR="00D212EB" w:rsidRPr="00A1418A" w:rsidRDefault="00D212EB"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right w:val="single" w:sz="4" w:space="0" w:color="000000" w:themeColor="text1"/>
            </w:tcBorders>
            <w:hideMark/>
          </w:tcPr>
          <w:p w:rsidR="00D212EB" w:rsidRPr="00A1418A" w:rsidRDefault="00D212EB" w:rsidP="00D212EB">
            <w:pPr>
              <w:jc w:val="both"/>
              <w:rPr>
                <w:rFonts w:ascii="Times New Roman" w:hAnsi="Times New Roman" w:cs="Times New Roman"/>
                <w:lang w:val="sr-Cyrl-CS"/>
              </w:rPr>
            </w:pPr>
            <w:r>
              <w:rPr>
                <w:rFonts w:ascii="Times New Roman" w:hAnsi="Times New Roman" w:cs="Times New Roman"/>
                <w:lang w:val="sr-Cyrl-CS"/>
              </w:rPr>
              <w:t>Марина Ранковић, наставник географије</w:t>
            </w:r>
          </w:p>
        </w:tc>
      </w:tr>
      <w:tr w:rsidR="00D212EB" w:rsidRPr="00A1418A" w:rsidTr="00274698">
        <w:trPr>
          <w:trHeight w:val="140"/>
        </w:trPr>
        <w:tc>
          <w:tcPr>
            <w:tcW w:w="2553" w:type="dxa"/>
            <w:vMerge/>
            <w:tcBorders>
              <w:left w:val="single" w:sz="4" w:space="0" w:color="000000" w:themeColor="text1"/>
              <w:right w:val="single" w:sz="4" w:space="0" w:color="000000" w:themeColor="text1"/>
            </w:tcBorders>
            <w:hideMark/>
          </w:tcPr>
          <w:p w:rsidR="00D212EB" w:rsidRPr="00A1418A" w:rsidRDefault="00D212EB"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2EB" w:rsidRPr="00A1418A" w:rsidRDefault="00D212EB" w:rsidP="0078568F">
            <w:pPr>
              <w:jc w:val="both"/>
              <w:rPr>
                <w:rFonts w:ascii="Times New Roman" w:hAnsi="Times New Roman" w:cs="Times New Roman"/>
                <w:lang w:val="sr-Cyrl-CS"/>
              </w:rPr>
            </w:pPr>
            <w:r w:rsidRPr="00A1418A">
              <w:rPr>
                <w:rFonts w:ascii="Times New Roman" w:hAnsi="Times New Roman" w:cs="Times New Roman"/>
                <w:lang w:val="sr-Cyrl-CS"/>
              </w:rPr>
              <w:t>Биљана Крагуљац, педагог</w:t>
            </w:r>
          </w:p>
        </w:tc>
      </w:tr>
      <w:tr w:rsidR="00D212EB" w:rsidRPr="00A1418A" w:rsidTr="00274698">
        <w:trPr>
          <w:trHeight w:val="140"/>
        </w:trPr>
        <w:tc>
          <w:tcPr>
            <w:tcW w:w="2553" w:type="dxa"/>
            <w:vMerge/>
            <w:tcBorders>
              <w:left w:val="single" w:sz="4" w:space="0" w:color="000000" w:themeColor="text1"/>
              <w:right w:val="single" w:sz="4" w:space="0" w:color="000000" w:themeColor="text1"/>
            </w:tcBorders>
            <w:hideMark/>
          </w:tcPr>
          <w:p w:rsidR="00D212EB" w:rsidRPr="00A1418A" w:rsidRDefault="00D212EB"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2EB" w:rsidRPr="00A1418A" w:rsidRDefault="00D212EB" w:rsidP="0078568F">
            <w:pPr>
              <w:jc w:val="both"/>
              <w:rPr>
                <w:rFonts w:ascii="Times New Roman" w:hAnsi="Times New Roman" w:cs="Times New Roman"/>
                <w:lang w:val="sr-Cyrl-CS"/>
              </w:rPr>
            </w:pPr>
            <w:r w:rsidRPr="00A1418A">
              <w:rPr>
                <w:rFonts w:ascii="Times New Roman" w:hAnsi="Times New Roman" w:cs="Times New Roman"/>
                <w:lang w:val="sr-Cyrl-CS"/>
              </w:rPr>
              <w:t>Милијан Пауновић, директор</w:t>
            </w:r>
          </w:p>
        </w:tc>
      </w:tr>
      <w:tr w:rsidR="00D212EB" w:rsidRPr="00A1418A" w:rsidTr="00274698">
        <w:tc>
          <w:tcPr>
            <w:tcW w:w="2553" w:type="dxa"/>
            <w:vMerge/>
            <w:tcBorders>
              <w:left w:val="single" w:sz="4" w:space="0" w:color="000000" w:themeColor="text1"/>
              <w:bottom w:val="single" w:sz="4" w:space="0" w:color="000000" w:themeColor="text1"/>
              <w:right w:val="single" w:sz="4" w:space="0" w:color="000000" w:themeColor="text1"/>
            </w:tcBorders>
            <w:hideMark/>
          </w:tcPr>
          <w:p w:rsidR="00D212EB" w:rsidRPr="00A1418A" w:rsidRDefault="00D212EB" w:rsidP="0078568F">
            <w:pPr>
              <w:jc w:val="center"/>
              <w:rPr>
                <w:rFonts w:ascii="Times New Roman" w:hAnsi="Times New Roman" w:cs="Times New Roman"/>
                <w:b/>
                <w:lang w:val="sr-Cyrl-CS"/>
              </w:rPr>
            </w:pP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2EB" w:rsidRPr="00A1418A" w:rsidRDefault="00D212EB" w:rsidP="0078568F">
            <w:pPr>
              <w:jc w:val="both"/>
              <w:rPr>
                <w:rFonts w:ascii="Times New Roman" w:hAnsi="Times New Roman" w:cs="Times New Roman"/>
                <w:lang w:val="sr-Cyrl-CS"/>
              </w:rPr>
            </w:pPr>
            <w:r>
              <w:rPr>
                <w:rFonts w:ascii="Times New Roman" w:hAnsi="Times New Roman" w:cs="Times New Roman"/>
                <w:lang w:val="sr-Cyrl-CS"/>
              </w:rPr>
              <w:t>Магдалена Радибратовић, секретар</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Наставничко веће</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Д</w:t>
            </w:r>
            <w:r w:rsidRPr="00A1418A">
              <w:rPr>
                <w:rFonts w:ascii="Times New Roman" w:hAnsi="Times New Roman" w:cs="Times New Roman"/>
              </w:rPr>
              <w:t>иректор школе, стручни сарадни</w:t>
            </w:r>
            <w:r w:rsidRPr="00A1418A">
              <w:rPr>
                <w:rFonts w:ascii="Times New Roman" w:hAnsi="Times New Roman" w:cs="Times New Roman"/>
                <w:lang w:val="sr-Cyrl-CS"/>
              </w:rPr>
              <w:t xml:space="preserve">ци </w:t>
            </w:r>
            <w:r w:rsidRPr="00A1418A">
              <w:rPr>
                <w:rFonts w:ascii="Times New Roman" w:hAnsi="Times New Roman" w:cs="Times New Roman"/>
              </w:rPr>
              <w:t xml:space="preserve"> и сви наставници</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Default="00491B09" w:rsidP="0078568F">
            <w:pPr>
              <w:jc w:val="center"/>
              <w:rPr>
                <w:rFonts w:ascii="Times New Roman" w:hAnsi="Times New Roman" w:cs="Times New Roman"/>
                <w:b/>
                <w:lang w:val="sr-Cyrl-CS"/>
              </w:rPr>
            </w:pPr>
            <w:r>
              <w:rPr>
                <w:rFonts w:ascii="Times New Roman" w:hAnsi="Times New Roman" w:cs="Times New Roman"/>
                <w:b/>
                <w:lang w:val="sr-Cyrl-CS"/>
              </w:rPr>
              <w:t>Педагошки колегијум</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Биљана Вујадиновић, наставник разредне наставе</w:t>
            </w:r>
          </w:p>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Лусија Симоновић, наставник енглеског језика</w:t>
            </w:r>
          </w:p>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Биљана Крагуљац, педагог</w:t>
            </w:r>
          </w:p>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Милијан Пауновић, директор</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A1418A" w:rsidRDefault="00491B09" w:rsidP="0078568F">
            <w:pPr>
              <w:jc w:val="center"/>
              <w:rPr>
                <w:rFonts w:ascii="Times New Roman" w:hAnsi="Times New Roman" w:cs="Times New Roman"/>
                <w:b/>
                <w:lang w:val="sr-Cyrl-CS"/>
              </w:rPr>
            </w:pPr>
            <w:r>
              <w:rPr>
                <w:rFonts w:ascii="Times New Roman" w:hAnsi="Times New Roman" w:cs="Times New Roman"/>
                <w:b/>
                <w:lang w:val="sr-Cyrl-CS"/>
              </w:rPr>
              <w:t>Тим за обезбеђивање квалитета и развој установе</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Милијан Пауновић, директор</w:t>
            </w:r>
          </w:p>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Биљана Крагуљац, педагог</w:t>
            </w:r>
          </w:p>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Биљана Стојанић, наставник разредне наставе</w:t>
            </w:r>
          </w:p>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t>Лусија Симоновић, наставник енглеског језика</w:t>
            </w:r>
          </w:p>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Марина Ранковић, наставник географије</w:t>
            </w:r>
          </w:p>
        </w:tc>
      </w:tr>
      <w:tr w:rsidR="00491B09" w:rsidRPr="00A1418A" w:rsidTr="00274698">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Pr="00C90D64" w:rsidRDefault="00491B09" w:rsidP="0078568F">
            <w:pPr>
              <w:jc w:val="center"/>
              <w:rPr>
                <w:rFonts w:ascii="Times New Roman" w:hAnsi="Times New Roman" w:cs="Times New Roman"/>
                <w:b/>
                <w:lang w:val="sr-Cyrl-CS"/>
              </w:rPr>
            </w:pPr>
            <w:r w:rsidRPr="00C90D64">
              <w:rPr>
                <w:rFonts w:ascii="Times New Roman" w:hAnsi="Times New Roman" w:cs="Times New Roman"/>
                <w:b/>
                <w:lang w:val="sr-Cyrl-CS"/>
              </w:rPr>
              <w:t xml:space="preserve">Тим за развој </w:t>
            </w:r>
            <w:r w:rsidRPr="00C90D64">
              <w:rPr>
                <w:rFonts w:ascii="Times New Roman" w:hAnsi="Times New Roman" w:cs="Times New Roman"/>
                <w:b/>
                <w:lang w:val="sr-Cyrl-CS"/>
              </w:rPr>
              <w:lastRenderedPageBreak/>
              <w:t>међупредметних компетенција и предузетништва</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lastRenderedPageBreak/>
              <w:t>Крстина Петровић, наставник немачког језика,</w:t>
            </w:r>
          </w:p>
          <w:p w:rsidR="00491B09" w:rsidRDefault="00491B09" w:rsidP="0078568F">
            <w:pPr>
              <w:jc w:val="both"/>
              <w:rPr>
                <w:rFonts w:ascii="Times New Roman" w:hAnsi="Times New Roman" w:cs="Times New Roman"/>
                <w:lang w:val="sr-Cyrl-CS"/>
              </w:rPr>
            </w:pPr>
            <w:r>
              <w:rPr>
                <w:rFonts w:ascii="Times New Roman" w:hAnsi="Times New Roman" w:cs="Times New Roman"/>
                <w:lang w:val="sr-Cyrl-CS"/>
              </w:rPr>
              <w:lastRenderedPageBreak/>
              <w:t>Мирјана Никетић, наставник разредне наставе,</w:t>
            </w:r>
          </w:p>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Немања Радмилац, наставник математике</w:t>
            </w:r>
          </w:p>
        </w:tc>
      </w:tr>
    </w:tbl>
    <w:p w:rsidR="00491B09" w:rsidRPr="00A1418A" w:rsidRDefault="00491B09" w:rsidP="00491B09">
      <w:pPr>
        <w:ind w:left="720"/>
        <w:jc w:val="both"/>
        <w:rPr>
          <w:rFonts w:ascii="Times New Roman" w:hAnsi="Times New Roman" w:cs="Times New Roman"/>
          <w:lang w:val="sr-Cyrl-CS"/>
        </w:rPr>
      </w:pPr>
    </w:p>
    <w:p w:rsidR="00491B09" w:rsidRPr="00DF48C7" w:rsidRDefault="00491B09" w:rsidP="00274698">
      <w:pPr>
        <w:jc w:val="center"/>
        <w:rPr>
          <w:rFonts w:ascii="Times New Roman" w:hAnsi="Times New Roman" w:cs="Times New Roman"/>
          <w:b/>
          <w:lang w:val="sr-Cyrl-CS"/>
        </w:rPr>
      </w:pPr>
      <w:r w:rsidRPr="00DF48C7">
        <w:rPr>
          <w:rFonts w:ascii="Times New Roman" w:hAnsi="Times New Roman" w:cs="Times New Roman"/>
          <w:b/>
          <w:lang w:val="sr-Cyrl-CS"/>
        </w:rPr>
        <w:t>Комисије за вредновање и самовредновање рада школе:</w:t>
      </w:r>
    </w:p>
    <w:tbl>
      <w:tblPr>
        <w:tblStyle w:val="TableGrid"/>
        <w:tblW w:w="10065" w:type="dxa"/>
        <w:tblLook w:val="04A0"/>
      </w:tblPr>
      <w:tblGrid>
        <w:gridCol w:w="3403"/>
        <w:gridCol w:w="6662"/>
      </w:tblGrid>
      <w:tr w:rsidR="00491B09" w:rsidRPr="00A1418A" w:rsidTr="00274698">
        <w:tc>
          <w:tcPr>
            <w:tcW w:w="3403" w:type="dxa"/>
          </w:tcPr>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Назив</w:t>
            </w:r>
          </w:p>
        </w:tc>
        <w:tc>
          <w:tcPr>
            <w:tcW w:w="6662" w:type="dxa"/>
          </w:tcPr>
          <w:p w:rsidR="00491B09" w:rsidRPr="00A1418A" w:rsidRDefault="00491B09" w:rsidP="0078568F">
            <w:pPr>
              <w:jc w:val="both"/>
              <w:rPr>
                <w:rFonts w:ascii="Times New Roman" w:hAnsi="Times New Roman" w:cs="Times New Roman"/>
                <w:b/>
                <w:lang w:val="sr-Cyrl-CS"/>
              </w:rPr>
            </w:pPr>
            <w:r w:rsidRPr="00A1418A">
              <w:rPr>
                <w:rFonts w:ascii="Times New Roman" w:hAnsi="Times New Roman" w:cs="Times New Roman"/>
                <w:b/>
                <w:lang w:val="sr-Cyrl-CS"/>
              </w:rPr>
              <w:t>Чланови</w:t>
            </w:r>
          </w:p>
          <w:p w:rsidR="00491B09" w:rsidRPr="00A1418A" w:rsidRDefault="00491B09" w:rsidP="0078568F">
            <w:pPr>
              <w:jc w:val="both"/>
              <w:rPr>
                <w:rFonts w:ascii="Times New Roman" w:hAnsi="Times New Roman" w:cs="Times New Roman"/>
                <w:lang w:val="sr-Cyrl-CS"/>
              </w:rPr>
            </w:pP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 xml:space="preserve">Област самовредновања: </w:t>
            </w: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Постигнућа ученика</w:t>
            </w: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Симовић,</w:t>
            </w:r>
            <w:r w:rsidR="003F2B99">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Крстина Петровић, наставник немачког језика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Кристина Максимовић, наставник музичке културе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Гордана Лукић,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Крагуљац, кординатор</w:t>
            </w:r>
          </w:p>
        </w:tc>
      </w:tr>
      <w:tr w:rsidR="00491B09" w:rsidRPr="00A1418A" w:rsidTr="00274698">
        <w:trPr>
          <w:trHeight w:val="264"/>
        </w:trPr>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Јелена Грујанац, родитељ</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 xml:space="preserve">Област самовредновања: </w:t>
            </w: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Настава и учење</w:t>
            </w: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Лусија Симоновић, наставник енглеског језика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Немања Радмилац, наставник математике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Александра Ћосић Маринковић, наставник ликовне културе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Снежана  Радован</w:t>
            </w:r>
            <w:r w:rsidR="00540A3D">
              <w:rPr>
                <w:rFonts w:ascii="Times New Roman" w:hAnsi="Times New Roman" w:cs="Times New Roman"/>
              </w:rPr>
              <w:t>oв</w:t>
            </w:r>
            <w:r w:rsidRPr="00A1418A">
              <w:rPr>
                <w:rFonts w:ascii="Times New Roman" w:hAnsi="Times New Roman" w:cs="Times New Roman"/>
                <w:lang w:val="sr-Cyrl-CS"/>
              </w:rPr>
              <w:t>ић ,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D212EB">
            <w:pPr>
              <w:jc w:val="both"/>
              <w:rPr>
                <w:rFonts w:ascii="Times New Roman" w:hAnsi="Times New Roman" w:cs="Times New Roman"/>
                <w:lang w:val="sr-Cyrl-CS"/>
              </w:rPr>
            </w:pPr>
            <w:r w:rsidRPr="00A1418A">
              <w:rPr>
                <w:rFonts w:ascii="Times New Roman" w:hAnsi="Times New Roman" w:cs="Times New Roman"/>
                <w:lang w:val="sr-Cyrl-CS"/>
              </w:rPr>
              <w:t xml:space="preserve">Биљана Крагуљац, </w:t>
            </w:r>
            <w:r w:rsidR="00D212EB">
              <w:rPr>
                <w:rFonts w:ascii="Times New Roman" w:hAnsi="Times New Roman" w:cs="Times New Roman"/>
                <w:lang w:val="sr-Cyrl-CS"/>
              </w:rPr>
              <w:t>педагог</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родитељ</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 xml:space="preserve">Област самовредновања: </w:t>
            </w: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Pr>
                <w:rFonts w:ascii="Times New Roman" w:hAnsi="Times New Roman" w:cs="Times New Roman"/>
                <w:b/>
                <w:lang w:val="sr-Cyrl-CS"/>
              </w:rPr>
              <w:t>Програмирање,планирање и извештавање</w:t>
            </w: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Мирко Божовић, наставник српског језика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Стојанић ,</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Бежанић,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Ана Ракочевић</w:t>
            </w:r>
            <w:r w:rsidR="002635B4">
              <w:rPr>
                <w:rFonts w:ascii="Times New Roman" w:hAnsi="Times New Roman" w:cs="Times New Roman"/>
                <w:lang w:val="sr-Cyrl-CS"/>
              </w:rPr>
              <w:t xml:space="preserve"> </w:t>
            </w:r>
            <w:r w:rsidR="003263BF">
              <w:rPr>
                <w:rFonts w:ascii="Times New Roman" w:hAnsi="Times New Roman" w:cs="Times New Roman"/>
                <w:lang w:val="sr-Cyrl-CS"/>
              </w:rPr>
              <w:t xml:space="preserve">- </w:t>
            </w:r>
            <w:r w:rsidR="002635B4">
              <w:rPr>
                <w:rFonts w:ascii="Times New Roman" w:hAnsi="Times New Roman" w:cs="Times New Roman"/>
                <w:lang w:val="sr-Cyrl-CS"/>
              </w:rPr>
              <w:t>Дамљановић</w:t>
            </w:r>
            <w:r w:rsidRPr="00A1418A">
              <w:rPr>
                <w:rFonts w:ascii="Times New Roman" w:hAnsi="Times New Roman" w:cs="Times New Roman"/>
                <w:lang w:val="sr-Cyrl-CS"/>
              </w:rPr>
              <w:t>, наставник физике</w:t>
            </w:r>
          </w:p>
        </w:tc>
      </w:tr>
      <w:tr w:rsidR="00491B09" w:rsidRPr="00A1418A" w:rsidTr="00274698">
        <w:trPr>
          <w:trHeight w:val="247"/>
        </w:trPr>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родитељ</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 xml:space="preserve">Област самовредновања: </w:t>
            </w: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Етос</w:t>
            </w: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Сњежана Милутиновић, наставник математике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2635B4" w:rsidP="0078568F">
            <w:pPr>
              <w:jc w:val="both"/>
              <w:rPr>
                <w:rFonts w:ascii="Times New Roman" w:hAnsi="Times New Roman" w:cs="Times New Roman"/>
                <w:lang w:val="sr-Cyrl-CS"/>
              </w:rPr>
            </w:pPr>
            <w:r>
              <w:rPr>
                <w:rFonts w:ascii="Times New Roman" w:hAnsi="Times New Roman" w:cs="Times New Roman"/>
                <w:lang w:val="sr-Cyrl-CS"/>
              </w:rPr>
              <w:t>Александра Јањић</w:t>
            </w:r>
            <w:r w:rsidR="00491B09" w:rsidRPr="00A1418A">
              <w:rPr>
                <w:rFonts w:ascii="Times New Roman" w:hAnsi="Times New Roman" w:cs="Times New Roman"/>
                <w:lang w:val="sr-Cyrl-CS"/>
              </w:rPr>
              <w:t>, наставник немачког језика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Снежана Ћериман</w:t>
            </w:r>
            <w:r>
              <w:rPr>
                <w:rFonts w:ascii="Times New Roman" w:hAnsi="Times New Roman" w:cs="Times New Roman"/>
                <w:lang w:val="sr-Cyrl-CS"/>
              </w:rPr>
              <w:t xml:space="preserve">, </w:t>
            </w:r>
            <w:r w:rsidRPr="00A1418A">
              <w:rPr>
                <w:rFonts w:ascii="Times New Roman" w:hAnsi="Times New Roman" w:cs="Times New Roman"/>
                <w:lang w:val="sr-Cyrl-CS"/>
              </w:rPr>
              <w:t>наставник биологије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Марија Грујанац, наставник разредне наставе</w:t>
            </w:r>
          </w:p>
        </w:tc>
      </w:tr>
      <w:tr w:rsidR="00491B09" w:rsidRPr="00A1418A" w:rsidTr="00274698">
        <w:trPr>
          <w:trHeight w:val="226"/>
        </w:trPr>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родитељ</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 xml:space="preserve">Област самовредновања: </w:t>
            </w: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Pr>
                <w:rFonts w:ascii="Times New Roman" w:hAnsi="Times New Roman" w:cs="Times New Roman"/>
                <w:b/>
                <w:lang w:val="sr-Cyrl-CS"/>
              </w:rPr>
              <w:t>Организација рада школе, управљање људским и материјалним ресурсима</w:t>
            </w: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Марина Ранковић, наставник географије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Вујадиновић, наставник разредне наставе</w:t>
            </w:r>
          </w:p>
        </w:tc>
      </w:tr>
      <w:tr w:rsidR="00491B09" w:rsidRPr="00A1418A" w:rsidTr="00274698">
        <w:trPr>
          <w:trHeight w:val="262"/>
        </w:trPr>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Јелена Ружичић, наставник енглеског језика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Ненад Плазинић, наставник технике и технологије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Срђан Јовић, наставник физигког и здраственог васпитања</w:t>
            </w:r>
          </w:p>
        </w:tc>
      </w:tr>
      <w:tr w:rsidR="00AE5E60" w:rsidRPr="00A1418A" w:rsidTr="00274698">
        <w:trPr>
          <w:trHeight w:val="310"/>
        </w:trPr>
        <w:tc>
          <w:tcPr>
            <w:tcW w:w="3403" w:type="dxa"/>
            <w:vMerge/>
          </w:tcPr>
          <w:p w:rsidR="00AE5E60" w:rsidRPr="00A1418A" w:rsidRDefault="00AE5E60" w:rsidP="0078568F">
            <w:pPr>
              <w:jc w:val="both"/>
              <w:rPr>
                <w:rFonts w:ascii="Times New Roman" w:hAnsi="Times New Roman" w:cs="Times New Roman"/>
                <w:lang w:val="sr-Cyrl-CS"/>
              </w:rPr>
            </w:pPr>
          </w:p>
        </w:tc>
        <w:tc>
          <w:tcPr>
            <w:tcW w:w="6662" w:type="dxa"/>
          </w:tcPr>
          <w:p w:rsidR="00AE5E60" w:rsidRPr="00A1418A" w:rsidRDefault="00AE5E60" w:rsidP="0078568F">
            <w:pPr>
              <w:jc w:val="both"/>
              <w:rPr>
                <w:rFonts w:ascii="Times New Roman" w:hAnsi="Times New Roman" w:cs="Times New Roman"/>
                <w:lang w:val="sr-Cyrl-CS"/>
              </w:rPr>
            </w:pPr>
            <w:r w:rsidRPr="00A1418A">
              <w:rPr>
                <w:rFonts w:ascii="Times New Roman" w:hAnsi="Times New Roman" w:cs="Times New Roman"/>
                <w:lang w:val="sr-Cyrl-CS"/>
              </w:rPr>
              <w:t>Миланка Вукосављевић, наставник хемије</w:t>
            </w:r>
          </w:p>
        </w:tc>
      </w:tr>
      <w:tr w:rsidR="00DF48C7" w:rsidRPr="00A1418A" w:rsidTr="00274698">
        <w:trPr>
          <w:trHeight w:val="336"/>
        </w:trPr>
        <w:tc>
          <w:tcPr>
            <w:tcW w:w="3403" w:type="dxa"/>
            <w:vMerge/>
          </w:tcPr>
          <w:p w:rsidR="00DF48C7" w:rsidRPr="00A1418A" w:rsidRDefault="00DF48C7" w:rsidP="0078568F">
            <w:pPr>
              <w:jc w:val="both"/>
              <w:rPr>
                <w:rFonts w:ascii="Times New Roman" w:hAnsi="Times New Roman" w:cs="Times New Roman"/>
                <w:lang w:val="sr-Cyrl-CS"/>
              </w:rPr>
            </w:pPr>
          </w:p>
        </w:tc>
        <w:tc>
          <w:tcPr>
            <w:tcW w:w="6662" w:type="dxa"/>
          </w:tcPr>
          <w:p w:rsidR="00DF48C7" w:rsidRPr="00A1418A" w:rsidRDefault="00DF48C7" w:rsidP="0078568F">
            <w:pPr>
              <w:jc w:val="both"/>
              <w:rPr>
                <w:rFonts w:ascii="Times New Roman" w:hAnsi="Times New Roman" w:cs="Times New Roman"/>
                <w:lang w:val="sr-Cyrl-CS"/>
              </w:rPr>
            </w:pPr>
            <w:r w:rsidRPr="00A1418A">
              <w:rPr>
                <w:rFonts w:ascii="Times New Roman" w:hAnsi="Times New Roman" w:cs="Times New Roman"/>
                <w:lang w:val="sr-Cyrl-CS"/>
              </w:rPr>
              <w:t>Снежана Радовановић, наставник разредне наставе</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 xml:space="preserve">Област самовредновања: </w:t>
            </w: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lang w:val="sr-Cyrl-CS"/>
              </w:rPr>
            </w:pPr>
            <w:r w:rsidRPr="00A1418A">
              <w:rPr>
                <w:rFonts w:ascii="Times New Roman" w:hAnsi="Times New Roman" w:cs="Times New Roman"/>
                <w:b/>
                <w:lang w:val="sr-Cyrl-CS"/>
              </w:rPr>
              <w:t>Подршка ученицима</w:t>
            </w: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Данијела Давидовић, наставник историје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Љиљана Зарић,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Драган Оцокољић, наставник биологије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Мирјана Никетић,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274698">
            <w:pPr>
              <w:jc w:val="both"/>
              <w:rPr>
                <w:rFonts w:ascii="Times New Roman" w:hAnsi="Times New Roman" w:cs="Times New Roman"/>
                <w:lang w:val="sr-Cyrl-CS"/>
              </w:rPr>
            </w:pPr>
            <w:r w:rsidRPr="00A1418A">
              <w:rPr>
                <w:rFonts w:ascii="Times New Roman" w:hAnsi="Times New Roman" w:cs="Times New Roman"/>
                <w:lang w:val="sr-Cyrl-CS"/>
              </w:rPr>
              <w:t>Биљана Крагуљац</w:t>
            </w:r>
            <w:r w:rsidR="003263BF">
              <w:rPr>
                <w:rFonts w:ascii="Times New Roman" w:hAnsi="Times New Roman" w:cs="Times New Roman"/>
                <w:lang w:val="sr-Cyrl-CS"/>
              </w:rPr>
              <w:t>, педагог</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662"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родитељ</w:t>
            </w:r>
          </w:p>
        </w:tc>
      </w:tr>
    </w:tbl>
    <w:p w:rsidR="002635B4" w:rsidRDefault="002635B4" w:rsidP="00491B09">
      <w:pPr>
        <w:jc w:val="both"/>
        <w:rPr>
          <w:rFonts w:ascii="Times New Roman" w:hAnsi="Times New Roman" w:cs="Times New Roman"/>
          <w:b/>
        </w:rPr>
      </w:pPr>
    </w:p>
    <w:p w:rsidR="00C36D63" w:rsidRPr="00DD1B33" w:rsidRDefault="00C36D63" w:rsidP="00491B09">
      <w:pPr>
        <w:jc w:val="both"/>
        <w:rPr>
          <w:rFonts w:ascii="Times New Roman" w:hAnsi="Times New Roman" w:cs="Times New Roman"/>
          <w:b/>
        </w:rPr>
      </w:pPr>
    </w:p>
    <w:p w:rsidR="00491B09" w:rsidRPr="00DF48C7" w:rsidRDefault="00491B09" w:rsidP="00274698">
      <w:pPr>
        <w:jc w:val="center"/>
        <w:rPr>
          <w:rFonts w:ascii="Times New Roman" w:hAnsi="Times New Roman" w:cs="Times New Roman"/>
          <w:b/>
          <w:lang w:val="sr-Cyrl-CS"/>
        </w:rPr>
      </w:pPr>
      <w:r w:rsidRPr="00DF48C7">
        <w:rPr>
          <w:rFonts w:ascii="Times New Roman" w:hAnsi="Times New Roman" w:cs="Times New Roman"/>
          <w:b/>
          <w:lang w:val="sr-Cyrl-CS"/>
        </w:rPr>
        <w:lastRenderedPageBreak/>
        <w:t>Састав тимова за школску 202</w:t>
      </w:r>
      <w:r w:rsidR="00CD562E">
        <w:rPr>
          <w:rFonts w:ascii="Times New Roman" w:hAnsi="Times New Roman" w:cs="Times New Roman"/>
          <w:b/>
          <w:lang w:val="sr-Cyrl-CS"/>
        </w:rPr>
        <w:t>1</w:t>
      </w:r>
      <w:r w:rsidRPr="00DF48C7">
        <w:rPr>
          <w:rFonts w:ascii="Times New Roman" w:hAnsi="Times New Roman" w:cs="Times New Roman"/>
          <w:b/>
          <w:lang w:val="sr-Cyrl-CS"/>
        </w:rPr>
        <w:t>/202</w:t>
      </w:r>
      <w:r w:rsidR="00CD562E">
        <w:rPr>
          <w:rFonts w:ascii="Times New Roman" w:hAnsi="Times New Roman" w:cs="Times New Roman"/>
          <w:b/>
          <w:lang w:val="sr-Cyrl-CS"/>
        </w:rPr>
        <w:t>2</w:t>
      </w:r>
      <w:r w:rsidRPr="00DF48C7">
        <w:rPr>
          <w:rFonts w:ascii="Times New Roman" w:hAnsi="Times New Roman" w:cs="Times New Roman"/>
          <w:b/>
          <w:lang w:val="sr-Cyrl-CS"/>
        </w:rPr>
        <w:t>. годину</w:t>
      </w:r>
    </w:p>
    <w:tbl>
      <w:tblPr>
        <w:tblStyle w:val="TableGrid"/>
        <w:tblW w:w="9721" w:type="dxa"/>
        <w:tblLook w:val="04A0"/>
      </w:tblPr>
      <w:tblGrid>
        <w:gridCol w:w="3403"/>
        <w:gridCol w:w="6318"/>
      </w:tblGrid>
      <w:tr w:rsidR="00491B09" w:rsidRPr="00A1418A" w:rsidTr="00274698">
        <w:tc>
          <w:tcPr>
            <w:tcW w:w="3403" w:type="dxa"/>
          </w:tcPr>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Назив</w:t>
            </w:r>
          </w:p>
        </w:tc>
        <w:tc>
          <w:tcPr>
            <w:tcW w:w="6318" w:type="dxa"/>
          </w:tcPr>
          <w:p w:rsidR="00491B09" w:rsidRPr="00A1418A" w:rsidRDefault="00491B09" w:rsidP="0078568F">
            <w:pPr>
              <w:jc w:val="both"/>
              <w:rPr>
                <w:rFonts w:ascii="Times New Roman" w:hAnsi="Times New Roman" w:cs="Times New Roman"/>
                <w:b/>
                <w:lang w:val="sr-Cyrl-CS"/>
              </w:rPr>
            </w:pPr>
            <w:r w:rsidRPr="00A1418A">
              <w:rPr>
                <w:rFonts w:ascii="Times New Roman" w:hAnsi="Times New Roman" w:cs="Times New Roman"/>
                <w:b/>
                <w:lang w:val="sr-Cyrl-CS"/>
              </w:rPr>
              <w:t>Чланови</w:t>
            </w:r>
          </w:p>
          <w:p w:rsidR="00491B09" w:rsidRPr="00A1418A" w:rsidRDefault="00491B09" w:rsidP="0078568F">
            <w:pPr>
              <w:jc w:val="both"/>
              <w:rPr>
                <w:rFonts w:ascii="Times New Roman" w:hAnsi="Times New Roman" w:cs="Times New Roman"/>
                <w:lang w:val="sr-Cyrl-CS"/>
              </w:rPr>
            </w:pPr>
          </w:p>
        </w:tc>
      </w:tr>
      <w:tr w:rsidR="00AE5E60" w:rsidRPr="00A1418A" w:rsidTr="00274698">
        <w:trPr>
          <w:trHeight w:val="346"/>
        </w:trPr>
        <w:tc>
          <w:tcPr>
            <w:tcW w:w="3403" w:type="dxa"/>
            <w:vMerge w:val="restart"/>
          </w:tcPr>
          <w:p w:rsidR="00AE5E60" w:rsidRPr="00A1418A" w:rsidRDefault="00AE5E60" w:rsidP="0078568F">
            <w:pPr>
              <w:jc w:val="center"/>
              <w:rPr>
                <w:rFonts w:ascii="Times New Roman" w:hAnsi="Times New Roman" w:cs="Times New Roman"/>
                <w:b/>
                <w:lang w:val="sr-Cyrl-CS"/>
              </w:rPr>
            </w:pPr>
          </w:p>
          <w:p w:rsidR="00AE5E60" w:rsidRPr="00A1418A" w:rsidRDefault="00AE5E60" w:rsidP="0078568F">
            <w:pPr>
              <w:jc w:val="center"/>
              <w:rPr>
                <w:rFonts w:ascii="Times New Roman" w:hAnsi="Times New Roman" w:cs="Times New Roman"/>
                <w:b/>
                <w:lang w:val="sr-Cyrl-CS"/>
              </w:rPr>
            </w:pPr>
            <w:r w:rsidRPr="00A1418A">
              <w:rPr>
                <w:rFonts w:ascii="Times New Roman" w:hAnsi="Times New Roman" w:cs="Times New Roman"/>
                <w:b/>
                <w:lang w:val="sr-Cyrl-CS"/>
              </w:rPr>
              <w:t>Тим за инклузивно образовање</w:t>
            </w:r>
          </w:p>
        </w:tc>
        <w:tc>
          <w:tcPr>
            <w:tcW w:w="6318" w:type="dxa"/>
          </w:tcPr>
          <w:p w:rsidR="00AE5E60" w:rsidRPr="00A1418A" w:rsidRDefault="00AE5E60" w:rsidP="0078568F">
            <w:pPr>
              <w:jc w:val="both"/>
              <w:rPr>
                <w:rFonts w:ascii="Times New Roman" w:hAnsi="Times New Roman" w:cs="Times New Roman"/>
                <w:lang w:val="sr-Cyrl-CS"/>
              </w:rPr>
            </w:pPr>
            <w:r w:rsidRPr="00A1418A">
              <w:rPr>
                <w:rFonts w:ascii="Times New Roman" w:hAnsi="Times New Roman" w:cs="Times New Roman"/>
                <w:lang w:val="sr-Cyrl-CS"/>
              </w:rPr>
              <w:t>Марија Грујанац</w:t>
            </w:r>
            <w:r>
              <w:rPr>
                <w:rFonts w:ascii="Times New Roman" w:hAnsi="Times New Roman" w:cs="Times New Roman"/>
                <w:lang w:val="sr-Cyrl-CS"/>
              </w:rPr>
              <w:t>,</w:t>
            </w:r>
            <w:r w:rsidRPr="00A1418A">
              <w:rPr>
                <w:rFonts w:ascii="Times New Roman" w:hAnsi="Times New Roman" w:cs="Times New Roman"/>
                <w:lang w:val="sr-Cyrl-CS"/>
              </w:rPr>
              <w:t>наставник разредне наставе</w:t>
            </w:r>
          </w:p>
        </w:tc>
      </w:tr>
      <w:tr w:rsidR="00AE5E60" w:rsidRPr="00A1418A" w:rsidTr="00274698">
        <w:tc>
          <w:tcPr>
            <w:tcW w:w="3403" w:type="dxa"/>
            <w:vMerge/>
          </w:tcPr>
          <w:p w:rsidR="00AE5E60" w:rsidRPr="00A1418A" w:rsidRDefault="00AE5E60" w:rsidP="0078568F">
            <w:pPr>
              <w:jc w:val="both"/>
              <w:rPr>
                <w:rFonts w:ascii="Times New Roman" w:hAnsi="Times New Roman" w:cs="Times New Roman"/>
                <w:lang w:val="sr-Cyrl-CS"/>
              </w:rPr>
            </w:pPr>
          </w:p>
        </w:tc>
        <w:tc>
          <w:tcPr>
            <w:tcW w:w="6318" w:type="dxa"/>
          </w:tcPr>
          <w:p w:rsidR="00AE5E60" w:rsidRPr="00A1418A" w:rsidRDefault="00AE5E60" w:rsidP="0078568F">
            <w:pPr>
              <w:jc w:val="both"/>
              <w:rPr>
                <w:rFonts w:ascii="Times New Roman" w:hAnsi="Times New Roman" w:cs="Times New Roman"/>
                <w:lang w:val="sr-Cyrl-CS"/>
              </w:rPr>
            </w:pPr>
            <w:r w:rsidRPr="00A1418A">
              <w:rPr>
                <w:rFonts w:ascii="Times New Roman" w:hAnsi="Times New Roman" w:cs="Times New Roman"/>
                <w:lang w:val="sr-Cyrl-CS"/>
              </w:rPr>
              <w:t>Сњежана Милутиновић,  наставник математике</w:t>
            </w:r>
          </w:p>
        </w:tc>
      </w:tr>
      <w:tr w:rsidR="00AE5E60" w:rsidRPr="00A1418A" w:rsidTr="00274698">
        <w:trPr>
          <w:trHeight w:val="256"/>
        </w:trPr>
        <w:tc>
          <w:tcPr>
            <w:tcW w:w="3403" w:type="dxa"/>
            <w:vMerge/>
          </w:tcPr>
          <w:p w:rsidR="00AE5E60" w:rsidRPr="00A1418A" w:rsidRDefault="00AE5E60" w:rsidP="0078568F">
            <w:pPr>
              <w:jc w:val="both"/>
              <w:rPr>
                <w:rFonts w:ascii="Times New Roman" w:hAnsi="Times New Roman" w:cs="Times New Roman"/>
                <w:lang w:val="sr-Cyrl-CS"/>
              </w:rPr>
            </w:pPr>
          </w:p>
        </w:tc>
        <w:tc>
          <w:tcPr>
            <w:tcW w:w="6318" w:type="dxa"/>
          </w:tcPr>
          <w:p w:rsidR="00AE5E60" w:rsidRPr="00A1418A" w:rsidRDefault="00AE5E60" w:rsidP="0078568F">
            <w:pPr>
              <w:jc w:val="both"/>
              <w:rPr>
                <w:rFonts w:ascii="Times New Roman" w:hAnsi="Times New Roman" w:cs="Times New Roman"/>
                <w:lang w:val="sr-Cyrl-CS"/>
              </w:rPr>
            </w:pPr>
            <w:r w:rsidRPr="00A1418A">
              <w:rPr>
                <w:rFonts w:ascii="Times New Roman" w:hAnsi="Times New Roman" w:cs="Times New Roman"/>
                <w:lang w:val="sr-Cyrl-CS"/>
              </w:rPr>
              <w:t>Биљана Бежанић, наставник разредне наставе</w:t>
            </w:r>
          </w:p>
        </w:tc>
      </w:tr>
      <w:tr w:rsidR="00AE5E60" w:rsidRPr="00A1418A" w:rsidTr="00274698">
        <w:trPr>
          <w:trHeight w:val="128"/>
        </w:trPr>
        <w:tc>
          <w:tcPr>
            <w:tcW w:w="3403" w:type="dxa"/>
            <w:vMerge/>
          </w:tcPr>
          <w:p w:rsidR="00AE5E60" w:rsidRPr="00A1418A" w:rsidRDefault="00AE5E60" w:rsidP="0078568F">
            <w:pPr>
              <w:jc w:val="both"/>
              <w:rPr>
                <w:rFonts w:ascii="Times New Roman" w:hAnsi="Times New Roman" w:cs="Times New Roman"/>
                <w:lang w:val="sr-Cyrl-CS"/>
              </w:rPr>
            </w:pPr>
          </w:p>
        </w:tc>
        <w:tc>
          <w:tcPr>
            <w:tcW w:w="6318" w:type="dxa"/>
          </w:tcPr>
          <w:p w:rsidR="00AE5E60" w:rsidRPr="00A1418A" w:rsidRDefault="00AE5E60" w:rsidP="0078568F">
            <w:pPr>
              <w:jc w:val="both"/>
              <w:rPr>
                <w:rFonts w:ascii="Times New Roman" w:hAnsi="Times New Roman" w:cs="Times New Roman"/>
                <w:lang w:val="sr-Cyrl-CS"/>
              </w:rPr>
            </w:pPr>
            <w:r w:rsidRPr="00A1418A">
              <w:rPr>
                <w:rFonts w:ascii="Times New Roman" w:hAnsi="Times New Roman" w:cs="Times New Roman"/>
                <w:lang w:val="sr-Cyrl-CS"/>
              </w:rPr>
              <w:t>Биљана Стојанић, наставник разредне наставе</w:t>
            </w:r>
          </w:p>
        </w:tc>
      </w:tr>
      <w:tr w:rsidR="00AE5E60" w:rsidRPr="00A1418A" w:rsidTr="00274698">
        <w:trPr>
          <w:trHeight w:val="128"/>
        </w:trPr>
        <w:tc>
          <w:tcPr>
            <w:tcW w:w="3403" w:type="dxa"/>
            <w:vMerge/>
          </w:tcPr>
          <w:p w:rsidR="00AE5E60" w:rsidRPr="00A1418A" w:rsidRDefault="00AE5E60" w:rsidP="0078568F">
            <w:pPr>
              <w:jc w:val="both"/>
              <w:rPr>
                <w:rFonts w:ascii="Times New Roman" w:hAnsi="Times New Roman" w:cs="Times New Roman"/>
                <w:lang w:val="sr-Cyrl-CS"/>
              </w:rPr>
            </w:pPr>
          </w:p>
        </w:tc>
        <w:tc>
          <w:tcPr>
            <w:tcW w:w="6318" w:type="dxa"/>
          </w:tcPr>
          <w:p w:rsidR="00AE5E60" w:rsidRPr="00A1418A" w:rsidRDefault="00AE5E60" w:rsidP="00AE5E60">
            <w:pPr>
              <w:jc w:val="both"/>
              <w:rPr>
                <w:rFonts w:ascii="Times New Roman" w:hAnsi="Times New Roman" w:cs="Times New Roman"/>
                <w:lang w:val="sr-Cyrl-CS"/>
              </w:rPr>
            </w:pPr>
            <w:r>
              <w:rPr>
                <w:rFonts w:ascii="Times New Roman" w:hAnsi="Times New Roman" w:cs="Times New Roman"/>
                <w:lang w:val="sr-Cyrl-CS"/>
              </w:rPr>
              <w:t>Марина Ранковић, наставник географије</w:t>
            </w:r>
          </w:p>
        </w:tc>
      </w:tr>
      <w:tr w:rsidR="00AE5E60" w:rsidRPr="00A1418A" w:rsidTr="00274698">
        <w:trPr>
          <w:trHeight w:val="127"/>
        </w:trPr>
        <w:tc>
          <w:tcPr>
            <w:tcW w:w="3403" w:type="dxa"/>
            <w:vMerge/>
          </w:tcPr>
          <w:p w:rsidR="00AE5E60" w:rsidRPr="00A1418A" w:rsidRDefault="00AE5E60" w:rsidP="0078568F">
            <w:pPr>
              <w:jc w:val="both"/>
              <w:rPr>
                <w:rFonts w:ascii="Times New Roman" w:hAnsi="Times New Roman" w:cs="Times New Roman"/>
                <w:lang w:val="sr-Cyrl-CS"/>
              </w:rPr>
            </w:pPr>
          </w:p>
        </w:tc>
        <w:tc>
          <w:tcPr>
            <w:tcW w:w="6318" w:type="dxa"/>
          </w:tcPr>
          <w:p w:rsidR="00AE5E60" w:rsidRPr="00A1418A" w:rsidRDefault="00AE5E60" w:rsidP="0078568F">
            <w:pPr>
              <w:jc w:val="both"/>
              <w:rPr>
                <w:rFonts w:ascii="Times New Roman" w:hAnsi="Times New Roman" w:cs="Times New Roman"/>
                <w:lang w:val="sr-Cyrl-CS"/>
              </w:rPr>
            </w:pPr>
            <w:r>
              <w:rPr>
                <w:rFonts w:ascii="Times New Roman" w:hAnsi="Times New Roman" w:cs="Times New Roman"/>
                <w:lang w:val="sr-Cyrl-CS"/>
              </w:rPr>
              <w:t>Милијан Пауновић, директор</w:t>
            </w:r>
          </w:p>
        </w:tc>
      </w:tr>
      <w:tr w:rsidR="00AE5E60" w:rsidRPr="00A1418A" w:rsidTr="00274698">
        <w:trPr>
          <w:trHeight w:val="264"/>
        </w:trPr>
        <w:tc>
          <w:tcPr>
            <w:tcW w:w="3403" w:type="dxa"/>
            <w:vMerge/>
          </w:tcPr>
          <w:p w:rsidR="00AE5E60" w:rsidRPr="00A1418A" w:rsidRDefault="00AE5E60" w:rsidP="0078568F">
            <w:pPr>
              <w:jc w:val="both"/>
              <w:rPr>
                <w:rFonts w:ascii="Times New Roman" w:hAnsi="Times New Roman" w:cs="Times New Roman"/>
                <w:lang w:val="sr-Cyrl-CS"/>
              </w:rPr>
            </w:pPr>
          </w:p>
        </w:tc>
        <w:tc>
          <w:tcPr>
            <w:tcW w:w="6318" w:type="dxa"/>
          </w:tcPr>
          <w:p w:rsidR="00AE5E60" w:rsidRPr="00A1418A" w:rsidRDefault="00AE5E60" w:rsidP="003263BF">
            <w:pPr>
              <w:jc w:val="both"/>
              <w:rPr>
                <w:rFonts w:ascii="Times New Roman" w:hAnsi="Times New Roman" w:cs="Times New Roman"/>
                <w:lang w:val="sr-Cyrl-CS"/>
              </w:rPr>
            </w:pPr>
            <w:r w:rsidRPr="00A1418A">
              <w:rPr>
                <w:rFonts w:ascii="Times New Roman" w:hAnsi="Times New Roman" w:cs="Times New Roman"/>
                <w:lang w:val="sr-Cyrl-CS"/>
              </w:rPr>
              <w:t xml:space="preserve">Биљана Крагуљац, </w:t>
            </w:r>
            <w:r w:rsidR="003263BF">
              <w:rPr>
                <w:rFonts w:ascii="Times New Roman" w:hAnsi="Times New Roman" w:cs="Times New Roman"/>
                <w:lang w:val="sr-Cyrl-CS"/>
              </w:rPr>
              <w:t>педагог</w:t>
            </w:r>
          </w:p>
        </w:tc>
      </w:tr>
      <w:tr w:rsidR="00491B09" w:rsidRPr="00A1418A" w:rsidTr="00274698">
        <w:tc>
          <w:tcPr>
            <w:tcW w:w="3403" w:type="dxa"/>
            <w:vMerge w:val="restart"/>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заштиту  од</w:t>
            </w:r>
            <w:r>
              <w:rPr>
                <w:rFonts w:ascii="Times New Roman" w:hAnsi="Times New Roman" w:cs="Times New Roman"/>
                <w:b/>
                <w:lang w:val="sr-Cyrl-CS"/>
              </w:rPr>
              <w:t xml:space="preserve"> дискриминације,</w:t>
            </w:r>
            <w:r w:rsidRPr="00A1418A">
              <w:rPr>
                <w:rFonts w:ascii="Times New Roman" w:hAnsi="Times New Roman" w:cs="Times New Roman"/>
                <w:b/>
                <w:lang w:val="sr-Cyrl-CS"/>
              </w:rPr>
              <w:t xml:space="preserve"> насиља, злостављања и занемаривања у образовно васпитној установи</w:t>
            </w: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Љиљана Зарић,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Марија Грујанац,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Данијела Давидовић, наставник историје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Биљана Стојанић,</w:t>
            </w:r>
            <w:r w:rsidRPr="00A1418A">
              <w:rPr>
                <w:rFonts w:ascii="Times New Roman" w:hAnsi="Times New Roman" w:cs="Times New Roman"/>
                <w:lang w:val="sr-Cyrl-CS"/>
              </w:rPr>
              <w:t xml:space="preserve">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Биљана Бежанић,</w:t>
            </w:r>
            <w:r w:rsidRPr="00A1418A">
              <w:rPr>
                <w:rFonts w:ascii="Times New Roman" w:hAnsi="Times New Roman" w:cs="Times New Roman"/>
                <w:lang w:val="sr-Cyrl-CS"/>
              </w:rPr>
              <w:t xml:space="preserve"> 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Крстина Петровић</w:t>
            </w:r>
            <w:r w:rsidRPr="00A1418A">
              <w:rPr>
                <w:rFonts w:ascii="Times New Roman" w:hAnsi="Times New Roman" w:cs="Times New Roman"/>
                <w:lang w:val="sr-Cyrl-CS"/>
              </w:rPr>
              <w:t>,  наставник математике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Крагуљац, педагог</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Милијан Пауновић, директор</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културних активности школе</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Мирко Божовић, наставник српског језика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Кристина Максимовић,наставник музичке културе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Снежана Радовановић,</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Марина Радојевић,</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tc>
      </w:tr>
      <w:tr w:rsidR="00491B09" w:rsidRPr="00A1418A" w:rsidTr="00274698">
        <w:trPr>
          <w:trHeight w:val="22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Лела Томашевић,</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ликовне културе</w:t>
            </w:r>
          </w:p>
        </w:tc>
      </w:tr>
      <w:tr w:rsidR="00491B09" w:rsidRPr="00A1418A" w:rsidTr="00274698">
        <w:tc>
          <w:tcPr>
            <w:tcW w:w="3403" w:type="dxa"/>
            <w:vMerge w:val="restart"/>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школског спорта и спортских активности</w:t>
            </w: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Срђан Јовић, наставник физигког и здраственог васпитања</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Љубиша Кићан</w:t>
            </w:r>
            <w:r w:rsidR="003263BF">
              <w:rPr>
                <w:rFonts w:ascii="Times New Roman" w:hAnsi="Times New Roman" w:cs="Times New Roman"/>
                <w:lang w:val="sr-Cyrl-CS"/>
              </w:rPr>
              <w:t xml:space="preserve">овић </w:t>
            </w:r>
            <w:r w:rsidRPr="00A1418A">
              <w:rPr>
                <w:rFonts w:ascii="Times New Roman" w:hAnsi="Times New Roman" w:cs="Times New Roman"/>
                <w:lang w:val="sr-Cyrl-CS"/>
              </w:rPr>
              <w:t>,</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физичког васпитања</w:t>
            </w:r>
          </w:p>
        </w:tc>
      </w:tr>
      <w:tr w:rsidR="00491B09" w:rsidRPr="00A1418A" w:rsidTr="00885E3F">
        <w:trPr>
          <w:trHeight w:val="242"/>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Симовић, наставник разредне наставе</w:t>
            </w:r>
          </w:p>
        </w:tc>
      </w:tr>
      <w:tr w:rsidR="00491B09" w:rsidRPr="00A1418A" w:rsidTr="00274698">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lang w:val="sr-Cyrl-CS"/>
              </w:rPr>
            </w:pPr>
            <w:r w:rsidRPr="00A1418A">
              <w:rPr>
                <w:rFonts w:ascii="Times New Roman" w:hAnsi="Times New Roman" w:cs="Times New Roman"/>
                <w:b/>
                <w:lang w:val="sr-Cyrl-CS"/>
              </w:rPr>
              <w:t>Тим   за  реализацију  програма слободних  активности</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 xml:space="preserve">Зорица Ђаковић, наставник српског језика </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Марија Грујанац,</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tc>
      </w:tr>
      <w:tr w:rsidR="002635B4" w:rsidRPr="00A1418A" w:rsidTr="00274698">
        <w:trPr>
          <w:trHeight w:val="220"/>
        </w:trPr>
        <w:tc>
          <w:tcPr>
            <w:tcW w:w="3403" w:type="dxa"/>
            <w:vMerge/>
          </w:tcPr>
          <w:p w:rsidR="002635B4" w:rsidRPr="00A1418A" w:rsidRDefault="002635B4" w:rsidP="0078568F">
            <w:pPr>
              <w:jc w:val="both"/>
              <w:rPr>
                <w:rFonts w:ascii="Times New Roman" w:hAnsi="Times New Roman" w:cs="Times New Roman"/>
                <w:lang w:val="sr-Cyrl-CS"/>
              </w:rPr>
            </w:pPr>
          </w:p>
        </w:tc>
        <w:tc>
          <w:tcPr>
            <w:tcW w:w="6318" w:type="dxa"/>
          </w:tcPr>
          <w:p w:rsidR="002635B4" w:rsidRPr="00A1418A" w:rsidRDefault="002635B4" w:rsidP="0078568F">
            <w:pPr>
              <w:jc w:val="both"/>
              <w:rPr>
                <w:rFonts w:ascii="Times New Roman" w:hAnsi="Times New Roman" w:cs="Times New Roman"/>
                <w:lang w:val="sr-Cyrl-CS"/>
              </w:rPr>
            </w:pPr>
            <w:r>
              <w:rPr>
                <w:rFonts w:ascii="Times New Roman" w:hAnsi="Times New Roman" w:cs="Times New Roman"/>
                <w:lang w:val="sr-Cyrl-CS"/>
              </w:rPr>
              <w:t>Александра Јањић</w:t>
            </w:r>
            <w:r w:rsidRPr="00A1418A">
              <w:rPr>
                <w:rFonts w:ascii="Times New Roman" w:hAnsi="Times New Roman" w:cs="Times New Roman"/>
                <w:lang w:val="sr-Cyrl-CS"/>
              </w:rPr>
              <w:t>, наставник немачког језика</w:t>
            </w:r>
          </w:p>
        </w:tc>
      </w:tr>
      <w:tr w:rsidR="00491B09" w:rsidRPr="00A1418A" w:rsidTr="00274698">
        <w:trPr>
          <w:trHeight w:val="228"/>
        </w:trPr>
        <w:tc>
          <w:tcPr>
            <w:tcW w:w="3403" w:type="dxa"/>
            <w:vMerge w:val="restart"/>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професионалне ор</w:t>
            </w:r>
            <w:r w:rsidR="003263BF">
              <w:rPr>
                <w:rFonts w:ascii="Times New Roman" w:hAnsi="Times New Roman" w:cs="Times New Roman"/>
                <w:b/>
                <w:lang w:val="sr-Cyrl-CS"/>
              </w:rPr>
              <w:t>и</w:t>
            </w:r>
            <w:r w:rsidRPr="00A1418A">
              <w:rPr>
                <w:rFonts w:ascii="Times New Roman" w:hAnsi="Times New Roman" w:cs="Times New Roman"/>
                <w:b/>
                <w:lang w:val="sr-Cyrl-CS"/>
              </w:rPr>
              <w:t>јентације</w:t>
            </w:r>
          </w:p>
        </w:tc>
        <w:tc>
          <w:tcPr>
            <w:tcW w:w="6318" w:type="dxa"/>
          </w:tcPr>
          <w:p w:rsidR="00491B09" w:rsidRPr="00A1418A" w:rsidRDefault="00AE5E60" w:rsidP="00AE5E60">
            <w:pPr>
              <w:jc w:val="both"/>
              <w:rPr>
                <w:rFonts w:ascii="Times New Roman" w:hAnsi="Times New Roman" w:cs="Times New Roman"/>
                <w:lang w:val="sr-Cyrl-CS"/>
              </w:rPr>
            </w:pPr>
            <w:r>
              <w:rPr>
                <w:rFonts w:ascii="Times New Roman" w:hAnsi="Times New Roman" w:cs="Times New Roman"/>
                <w:lang w:val="sr-Cyrl-CS"/>
              </w:rPr>
              <w:t>Снежана Ћериман</w:t>
            </w:r>
            <w:r w:rsidR="00491B09" w:rsidRPr="00A1418A">
              <w:rPr>
                <w:rFonts w:ascii="Times New Roman" w:hAnsi="Times New Roman" w:cs="Times New Roman"/>
                <w:lang w:val="sr-Cyrl-CS"/>
              </w:rPr>
              <w:t xml:space="preserve">, наставник </w:t>
            </w:r>
            <w:r>
              <w:rPr>
                <w:rFonts w:ascii="Times New Roman" w:hAnsi="Times New Roman" w:cs="Times New Roman"/>
                <w:lang w:val="sr-Cyrl-CS"/>
              </w:rPr>
              <w:t>биологије</w:t>
            </w:r>
          </w:p>
        </w:tc>
      </w:tr>
      <w:tr w:rsidR="00491B09" w:rsidRPr="00A1418A" w:rsidTr="00274698">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 xml:space="preserve">Зорица Ђаковић, наставник српског језика </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Крагуљац,педагог</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здраствене заштите</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Срђан Јовић, наставник физичког васпитања</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Љубиша Кићановић, наставник физичког васпитања</w:t>
            </w:r>
          </w:p>
        </w:tc>
      </w:tr>
      <w:tr w:rsidR="00491B09" w:rsidRPr="00A1418A" w:rsidTr="00274698">
        <w:trPr>
          <w:trHeight w:val="255"/>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Снежана Ћериман,</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биологије</w:t>
            </w:r>
          </w:p>
        </w:tc>
      </w:tr>
      <w:tr w:rsidR="00491B09" w:rsidRPr="00A1418A" w:rsidTr="00274698">
        <w:trPr>
          <w:trHeight w:val="255"/>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Марија Грујанац, наставник разредне наставе</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социјалне заштите</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Срђан Јовић, наставник физичког васпитања</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Љубиша Кићановић, наставник физичког васпитања</w:t>
            </w:r>
          </w:p>
        </w:tc>
      </w:tr>
      <w:tr w:rsidR="00491B09" w:rsidRPr="00A1418A" w:rsidTr="00274698">
        <w:trPr>
          <w:trHeight w:val="376"/>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Љиљана Зарић, наставник разредне наставе (извештај)</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заштите животне средине</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Срђан Јовић, наставник физичког васпитања</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Љубиша Кићановић, наставник физичког васпитања</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Снежана Ћериман, наставник биологије</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w:t>
            </w:r>
            <w:r w:rsidR="003263BF">
              <w:rPr>
                <w:rFonts w:ascii="Times New Roman" w:hAnsi="Times New Roman" w:cs="Times New Roman"/>
                <w:lang w:val="sr-Cyrl-CS"/>
              </w:rPr>
              <w:t xml:space="preserve"> </w:t>
            </w:r>
            <w:r w:rsidRPr="00A1418A">
              <w:rPr>
                <w:rFonts w:ascii="Times New Roman" w:hAnsi="Times New Roman" w:cs="Times New Roman"/>
                <w:lang w:val="sr-Cyrl-CS"/>
              </w:rPr>
              <w:t>Вујадиновић, наставник разредне наставе</w:t>
            </w:r>
          </w:p>
        </w:tc>
      </w:tr>
      <w:tr w:rsidR="00491B09" w:rsidRPr="00A1418A" w:rsidTr="00274698">
        <w:trPr>
          <w:trHeight w:val="318"/>
        </w:trPr>
        <w:tc>
          <w:tcPr>
            <w:tcW w:w="3403" w:type="dxa"/>
            <w:vMerge w:val="restart"/>
          </w:tcPr>
          <w:p w:rsidR="00491B09" w:rsidRPr="00A1418A" w:rsidRDefault="00491B09" w:rsidP="0078568F">
            <w:pPr>
              <w:jc w:val="both"/>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lang w:val="sr-Cyrl-CS"/>
              </w:rPr>
            </w:pPr>
            <w:r w:rsidRPr="00A1418A">
              <w:rPr>
                <w:rFonts w:ascii="Times New Roman" w:hAnsi="Times New Roman" w:cs="Times New Roman"/>
                <w:b/>
                <w:lang w:val="sr-Cyrl-CS"/>
              </w:rPr>
              <w:t xml:space="preserve">Тим   за  реализацију  програма </w:t>
            </w:r>
            <w:r w:rsidRPr="00A1418A">
              <w:rPr>
                <w:rFonts w:ascii="Times New Roman" w:hAnsi="Times New Roman" w:cs="Times New Roman"/>
                <w:b/>
              </w:rPr>
              <w:t>сарадње са локалном с</w:t>
            </w:r>
            <w:r w:rsidRPr="00A1418A">
              <w:rPr>
                <w:rFonts w:ascii="Times New Roman" w:hAnsi="Times New Roman" w:cs="Times New Roman"/>
                <w:b/>
                <w:lang w:val="sr-Cyrl-CS"/>
              </w:rPr>
              <w:t>амоуправом</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Милијан Пауновић, директор</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885E3F" w:rsidP="0078568F">
            <w:pPr>
              <w:jc w:val="both"/>
              <w:rPr>
                <w:rFonts w:ascii="Times New Roman" w:hAnsi="Times New Roman" w:cs="Times New Roman"/>
                <w:lang w:val="sr-Cyrl-CS"/>
              </w:rPr>
            </w:pPr>
            <w:r>
              <w:rPr>
                <w:rFonts w:ascii="Times New Roman" w:hAnsi="Times New Roman" w:cs="Times New Roman"/>
                <w:lang w:val="sr-Cyrl-CS"/>
              </w:rPr>
              <w:t>Гордана Драгутиновић и Магдалена Радибратовић,</w:t>
            </w:r>
            <w:r w:rsidRPr="00A1418A">
              <w:rPr>
                <w:rFonts w:ascii="Times New Roman" w:hAnsi="Times New Roman" w:cs="Times New Roman"/>
                <w:lang w:val="sr-Cyrl-CS"/>
              </w:rPr>
              <w:t xml:space="preserve"> секретар</w:t>
            </w:r>
            <w:r>
              <w:rPr>
                <w:rFonts w:ascii="Times New Roman" w:hAnsi="Times New Roman" w:cs="Times New Roman"/>
              </w:rPr>
              <w:t>и</w:t>
            </w:r>
          </w:p>
        </w:tc>
      </w:tr>
      <w:tr w:rsidR="00885E3F" w:rsidRPr="00A1418A" w:rsidTr="00885E3F">
        <w:trPr>
          <w:trHeight w:val="368"/>
        </w:trPr>
        <w:tc>
          <w:tcPr>
            <w:tcW w:w="3403" w:type="dxa"/>
            <w:vMerge/>
          </w:tcPr>
          <w:p w:rsidR="00885E3F" w:rsidRPr="00A1418A" w:rsidRDefault="00885E3F" w:rsidP="0078568F">
            <w:pPr>
              <w:jc w:val="both"/>
              <w:rPr>
                <w:rFonts w:ascii="Times New Roman" w:hAnsi="Times New Roman" w:cs="Times New Roman"/>
                <w:lang w:val="sr-Cyrl-CS"/>
              </w:rPr>
            </w:pPr>
          </w:p>
        </w:tc>
        <w:tc>
          <w:tcPr>
            <w:tcW w:w="6318" w:type="dxa"/>
          </w:tcPr>
          <w:p w:rsidR="00885E3F" w:rsidRPr="00A1418A" w:rsidRDefault="00885E3F" w:rsidP="0078568F">
            <w:pPr>
              <w:jc w:val="both"/>
              <w:rPr>
                <w:rFonts w:ascii="Times New Roman" w:hAnsi="Times New Roman" w:cs="Times New Roman"/>
                <w:lang w:val="sr-Cyrl-CS"/>
              </w:rPr>
            </w:pPr>
            <w:r w:rsidRPr="00A1418A">
              <w:rPr>
                <w:rFonts w:ascii="Times New Roman" w:hAnsi="Times New Roman" w:cs="Times New Roman"/>
                <w:lang w:val="sr-Cyrl-CS"/>
              </w:rPr>
              <w:t>Данијела Давидовић, наставник историје</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lang w:val="sr-Cyrl-CS"/>
              </w:rPr>
            </w:pPr>
            <w:r w:rsidRPr="00A1418A">
              <w:rPr>
                <w:rFonts w:ascii="Times New Roman" w:hAnsi="Times New Roman" w:cs="Times New Roman"/>
                <w:b/>
                <w:lang w:val="sr-Cyrl-CS"/>
              </w:rPr>
              <w:t xml:space="preserve">Тим   за  реализацију  програма </w:t>
            </w:r>
            <w:r w:rsidRPr="00A1418A">
              <w:rPr>
                <w:rFonts w:ascii="Times New Roman" w:hAnsi="Times New Roman" w:cs="Times New Roman"/>
                <w:b/>
              </w:rPr>
              <w:t xml:space="preserve">сарадње са </w:t>
            </w:r>
            <w:r w:rsidRPr="00A1418A">
              <w:rPr>
                <w:rFonts w:ascii="Times New Roman" w:hAnsi="Times New Roman" w:cs="Times New Roman"/>
                <w:b/>
                <w:lang w:val="sr-Cyrl-CS"/>
              </w:rPr>
              <w:t>породицом</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Биљана Крагуљац, педагог</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Гордана Лукић, наставник разредне наставе</w:t>
            </w:r>
          </w:p>
        </w:tc>
      </w:tr>
      <w:tr w:rsidR="00491B09" w:rsidRPr="00A1418A" w:rsidTr="00274698">
        <w:trPr>
          <w:trHeight w:val="506"/>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Ненад Плазинић, наставник техничког и информатичког образовања</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излета, екскурзија и наставе у природи</w:t>
            </w:r>
          </w:p>
        </w:tc>
        <w:tc>
          <w:tcPr>
            <w:tcW w:w="6318" w:type="dxa"/>
          </w:tcPr>
          <w:p w:rsidR="00491B09" w:rsidRPr="00A1418A" w:rsidRDefault="00491B09" w:rsidP="002635B4">
            <w:pPr>
              <w:jc w:val="both"/>
              <w:rPr>
                <w:rFonts w:ascii="Times New Roman" w:eastAsia="Times New Roman" w:hAnsi="Times New Roman" w:cs="Times New Roman"/>
                <w:lang w:val="sr-Cyrl-CS"/>
              </w:rPr>
            </w:pPr>
            <w:r>
              <w:rPr>
                <w:rFonts w:ascii="Times New Roman" w:hAnsi="Times New Roman" w:cs="Times New Roman"/>
                <w:lang w:val="sr-Cyrl-CS"/>
              </w:rPr>
              <w:t>Гордана Драгутиновић и Магдалена Радибратовић</w:t>
            </w:r>
            <w:r w:rsidR="002635B4">
              <w:rPr>
                <w:rFonts w:ascii="Times New Roman" w:hAnsi="Times New Roman" w:cs="Times New Roman"/>
                <w:lang w:val="sr-Cyrl-CS"/>
              </w:rPr>
              <w:t>, секретари</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3263BF" w:rsidP="0078568F">
            <w:pPr>
              <w:jc w:val="both"/>
              <w:rPr>
                <w:rFonts w:ascii="Times New Roman" w:hAnsi="Times New Roman" w:cs="Times New Roman"/>
                <w:lang w:val="sr-Cyrl-CS"/>
              </w:rPr>
            </w:pPr>
            <w:r>
              <w:rPr>
                <w:rFonts w:ascii="Times New Roman" w:hAnsi="Times New Roman" w:cs="Times New Roman"/>
                <w:lang w:val="sr-Cyrl-CS"/>
              </w:rPr>
              <w:t>Марина Ранковић</w:t>
            </w:r>
            <w:r w:rsidR="00491B09" w:rsidRPr="00A1418A">
              <w:rPr>
                <w:rFonts w:ascii="Times New Roman" w:hAnsi="Times New Roman" w:cs="Times New Roman"/>
                <w:lang w:val="sr-Cyrl-CS"/>
              </w:rPr>
              <w:t>, наставник географије</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0F454F">
            <w:pPr>
              <w:jc w:val="both"/>
              <w:rPr>
                <w:rFonts w:ascii="Times New Roman" w:hAnsi="Times New Roman" w:cs="Times New Roman"/>
                <w:lang w:val="sr-Cyrl-CS"/>
              </w:rPr>
            </w:pPr>
            <w:r w:rsidRPr="00A1418A">
              <w:rPr>
                <w:rFonts w:ascii="Times New Roman" w:hAnsi="Times New Roman" w:cs="Times New Roman"/>
                <w:lang w:val="sr-Cyrl-CS"/>
              </w:rPr>
              <w:t>Мирјана Никетић,</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tc>
      </w:tr>
      <w:tr w:rsidR="00491B09" w:rsidRPr="00A1418A" w:rsidTr="00274698">
        <w:trPr>
          <w:trHeight w:val="356"/>
        </w:trPr>
        <w:tc>
          <w:tcPr>
            <w:tcW w:w="3403" w:type="dxa"/>
            <w:vMerge w:val="restart"/>
          </w:tcPr>
          <w:p w:rsidR="00491B09" w:rsidRPr="00A1418A" w:rsidRDefault="00491B09" w:rsidP="0078568F">
            <w:pPr>
              <w:jc w:val="center"/>
              <w:rPr>
                <w:rFonts w:ascii="Times New Roman" w:eastAsia="Times New Roman" w:hAnsi="Times New Roman" w:cs="Times New Roman"/>
                <w:b/>
                <w:lang w:val="sr-Cyrl-CS"/>
              </w:rPr>
            </w:pPr>
            <w:r w:rsidRPr="00A1418A">
              <w:rPr>
                <w:rFonts w:ascii="Times New Roman" w:hAnsi="Times New Roman" w:cs="Times New Roman"/>
                <w:b/>
                <w:lang w:val="sr-Cyrl-CS"/>
              </w:rPr>
              <w:t>Тим   за  реализацију  програма рада школске библиотеке</w:t>
            </w:r>
          </w:p>
        </w:tc>
        <w:tc>
          <w:tcPr>
            <w:tcW w:w="6318" w:type="dxa"/>
          </w:tcPr>
          <w:p w:rsidR="00491B09" w:rsidRPr="00A1418A" w:rsidRDefault="00491B09" w:rsidP="0078568F">
            <w:pPr>
              <w:jc w:val="both"/>
              <w:rPr>
                <w:rFonts w:ascii="Times New Roman" w:eastAsia="Times New Roman" w:hAnsi="Times New Roman" w:cs="Times New Roman"/>
                <w:b/>
                <w:lang w:val="sr-Cyrl-CS"/>
              </w:rPr>
            </w:pPr>
            <w:r w:rsidRPr="00A1418A">
              <w:rPr>
                <w:rFonts w:ascii="Times New Roman" w:hAnsi="Times New Roman" w:cs="Times New Roman"/>
                <w:lang w:val="sr-Cyrl-CS"/>
              </w:rPr>
              <w:t>Зорица Ђаковић ,</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српског језика</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Мирко Божовић,</w:t>
            </w:r>
            <w:r w:rsidR="003263BF">
              <w:rPr>
                <w:rFonts w:ascii="Times New Roman" w:hAnsi="Times New Roman" w:cs="Times New Roman"/>
                <w:lang w:val="sr-Cyrl-CS"/>
              </w:rPr>
              <w:t xml:space="preserve"> </w:t>
            </w:r>
            <w:r w:rsidRPr="00A1418A">
              <w:rPr>
                <w:rFonts w:ascii="Times New Roman" w:hAnsi="Times New Roman" w:cs="Times New Roman"/>
                <w:lang w:val="sr-Cyrl-CS"/>
              </w:rPr>
              <w:t>наставник српског  језика</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Љиљана Зарић, наставник разредне наставе</w:t>
            </w:r>
          </w:p>
        </w:tc>
      </w:tr>
      <w:tr w:rsidR="00491B09" w:rsidRPr="00A1418A" w:rsidTr="00274698">
        <w:trPr>
          <w:trHeight w:val="318"/>
        </w:trPr>
        <w:tc>
          <w:tcPr>
            <w:tcW w:w="3403" w:type="dxa"/>
            <w:vMerge w:val="restart"/>
          </w:tcPr>
          <w:p w:rsidR="00491B09" w:rsidRPr="00A1418A" w:rsidRDefault="00491B09" w:rsidP="0078568F">
            <w:pPr>
              <w:jc w:val="both"/>
              <w:rPr>
                <w:rFonts w:ascii="Times New Roman" w:eastAsia="Times New Roman" w:hAnsi="Times New Roman" w:cs="Times New Roman"/>
                <w:b/>
                <w:lang w:val="sr-Cyrl-CS"/>
              </w:rPr>
            </w:pPr>
            <w:r w:rsidRPr="00A1418A">
              <w:rPr>
                <w:rFonts w:ascii="Times New Roman" w:hAnsi="Times New Roman" w:cs="Times New Roman"/>
                <w:b/>
                <w:lang w:val="sr-Cyrl-CS"/>
              </w:rPr>
              <w:t>Тим   за  израду Годишњег плана рада школе</w:t>
            </w: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Милијан Пауновић, директор</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CD562E" w:rsidRDefault="00491B09" w:rsidP="0078568F">
            <w:pPr>
              <w:jc w:val="both"/>
              <w:rPr>
                <w:rFonts w:ascii="Times New Roman" w:eastAsia="Times New Roman" w:hAnsi="Times New Roman" w:cs="Times New Roman"/>
              </w:rPr>
            </w:pPr>
            <w:r>
              <w:rPr>
                <w:rFonts w:ascii="Times New Roman" w:hAnsi="Times New Roman" w:cs="Times New Roman"/>
                <w:lang w:val="sr-Cyrl-CS"/>
              </w:rPr>
              <w:t>Гордана Драгут</w:t>
            </w:r>
            <w:r w:rsidR="00CD562E">
              <w:rPr>
                <w:rFonts w:ascii="Times New Roman" w:hAnsi="Times New Roman" w:cs="Times New Roman"/>
                <w:lang w:val="sr-Cyrl-CS"/>
              </w:rPr>
              <w:t>иновић и Магдалена Радибратовић,</w:t>
            </w:r>
            <w:r w:rsidR="00CD562E" w:rsidRPr="00A1418A">
              <w:rPr>
                <w:rFonts w:ascii="Times New Roman" w:hAnsi="Times New Roman" w:cs="Times New Roman"/>
                <w:lang w:val="sr-Cyrl-CS"/>
              </w:rPr>
              <w:t xml:space="preserve"> секретар</w:t>
            </w:r>
            <w:r w:rsidR="00CD562E">
              <w:rPr>
                <w:rFonts w:ascii="Times New Roman" w:hAnsi="Times New Roman" w:cs="Times New Roman"/>
              </w:rPr>
              <w:t>и</w:t>
            </w:r>
          </w:p>
        </w:tc>
      </w:tr>
      <w:tr w:rsidR="00491B09" w:rsidRPr="00A1418A" w:rsidTr="00274698">
        <w:trPr>
          <w:trHeight w:val="207"/>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Крагуљац, педагог</w:t>
            </w:r>
          </w:p>
        </w:tc>
      </w:tr>
      <w:tr w:rsidR="00491B09" w:rsidRPr="00A1418A" w:rsidTr="00274698">
        <w:trPr>
          <w:trHeight w:val="672"/>
        </w:trPr>
        <w:tc>
          <w:tcPr>
            <w:tcW w:w="3403" w:type="dxa"/>
          </w:tcPr>
          <w:p w:rsidR="00491B09" w:rsidRPr="00A1418A" w:rsidRDefault="00491B09" w:rsidP="0078568F">
            <w:pPr>
              <w:jc w:val="both"/>
              <w:rPr>
                <w:rFonts w:ascii="Times New Roman" w:eastAsia="Times New Roman" w:hAnsi="Times New Roman" w:cs="Times New Roman"/>
                <w:b/>
                <w:lang w:val="sr-Cyrl-CS"/>
              </w:rPr>
            </w:pPr>
            <w:r w:rsidRPr="00A1418A">
              <w:rPr>
                <w:rFonts w:ascii="Times New Roman" w:hAnsi="Times New Roman" w:cs="Times New Roman"/>
                <w:b/>
                <w:lang w:val="sr-Cyrl-CS"/>
              </w:rPr>
              <w:t xml:space="preserve">Чланови тима за додатну подршку ученицима </w:t>
            </w:r>
            <w:r>
              <w:rPr>
                <w:rFonts w:ascii="Times New Roman" w:hAnsi="Times New Roman" w:cs="Times New Roman"/>
                <w:b/>
                <w:lang w:val="sr-Cyrl-CS"/>
              </w:rPr>
              <w:t>разредне наставе</w:t>
            </w:r>
          </w:p>
        </w:tc>
        <w:tc>
          <w:tcPr>
            <w:tcW w:w="6318" w:type="dxa"/>
          </w:tcPr>
          <w:p w:rsidR="00491B09" w:rsidRDefault="00491B09" w:rsidP="0078568F">
            <w:pPr>
              <w:jc w:val="both"/>
              <w:rPr>
                <w:rFonts w:ascii="Times New Roman" w:hAnsi="Times New Roman" w:cs="Times New Roman"/>
                <w:lang w:val="sr-Cyrl-CS"/>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Сви учитељи, педагог</w:t>
            </w:r>
          </w:p>
        </w:tc>
      </w:tr>
      <w:tr w:rsidR="00491B09" w:rsidRPr="00A1418A" w:rsidTr="00274698">
        <w:trPr>
          <w:trHeight w:val="340"/>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r w:rsidRPr="00A1418A">
              <w:rPr>
                <w:rFonts w:ascii="Times New Roman" w:hAnsi="Times New Roman" w:cs="Times New Roman"/>
                <w:b/>
                <w:lang w:val="sr-Cyrl-CS"/>
              </w:rPr>
              <w:t>Комисија за попис</w:t>
            </w:r>
          </w:p>
        </w:tc>
        <w:tc>
          <w:tcPr>
            <w:tcW w:w="6318" w:type="dxa"/>
          </w:tcPr>
          <w:p w:rsidR="00491B09" w:rsidRPr="00A1418A" w:rsidRDefault="00491B09" w:rsidP="0078568F">
            <w:pPr>
              <w:jc w:val="both"/>
              <w:rPr>
                <w:rFonts w:ascii="Times New Roman" w:eastAsia="Times New Roman" w:hAnsi="Times New Roman" w:cs="Times New Roman"/>
                <w:lang w:val="sr-Cyrl-CS"/>
              </w:rPr>
            </w:pPr>
            <w:r>
              <w:rPr>
                <w:rFonts w:ascii="Times New Roman" w:hAnsi="Times New Roman" w:cs="Times New Roman"/>
                <w:lang w:val="sr-Cyrl-CS"/>
              </w:rPr>
              <w:t>Александра Симић, шеф рачуноводства</w:t>
            </w:r>
          </w:p>
        </w:tc>
      </w:tr>
      <w:tr w:rsidR="00491B09" w:rsidRPr="00A1418A" w:rsidTr="00274698">
        <w:trPr>
          <w:trHeight w:val="276"/>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Љиљана Зарић</w:t>
            </w:r>
            <w:r w:rsidRPr="00A1418A">
              <w:rPr>
                <w:rFonts w:ascii="Times New Roman" w:hAnsi="Times New Roman" w:cs="Times New Roman"/>
                <w:lang w:val="sr-Cyrl-CS"/>
              </w:rPr>
              <w:t>, административни радник</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3263BF" w:rsidP="0078568F">
            <w:pPr>
              <w:jc w:val="both"/>
              <w:rPr>
                <w:rFonts w:ascii="Times New Roman" w:hAnsi="Times New Roman" w:cs="Times New Roman"/>
                <w:lang w:val="sr-Cyrl-CS"/>
              </w:rPr>
            </w:pPr>
            <w:r>
              <w:rPr>
                <w:rFonts w:ascii="Times New Roman" w:hAnsi="Times New Roman" w:cs="Times New Roman"/>
                <w:lang w:val="sr-Cyrl-CS"/>
              </w:rPr>
              <w:t>Мишко</w:t>
            </w:r>
            <w:r w:rsidR="00491B09">
              <w:rPr>
                <w:rFonts w:ascii="Times New Roman" w:hAnsi="Times New Roman" w:cs="Times New Roman"/>
                <w:lang w:val="sr-Cyrl-CS"/>
              </w:rPr>
              <w:t xml:space="preserve"> Златић, домар</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lang w:val="sr-Cyrl-CS"/>
              </w:rPr>
            </w:pPr>
            <w:r w:rsidRPr="00A1418A">
              <w:rPr>
                <w:rFonts w:ascii="Times New Roman" w:hAnsi="Times New Roman" w:cs="Times New Roman"/>
                <w:b/>
                <w:lang w:val="sr-Cyrl-CS"/>
              </w:rPr>
              <w:t>Комисија за преглед  разредних књига</w:t>
            </w:r>
          </w:p>
        </w:tc>
        <w:tc>
          <w:tcPr>
            <w:tcW w:w="6318" w:type="dxa"/>
          </w:tcPr>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sr-Cyrl-CS"/>
              </w:rPr>
              <w:t>Сњежана Милутиновић, наставник математике</w:t>
            </w:r>
          </w:p>
        </w:tc>
      </w:tr>
      <w:tr w:rsidR="00491B09" w:rsidRPr="00A1418A" w:rsidTr="00274698">
        <w:trPr>
          <w:trHeight w:val="242"/>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Снежана Радовановић,</w:t>
            </w:r>
            <w:r w:rsidR="003263BF">
              <w:rPr>
                <w:rFonts w:ascii="Times New Roman" w:hAnsi="Times New Roman" w:cs="Times New Roman"/>
                <w:lang w:val="sr-Cyrl-CS"/>
              </w:rPr>
              <w:t xml:space="preserve"> </w:t>
            </w:r>
            <w:r w:rsidR="003263BF" w:rsidRPr="00A1418A">
              <w:rPr>
                <w:rFonts w:ascii="Times New Roman" w:hAnsi="Times New Roman" w:cs="Times New Roman"/>
                <w:lang w:val="sr-Cyrl-CS"/>
              </w:rPr>
              <w:t>наставник разредне наставе</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Биљана Бежанић, наставник разредне наставе</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7316BE" w:rsidRDefault="00491B09" w:rsidP="0078568F">
            <w:pPr>
              <w:jc w:val="both"/>
              <w:rPr>
                <w:rFonts w:ascii="Times New Roman" w:hAnsi="Times New Roman" w:cs="Times New Roman"/>
              </w:rPr>
            </w:pPr>
            <w:r w:rsidRPr="00A1418A">
              <w:rPr>
                <w:rFonts w:ascii="Times New Roman" w:hAnsi="Times New Roman" w:cs="Times New Roman"/>
                <w:lang w:val="sr-Cyrl-CS"/>
              </w:rPr>
              <w:t>Ненад Плазинић, наст</w:t>
            </w:r>
            <w:r>
              <w:rPr>
                <w:rFonts w:ascii="Times New Roman" w:hAnsi="Times New Roman" w:cs="Times New Roman"/>
              </w:rPr>
              <w:t>авник технике и технологије</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Pr>
                <w:rFonts w:ascii="Times New Roman" w:hAnsi="Times New Roman" w:cs="Times New Roman"/>
                <w:lang w:val="sr-Cyrl-CS"/>
              </w:rPr>
              <w:t>Гордана Лукић</w:t>
            </w:r>
            <w:r w:rsidRPr="00A1418A">
              <w:rPr>
                <w:rFonts w:ascii="Times New Roman" w:hAnsi="Times New Roman" w:cs="Times New Roman"/>
                <w:lang w:val="sr-Cyrl-CS"/>
              </w:rPr>
              <w:t>, наставник разредне наставе</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Миланка Вукосављевић, наставник хемије</w:t>
            </w:r>
          </w:p>
        </w:tc>
      </w:tr>
      <w:tr w:rsidR="00491B09" w:rsidRPr="00A1418A" w:rsidTr="00274698">
        <w:trPr>
          <w:trHeight w:val="318"/>
        </w:trPr>
        <w:tc>
          <w:tcPr>
            <w:tcW w:w="3403" w:type="dxa"/>
            <w:vMerge w:val="restart"/>
          </w:tcPr>
          <w:p w:rsidR="00491B09" w:rsidRPr="00A1418A" w:rsidRDefault="00491B09" w:rsidP="0078568F">
            <w:pPr>
              <w:jc w:val="center"/>
              <w:rPr>
                <w:rFonts w:ascii="Times New Roman" w:hAnsi="Times New Roman" w:cs="Times New Roman"/>
                <w:b/>
                <w:lang w:val="sr-Cyrl-CS"/>
              </w:rPr>
            </w:pPr>
          </w:p>
          <w:p w:rsidR="00491B09" w:rsidRPr="00A1418A" w:rsidRDefault="00491B09" w:rsidP="0078568F">
            <w:pPr>
              <w:jc w:val="center"/>
              <w:rPr>
                <w:rFonts w:ascii="Times New Roman" w:hAnsi="Times New Roman" w:cs="Times New Roman"/>
                <w:lang w:val="sr-Cyrl-CS"/>
              </w:rPr>
            </w:pPr>
            <w:r w:rsidRPr="00A1418A">
              <w:rPr>
                <w:rFonts w:ascii="Times New Roman" w:hAnsi="Times New Roman" w:cs="Times New Roman"/>
                <w:b/>
                <w:lang w:val="sr-Cyrl-CS"/>
              </w:rPr>
              <w:t>Комисија за јавне набавке</w:t>
            </w:r>
          </w:p>
        </w:tc>
        <w:tc>
          <w:tcPr>
            <w:tcW w:w="6318" w:type="dxa"/>
          </w:tcPr>
          <w:p w:rsidR="00491B09" w:rsidRPr="00A1418A" w:rsidRDefault="00491B09" w:rsidP="0078568F">
            <w:pPr>
              <w:jc w:val="both"/>
              <w:rPr>
                <w:rFonts w:ascii="Times New Roman" w:eastAsia="Times New Roman" w:hAnsi="Times New Roman" w:cs="Times New Roman"/>
                <w:lang w:val="sr-Cyrl-CS"/>
              </w:rPr>
            </w:pPr>
            <w:r>
              <w:rPr>
                <w:rFonts w:ascii="Times New Roman" w:hAnsi="Times New Roman" w:cs="Times New Roman"/>
                <w:lang w:val="sr-Cyrl-CS"/>
              </w:rPr>
              <w:t>Гордана Драгутиновић и Магдалена Радибратовић</w:t>
            </w:r>
            <w:r w:rsidR="00E90865">
              <w:rPr>
                <w:rFonts w:ascii="Times New Roman" w:hAnsi="Times New Roman" w:cs="Times New Roman"/>
                <w:lang w:val="sr-Cyrl-CS"/>
              </w:rPr>
              <w:t>, секретари</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3263BF" w:rsidP="0078568F">
            <w:pPr>
              <w:jc w:val="both"/>
              <w:rPr>
                <w:rFonts w:ascii="Times New Roman" w:hAnsi="Times New Roman" w:cs="Times New Roman"/>
                <w:lang w:val="sr-Cyrl-CS"/>
              </w:rPr>
            </w:pPr>
            <w:r>
              <w:rPr>
                <w:rFonts w:ascii="Times New Roman" w:hAnsi="Times New Roman" w:cs="Times New Roman"/>
                <w:lang w:val="sr-Cyrl-CS"/>
              </w:rPr>
              <w:t>Мишко Златић</w:t>
            </w:r>
            <w:r w:rsidR="00491B09" w:rsidRPr="00A1418A">
              <w:rPr>
                <w:rFonts w:ascii="Times New Roman" w:hAnsi="Times New Roman" w:cs="Times New Roman"/>
                <w:lang w:val="sr-Cyrl-CS"/>
              </w:rPr>
              <w:t>, домар</w:t>
            </w:r>
          </w:p>
        </w:tc>
      </w:tr>
      <w:tr w:rsidR="00491B09" w:rsidRPr="00A1418A" w:rsidTr="00274698">
        <w:trPr>
          <w:trHeight w:val="318"/>
        </w:trPr>
        <w:tc>
          <w:tcPr>
            <w:tcW w:w="3403" w:type="dxa"/>
            <w:vMerge/>
          </w:tcPr>
          <w:p w:rsidR="00491B09" w:rsidRPr="00A1418A" w:rsidRDefault="00491B09" w:rsidP="0078568F">
            <w:pPr>
              <w:jc w:val="both"/>
              <w:rPr>
                <w:rFonts w:ascii="Times New Roman" w:hAnsi="Times New Roman" w:cs="Times New Roman"/>
                <w:lang w:val="sr-Cyrl-CS"/>
              </w:rPr>
            </w:pPr>
          </w:p>
        </w:tc>
        <w:tc>
          <w:tcPr>
            <w:tcW w:w="6318" w:type="dxa"/>
          </w:tcPr>
          <w:p w:rsidR="00491B09" w:rsidRPr="00A1418A" w:rsidRDefault="00491B09" w:rsidP="0078568F">
            <w:pPr>
              <w:jc w:val="both"/>
              <w:rPr>
                <w:rFonts w:ascii="Times New Roman" w:hAnsi="Times New Roman" w:cs="Times New Roman"/>
                <w:lang w:val="sr-Cyrl-CS"/>
              </w:rPr>
            </w:pPr>
            <w:r w:rsidRPr="00A1418A">
              <w:rPr>
                <w:rFonts w:ascii="Times New Roman" w:hAnsi="Times New Roman" w:cs="Times New Roman"/>
                <w:lang w:val="sr-Cyrl-CS"/>
              </w:rPr>
              <w:t>Анђелка Филиповић, куварица</w:t>
            </w:r>
          </w:p>
        </w:tc>
      </w:tr>
    </w:tbl>
    <w:p w:rsidR="001D0340" w:rsidRPr="00BE6E71" w:rsidRDefault="001D0340" w:rsidP="00BE6E71">
      <w:pPr>
        <w:jc w:val="both"/>
        <w:rPr>
          <w:rFonts w:ascii="Times New Roman" w:hAnsi="Times New Roman" w:cs="Times New Roman"/>
          <w:b/>
        </w:rPr>
      </w:pPr>
    </w:p>
    <w:p w:rsidR="006528EE" w:rsidRDefault="006528EE" w:rsidP="00491B09">
      <w:pPr>
        <w:ind w:left="720"/>
        <w:jc w:val="both"/>
        <w:rPr>
          <w:rFonts w:ascii="Times New Roman" w:hAnsi="Times New Roman" w:cs="Times New Roman"/>
          <w:b/>
        </w:rPr>
      </w:pPr>
    </w:p>
    <w:p w:rsidR="00C36D63" w:rsidRDefault="00C36D63" w:rsidP="00491B09">
      <w:pPr>
        <w:ind w:left="720"/>
        <w:jc w:val="both"/>
        <w:rPr>
          <w:rFonts w:ascii="Times New Roman" w:hAnsi="Times New Roman" w:cs="Times New Roman"/>
          <w:b/>
        </w:rPr>
      </w:pPr>
    </w:p>
    <w:p w:rsidR="00C36D63" w:rsidRDefault="00C36D63" w:rsidP="00491B09">
      <w:pPr>
        <w:ind w:left="720"/>
        <w:jc w:val="both"/>
        <w:rPr>
          <w:rFonts w:ascii="Times New Roman" w:hAnsi="Times New Roman" w:cs="Times New Roman"/>
          <w:b/>
        </w:rPr>
      </w:pPr>
    </w:p>
    <w:p w:rsidR="00C36D63" w:rsidRDefault="00C36D63" w:rsidP="00491B09">
      <w:pPr>
        <w:ind w:left="720"/>
        <w:jc w:val="both"/>
        <w:rPr>
          <w:rFonts w:ascii="Times New Roman" w:hAnsi="Times New Roman" w:cs="Times New Roman"/>
          <w:b/>
        </w:rPr>
      </w:pPr>
    </w:p>
    <w:p w:rsidR="00C36D63" w:rsidRPr="00C36D63" w:rsidRDefault="00C36D63" w:rsidP="00491B09">
      <w:pPr>
        <w:ind w:left="720"/>
        <w:jc w:val="both"/>
        <w:rPr>
          <w:rFonts w:ascii="Times New Roman" w:hAnsi="Times New Roman" w:cs="Times New Roman"/>
          <w:b/>
        </w:rPr>
      </w:pPr>
    </w:p>
    <w:p w:rsidR="00491B09" w:rsidRPr="00A1418A" w:rsidRDefault="00491B09" w:rsidP="006528EE">
      <w:pPr>
        <w:ind w:left="720"/>
        <w:jc w:val="center"/>
        <w:rPr>
          <w:rFonts w:ascii="Times New Roman" w:hAnsi="Times New Roman" w:cs="Times New Roman"/>
          <w:b/>
          <w:lang w:val="ru-RU"/>
        </w:rPr>
      </w:pPr>
      <w:r w:rsidRPr="00A1418A">
        <w:rPr>
          <w:rFonts w:ascii="Times New Roman" w:hAnsi="Times New Roman" w:cs="Times New Roman"/>
          <w:b/>
          <w:lang w:val="ru-RU"/>
        </w:rPr>
        <w:lastRenderedPageBreak/>
        <w:t>Задужења за руководиоце разредних већа школске 20</w:t>
      </w:r>
      <w:r>
        <w:rPr>
          <w:rFonts w:ascii="Times New Roman" w:hAnsi="Times New Roman" w:cs="Times New Roman"/>
          <w:b/>
          <w:lang w:val="ru-RU"/>
        </w:rPr>
        <w:t>2</w:t>
      </w:r>
      <w:r w:rsidR="00360932">
        <w:rPr>
          <w:rFonts w:ascii="Times New Roman" w:hAnsi="Times New Roman" w:cs="Times New Roman"/>
          <w:b/>
        </w:rPr>
        <w:t>1</w:t>
      </w:r>
      <w:r w:rsidRPr="00A1418A">
        <w:rPr>
          <w:rFonts w:ascii="Times New Roman" w:hAnsi="Times New Roman" w:cs="Times New Roman"/>
          <w:b/>
          <w:lang w:val="ru-RU"/>
        </w:rPr>
        <w:t>/20</w:t>
      </w:r>
      <w:r w:rsidRPr="00A1418A">
        <w:rPr>
          <w:rFonts w:ascii="Times New Roman" w:hAnsi="Times New Roman" w:cs="Times New Roman"/>
          <w:b/>
        </w:rPr>
        <w:t>2</w:t>
      </w:r>
      <w:r w:rsidR="00360932">
        <w:rPr>
          <w:rFonts w:ascii="Times New Roman" w:hAnsi="Times New Roman" w:cs="Times New Roman"/>
          <w:b/>
        </w:rPr>
        <w:t>2</w:t>
      </w:r>
      <w:r w:rsidRPr="00A1418A">
        <w:rPr>
          <w:rFonts w:ascii="Times New Roman" w:hAnsi="Times New Roman" w:cs="Times New Roman"/>
          <w:b/>
          <w:lang w:val="ru-RU"/>
        </w:rPr>
        <w:t>.</w:t>
      </w:r>
      <w:r w:rsidR="003263BF">
        <w:rPr>
          <w:rFonts w:ascii="Times New Roman" w:hAnsi="Times New Roman" w:cs="Times New Roman"/>
          <w:b/>
          <w:lang w:val="ru-RU"/>
        </w:rPr>
        <w:t xml:space="preserve"> </w:t>
      </w:r>
      <w:r w:rsidRPr="00A1418A">
        <w:rPr>
          <w:rFonts w:ascii="Times New Roman" w:hAnsi="Times New Roman" w:cs="Times New Roman"/>
          <w:b/>
          <w:lang w:val="ru-RU"/>
        </w:rPr>
        <w:t>године</w:t>
      </w:r>
    </w:p>
    <w:tbl>
      <w:tblPr>
        <w:tblStyle w:val="TableGrid"/>
        <w:tblW w:w="0" w:type="auto"/>
        <w:tblLook w:val="04A0"/>
      </w:tblPr>
      <w:tblGrid>
        <w:gridCol w:w="2552"/>
        <w:gridCol w:w="7169"/>
      </w:tblGrid>
      <w:tr w:rsidR="00491B09" w:rsidRPr="00A1418A" w:rsidTr="006528EE">
        <w:tc>
          <w:tcPr>
            <w:tcW w:w="2552" w:type="dxa"/>
          </w:tcPr>
          <w:p w:rsidR="00491B09" w:rsidRPr="00A1418A" w:rsidRDefault="00491B09" w:rsidP="0078568F">
            <w:pPr>
              <w:jc w:val="both"/>
              <w:rPr>
                <w:rFonts w:ascii="Times New Roman" w:hAnsi="Times New Roman" w:cs="Times New Roman"/>
                <w:lang w:val="sr-Cyrl-CS"/>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rPr>
              <w:t xml:space="preserve">Први разред              </w:t>
            </w:r>
          </w:p>
        </w:tc>
        <w:tc>
          <w:tcPr>
            <w:tcW w:w="7169" w:type="dxa"/>
          </w:tcPr>
          <w:p w:rsidR="00491B09" w:rsidRPr="00A1418A" w:rsidRDefault="00491B09" w:rsidP="0078568F">
            <w:pPr>
              <w:rPr>
                <w:rFonts w:ascii="Times New Roman" w:hAnsi="Times New Roman" w:cs="Times New Roman"/>
                <w:lang w:val="sr-Cyrl-CS"/>
              </w:rPr>
            </w:pPr>
          </w:p>
          <w:p w:rsidR="00491B09" w:rsidRPr="00A1418A" w:rsidRDefault="00360932" w:rsidP="0078568F">
            <w:pPr>
              <w:rPr>
                <w:rFonts w:ascii="Times New Roman" w:eastAsia="Times New Roman" w:hAnsi="Times New Roman" w:cs="Times New Roman"/>
                <w:lang w:val="sr-Cyrl-CS"/>
              </w:rPr>
            </w:pPr>
            <w:r w:rsidRPr="00A1418A">
              <w:rPr>
                <w:rFonts w:ascii="Times New Roman" w:eastAsia="Times New Roman" w:hAnsi="Times New Roman" w:cs="Times New Roman"/>
                <w:lang w:val="sr-Cyrl-CS"/>
              </w:rPr>
              <w:t>Снежана Радовановић</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Други разред</w:t>
            </w:r>
            <w:r w:rsidRPr="00A1418A">
              <w:rPr>
                <w:rFonts w:ascii="Times New Roman" w:hAnsi="Times New Roman" w:cs="Times New Roman"/>
              </w:rPr>
              <w:t xml:space="preserve">             </w:t>
            </w:r>
          </w:p>
        </w:tc>
        <w:tc>
          <w:tcPr>
            <w:tcW w:w="7169" w:type="dxa"/>
          </w:tcPr>
          <w:p w:rsidR="001D0340" w:rsidRDefault="001D0340" w:rsidP="0078568F">
            <w:pPr>
              <w:rPr>
                <w:rFonts w:ascii="Times New Roman" w:eastAsia="Times New Roman" w:hAnsi="Times New Roman" w:cs="Times New Roman"/>
              </w:rPr>
            </w:pPr>
          </w:p>
          <w:p w:rsidR="00491B09" w:rsidRPr="00A1418A" w:rsidRDefault="001D0340" w:rsidP="0078568F">
            <w:pPr>
              <w:rPr>
                <w:rFonts w:ascii="Times New Roman" w:eastAsia="Times New Roman" w:hAnsi="Times New Roman" w:cs="Times New Roman"/>
                <w:lang w:val="sr-Cyrl-CS"/>
              </w:rPr>
            </w:pPr>
            <w:r w:rsidRPr="00A1418A">
              <w:rPr>
                <w:rFonts w:ascii="Times New Roman" w:eastAsia="Times New Roman" w:hAnsi="Times New Roman" w:cs="Times New Roman"/>
                <w:lang w:val="sr-Cyrl-CS"/>
              </w:rPr>
              <w:t>Биљана</w:t>
            </w:r>
            <w:r w:rsidR="003263BF">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Вујадиновић</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Трећи</w:t>
            </w:r>
            <w:r w:rsidRPr="00A1418A">
              <w:rPr>
                <w:rFonts w:ascii="Times New Roman" w:hAnsi="Times New Roman" w:cs="Times New Roman"/>
              </w:rPr>
              <w:t xml:space="preserve"> </w:t>
            </w:r>
            <w:r w:rsidRPr="00A1418A">
              <w:rPr>
                <w:rFonts w:ascii="Times New Roman" w:hAnsi="Times New Roman" w:cs="Times New Roman"/>
                <w:lang w:val="ru-RU"/>
              </w:rPr>
              <w:t>разред</w:t>
            </w:r>
            <w:r w:rsidRPr="00A1418A">
              <w:rPr>
                <w:rFonts w:ascii="Times New Roman" w:hAnsi="Times New Roman" w:cs="Times New Roman"/>
              </w:rPr>
              <w:t xml:space="preserve">            </w:t>
            </w:r>
            <w:r w:rsidRPr="00A1418A">
              <w:rPr>
                <w:rFonts w:ascii="Times New Roman" w:hAnsi="Times New Roman" w:cs="Times New Roman"/>
                <w:lang w:val="sr-Cyrl-CS"/>
              </w:rPr>
              <w:t xml:space="preserve"> </w:t>
            </w:r>
          </w:p>
        </w:tc>
        <w:tc>
          <w:tcPr>
            <w:tcW w:w="7169" w:type="dxa"/>
          </w:tcPr>
          <w:p w:rsidR="00491B09" w:rsidRPr="00A1418A" w:rsidRDefault="00491B09" w:rsidP="0078568F">
            <w:pPr>
              <w:rPr>
                <w:rFonts w:ascii="Times New Roman" w:eastAsia="Times New Roman" w:hAnsi="Times New Roman" w:cs="Times New Roman"/>
                <w:lang w:val="sr-Cyrl-CS"/>
              </w:rPr>
            </w:pPr>
          </w:p>
          <w:p w:rsidR="00491B09" w:rsidRPr="00A1418A" w:rsidRDefault="00360932" w:rsidP="0078568F">
            <w:pPr>
              <w:rPr>
                <w:rFonts w:ascii="Times New Roman" w:eastAsia="Times New Roman" w:hAnsi="Times New Roman" w:cs="Times New Roman"/>
                <w:lang w:val="sr-Cyrl-CS"/>
              </w:rPr>
            </w:pPr>
            <w:r w:rsidRPr="00A1418A">
              <w:rPr>
                <w:rFonts w:ascii="Times New Roman" w:hAnsi="Times New Roman" w:cs="Times New Roman"/>
              </w:rPr>
              <w:t>Гордана Лукић</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Четврти</w:t>
            </w:r>
            <w:r w:rsidRPr="00A1418A">
              <w:rPr>
                <w:rFonts w:ascii="Times New Roman" w:hAnsi="Times New Roman" w:cs="Times New Roman"/>
              </w:rPr>
              <w:t xml:space="preserve"> </w:t>
            </w:r>
            <w:r w:rsidRPr="00A1418A">
              <w:rPr>
                <w:rFonts w:ascii="Times New Roman" w:hAnsi="Times New Roman" w:cs="Times New Roman"/>
                <w:lang w:val="ru-RU"/>
              </w:rPr>
              <w:t>разред</w:t>
            </w:r>
            <w:r w:rsidRPr="00A1418A">
              <w:rPr>
                <w:rFonts w:ascii="Times New Roman" w:hAnsi="Times New Roman" w:cs="Times New Roman"/>
              </w:rPr>
              <w:t xml:space="preserve">        </w:t>
            </w:r>
            <w:r w:rsidRPr="00A1418A">
              <w:rPr>
                <w:rFonts w:ascii="Times New Roman" w:hAnsi="Times New Roman" w:cs="Times New Roman"/>
                <w:lang w:val="sr-Cyrl-CS"/>
              </w:rPr>
              <w:t xml:space="preserve"> </w:t>
            </w:r>
          </w:p>
        </w:tc>
        <w:tc>
          <w:tcPr>
            <w:tcW w:w="7169" w:type="dxa"/>
          </w:tcPr>
          <w:p w:rsidR="00491B09" w:rsidRPr="00A1418A" w:rsidRDefault="00491B09" w:rsidP="0078568F">
            <w:pPr>
              <w:rPr>
                <w:rFonts w:ascii="Times New Roman" w:hAnsi="Times New Roman" w:cs="Times New Roman"/>
                <w:lang w:val="sr-Cyrl-CS"/>
              </w:rPr>
            </w:pPr>
          </w:p>
          <w:p w:rsidR="00491B09" w:rsidRPr="00A1418A" w:rsidRDefault="00360932" w:rsidP="0078568F">
            <w:pPr>
              <w:rPr>
                <w:rFonts w:ascii="Times New Roman" w:eastAsia="Times New Roman" w:hAnsi="Times New Roman" w:cs="Times New Roman"/>
                <w:lang w:val="sr-Cyrl-CS"/>
              </w:rPr>
            </w:pPr>
            <w:r w:rsidRPr="00A1418A">
              <w:rPr>
                <w:rFonts w:ascii="Times New Roman" w:hAnsi="Times New Roman" w:cs="Times New Roman"/>
              </w:rPr>
              <w:t>Биљана Симовић</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Пети</w:t>
            </w:r>
            <w:r w:rsidRPr="00A1418A">
              <w:rPr>
                <w:rFonts w:ascii="Times New Roman" w:hAnsi="Times New Roman" w:cs="Times New Roman"/>
              </w:rPr>
              <w:t xml:space="preserve"> </w:t>
            </w:r>
            <w:r w:rsidRPr="00A1418A">
              <w:rPr>
                <w:rFonts w:ascii="Times New Roman" w:hAnsi="Times New Roman" w:cs="Times New Roman"/>
                <w:lang w:val="ru-RU"/>
              </w:rPr>
              <w:t>разред</w:t>
            </w:r>
            <w:r w:rsidRPr="00A1418A">
              <w:rPr>
                <w:rFonts w:ascii="Times New Roman" w:hAnsi="Times New Roman" w:cs="Times New Roman"/>
              </w:rPr>
              <w:t xml:space="preserve">              </w:t>
            </w:r>
          </w:p>
        </w:tc>
        <w:tc>
          <w:tcPr>
            <w:tcW w:w="7169" w:type="dxa"/>
          </w:tcPr>
          <w:p w:rsidR="00491B09" w:rsidRPr="00A1418A" w:rsidRDefault="00491B09" w:rsidP="0078568F">
            <w:pPr>
              <w:tabs>
                <w:tab w:val="left" w:pos="709"/>
                <w:tab w:val="left" w:pos="2977"/>
                <w:tab w:val="left" w:pos="3119"/>
              </w:tabs>
              <w:rPr>
                <w:rFonts w:ascii="Times New Roman" w:hAnsi="Times New Roman" w:cs="Times New Roman"/>
                <w:lang w:val="sr-Cyrl-CS"/>
              </w:rPr>
            </w:pPr>
          </w:p>
          <w:p w:rsidR="00491B09" w:rsidRPr="00A1418A" w:rsidRDefault="00491B09" w:rsidP="0078568F">
            <w:pPr>
              <w:tabs>
                <w:tab w:val="left" w:pos="709"/>
                <w:tab w:val="left" w:pos="2977"/>
                <w:tab w:val="left" w:pos="3119"/>
              </w:tabs>
              <w:rPr>
                <w:rFonts w:ascii="Times New Roman" w:hAnsi="Times New Roman" w:cs="Times New Roman"/>
              </w:rPr>
            </w:pPr>
            <w:r w:rsidRPr="00A1418A">
              <w:rPr>
                <w:rFonts w:ascii="Times New Roman" w:hAnsi="Times New Roman" w:cs="Times New Roman"/>
                <w:lang w:val="ru-RU"/>
              </w:rPr>
              <w:t>Мирко Божовић</w:t>
            </w:r>
            <w:r w:rsidRPr="00A1418A">
              <w:rPr>
                <w:rFonts w:ascii="Times New Roman" w:hAnsi="Times New Roman" w:cs="Times New Roman"/>
              </w:rPr>
              <w:t xml:space="preserve"> </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Шести</w:t>
            </w:r>
            <w:r w:rsidRPr="00A1418A">
              <w:rPr>
                <w:rFonts w:ascii="Times New Roman" w:hAnsi="Times New Roman" w:cs="Times New Roman"/>
              </w:rPr>
              <w:t xml:space="preserve"> </w:t>
            </w:r>
            <w:r w:rsidRPr="00A1418A">
              <w:rPr>
                <w:rFonts w:ascii="Times New Roman" w:hAnsi="Times New Roman" w:cs="Times New Roman"/>
                <w:lang w:val="ru-RU"/>
              </w:rPr>
              <w:t>разред</w:t>
            </w:r>
            <w:r w:rsidRPr="00A1418A">
              <w:rPr>
                <w:rFonts w:ascii="Times New Roman" w:hAnsi="Times New Roman" w:cs="Times New Roman"/>
              </w:rPr>
              <w:t xml:space="preserve">           </w:t>
            </w:r>
          </w:p>
        </w:tc>
        <w:tc>
          <w:tcPr>
            <w:tcW w:w="7169" w:type="dxa"/>
          </w:tcPr>
          <w:p w:rsidR="00491B09" w:rsidRPr="00A1418A" w:rsidRDefault="00491B09" w:rsidP="0078568F">
            <w:pPr>
              <w:rPr>
                <w:rFonts w:ascii="Times New Roman" w:hAnsi="Times New Roman" w:cs="Times New Roman"/>
                <w:lang w:val="ru-RU"/>
              </w:rPr>
            </w:pPr>
          </w:p>
          <w:p w:rsidR="00491B09" w:rsidRPr="00A1418A" w:rsidRDefault="00491B09" w:rsidP="0078568F">
            <w:pPr>
              <w:rPr>
                <w:rFonts w:ascii="Times New Roman" w:eastAsia="Times New Roman" w:hAnsi="Times New Roman" w:cs="Times New Roman"/>
                <w:lang w:val="sr-Cyrl-CS"/>
              </w:rPr>
            </w:pPr>
            <w:r w:rsidRPr="00A1418A">
              <w:rPr>
                <w:rFonts w:ascii="Times New Roman" w:hAnsi="Times New Roman" w:cs="Times New Roman"/>
              </w:rPr>
              <w:t>Марина Ранковић</w:t>
            </w:r>
            <w:r w:rsidRPr="00A1418A">
              <w:rPr>
                <w:rFonts w:ascii="Times New Roman" w:hAnsi="Times New Roman" w:cs="Times New Roman"/>
                <w:lang w:val="sr-Cyrl-CS"/>
              </w:rPr>
              <w:t xml:space="preserve"> </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Седми</w:t>
            </w:r>
            <w:r w:rsidRPr="00A1418A">
              <w:rPr>
                <w:rFonts w:ascii="Times New Roman" w:hAnsi="Times New Roman" w:cs="Times New Roman"/>
              </w:rPr>
              <w:t xml:space="preserve"> </w:t>
            </w:r>
            <w:r w:rsidRPr="00A1418A">
              <w:rPr>
                <w:rFonts w:ascii="Times New Roman" w:hAnsi="Times New Roman" w:cs="Times New Roman"/>
                <w:lang w:val="ru-RU"/>
              </w:rPr>
              <w:t>разред</w:t>
            </w:r>
            <w:r w:rsidRPr="00A1418A">
              <w:rPr>
                <w:rFonts w:ascii="Times New Roman" w:hAnsi="Times New Roman" w:cs="Times New Roman"/>
              </w:rPr>
              <w:t xml:space="preserve">            </w:t>
            </w:r>
          </w:p>
        </w:tc>
        <w:tc>
          <w:tcPr>
            <w:tcW w:w="7169" w:type="dxa"/>
          </w:tcPr>
          <w:p w:rsidR="00491B09" w:rsidRPr="00A1418A" w:rsidRDefault="00491B09" w:rsidP="0078568F">
            <w:pPr>
              <w:tabs>
                <w:tab w:val="left" w:pos="709"/>
                <w:tab w:val="left" w:pos="2977"/>
                <w:tab w:val="left" w:pos="3119"/>
              </w:tabs>
              <w:rPr>
                <w:rFonts w:ascii="Times New Roman" w:hAnsi="Times New Roman" w:cs="Times New Roman"/>
              </w:rPr>
            </w:pPr>
          </w:p>
          <w:p w:rsidR="00491B09" w:rsidRPr="00A1418A" w:rsidRDefault="00491B09" w:rsidP="0078568F">
            <w:pPr>
              <w:tabs>
                <w:tab w:val="left" w:pos="709"/>
                <w:tab w:val="left" w:pos="2977"/>
                <w:tab w:val="left" w:pos="3119"/>
              </w:tabs>
              <w:rPr>
                <w:rFonts w:ascii="Times New Roman" w:hAnsi="Times New Roman" w:cs="Times New Roman"/>
                <w:lang w:val="sr-Cyrl-CS"/>
              </w:rPr>
            </w:pPr>
            <w:r w:rsidRPr="00A1418A">
              <w:rPr>
                <w:rFonts w:ascii="Times New Roman" w:hAnsi="Times New Roman" w:cs="Times New Roman"/>
                <w:lang w:val="sr-Cyrl-CS"/>
              </w:rPr>
              <w:t>Зорица Ђаковић</w:t>
            </w:r>
          </w:p>
        </w:tc>
      </w:tr>
      <w:tr w:rsidR="00491B09" w:rsidRPr="00A1418A" w:rsidTr="006528EE">
        <w:tc>
          <w:tcPr>
            <w:tcW w:w="2552" w:type="dxa"/>
          </w:tcPr>
          <w:p w:rsidR="00491B09" w:rsidRPr="00A1418A" w:rsidRDefault="00491B09" w:rsidP="0078568F">
            <w:pPr>
              <w:jc w:val="both"/>
              <w:rPr>
                <w:rFonts w:ascii="Times New Roman" w:hAnsi="Times New Roman" w:cs="Times New Roman"/>
                <w:lang w:val="ru-RU"/>
              </w:rPr>
            </w:pPr>
          </w:p>
          <w:p w:rsidR="00491B09" w:rsidRPr="00A1418A" w:rsidRDefault="00491B09" w:rsidP="0078568F">
            <w:pPr>
              <w:jc w:val="both"/>
              <w:rPr>
                <w:rFonts w:ascii="Times New Roman" w:eastAsia="Times New Roman" w:hAnsi="Times New Roman" w:cs="Times New Roman"/>
                <w:lang w:val="sr-Cyrl-CS"/>
              </w:rPr>
            </w:pPr>
            <w:r w:rsidRPr="00A1418A">
              <w:rPr>
                <w:rFonts w:ascii="Times New Roman" w:hAnsi="Times New Roman" w:cs="Times New Roman"/>
                <w:lang w:val="ru-RU"/>
              </w:rPr>
              <w:t>Осми</w:t>
            </w:r>
            <w:r w:rsidRPr="00A1418A">
              <w:rPr>
                <w:rFonts w:ascii="Times New Roman" w:hAnsi="Times New Roman" w:cs="Times New Roman"/>
              </w:rPr>
              <w:t xml:space="preserve"> </w:t>
            </w:r>
            <w:r w:rsidRPr="00A1418A">
              <w:rPr>
                <w:rFonts w:ascii="Times New Roman" w:hAnsi="Times New Roman" w:cs="Times New Roman"/>
                <w:lang w:val="ru-RU"/>
              </w:rPr>
              <w:t>разред</w:t>
            </w:r>
            <w:r w:rsidRPr="00A1418A">
              <w:rPr>
                <w:rFonts w:ascii="Times New Roman" w:hAnsi="Times New Roman" w:cs="Times New Roman"/>
              </w:rPr>
              <w:t xml:space="preserve">              </w:t>
            </w:r>
          </w:p>
        </w:tc>
        <w:tc>
          <w:tcPr>
            <w:tcW w:w="7169" w:type="dxa"/>
          </w:tcPr>
          <w:p w:rsidR="00491B09" w:rsidRPr="00A1418A" w:rsidRDefault="00491B09" w:rsidP="0078568F">
            <w:pPr>
              <w:rPr>
                <w:rFonts w:ascii="Times New Roman" w:hAnsi="Times New Roman" w:cs="Times New Roman"/>
                <w:lang w:val="sr-Cyrl-CS"/>
              </w:rPr>
            </w:pPr>
          </w:p>
          <w:p w:rsidR="00491B09" w:rsidRPr="00A1418A" w:rsidRDefault="00491B09" w:rsidP="0078568F">
            <w:pPr>
              <w:rPr>
                <w:rFonts w:ascii="Times New Roman" w:eastAsia="Times New Roman" w:hAnsi="Times New Roman" w:cs="Times New Roman"/>
                <w:lang w:val="sr-Cyrl-CS"/>
              </w:rPr>
            </w:pPr>
            <w:r w:rsidRPr="00A1418A">
              <w:rPr>
                <w:rFonts w:ascii="Times New Roman" w:hAnsi="Times New Roman" w:cs="Times New Roman"/>
              </w:rPr>
              <w:t>Лусија Симоновић</w:t>
            </w:r>
          </w:p>
        </w:tc>
      </w:tr>
    </w:tbl>
    <w:p w:rsidR="006528EE" w:rsidRDefault="006528EE"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6528EE" w:rsidRDefault="006528EE"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DD1B33" w:rsidRDefault="00DD1B3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DD1B33" w:rsidRDefault="00DD1B3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DD1B33" w:rsidRDefault="00DD1B3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DD1B33" w:rsidRDefault="00DD1B3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F333E3" w:rsidRDefault="00F333E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F333E3" w:rsidRDefault="00F333E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F333E3" w:rsidRDefault="00F333E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C36D63" w:rsidRDefault="00C36D6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C36D63" w:rsidRDefault="00C36D6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C36D63" w:rsidRDefault="00C36D6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C36D63" w:rsidRDefault="00C36D6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C36D63" w:rsidRDefault="00C36D6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C36D63" w:rsidRPr="00C36D63" w:rsidRDefault="00C36D63" w:rsidP="00E90865">
      <w:pPr>
        <w:tabs>
          <w:tab w:val="left" w:pos="709"/>
          <w:tab w:val="left" w:pos="1440"/>
          <w:tab w:val="left" w:pos="2160"/>
          <w:tab w:val="left" w:pos="2977"/>
          <w:tab w:val="left" w:pos="3119"/>
          <w:tab w:val="left" w:pos="3210"/>
        </w:tabs>
        <w:jc w:val="center"/>
        <w:rPr>
          <w:rFonts w:asciiTheme="majorHAnsi" w:hAnsiTheme="majorHAnsi"/>
          <w:b/>
          <w:sz w:val="24"/>
          <w:szCs w:val="24"/>
        </w:rPr>
      </w:pPr>
    </w:p>
    <w:p w:rsidR="00F333E3" w:rsidRDefault="00F333E3" w:rsidP="00E90865">
      <w:pPr>
        <w:tabs>
          <w:tab w:val="left" w:pos="709"/>
          <w:tab w:val="left" w:pos="1440"/>
          <w:tab w:val="left" w:pos="2160"/>
          <w:tab w:val="left" w:pos="2977"/>
          <w:tab w:val="left" w:pos="3119"/>
          <w:tab w:val="left" w:pos="3210"/>
        </w:tabs>
        <w:jc w:val="center"/>
        <w:rPr>
          <w:rFonts w:asciiTheme="majorHAnsi" w:hAnsiTheme="majorHAnsi"/>
          <w:b/>
          <w:sz w:val="24"/>
          <w:szCs w:val="24"/>
          <w:lang w:val="ru-RU"/>
        </w:rPr>
      </w:pPr>
    </w:p>
    <w:p w:rsidR="00F333E3" w:rsidRPr="009F23C4" w:rsidRDefault="00F333E3" w:rsidP="00F333E3">
      <w:pPr>
        <w:jc w:val="center"/>
        <w:rPr>
          <w:rFonts w:ascii="Times New Roman" w:hAnsi="Times New Roman" w:cs="Times New Roman"/>
          <w:b/>
        </w:rPr>
      </w:pPr>
      <w:r w:rsidRPr="008E2603">
        <w:rPr>
          <w:rFonts w:ascii="Times New Roman" w:hAnsi="Times New Roman" w:cs="Times New Roman"/>
          <w:b/>
          <w:lang w:val="sr-Cyrl-CS"/>
        </w:rPr>
        <w:t>Општи  подаци о ученицима</w:t>
      </w:r>
    </w:p>
    <w:p w:rsidR="00F333E3" w:rsidRPr="008E2603" w:rsidRDefault="00F333E3" w:rsidP="00F333E3">
      <w:pPr>
        <w:jc w:val="center"/>
        <w:rPr>
          <w:rFonts w:ascii="Times New Roman" w:hAnsi="Times New Roman" w:cs="Times New Roman"/>
          <w:b/>
          <w:lang w:val="sr-Cyrl-CS"/>
        </w:rPr>
      </w:pPr>
      <w:r w:rsidRPr="008E2603">
        <w:rPr>
          <w:rFonts w:ascii="Times New Roman" w:hAnsi="Times New Roman" w:cs="Times New Roman"/>
          <w:b/>
          <w:lang w:val="sr-Cyrl-CS"/>
        </w:rPr>
        <w:t>Матична школа</w:t>
      </w:r>
    </w:p>
    <w:tbl>
      <w:tblPr>
        <w:tblStyle w:val="TableGrid"/>
        <w:tblW w:w="0" w:type="auto"/>
        <w:tblInd w:w="915" w:type="dxa"/>
        <w:tblLook w:val="04A0"/>
      </w:tblPr>
      <w:tblGrid>
        <w:gridCol w:w="2944"/>
        <w:gridCol w:w="2126"/>
        <w:gridCol w:w="2835"/>
      </w:tblGrid>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Број одељења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Број ученика</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1.</w:t>
            </w:r>
            <w:r w:rsidR="003263BF">
              <w:rPr>
                <w:rFonts w:ascii="Times New Roman" w:hAnsi="Times New Roman" w:cs="Times New Roman"/>
                <w:b/>
                <w:lang w:val="sr-Cyrl-CS"/>
              </w:rPr>
              <w:t xml:space="preserve"> </w:t>
            </w:r>
            <w:r w:rsidRPr="008E2603">
              <w:rPr>
                <w:rFonts w:ascii="Times New Roman" w:hAnsi="Times New Roman" w:cs="Times New Roman"/>
                <w:b/>
                <w:lang w:val="sr-Cyrl-CS"/>
              </w:rPr>
              <w:t>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Pr>
                <w:rFonts w:ascii="Times New Roman" w:hAnsi="Times New Roman" w:cs="Times New Roman"/>
                <w:b/>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Pr>
                <w:rFonts w:ascii="Times New Roman" w:hAnsi="Times New Roman" w:cs="Times New Roman"/>
                <w:b/>
              </w:rPr>
              <w:t>32</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Pr>
                <w:rFonts w:ascii="Times New Roman" w:hAnsi="Times New Roman" w:cs="Times New Roman"/>
                <w:b/>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25</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38</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4.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38</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5.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sidRPr="008E2603">
              <w:rPr>
                <w:rFonts w:ascii="Times New Roman" w:hAnsi="Times New Roman" w:cs="Times New Roman"/>
                <w:b/>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33</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6.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33</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7.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41</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8.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Pr>
                <w:rFonts w:ascii="Times New Roman" w:hAnsi="Times New Roman" w:cs="Times New Roman"/>
                <w:b/>
                <w:lang w:val="sr-Cyrl-CS"/>
              </w:rPr>
              <w:t>27</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Укупно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1</w:t>
            </w:r>
            <w:r>
              <w:rPr>
                <w:rFonts w:ascii="Times New Roman" w:hAnsi="Times New Roman" w:cs="Times New Roman"/>
                <w:b/>
                <w:lang w:val="sr-Cyrl-CS"/>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716AF4" w:rsidRDefault="00F333E3" w:rsidP="00B23FF4">
            <w:pPr>
              <w:jc w:val="both"/>
              <w:rPr>
                <w:rFonts w:ascii="Times New Roman" w:eastAsia="Times New Roman" w:hAnsi="Times New Roman" w:cs="Times New Roman"/>
                <w:b/>
              </w:rPr>
            </w:pPr>
            <w:r>
              <w:rPr>
                <w:rFonts w:ascii="Times New Roman" w:hAnsi="Times New Roman" w:cs="Times New Roman"/>
                <w:b/>
              </w:rPr>
              <w:t>267</w:t>
            </w:r>
          </w:p>
        </w:tc>
      </w:tr>
    </w:tbl>
    <w:p w:rsidR="00F333E3" w:rsidRDefault="00F333E3" w:rsidP="00F333E3">
      <w:pPr>
        <w:jc w:val="center"/>
        <w:rPr>
          <w:rFonts w:ascii="Times New Roman" w:hAnsi="Times New Roman" w:cs="Times New Roman"/>
          <w:b/>
          <w:lang w:val="sr-Cyrl-CS"/>
        </w:rPr>
      </w:pPr>
    </w:p>
    <w:p w:rsidR="00F333E3" w:rsidRPr="008E2603" w:rsidRDefault="00F333E3" w:rsidP="00F333E3">
      <w:pPr>
        <w:jc w:val="center"/>
        <w:rPr>
          <w:rFonts w:ascii="Times New Roman" w:hAnsi="Times New Roman" w:cs="Times New Roman"/>
          <w:b/>
        </w:rPr>
      </w:pPr>
      <w:r w:rsidRPr="008E2603">
        <w:rPr>
          <w:rFonts w:ascii="Times New Roman" w:hAnsi="Times New Roman" w:cs="Times New Roman"/>
          <w:b/>
          <w:lang w:val="sr-Cyrl-CS"/>
        </w:rPr>
        <w:t>Издвојено одељење  Виљуша</w:t>
      </w:r>
    </w:p>
    <w:tbl>
      <w:tblPr>
        <w:tblStyle w:val="TableGrid"/>
        <w:tblW w:w="0" w:type="auto"/>
        <w:tblInd w:w="750" w:type="dxa"/>
        <w:tblLook w:val="04A0"/>
      </w:tblPr>
      <w:tblGrid>
        <w:gridCol w:w="2944"/>
        <w:gridCol w:w="2126"/>
        <w:gridCol w:w="2835"/>
      </w:tblGrid>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Издвојено одељење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Број ученика</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1.</w:t>
            </w:r>
            <w:r w:rsidR="003263BF">
              <w:rPr>
                <w:rFonts w:ascii="Times New Roman" w:hAnsi="Times New Roman" w:cs="Times New Roman"/>
                <w:b/>
                <w:lang w:val="sr-Cyrl-CS"/>
              </w:rPr>
              <w:t xml:space="preserve"> </w:t>
            </w:r>
            <w:r w:rsidRPr="008E2603">
              <w:rPr>
                <w:rFonts w:ascii="Times New Roman" w:hAnsi="Times New Roman" w:cs="Times New Roman"/>
                <w:b/>
                <w:lang w:val="sr-Cyrl-CS"/>
              </w:rPr>
              <w:t>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Виљуша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eastAsia="Times New Roman" w:hAnsi="Times New Roman" w:cs="Times New Roman"/>
                <w:b/>
                <w:lang w:val="sr-Cyrl-CS"/>
              </w:rPr>
              <w:t>1</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lang w:val="en-US"/>
              </w:rPr>
            </w:pPr>
            <w:r w:rsidRPr="008E2603">
              <w:rPr>
                <w:rFonts w:ascii="Times New Roman" w:hAnsi="Times New Roman" w:cs="Times New Roman"/>
                <w:b/>
                <w:lang w:val="sr-Cyrl-CS"/>
              </w:rPr>
              <w:t>Виљуша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lang w:val="en-US"/>
              </w:rPr>
            </w:pPr>
            <w:r w:rsidRPr="008E2603">
              <w:rPr>
                <w:rFonts w:ascii="Times New Roman" w:hAnsi="Times New Roman" w:cs="Times New Roman"/>
                <w:b/>
                <w:lang w:val="sr-Cyrl-CS"/>
              </w:rPr>
              <w:t>Виљуша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sidRPr="008E2603">
              <w:rPr>
                <w:rFonts w:ascii="Times New Roman" w:eastAsia="Times New Roman" w:hAnsi="Times New Roman" w:cs="Times New Roman"/>
                <w:b/>
              </w:rPr>
              <w:t>/</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4. разред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lang w:val="en-US"/>
              </w:rPr>
            </w:pPr>
            <w:r w:rsidRPr="008E2603">
              <w:rPr>
                <w:rFonts w:ascii="Times New Roman" w:hAnsi="Times New Roman" w:cs="Times New Roman"/>
                <w:b/>
                <w:lang w:val="sr-Cyrl-CS"/>
              </w:rPr>
              <w:t>Виљуша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eastAsia="Times New Roman" w:hAnsi="Times New Roman" w:cs="Times New Roman"/>
                <w:b/>
                <w:lang w:val="sr-Cyrl-CS"/>
              </w:rPr>
              <w:t>/</w:t>
            </w:r>
          </w:p>
        </w:tc>
      </w:tr>
      <w:tr w:rsidR="00F333E3" w:rsidRPr="008E2603" w:rsidTr="00B23FF4">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УКУПНО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Виљуша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eastAsia="Times New Roman" w:hAnsi="Times New Roman" w:cs="Times New Roman"/>
                <w:b/>
                <w:lang w:val="sr-Cyrl-CS"/>
              </w:rPr>
              <w:t>1</w:t>
            </w:r>
          </w:p>
        </w:tc>
      </w:tr>
    </w:tbl>
    <w:p w:rsidR="00F333E3" w:rsidRDefault="00F333E3" w:rsidP="00F333E3">
      <w:pPr>
        <w:jc w:val="both"/>
        <w:rPr>
          <w:rFonts w:ascii="Times New Roman" w:hAnsi="Times New Roman" w:cs="Times New Roman"/>
          <w:lang w:val="sr-Cyrl-CS"/>
        </w:rPr>
      </w:pPr>
    </w:p>
    <w:p w:rsidR="00F333E3" w:rsidRPr="008E2603" w:rsidRDefault="00F333E3" w:rsidP="00F333E3">
      <w:pPr>
        <w:ind w:firstLine="708"/>
        <w:jc w:val="both"/>
        <w:rPr>
          <w:rFonts w:ascii="Times New Roman" w:hAnsi="Times New Roman" w:cs="Times New Roman"/>
        </w:rPr>
      </w:pPr>
      <w:r w:rsidRPr="008E2603">
        <w:rPr>
          <w:rFonts w:ascii="Times New Roman" w:hAnsi="Times New Roman" w:cs="Times New Roman"/>
          <w:lang w:val="sr-Cyrl-CS"/>
        </w:rPr>
        <w:t xml:space="preserve">Неподељена школа:     </w:t>
      </w:r>
      <w:r w:rsidRPr="008E2603">
        <w:rPr>
          <w:rFonts w:ascii="Times New Roman" w:hAnsi="Times New Roman" w:cs="Times New Roman"/>
        </w:rPr>
        <w:t xml:space="preserve"> </w:t>
      </w:r>
      <w:r w:rsidRPr="008E2603">
        <w:rPr>
          <w:rFonts w:ascii="Times New Roman" w:hAnsi="Times New Roman" w:cs="Times New Roman"/>
          <w:lang w:val="sr-Cyrl-CS"/>
        </w:rPr>
        <w:t xml:space="preserve">  </w:t>
      </w:r>
      <w:r w:rsidRPr="008E2603">
        <w:rPr>
          <w:rFonts w:ascii="Times New Roman" w:hAnsi="Times New Roman" w:cs="Times New Roman"/>
        </w:rPr>
        <w:t xml:space="preserve">  </w:t>
      </w:r>
      <w:r w:rsidRPr="008E2603">
        <w:rPr>
          <w:rFonts w:ascii="Times New Roman" w:hAnsi="Times New Roman" w:cs="Times New Roman"/>
          <w:lang w:val="sr-Cyrl-CS"/>
        </w:rPr>
        <w:t>1. разред</w:t>
      </w:r>
    </w:p>
    <w:p w:rsidR="00F333E3" w:rsidRPr="009F23C4" w:rsidRDefault="00F333E3" w:rsidP="00F333E3">
      <w:pPr>
        <w:ind w:firstLine="708"/>
        <w:jc w:val="both"/>
        <w:rPr>
          <w:rFonts w:ascii="Times New Roman" w:hAnsi="Times New Roman" w:cs="Times New Roman"/>
          <w:lang w:val="sr-Cyrl-CS"/>
        </w:rPr>
      </w:pPr>
      <w:r w:rsidRPr="008E2603">
        <w:rPr>
          <w:rFonts w:ascii="Times New Roman" w:hAnsi="Times New Roman" w:cs="Times New Roman"/>
          <w:lang w:val="sr-Cyrl-CS"/>
        </w:rPr>
        <w:t xml:space="preserve">Предшколски припремни програм у ИО Виљуша похађао је </w:t>
      </w:r>
      <w:r w:rsidRPr="008E2603">
        <w:rPr>
          <w:rFonts w:ascii="Times New Roman" w:hAnsi="Times New Roman" w:cs="Times New Roman"/>
        </w:rPr>
        <w:t>1</w:t>
      </w:r>
      <w:r w:rsidRPr="008E2603">
        <w:rPr>
          <w:rFonts w:ascii="Times New Roman" w:hAnsi="Times New Roman" w:cs="Times New Roman"/>
          <w:lang w:val="sr-Cyrl-CS"/>
        </w:rPr>
        <w:t xml:space="preserve"> ученик.</w:t>
      </w:r>
    </w:p>
    <w:p w:rsidR="00F333E3" w:rsidRDefault="00F333E3" w:rsidP="00F333E3">
      <w:pPr>
        <w:jc w:val="cente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Default="00F333E3" w:rsidP="00A74403">
      <w:pPr>
        <w:rPr>
          <w:rFonts w:ascii="Times New Roman" w:hAnsi="Times New Roman" w:cs="Times New Roman"/>
          <w:b/>
          <w:lang w:val="sr-Cyrl-CS"/>
        </w:rPr>
      </w:pPr>
    </w:p>
    <w:p w:rsidR="00F333E3" w:rsidRDefault="00F333E3" w:rsidP="00F333E3">
      <w:pPr>
        <w:jc w:val="center"/>
        <w:rPr>
          <w:rFonts w:ascii="Times New Roman" w:hAnsi="Times New Roman" w:cs="Times New Roman"/>
          <w:b/>
          <w:lang w:val="sr-Cyrl-CS"/>
        </w:rPr>
      </w:pPr>
    </w:p>
    <w:p w:rsidR="00F333E3" w:rsidRPr="00A74403" w:rsidRDefault="00F333E3" w:rsidP="00F333E3">
      <w:pPr>
        <w:jc w:val="center"/>
        <w:rPr>
          <w:rFonts w:ascii="Times New Roman" w:hAnsi="Times New Roman" w:cs="Times New Roman"/>
          <w:b/>
          <w:sz w:val="24"/>
          <w:szCs w:val="24"/>
        </w:rPr>
      </w:pPr>
      <w:r w:rsidRPr="00A74403">
        <w:rPr>
          <w:rFonts w:ascii="Times New Roman" w:hAnsi="Times New Roman" w:cs="Times New Roman"/>
          <w:b/>
          <w:sz w:val="24"/>
          <w:szCs w:val="24"/>
          <w:lang w:val="sr-Cyrl-CS"/>
        </w:rPr>
        <w:t>Кретање броја ученика</w:t>
      </w:r>
    </w:p>
    <w:tbl>
      <w:tblPr>
        <w:tblStyle w:val="TableGrid"/>
        <w:tblW w:w="0" w:type="auto"/>
        <w:tblInd w:w="802" w:type="dxa"/>
        <w:tblLook w:val="04A0"/>
      </w:tblPr>
      <w:tblGrid>
        <w:gridCol w:w="4605"/>
        <w:gridCol w:w="4606"/>
      </w:tblGrid>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Школска  година</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Укупан број ученика</w:t>
            </w:r>
          </w:p>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Матична школа и ИО</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2002/2003.</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441</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2003/2004.</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451</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2004/2005.</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415</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2005/2006.</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415</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2006/2007.</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390</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2007/2008.</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399</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2008/2009.</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374</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2009/2010.</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361</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2010/2011.</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sidRPr="008E2603">
              <w:rPr>
                <w:rFonts w:ascii="Times New Roman" w:hAnsi="Times New Roman" w:cs="Times New Roman"/>
                <w:b/>
              </w:rPr>
              <w:t>365</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2011/2012.</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367</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2012/2013.</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rPr>
            </w:pPr>
            <w:r w:rsidRPr="008E2603">
              <w:rPr>
                <w:rFonts w:ascii="Times New Roman" w:hAnsi="Times New Roman" w:cs="Times New Roman"/>
                <w:b/>
              </w:rPr>
              <w:t>369</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2013/2014.</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366</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2014/2015.</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eastAsia="Times New Roman" w:hAnsi="Times New Roman" w:cs="Times New Roman"/>
                <w:b/>
                <w:lang w:val="sr-Cyrl-CS"/>
              </w:rPr>
            </w:pPr>
            <w:r w:rsidRPr="008E2603">
              <w:rPr>
                <w:rFonts w:ascii="Times New Roman" w:hAnsi="Times New Roman" w:cs="Times New Roman"/>
                <w:b/>
                <w:lang w:val="sr-Cyrl-CS"/>
              </w:rPr>
              <w:t>352</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2015/2016.</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342</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2016/2017.</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321</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2017/2018.</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307</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2018/2019.</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300</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2019/2020.</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301</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2020/2021.</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271</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2021/2022.</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r w:rsidRPr="008E2603">
              <w:rPr>
                <w:rFonts w:ascii="Times New Roman" w:hAnsi="Times New Roman" w:cs="Times New Roman"/>
                <w:b/>
                <w:lang w:val="sr-Cyrl-CS"/>
              </w:rPr>
              <w:t>26</w:t>
            </w:r>
            <w:r>
              <w:rPr>
                <w:rFonts w:ascii="Times New Roman" w:hAnsi="Times New Roman" w:cs="Times New Roman"/>
                <w:b/>
                <w:lang w:val="sr-Cyrl-CS"/>
              </w:rPr>
              <w:t>8</w:t>
            </w:r>
          </w:p>
        </w:tc>
      </w:tr>
      <w:tr w:rsidR="00F333E3" w:rsidRPr="008E2603" w:rsidTr="00B23FF4">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3E3" w:rsidRPr="008E2603" w:rsidRDefault="00F333E3" w:rsidP="00B23FF4">
            <w:pPr>
              <w:jc w:val="both"/>
              <w:rPr>
                <w:rFonts w:ascii="Times New Roman" w:hAnsi="Times New Roman" w:cs="Times New Roman"/>
                <w:b/>
                <w:lang w:val="sr-Cyrl-CS"/>
              </w:rPr>
            </w:pPr>
          </w:p>
        </w:tc>
      </w:tr>
    </w:tbl>
    <w:p w:rsidR="00A74403" w:rsidRDefault="00F333E3" w:rsidP="00F333E3">
      <w:pPr>
        <w:ind w:firstLine="720"/>
        <w:rPr>
          <w:rFonts w:ascii="Times New Roman" w:hAnsi="Times New Roman" w:cs="Times New Roman"/>
          <w:b/>
          <w:lang w:val="ru-RU"/>
        </w:rPr>
      </w:pPr>
      <w:r>
        <w:rPr>
          <w:rFonts w:ascii="Times New Roman" w:hAnsi="Times New Roman" w:cs="Times New Roman"/>
          <w:b/>
          <w:lang w:val="ru-RU"/>
        </w:rPr>
        <w:t xml:space="preserve">                                               </w:t>
      </w:r>
    </w:p>
    <w:p w:rsidR="00A74403" w:rsidRPr="00C0056B" w:rsidRDefault="00A74403" w:rsidP="00A74403">
      <w:pPr>
        <w:tabs>
          <w:tab w:val="left" w:pos="709"/>
          <w:tab w:val="left" w:pos="2977"/>
          <w:tab w:val="left" w:pos="3119"/>
        </w:tabs>
        <w:jc w:val="center"/>
        <w:rPr>
          <w:rFonts w:ascii="Times New Roman" w:hAnsi="Times New Roman" w:cs="Times New Roman"/>
          <w:b/>
          <w:sz w:val="24"/>
          <w:szCs w:val="24"/>
          <w:lang w:val="ru-RU"/>
        </w:rPr>
      </w:pPr>
      <w:r w:rsidRPr="00C0056B">
        <w:rPr>
          <w:rFonts w:ascii="Times New Roman" w:hAnsi="Times New Roman" w:cs="Times New Roman"/>
          <w:b/>
          <w:sz w:val="24"/>
          <w:szCs w:val="24"/>
          <w:lang w:val="ru-RU"/>
        </w:rPr>
        <w:t>Уписани и исписани ученици у току школске 20</w:t>
      </w:r>
      <w:r>
        <w:rPr>
          <w:rFonts w:ascii="Times New Roman" w:hAnsi="Times New Roman" w:cs="Times New Roman"/>
          <w:b/>
          <w:sz w:val="24"/>
          <w:szCs w:val="24"/>
          <w:lang w:val="ru-RU"/>
        </w:rPr>
        <w:t>2</w:t>
      </w:r>
      <w:r>
        <w:rPr>
          <w:rFonts w:ascii="Times New Roman" w:hAnsi="Times New Roman" w:cs="Times New Roman"/>
          <w:b/>
          <w:sz w:val="24"/>
          <w:szCs w:val="24"/>
          <w:lang w:val="en-US"/>
        </w:rPr>
        <w:t>1/</w:t>
      </w:r>
      <w:r w:rsidRPr="00C0056B">
        <w:rPr>
          <w:rFonts w:ascii="Times New Roman" w:hAnsi="Times New Roman" w:cs="Times New Roman"/>
          <w:b/>
          <w:sz w:val="24"/>
          <w:szCs w:val="24"/>
          <w:lang w:val="ru-RU"/>
        </w:rPr>
        <w:t>202</w:t>
      </w:r>
      <w:r>
        <w:rPr>
          <w:rFonts w:ascii="Times New Roman" w:hAnsi="Times New Roman" w:cs="Times New Roman"/>
          <w:b/>
          <w:sz w:val="24"/>
          <w:szCs w:val="24"/>
          <w:lang w:val="en-US"/>
        </w:rPr>
        <w:t>2</w:t>
      </w:r>
      <w:r w:rsidRPr="00C0056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г</w:t>
      </w:r>
      <w:r w:rsidRPr="00C0056B">
        <w:rPr>
          <w:rFonts w:ascii="Times New Roman" w:hAnsi="Times New Roman" w:cs="Times New Roman"/>
          <w:b/>
          <w:sz w:val="24"/>
          <w:szCs w:val="24"/>
          <w:lang w:val="ru-RU"/>
        </w:rPr>
        <w:t>одине</w:t>
      </w:r>
    </w:p>
    <w:tbl>
      <w:tblPr>
        <w:tblStyle w:val="TableGrid"/>
        <w:tblW w:w="0" w:type="auto"/>
        <w:tblInd w:w="198" w:type="dxa"/>
        <w:tblLayout w:type="fixed"/>
        <w:tblLook w:val="04A0"/>
      </w:tblPr>
      <w:tblGrid>
        <w:gridCol w:w="630"/>
        <w:gridCol w:w="2520"/>
        <w:gridCol w:w="1440"/>
        <w:gridCol w:w="1710"/>
        <w:gridCol w:w="3724"/>
      </w:tblGrid>
      <w:tr w:rsidR="00A74403" w:rsidRPr="00C0056B" w:rsidTr="00B23FF4">
        <w:tc>
          <w:tcPr>
            <w:tcW w:w="630"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p>
        </w:tc>
        <w:tc>
          <w:tcPr>
            <w:tcW w:w="2520"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sidRPr="00C0056B">
              <w:rPr>
                <w:rFonts w:ascii="Times New Roman" w:hAnsi="Times New Roman" w:cs="Times New Roman"/>
                <w:b/>
                <w:sz w:val="24"/>
                <w:szCs w:val="24"/>
                <w:lang w:val="ru-RU"/>
              </w:rPr>
              <w:t>Уписани ученици</w:t>
            </w:r>
          </w:p>
        </w:tc>
        <w:tc>
          <w:tcPr>
            <w:tcW w:w="1440"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sidRPr="00C0056B">
              <w:rPr>
                <w:rFonts w:ascii="Times New Roman" w:hAnsi="Times New Roman" w:cs="Times New Roman"/>
                <w:b/>
                <w:sz w:val="24"/>
                <w:szCs w:val="24"/>
                <w:lang w:val="ru-RU"/>
              </w:rPr>
              <w:t>Разред</w:t>
            </w:r>
          </w:p>
        </w:tc>
        <w:tc>
          <w:tcPr>
            <w:tcW w:w="1710"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sidRPr="00C0056B">
              <w:rPr>
                <w:rFonts w:ascii="Times New Roman" w:hAnsi="Times New Roman" w:cs="Times New Roman"/>
                <w:b/>
                <w:sz w:val="24"/>
                <w:szCs w:val="24"/>
                <w:lang w:val="ru-RU"/>
              </w:rPr>
              <w:t>Датум</w:t>
            </w:r>
          </w:p>
        </w:tc>
        <w:tc>
          <w:tcPr>
            <w:tcW w:w="3724"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Разлог </w:t>
            </w:r>
          </w:p>
        </w:tc>
      </w:tr>
      <w:tr w:rsidR="00A74403" w:rsidRPr="00C0056B" w:rsidTr="00B23FF4">
        <w:tc>
          <w:tcPr>
            <w:tcW w:w="630"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20"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Сара Драгићевић</w:t>
            </w:r>
          </w:p>
        </w:tc>
        <w:tc>
          <w:tcPr>
            <w:tcW w:w="144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3263B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разред</w:t>
            </w:r>
          </w:p>
        </w:tc>
        <w:tc>
          <w:tcPr>
            <w:tcW w:w="1710"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1.9.2021.</w:t>
            </w:r>
          </w:p>
        </w:tc>
        <w:tc>
          <w:tcPr>
            <w:tcW w:w="3724"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Досељење </w:t>
            </w:r>
          </w:p>
        </w:tc>
      </w:tr>
      <w:tr w:rsidR="00A74403" w:rsidRPr="00C0056B" w:rsidTr="00B23FF4">
        <w:tc>
          <w:tcPr>
            <w:tcW w:w="63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2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Ивана Бијуклић</w:t>
            </w:r>
          </w:p>
        </w:tc>
        <w:tc>
          <w:tcPr>
            <w:tcW w:w="144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0056B">
              <w:rPr>
                <w:rFonts w:ascii="Times New Roman" w:hAnsi="Times New Roman" w:cs="Times New Roman"/>
                <w:sz w:val="24"/>
                <w:szCs w:val="24"/>
                <w:lang w:val="ru-RU"/>
              </w:rPr>
              <w:t>.</w:t>
            </w:r>
            <w:r w:rsidR="003263BF">
              <w:rPr>
                <w:rFonts w:ascii="Times New Roman" w:hAnsi="Times New Roman" w:cs="Times New Roman"/>
                <w:sz w:val="24"/>
                <w:szCs w:val="24"/>
                <w:lang w:val="ru-RU"/>
              </w:rPr>
              <w:t xml:space="preserve"> </w:t>
            </w:r>
            <w:r w:rsidRPr="00C0056B">
              <w:rPr>
                <w:rFonts w:ascii="Times New Roman" w:hAnsi="Times New Roman" w:cs="Times New Roman"/>
                <w:sz w:val="24"/>
                <w:szCs w:val="24"/>
                <w:lang w:val="ru-RU"/>
              </w:rPr>
              <w:t>разред</w:t>
            </w:r>
          </w:p>
        </w:tc>
        <w:tc>
          <w:tcPr>
            <w:tcW w:w="171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29.11.2022</w:t>
            </w:r>
            <w:r w:rsidRPr="00C0056B">
              <w:rPr>
                <w:rFonts w:ascii="Times New Roman" w:hAnsi="Times New Roman" w:cs="Times New Roman"/>
                <w:sz w:val="24"/>
                <w:szCs w:val="24"/>
                <w:lang w:val="ru-RU"/>
              </w:rPr>
              <w:t>.</w:t>
            </w:r>
          </w:p>
        </w:tc>
        <w:tc>
          <w:tcPr>
            <w:tcW w:w="3724"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Досељење </w:t>
            </w:r>
          </w:p>
        </w:tc>
      </w:tr>
      <w:tr w:rsidR="00A74403" w:rsidRPr="00C0056B" w:rsidTr="00B23FF4">
        <w:tc>
          <w:tcPr>
            <w:tcW w:w="63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2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Јована Бијуклић</w:t>
            </w:r>
          </w:p>
        </w:tc>
        <w:tc>
          <w:tcPr>
            <w:tcW w:w="144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C0056B">
              <w:rPr>
                <w:rFonts w:ascii="Times New Roman" w:hAnsi="Times New Roman" w:cs="Times New Roman"/>
                <w:sz w:val="24"/>
                <w:szCs w:val="24"/>
                <w:lang w:val="ru-RU"/>
              </w:rPr>
              <w:t>.</w:t>
            </w:r>
            <w:r w:rsidR="003263BF">
              <w:rPr>
                <w:rFonts w:ascii="Times New Roman" w:hAnsi="Times New Roman" w:cs="Times New Roman"/>
                <w:sz w:val="24"/>
                <w:szCs w:val="24"/>
                <w:lang w:val="ru-RU"/>
              </w:rPr>
              <w:t xml:space="preserve"> </w:t>
            </w:r>
            <w:r w:rsidRPr="00C0056B">
              <w:rPr>
                <w:rFonts w:ascii="Times New Roman" w:hAnsi="Times New Roman" w:cs="Times New Roman"/>
                <w:sz w:val="24"/>
                <w:szCs w:val="24"/>
                <w:lang w:val="ru-RU"/>
              </w:rPr>
              <w:t>разред</w:t>
            </w:r>
          </w:p>
        </w:tc>
        <w:tc>
          <w:tcPr>
            <w:tcW w:w="1710"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29.11.2022</w:t>
            </w:r>
            <w:r w:rsidRPr="00C0056B">
              <w:rPr>
                <w:rFonts w:ascii="Times New Roman" w:hAnsi="Times New Roman" w:cs="Times New Roman"/>
                <w:sz w:val="24"/>
                <w:szCs w:val="24"/>
                <w:lang w:val="ru-RU"/>
              </w:rPr>
              <w:t>.</w:t>
            </w:r>
          </w:p>
        </w:tc>
        <w:tc>
          <w:tcPr>
            <w:tcW w:w="3724"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Досељење</w:t>
            </w:r>
          </w:p>
        </w:tc>
      </w:tr>
    </w:tbl>
    <w:p w:rsidR="00A74403" w:rsidRPr="007F340F" w:rsidRDefault="00A74403" w:rsidP="00A74403">
      <w:pPr>
        <w:tabs>
          <w:tab w:val="left" w:pos="709"/>
          <w:tab w:val="left" w:pos="2977"/>
          <w:tab w:val="left" w:pos="3119"/>
        </w:tabs>
        <w:jc w:val="both"/>
        <w:rPr>
          <w:rFonts w:asciiTheme="majorHAnsi" w:hAnsiTheme="majorHAnsi"/>
          <w:b/>
          <w:sz w:val="24"/>
          <w:szCs w:val="24"/>
          <w:lang w:val="ru-RU"/>
        </w:rPr>
      </w:pPr>
    </w:p>
    <w:tbl>
      <w:tblPr>
        <w:tblStyle w:val="TableGrid"/>
        <w:tblW w:w="0" w:type="auto"/>
        <w:tblInd w:w="198" w:type="dxa"/>
        <w:tblLook w:val="04A0"/>
      </w:tblPr>
      <w:tblGrid>
        <w:gridCol w:w="630"/>
        <w:gridCol w:w="2501"/>
        <w:gridCol w:w="1477"/>
        <w:gridCol w:w="1692"/>
        <w:gridCol w:w="3724"/>
      </w:tblGrid>
      <w:tr w:rsidR="00A74403" w:rsidRPr="00C0056B" w:rsidTr="00B23FF4">
        <w:tc>
          <w:tcPr>
            <w:tcW w:w="630"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p>
        </w:tc>
        <w:tc>
          <w:tcPr>
            <w:tcW w:w="2501"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Pr>
                <w:rFonts w:ascii="Times New Roman" w:hAnsi="Times New Roman" w:cs="Times New Roman"/>
                <w:b/>
                <w:sz w:val="24"/>
                <w:szCs w:val="24"/>
                <w:lang w:val="ru-RU"/>
              </w:rPr>
              <w:t>Исписан</w:t>
            </w:r>
            <w:r w:rsidRPr="00C0056B">
              <w:rPr>
                <w:rFonts w:ascii="Times New Roman" w:hAnsi="Times New Roman" w:cs="Times New Roman"/>
                <w:b/>
                <w:sz w:val="24"/>
                <w:szCs w:val="24"/>
                <w:lang w:val="ru-RU"/>
              </w:rPr>
              <w:t>и ученици</w:t>
            </w:r>
          </w:p>
        </w:tc>
        <w:tc>
          <w:tcPr>
            <w:tcW w:w="1477"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sidRPr="00C0056B">
              <w:rPr>
                <w:rFonts w:ascii="Times New Roman" w:hAnsi="Times New Roman" w:cs="Times New Roman"/>
                <w:b/>
                <w:sz w:val="24"/>
                <w:szCs w:val="24"/>
                <w:lang w:val="ru-RU"/>
              </w:rPr>
              <w:t>Разред</w:t>
            </w:r>
          </w:p>
        </w:tc>
        <w:tc>
          <w:tcPr>
            <w:tcW w:w="1692"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sidRPr="00C0056B">
              <w:rPr>
                <w:rFonts w:ascii="Times New Roman" w:hAnsi="Times New Roman" w:cs="Times New Roman"/>
                <w:b/>
                <w:sz w:val="24"/>
                <w:szCs w:val="24"/>
                <w:lang w:val="ru-RU"/>
              </w:rPr>
              <w:t>Датум</w:t>
            </w:r>
          </w:p>
        </w:tc>
        <w:tc>
          <w:tcPr>
            <w:tcW w:w="3724" w:type="dxa"/>
          </w:tcPr>
          <w:p w:rsidR="00A74403" w:rsidRPr="00C0056B" w:rsidRDefault="00A74403" w:rsidP="00B23FF4">
            <w:pPr>
              <w:tabs>
                <w:tab w:val="left" w:pos="709"/>
                <w:tab w:val="left" w:pos="2977"/>
                <w:tab w:val="left" w:pos="3119"/>
              </w:tabs>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Разлог </w:t>
            </w:r>
          </w:p>
        </w:tc>
      </w:tr>
      <w:tr w:rsidR="00A74403" w:rsidRPr="00C0056B" w:rsidTr="00B23FF4">
        <w:tc>
          <w:tcPr>
            <w:tcW w:w="630"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01"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Сара Шекељић</w:t>
            </w:r>
          </w:p>
        </w:tc>
        <w:tc>
          <w:tcPr>
            <w:tcW w:w="1477" w:type="dxa"/>
          </w:tcPr>
          <w:p w:rsidR="00A74403" w:rsidRPr="00C0056B"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263B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разред</w:t>
            </w:r>
          </w:p>
        </w:tc>
        <w:tc>
          <w:tcPr>
            <w:tcW w:w="1692"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1.9.2021.</w:t>
            </w:r>
          </w:p>
        </w:tc>
        <w:tc>
          <w:tcPr>
            <w:tcW w:w="3724" w:type="dxa"/>
          </w:tcPr>
          <w:p w:rsidR="00A74403" w:rsidRDefault="00A74403" w:rsidP="00B23FF4">
            <w:pPr>
              <w:tabs>
                <w:tab w:val="left" w:pos="709"/>
                <w:tab w:val="left" w:pos="2977"/>
                <w:tab w:val="left" w:pos="3119"/>
              </w:tabs>
              <w:jc w:val="both"/>
              <w:rPr>
                <w:rFonts w:ascii="Times New Roman" w:hAnsi="Times New Roman" w:cs="Times New Roman"/>
                <w:sz w:val="24"/>
                <w:szCs w:val="24"/>
                <w:lang w:val="ru-RU"/>
              </w:rPr>
            </w:pPr>
            <w:r>
              <w:rPr>
                <w:rFonts w:ascii="Times New Roman" w:hAnsi="Times New Roman" w:cs="Times New Roman"/>
                <w:sz w:val="24"/>
                <w:szCs w:val="24"/>
                <w:lang w:val="ru-RU"/>
              </w:rPr>
              <w:t>Пресељење</w:t>
            </w:r>
          </w:p>
        </w:tc>
      </w:tr>
    </w:tbl>
    <w:p w:rsidR="00A74403" w:rsidRDefault="00A74403" w:rsidP="00F333E3">
      <w:pPr>
        <w:ind w:firstLine="720"/>
        <w:rPr>
          <w:rFonts w:ascii="Times New Roman" w:hAnsi="Times New Roman" w:cs="Times New Roman"/>
          <w:b/>
          <w:lang w:val="ru-RU"/>
        </w:rPr>
      </w:pPr>
    </w:p>
    <w:p w:rsidR="00A74403" w:rsidRDefault="00A74403" w:rsidP="00F333E3">
      <w:pPr>
        <w:ind w:firstLine="720"/>
        <w:rPr>
          <w:rFonts w:ascii="Times New Roman" w:hAnsi="Times New Roman" w:cs="Times New Roman"/>
          <w:b/>
          <w:lang w:val="ru-RU"/>
        </w:rPr>
      </w:pPr>
    </w:p>
    <w:p w:rsidR="00A74403" w:rsidRDefault="00A74403" w:rsidP="00F333E3">
      <w:pPr>
        <w:ind w:firstLine="720"/>
        <w:rPr>
          <w:rFonts w:ascii="Times New Roman" w:hAnsi="Times New Roman" w:cs="Times New Roman"/>
          <w:b/>
          <w:lang w:val="ru-RU"/>
        </w:rPr>
      </w:pPr>
    </w:p>
    <w:p w:rsidR="00A74403" w:rsidRDefault="00A74403" w:rsidP="00F333E3">
      <w:pPr>
        <w:ind w:firstLine="720"/>
        <w:rPr>
          <w:rFonts w:ascii="Times New Roman" w:hAnsi="Times New Roman" w:cs="Times New Roman"/>
          <w:b/>
          <w:lang w:val="ru-RU"/>
        </w:rPr>
      </w:pPr>
    </w:p>
    <w:p w:rsidR="00A74403" w:rsidRPr="00C36D63" w:rsidRDefault="00A74403" w:rsidP="00F333E3">
      <w:pPr>
        <w:ind w:firstLine="720"/>
        <w:rPr>
          <w:rFonts w:ascii="Times New Roman" w:hAnsi="Times New Roman" w:cs="Times New Roman"/>
          <w:b/>
        </w:rPr>
      </w:pPr>
    </w:p>
    <w:p w:rsidR="00A74403" w:rsidRPr="00BD68DF" w:rsidRDefault="00A74403" w:rsidP="00A74403">
      <w:pPr>
        <w:tabs>
          <w:tab w:val="left" w:pos="709"/>
          <w:tab w:val="left" w:pos="2977"/>
          <w:tab w:val="left" w:pos="3119"/>
        </w:tabs>
        <w:jc w:val="center"/>
        <w:rPr>
          <w:rFonts w:ascii="Times New Roman" w:hAnsi="Times New Roman" w:cs="Times New Roman"/>
          <w:b/>
          <w:u w:val="single"/>
          <w:lang w:val="ru-RU"/>
        </w:rPr>
      </w:pPr>
      <w:r w:rsidRPr="00BD68DF">
        <w:rPr>
          <w:rFonts w:ascii="Times New Roman" w:hAnsi="Times New Roman" w:cs="Times New Roman"/>
          <w:b/>
          <w:u w:val="single"/>
          <w:lang w:val="ru-RU"/>
        </w:rPr>
        <w:lastRenderedPageBreak/>
        <w:t>Лични и породи</w:t>
      </w:r>
      <w:r w:rsidR="003263BF">
        <w:rPr>
          <w:rFonts w:ascii="Times New Roman" w:hAnsi="Times New Roman" w:cs="Times New Roman"/>
          <w:b/>
          <w:u w:val="single"/>
          <w:lang w:val="ru-RU"/>
        </w:rPr>
        <w:t>чни улови живота и рада ученика</w:t>
      </w:r>
      <w:r w:rsidRPr="00BD68DF">
        <w:rPr>
          <w:rFonts w:ascii="Times New Roman" w:hAnsi="Times New Roman" w:cs="Times New Roman"/>
          <w:b/>
          <w:u w:val="single"/>
          <w:lang w:val="ru-RU"/>
        </w:rPr>
        <w:t>,</w:t>
      </w:r>
      <w:r w:rsidR="003263BF">
        <w:rPr>
          <w:rFonts w:ascii="Times New Roman" w:hAnsi="Times New Roman" w:cs="Times New Roman"/>
          <w:b/>
          <w:u w:val="single"/>
          <w:lang w:val="ru-RU"/>
        </w:rPr>
        <w:t xml:space="preserve"> </w:t>
      </w:r>
      <w:r w:rsidRPr="00BD68DF">
        <w:rPr>
          <w:rFonts w:ascii="Times New Roman" w:hAnsi="Times New Roman" w:cs="Times New Roman"/>
          <w:b/>
          <w:u w:val="single"/>
          <w:lang w:val="ru-RU"/>
        </w:rPr>
        <w:t>образовни ниво родитеља и комплетност породица</w:t>
      </w:r>
    </w:p>
    <w:p w:rsidR="00A74403" w:rsidRDefault="00A74403" w:rsidP="00A74403">
      <w:pPr>
        <w:tabs>
          <w:tab w:val="left" w:pos="709"/>
          <w:tab w:val="left" w:pos="2977"/>
          <w:tab w:val="left" w:pos="3119"/>
        </w:tabs>
        <w:jc w:val="both"/>
        <w:rPr>
          <w:rFonts w:ascii="Times New Roman" w:hAnsi="Times New Roman" w:cs="Times New Roman"/>
          <w:lang w:val="ru-RU"/>
        </w:rPr>
      </w:pPr>
      <w:r w:rsidRPr="00BD68DF">
        <w:rPr>
          <w:rFonts w:ascii="Times New Roman" w:hAnsi="Times New Roman" w:cs="Times New Roman"/>
          <w:lang w:val="ru-RU"/>
        </w:rPr>
        <w:tab/>
        <w:t>Комисија за социјалну и здравствену заштиту ученика у са</w:t>
      </w:r>
      <w:r w:rsidR="003263BF">
        <w:rPr>
          <w:rFonts w:ascii="Times New Roman" w:hAnsi="Times New Roman" w:cs="Times New Roman"/>
          <w:lang w:val="ru-RU"/>
        </w:rPr>
        <w:t>радњи са одељењским старешинама</w:t>
      </w:r>
      <w:r w:rsidRPr="00BD68DF">
        <w:rPr>
          <w:rFonts w:ascii="Times New Roman" w:hAnsi="Times New Roman" w:cs="Times New Roman"/>
          <w:lang w:val="ru-RU"/>
        </w:rPr>
        <w:t xml:space="preserve"> бавила се подацима о условима живота и рада ученика.</w:t>
      </w:r>
      <w:r w:rsidR="003263BF">
        <w:rPr>
          <w:rFonts w:ascii="Times New Roman" w:hAnsi="Times New Roman" w:cs="Times New Roman"/>
          <w:lang w:val="ru-RU"/>
        </w:rPr>
        <w:t xml:space="preserve"> </w:t>
      </w:r>
      <w:r w:rsidRPr="00BD68DF">
        <w:rPr>
          <w:rFonts w:ascii="Times New Roman" w:hAnsi="Times New Roman" w:cs="Times New Roman"/>
          <w:lang w:val="ru-RU"/>
        </w:rPr>
        <w:t xml:space="preserve">Анализом тих података имали смо увид у материјалну ситуацију ученика. На основу тога вршено је додељивање гратиса  за  исхрану у ђачкој кухињи (бесплатна ужина  за треће дете које се храни, </w:t>
      </w:r>
      <w:r w:rsidR="003263BF">
        <w:rPr>
          <w:rFonts w:ascii="Times New Roman" w:hAnsi="Times New Roman" w:cs="Times New Roman"/>
          <w:lang w:val="ru-RU"/>
        </w:rPr>
        <w:t>као и примаоце социјалне помоћи</w:t>
      </w:r>
      <w:r w:rsidRPr="00BD68DF">
        <w:rPr>
          <w:rFonts w:ascii="Times New Roman" w:hAnsi="Times New Roman" w:cs="Times New Roman"/>
          <w:lang w:val="ru-RU"/>
        </w:rPr>
        <w:t>),</w:t>
      </w:r>
      <w:r w:rsidR="003263BF">
        <w:rPr>
          <w:rFonts w:ascii="Times New Roman" w:hAnsi="Times New Roman" w:cs="Times New Roman"/>
          <w:lang w:val="ru-RU"/>
        </w:rPr>
        <w:t xml:space="preserve"> </w:t>
      </w:r>
      <w:r w:rsidRPr="00BD68DF">
        <w:rPr>
          <w:rFonts w:ascii="Times New Roman" w:hAnsi="Times New Roman" w:cs="Times New Roman"/>
          <w:lang w:val="ru-RU"/>
        </w:rPr>
        <w:t>бесплатни уџбеници за треће и свако наредно дете у систему школовања, ученике који раде по ИОП-у, као и примаоце социјалне помоћи. Ученички излети и екскурзије ове школске године нису организовани, тако да није било гратиса за ученике слабијег материјалног статуса.</w:t>
      </w:r>
    </w:p>
    <w:p w:rsidR="00A74403" w:rsidRPr="00BD68DF" w:rsidRDefault="00A74403" w:rsidP="00A74403">
      <w:pPr>
        <w:tabs>
          <w:tab w:val="left" w:pos="709"/>
          <w:tab w:val="left" w:pos="2977"/>
          <w:tab w:val="left" w:pos="3119"/>
        </w:tabs>
        <w:jc w:val="both"/>
        <w:rPr>
          <w:rFonts w:ascii="Times New Roman" w:hAnsi="Times New Roman" w:cs="Times New Roman"/>
          <w:lang w:val="ru-RU"/>
        </w:rPr>
      </w:pPr>
      <w:r>
        <w:rPr>
          <w:rFonts w:ascii="Times New Roman" w:hAnsi="Times New Roman" w:cs="Times New Roman"/>
          <w:lang w:val="ru-RU"/>
        </w:rPr>
        <w:tab/>
        <w:t>Током године у организацији Ученичког парламента скупљана су средства за ученике који су остали без једног родитеља.</w:t>
      </w:r>
    </w:p>
    <w:p w:rsidR="00A74403" w:rsidRDefault="00A74403" w:rsidP="00A74403">
      <w:pPr>
        <w:tabs>
          <w:tab w:val="left" w:pos="709"/>
          <w:tab w:val="left" w:pos="2977"/>
          <w:tab w:val="left" w:pos="3119"/>
        </w:tabs>
        <w:jc w:val="both"/>
        <w:rPr>
          <w:rFonts w:ascii="Times New Roman" w:hAnsi="Times New Roman" w:cs="Times New Roman"/>
          <w:lang w:val="ru-RU"/>
        </w:rPr>
      </w:pPr>
      <w:r w:rsidRPr="00BD68DF">
        <w:rPr>
          <w:rFonts w:ascii="Times New Roman" w:hAnsi="Times New Roman" w:cs="Times New Roman"/>
          <w:lang w:val="ru-RU"/>
        </w:rPr>
        <w:tab/>
      </w:r>
      <w:r w:rsidRPr="00246953">
        <w:rPr>
          <w:rFonts w:ascii="Times New Roman" w:hAnsi="Times New Roman" w:cs="Times New Roman"/>
          <w:lang w:val="ru-RU"/>
        </w:rPr>
        <w:t xml:space="preserve">Остваривана је сарадња са Центром за социјални рад . Због неадекватне породичне ситуације,  </w:t>
      </w:r>
      <w:r>
        <w:rPr>
          <w:rFonts w:ascii="Times New Roman" w:hAnsi="Times New Roman" w:cs="Times New Roman"/>
          <w:lang w:val="ru-RU"/>
        </w:rPr>
        <w:t>три породице</w:t>
      </w:r>
      <w:r w:rsidRPr="00BD68DF">
        <w:rPr>
          <w:rFonts w:ascii="Times New Roman" w:hAnsi="Times New Roman" w:cs="Times New Roman"/>
          <w:lang w:val="ru-RU"/>
        </w:rPr>
        <w:t xml:space="preserve"> </w:t>
      </w:r>
      <w:r w:rsidR="003263BF">
        <w:rPr>
          <w:rFonts w:ascii="Times New Roman" w:hAnsi="Times New Roman" w:cs="Times New Roman"/>
          <w:lang w:val="ru-RU"/>
        </w:rPr>
        <w:t>су укључ</w:t>
      </w:r>
      <w:r>
        <w:rPr>
          <w:rFonts w:ascii="Times New Roman" w:hAnsi="Times New Roman" w:cs="Times New Roman"/>
          <w:lang w:val="ru-RU"/>
        </w:rPr>
        <w:t>ене у рад са Цент</w:t>
      </w:r>
      <w:r w:rsidR="003263BF">
        <w:rPr>
          <w:rFonts w:ascii="Times New Roman" w:hAnsi="Times New Roman" w:cs="Times New Roman"/>
          <w:lang w:val="ru-RU"/>
        </w:rPr>
        <w:t>р</w:t>
      </w:r>
      <w:r>
        <w:rPr>
          <w:rFonts w:ascii="Times New Roman" w:hAnsi="Times New Roman" w:cs="Times New Roman"/>
          <w:lang w:val="ru-RU"/>
        </w:rPr>
        <w:t>ом.</w:t>
      </w:r>
    </w:p>
    <w:p w:rsidR="00A74403" w:rsidRDefault="00A74403" w:rsidP="00A74403">
      <w:pPr>
        <w:tabs>
          <w:tab w:val="left" w:pos="709"/>
          <w:tab w:val="left" w:pos="2977"/>
          <w:tab w:val="left" w:pos="3119"/>
        </w:tabs>
        <w:jc w:val="both"/>
        <w:rPr>
          <w:rFonts w:ascii="Times New Roman" w:hAnsi="Times New Roman" w:cs="Times New Roman"/>
          <w:lang w:val="ru-RU"/>
        </w:rPr>
      </w:pPr>
      <w:r>
        <w:rPr>
          <w:rFonts w:ascii="Times New Roman" w:hAnsi="Times New Roman" w:cs="Times New Roman"/>
          <w:lang w:val="ru-RU"/>
        </w:rPr>
        <w:tab/>
        <w:t>Стручним сарадницима, психологу и логопеду  Дома здравља у Чачку упућивани су ученици који имају тешкоће у савладавању наставног градива зб</w:t>
      </w:r>
      <w:r w:rsidR="003263BF">
        <w:rPr>
          <w:rFonts w:ascii="Times New Roman" w:hAnsi="Times New Roman" w:cs="Times New Roman"/>
          <w:lang w:val="ru-RU"/>
        </w:rPr>
        <w:t>ог сумње на развојне поремећаје</w:t>
      </w:r>
      <w:r>
        <w:rPr>
          <w:rFonts w:ascii="Times New Roman" w:hAnsi="Times New Roman" w:cs="Times New Roman"/>
          <w:lang w:val="ru-RU"/>
        </w:rPr>
        <w:t xml:space="preserve"> који онемогућавају  савладавање наставног градива.</w:t>
      </w:r>
    </w:p>
    <w:p w:rsidR="00A74403" w:rsidRDefault="00A74403" w:rsidP="00A74403">
      <w:pPr>
        <w:rPr>
          <w:rFonts w:ascii="Times New Roman" w:hAnsi="Times New Roman" w:cs="Times New Roman"/>
          <w:b/>
          <w:lang w:val="ru-RU"/>
        </w:rPr>
      </w:pPr>
    </w:p>
    <w:p w:rsidR="00A74403" w:rsidRDefault="00A74403" w:rsidP="00F333E3">
      <w:pPr>
        <w:ind w:firstLine="720"/>
        <w:rPr>
          <w:rFonts w:ascii="Times New Roman" w:hAnsi="Times New Roman" w:cs="Times New Roman"/>
          <w:b/>
          <w:lang w:val="ru-RU"/>
        </w:rPr>
      </w:pPr>
    </w:p>
    <w:p w:rsidR="00A74403" w:rsidRPr="00A74403" w:rsidRDefault="00F333E3" w:rsidP="00A74403">
      <w:pPr>
        <w:ind w:firstLine="720"/>
        <w:rPr>
          <w:rFonts w:ascii="Times New Roman" w:hAnsi="Times New Roman" w:cs="Times New Roman"/>
          <w:b/>
          <w:sz w:val="24"/>
          <w:szCs w:val="24"/>
        </w:rPr>
      </w:pPr>
      <w:r>
        <w:rPr>
          <w:rFonts w:ascii="Times New Roman" w:hAnsi="Times New Roman" w:cs="Times New Roman"/>
          <w:b/>
          <w:lang w:val="ru-RU"/>
        </w:rPr>
        <w:t xml:space="preserve"> </w:t>
      </w:r>
      <w:r w:rsidR="00A74403">
        <w:rPr>
          <w:rFonts w:ascii="Times New Roman" w:hAnsi="Times New Roman" w:cs="Times New Roman"/>
          <w:b/>
          <w:lang w:val="sr-Cyrl-CS"/>
        </w:rPr>
        <w:t xml:space="preserve">                                                              </w:t>
      </w:r>
      <w:r w:rsidR="00A74403" w:rsidRPr="00A74403">
        <w:rPr>
          <w:rFonts w:ascii="Times New Roman" w:hAnsi="Times New Roman" w:cs="Times New Roman"/>
          <w:b/>
          <w:sz w:val="24"/>
          <w:szCs w:val="24"/>
          <w:lang w:val="sr-Cyrl-CS"/>
        </w:rPr>
        <w:t>Путовање ученика до школе</w:t>
      </w:r>
    </w:p>
    <w:p w:rsidR="00A74403" w:rsidRPr="008E2603" w:rsidRDefault="00A74403" w:rsidP="00A74403">
      <w:pPr>
        <w:ind w:firstLine="708"/>
        <w:jc w:val="both"/>
        <w:rPr>
          <w:rFonts w:ascii="Times New Roman" w:hAnsi="Times New Roman" w:cs="Times New Roman"/>
        </w:rPr>
      </w:pPr>
      <w:r w:rsidRPr="008E2603">
        <w:rPr>
          <w:rFonts w:ascii="Times New Roman" w:hAnsi="Times New Roman" w:cs="Times New Roman"/>
          <w:lang w:val="sr-Cyrl-CS"/>
        </w:rPr>
        <w:t>Школске 202</w:t>
      </w:r>
      <w:r>
        <w:rPr>
          <w:rFonts w:ascii="Times New Roman" w:hAnsi="Times New Roman" w:cs="Times New Roman"/>
          <w:lang w:val="sr-Cyrl-CS"/>
        </w:rPr>
        <w:t>1</w:t>
      </w:r>
      <w:r w:rsidRPr="008E2603">
        <w:rPr>
          <w:rFonts w:ascii="Times New Roman" w:hAnsi="Times New Roman" w:cs="Times New Roman"/>
          <w:lang w:val="sr-Cyrl-CS"/>
        </w:rPr>
        <w:t>/202</w:t>
      </w:r>
      <w:r>
        <w:rPr>
          <w:rFonts w:ascii="Times New Roman" w:hAnsi="Times New Roman" w:cs="Times New Roman"/>
          <w:lang w:val="sr-Cyrl-CS"/>
        </w:rPr>
        <w:t>2</w:t>
      </w:r>
      <w:r w:rsidRPr="008E2603">
        <w:rPr>
          <w:rFonts w:ascii="Times New Roman" w:hAnsi="Times New Roman" w:cs="Times New Roman"/>
          <w:lang w:val="sr-Cyrl-CS"/>
        </w:rPr>
        <w:t>.</w:t>
      </w:r>
      <w:r w:rsidR="003263BF">
        <w:rPr>
          <w:rFonts w:ascii="Times New Roman" w:hAnsi="Times New Roman" w:cs="Times New Roman"/>
          <w:lang w:val="sr-Cyrl-CS"/>
        </w:rPr>
        <w:t xml:space="preserve"> </w:t>
      </w:r>
      <w:r w:rsidRPr="008E2603">
        <w:rPr>
          <w:rFonts w:ascii="Times New Roman" w:hAnsi="Times New Roman" w:cs="Times New Roman"/>
          <w:lang w:val="sr-Cyrl-CS"/>
        </w:rPr>
        <w:t>године организован је превоз деце из Јежевице, Бањице, Рајца, Виљуше,  Заблаћа и Балуге.</w:t>
      </w:r>
    </w:p>
    <w:p w:rsidR="00F333E3" w:rsidRDefault="00F333E3" w:rsidP="00F333E3">
      <w:pPr>
        <w:jc w:val="both"/>
        <w:rPr>
          <w:rFonts w:ascii="Times New Roman" w:hAnsi="Times New Roman" w:cs="Times New Roman"/>
        </w:rPr>
      </w:pPr>
    </w:p>
    <w:p w:rsidR="00F333E3" w:rsidRDefault="00F333E3" w:rsidP="00F333E3">
      <w:pPr>
        <w:jc w:val="both"/>
        <w:rPr>
          <w:rFonts w:ascii="Times New Roman" w:hAnsi="Times New Roman" w:cs="Times New Roman"/>
        </w:rPr>
      </w:pPr>
    </w:p>
    <w:p w:rsidR="00F333E3" w:rsidRDefault="00F333E3" w:rsidP="00F333E3">
      <w:pPr>
        <w:jc w:val="both"/>
        <w:rPr>
          <w:rFonts w:ascii="Times New Roman" w:hAnsi="Times New Roman" w:cs="Times New Roman"/>
        </w:rPr>
      </w:pPr>
    </w:p>
    <w:p w:rsidR="00F333E3" w:rsidRDefault="00F333E3" w:rsidP="00F333E3">
      <w:pPr>
        <w:jc w:val="both"/>
        <w:rPr>
          <w:rFonts w:ascii="Times New Roman" w:hAnsi="Times New Roman" w:cs="Times New Roman"/>
        </w:rPr>
      </w:pPr>
    </w:p>
    <w:p w:rsidR="00F333E3" w:rsidRPr="001C2E6B" w:rsidRDefault="00F333E3" w:rsidP="00F333E3">
      <w:pPr>
        <w:jc w:val="both"/>
        <w:rPr>
          <w:rFonts w:ascii="Times New Roman" w:hAnsi="Times New Roman" w:cs="Times New Roman"/>
        </w:rPr>
      </w:pPr>
    </w:p>
    <w:p w:rsidR="00F333E3" w:rsidRDefault="00F333E3" w:rsidP="00F333E3">
      <w:pPr>
        <w:jc w:val="both"/>
        <w:rPr>
          <w:rFonts w:ascii="Times New Roman" w:hAnsi="Times New Roman" w:cs="Times New Roman"/>
        </w:rPr>
      </w:pPr>
    </w:p>
    <w:p w:rsidR="00F333E3" w:rsidRDefault="00F333E3" w:rsidP="00F333E3">
      <w:pPr>
        <w:jc w:val="both"/>
        <w:rPr>
          <w:rFonts w:ascii="Times New Roman" w:hAnsi="Times New Roman" w:cs="Times New Roman"/>
        </w:rPr>
      </w:pPr>
    </w:p>
    <w:p w:rsidR="00DD1B33" w:rsidRPr="00A74403" w:rsidRDefault="00DD1B33" w:rsidP="00A74403">
      <w:pPr>
        <w:tabs>
          <w:tab w:val="left" w:pos="709"/>
          <w:tab w:val="left" w:pos="1440"/>
          <w:tab w:val="left" w:pos="2160"/>
          <w:tab w:val="left" w:pos="2977"/>
          <w:tab w:val="left" w:pos="3119"/>
          <w:tab w:val="left" w:pos="3210"/>
        </w:tabs>
        <w:rPr>
          <w:rFonts w:asciiTheme="majorHAnsi" w:hAnsiTheme="majorHAnsi"/>
          <w:b/>
          <w:sz w:val="24"/>
          <w:szCs w:val="24"/>
        </w:rPr>
      </w:pPr>
    </w:p>
    <w:p w:rsidR="00A74403" w:rsidRDefault="00A74403" w:rsidP="00A74403">
      <w:pPr>
        <w:tabs>
          <w:tab w:val="left" w:pos="709"/>
          <w:tab w:val="left" w:pos="1440"/>
          <w:tab w:val="left" w:pos="2160"/>
          <w:tab w:val="left" w:pos="2977"/>
          <w:tab w:val="left" w:pos="3119"/>
          <w:tab w:val="left" w:pos="3210"/>
        </w:tabs>
        <w:rPr>
          <w:rFonts w:asciiTheme="majorHAnsi" w:hAnsiTheme="majorHAnsi"/>
          <w:b/>
          <w:sz w:val="24"/>
          <w:szCs w:val="24"/>
          <w:lang w:val="ru-RU"/>
        </w:rPr>
      </w:pPr>
    </w:p>
    <w:p w:rsidR="00563476" w:rsidRPr="00A74403" w:rsidRDefault="00563476" w:rsidP="00A74403">
      <w:pPr>
        <w:tabs>
          <w:tab w:val="left" w:pos="709"/>
          <w:tab w:val="left" w:pos="1440"/>
          <w:tab w:val="left" w:pos="2160"/>
          <w:tab w:val="left" w:pos="2977"/>
          <w:tab w:val="left" w:pos="3119"/>
          <w:tab w:val="left" w:pos="3210"/>
        </w:tabs>
        <w:jc w:val="center"/>
        <w:rPr>
          <w:rFonts w:ascii="Times New Roman" w:hAnsi="Times New Roman" w:cs="Times New Roman"/>
          <w:lang w:val="ru-RU"/>
        </w:rPr>
      </w:pPr>
      <w:r w:rsidRPr="00A74403">
        <w:rPr>
          <w:rFonts w:ascii="Times New Roman" w:hAnsi="Times New Roman" w:cs="Times New Roman"/>
          <w:b/>
          <w:lang w:val="ru-RU"/>
        </w:rPr>
        <w:lastRenderedPageBreak/>
        <w:t>Календар и ритам рада</w:t>
      </w:r>
    </w:p>
    <w:p w:rsidR="00FB685A" w:rsidRPr="00A74403" w:rsidRDefault="00FB685A" w:rsidP="0078568F">
      <w:pPr>
        <w:jc w:val="center"/>
        <w:rPr>
          <w:rFonts w:ascii="Times New Roman" w:hAnsi="Times New Roman" w:cs="Times New Roman"/>
          <w:b/>
          <w:lang w:val="sr-Cyrl-CS"/>
        </w:rPr>
      </w:pPr>
      <w:r w:rsidRPr="00A74403">
        <w:rPr>
          <w:rFonts w:ascii="Times New Roman" w:hAnsi="Times New Roman" w:cs="Times New Roman"/>
          <w:b/>
          <w:lang w:val="sr-Cyrl-CS"/>
        </w:rPr>
        <w:t>Распоред звоњења у матичној школи</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3598"/>
        <w:gridCol w:w="1250"/>
        <w:gridCol w:w="3456"/>
      </w:tblGrid>
      <w:tr w:rsidR="0078568F" w:rsidRPr="00A74403" w:rsidTr="0078568F">
        <w:tc>
          <w:tcPr>
            <w:tcW w:w="1209"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pStyle w:val="Subtitle"/>
              <w:spacing w:line="276" w:lineRule="auto"/>
              <w:jc w:val="both"/>
              <w:rPr>
                <w:sz w:val="22"/>
                <w:szCs w:val="22"/>
              </w:rPr>
            </w:pPr>
            <w:r w:rsidRPr="00A74403">
              <w:rPr>
                <w:sz w:val="22"/>
                <w:szCs w:val="22"/>
              </w:rPr>
              <w:t>ЧАС</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ПРЕПОДНЕВНА СМЕНА</w:t>
            </w:r>
          </w:p>
        </w:tc>
        <w:tc>
          <w:tcPr>
            <w:tcW w:w="1250"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pStyle w:val="Heading1"/>
              <w:spacing w:line="276" w:lineRule="auto"/>
              <w:jc w:val="both"/>
              <w:rPr>
                <w:sz w:val="22"/>
                <w:szCs w:val="22"/>
              </w:rPr>
            </w:pPr>
            <w:r w:rsidRPr="00A74403">
              <w:rPr>
                <w:sz w:val="22"/>
                <w:szCs w:val="22"/>
              </w:rPr>
              <w:t>ЧАС</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ПОПОДНЕВНА СМЕНА</w:t>
            </w:r>
          </w:p>
        </w:tc>
      </w:tr>
      <w:tr w:rsidR="0078568F" w:rsidRPr="00A74403" w:rsidTr="0078568F">
        <w:tc>
          <w:tcPr>
            <w:tcW w:w="1209"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7</w:t>
            </w:r>
            <w:r w:rsidRPr="00A74403">
              <w:rPr>
                <w:rFonts w:ascii="Times New Roman" w:hAnsi="Times New Roman" w:cs="Times New Roman"/>
                <w:b/>
                <w:bCs/>
                <w:vertAlign w:val="superscript"/>
                <w:lang w:val="sr-Cyrl-CS"/>
              </w:rPr>
              <w:t>30</w:t>
            </w:r>
            <w:r w:rsidRPr="00A74403">
              <w:rPr>
                <w:rFonts w:ascii="Times New Roman" w:hAnsi="Times New Roman" w:cs="Times New Roman"/>
                <w:b/>
                <w:bCs/>
                <w:lang w:val="sr-Cyrl-CS"/>
              </w:rPr>
              <w:t xml:space="preserve">  - 8</w:t>
            </w:r>
            <w:r w:rsidRPr="00A74403">
              <w:rPr>
                <w:rFonts w:ascii="Times New Roman" w:hAnsi="Times New Roman" w:cs="Times New Roman"/>
                <w:b/>
                <w:bCs/>
                <w:vertAlign w:val="superscript"/>
                <w:lang w:val="sr-Cyrl-CS"/>
              </w:rPr>
              <w:t>15</w:t>
            </w:r>
          </w:p>
        </w:tc>
        <w:tc>
          <w:tcPr>
            <w:tcW w:w="1250"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rPr>
              <w:t>13</w:t>
            </w:r>
            <w:r w:rsidRPr="00A74403">
              <w:rPr>
                <w:rFonts w:ascii="Times New Roman" w:hAnsi="Times New Roman" w:cs="Times New Roman"/>
                <w:b/>
                <w:bCs/>
                <w:vertAlign w:val="superscript"/>
                <w:lang w:val="sr-Cyrl-CS"/>
              </w:rPr>
              <w:t>30</w:t>
            </w:r>
            <w:r w:rsidRPr="00A74403">
              <w:rPr>
                <w:rFonts w:ascii="Times New Roman" w:hAnsi="Times New Roman" w:cs="Times New Roman"/>
                <w:b/>
                <w:bCs/>
              </w:rPr>
              <w:t>-</w:t>
            </w:r>
            <w:r w:rsidRPr="00A74403">
              <w:rPr>
                <w:rFonts w:ascii="Times New Roman" w:hAnsi="Times New Roman" w:cs="Times New Roman"/>
                <w:b/>
                <w:bCs/>
                <w:lang w:val="sr-Cyrl-CS"/>
              </w:rPr>
              <w:t>14</w:t>
            </w:r>
            <w:r w:rsidRPr="00A74403">
              <w:rPr>
                <w:rFonts w:ascii="Times New Roman" w:hAnsi="Times New Roman" w:cs="Times New Roman"/>
                <w:b/>
                <w:bCs/>
                <w:vertAlign w:val="superscript"/>
                <w:lang w:val="sr-Cyrl-CS"/>
              </w:rPr>
              <w:t>15</w:t>
            </w:r>
          </w:p>
        </w:tc>
      </w:tr>
      <w:tr w:rsidR="0078568F" w:rsidRPr="00A74403" w:rsidTr="0078568F">
        <w:tc>
          <w:tcPr>
            <w:tcW w:w="1209"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8</w:t>
            </w:r>
            <w:r w:rsidRPr="00A74403">
              <w:rPr>
                <w:rFonts w:ascii="Times New Roman" w:hAnsi="Times New Roman" w:cs="Times New Roman"/>
                <w:b/>
                <w:bCs/>
                <w:vertAlign w:val="superscript"/>
                <w:lang w:val="sr-Cyrl-CS"/>
              </w:rPr>
              <w:t xml:space="preserve">20 </w:t>
            </w:r>
            <w:r w:rsidRPr="00A74403">
              <w:rPr>
                <w:rFonts w:ascii="Times New Roman" w:hAnsi="Times New Roman" w:cs="Times New Roman"/>
                <w:b/>
                <w:bCs/>
                <w:lang w:val="sr-Cyrl-CS"/>
              </w:rPr>
              <w:t>–</w:t>
            </w:r>
            <w:r w:rsidRPr="00A74403">
              <w:rPr>
                <w:rFonts w:ascii="Times New Roman" w:hAnsi="Times New Roman" w:cs="Times New Roman"/>
                <w:b/>
                <w:bCs/>
              </w:rPr>
              <w:t xml:space="preserve"> </w:t>
            </w:r>
            <w:r w:rsidRPr="00A74403">
              <w:rPr>
                <w:rFonts w:ascii="Times New Roman" w:hAnsi="Times New Roman" w:cs="Times New Roman"/>
                <w:b/>
                <w:bCs/>
                <w:lang w:val="sr-Cyrl-CS"/>
              </w:rPr>
              <w:t>9</w:t>
            </w:r>
            <w:r w:rsidRPr="00A74403">
              <w:rPr>
                <w:rFonts w:ascii="Times New Roman" w:hAnsi="Times New Roman" w:cs="Times New Roman"/>
                <w:b/>
                <w:bCs/>
                <w:vertAlign w:val="superscript"/>
                <w:lang w:val="sr-Cyrl-CS"/>
              </w:rPr>
              <w:t>05</w:t>
            </w:r>
          </w:p>
        </w:tc>
        <w:tc>
          <w:tcPr>
            <w:tcW w:w="1250"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14</w:t>
            </w:r>
            <w:r w:rsidRPr="00A74403">
              <w:rPr>
                <w:rFonts w:ascii="Times New Roman" w:hAnsi="Times New Roman" w:cs="Times New Roman"/>
                <w:b/>
                <w:bCs/>
                <w:vertAlign w:val="superscript"/>
                <w:lang w:val="sr-Cyrl-CS"/>
              </w:rPr>
              <w:t>20</w:t>
            </w:r>
            <w:r w:rsidRPr="00A74403">
              <w:rPr>
                <w:rFonts w:ascii="Times New Roman" w:hAnsi="Times New Roman" w:cs="Times New Roman"/>
                <w:b/>
                <w:bCs/>
                <w:vertAlign w:val="superscript"/>
              </w:rPr>
              <w:t xml:space="preserve"> -  </w:t>
            </w:r>
            <w:r w:rsidRPr="00A74403">
              <w:rPr>
                <w:rFonts w:ascii="Times New Roman" w:hAnsi="Times New Roman" w:cs="Times New Roman"/>
                <w:b/>
                <w:bCs/>
                <w:lang w:val="sr-Cyrl-CS"/>
              </w:rPr>
              <w:t>15</w:t>
            </w:r>
            <w:r w:rsidRPr="00A74403">
              <w:rPr>
                <w:rFonts w:ascii="Times New Roman" w:hAnsi="Times New Roman" w:cs="Times New Roman"/>
                <w:b/>
                <w:bCs/>
                <w:vertAlign w:val="superscript"/>
                <w:lang w:val="sr-Cyrl-CS"/>
              </w:rPr>
              <w:t>05</w:t>
            </w:r>
          </w:p>
        </w:tc>
      </w:tr>
      <w:tr w:rsidR="0078568F" w:rsidRPr="00A74403" w:rsidTr="0078568F">
        <w:tc>
          <w:tcPr>
            <w:tcW w:w="1209"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3.</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9</w:t>
            </w:r>
            <w:r w:rsidRPr="00A74403">
              <w:rPr>
                <w:rFonts w:ascii="Times New Roman" w:hAnsi="Times New Roman" w:cs="Times New Roman"/>
                <w:b/>
                <w:bCs/>
                <w:vertAlign w:val="superscript"/>
                <w:lang w:val="sr-Cyrl-CS"/>
              </w:rPr>
              <w:t>25</w:t>
            </w:r>
            <w:r w:rsidRPr="00A74403">
              <w:rPr>
                <w:rFonts w:ascii="Times New Roman" w:hAnsi="Times New Roman" w:cs="Times New Roman"/>
                <w:b/>
                <w:bCs/>
                <w:lang w:val="sr-Cyrl-CS"/>
              </w:rPr>
              <w:t xml:space="preserve"> – 10</w:t>
            </w:r>
            <w:r w:rsidRPr="00A74403">
              <w:rPr>
                <w:rFonts w:ascii="Times New Roman" w:hAnsi="Times New Roman" w:cs="Times New Roman"/>
                <w:b/>
                <w:bCs/>
                <w:vertAlign w:val="superscript"/>
                <w:lang w:val="sr-Cyrl-CS"/>
              </w:rPr>
              <w:t>10</w:t>
            </w:r>
          </w:p>
        </w:tc>
        <w:tc>
          <w:tcPr>
            <w:tcW w:w="1250"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3.</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15</w:t>
            </w:r>
            <w:r w:rsidRPr="00A74403">
              <w:rPr>
                <w:rFonts w:ascii="Times New Roman" w:hAnsi="Times New Roman" w:cs="Times New Roman"/>
                <w:b/>
                <w:bCs/>
                <w:vertAlign w:val="superscript"/>
                <w:lang w:val="sr-Cyrl-CS"/>
              </w:rPr>
              <w:t>25</w:t>
            </w:r>
            <w:r w:rsidRPr="00A74403">
              <w:rPr>
                <w:rFonts w:ascii="Times New Roman" w:hAnsi="Times New Roman" w:cs="Times New Roman"/>
                <w:b/>
                <w:bCs/>
                <w:lang w:val="sr-Cyrl-CS"/>
              </w:rPr>
              <w:t>– 16</w:t>
            </w:r>
            <w:r w:rsidRPr="00A74403">
              <w:rPr>
                <w:rFonts w:ascii="Times New Roman" w:hAnsi="Times New Roman" w:cs="Times New Roman"/>
                <w:b/>
                <w:bCs/>
                <w:vertAlign w:val="superscript"/>
                <w:lang w:val="sr-Cyrl-CS"/>
              </w:rPr>
              <w:t>10</w:t>
            </w:r>
          </w:p>
        </w:tc>
      </w:tr>
      <w:tr w:rsidR="0078568F" w:rsidRPr="00A74403" w:rsidTr="0078568F">
        <w:tc>
          <w:tcPr>
            <w:tcW w:w="1209"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4.</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10</w:t>
            </w:r>
            <w:r w:rsidRPr="00A74403">
              <w:rPr>
                <w:rFonts w:ascii="Times New Roman" w:hAnsi="Times New Roman" w:cs="Times New Roman"/>
                <w:b/>
                <w:bCs/>
                <w:vertAlign w:val="superscript"/>
                <w:lang w:val="sr-Cyrl-CS"/>
              </w:rPr>
              <w:t xml:space="preserve">15 </w:t>
            </w:r>
            <w:r w:rsidRPr="00A74403">
              <w:rPr>
                <w:rFonts w:ascii="Times New Roman" w:hAnsi="Times New Roman" w:cs="Times New Roman"/>
                <w:b/>
                <w:bCs/>
                <w:lang w:val="sr-Cyrl-CS"/>
              </w:rPr>
              <w:t>– 11</w:t>
            </w:r>
            <w:r w:rsidRPr="00A74403">
              <w:rPr>
                <w:rFonts w:ascii="Times New Roman" w:hAnsi="Times New Roman" w:cs="Times New Roman"/>
                <w:b/>
                <w:bCs/>
                <w:vertAlign w:val="superscript"/>
                <w:lang w:val="sr-Cyrl-CS"/>
              </w:rPr>
              <w:t>00</w:t>
            </w:r>
          </w:p>
        </w:tc>
        <w:tc>
          <w:tcPr>
            <w:tcW w:w="1250"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4.</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 xml:space="preserve"> 16</w:t>
            </w:r>
            <w:r w:rsidRPr="00A74403">
              <w:rPr>
                <w:rFonts w:ascii="Times New Roman" w:hAnsi="Times New Roman" w:cs="Times New Roman"/>
                <w:b/>
                <w:bCs/>
                <w:vertAlign w:val="superscript"/>
                <w:lang w:val="sr-Cyrl-CS"/>
              </w:rPr>
              <w:t>15</w:t>
            </w:r>
            <w:r w:rsidRPr="00A74403">
              <w:rPr>
                <w:rFonts w:ascii="Times New Roman" w:hAnsi="Times New Roman" w:cs="Times New Roman"/>
                <w:b/>
                <w:bCs/>
                <w:lang w:val="sr-Cyrl-CS"/>
              </w:rPr>
              <w:t>– 17</w:t>
            </w:r>
            <w:r w:rsidRPr="00A74403">
              <w:rPr>
                <w:rFonts w:ascii="Times New Roman" w:hAnsi="Times New Roman" w:cs="Times New Roman"/>
                <w:b/>
                <w:bCs/>
                <w:vertAlign w:val="superscript"/>
                <w:lang w:val="sr-Cyrl-CS"/>
              </w:rPr>
              <w:t>00</w:t>
            </w:r>
          </w:p>
        </w:tc>
      </w:tr>
      <w:tr w:rsidR="0078568F" w:rsidRPr="00A74403" w:rsidTr="0078568F">
        <w:tc>
          <w:tcPr>
            <w:tcW w:w="1209"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5.</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11</w:t>
            </w:r>
            <w:r w:rsidRPr="00A74403">
              <w:rPr>
                <w:rFonts w:ascii="Times New Roman" w:hAnsi="Times New Roman" w:cs="Times New Roman"/>
                <w:b/>
                <w:bCs/>
                <w:vertAlign w:val="superscript"/>
                <w:lang w:val="sr-Cyrl-CS"/>
              </w:rPr>
              <w:t>05</w:t>
            </w:r>
            <w:r w:rsidRPr="00A74403">
              <w:rPr>
                <w:rFonts w:ascii="Times New Roman" w:hAnsi="Times New Roman" w:cs="Times New Roman"/>
                <w:b/>
                <w:bCs/>
                <w:lang w:val="sr-Cyrl-CS"/>
              </w:rPr>
              <w:t xml:space="preserve"> – 11</w:t>
            </w:r>
            <w:r w:rsidRPr="00A74403">
              <w:rPr>
                <w:rFonts w:ascii="Times New Roman" w:hAnsi="Times New Roman" w:cs="Times New Roman"/>
                <w:b/>
                <w:bCs/>
                <w:vertAlign w:val="superscript"/>
                <w:lang w:val="sr-Cyrl-CS"/>
              </w:rPr>
              <w:t>50</w:t>
            </w:r>
          </w:p>
        </w:tc>
        <w:tc>
          <w:tcPr>
            <w:tcW w:w="1250"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5.</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17</w:t>
            </w:r>
            <w:r w:rsidRPr="00A74403">
              <w:rPr>
                <w:rFonts w:ascii="Times New Roman" w:hAnsi="Times New Roman" w:cs="Times New Roman"/>
                <w:b/>
                <w:bCs/>
                <w:vertAlign w:val="superscript"/>
                <w:lang w:val="sr-Cyrl-CS"/>
              </w:rPr>
              <w:t>05</w:t>
            </w:r>
            <w:r w:rsidRPr="00A74403">
              <w:rPr>
                <w:rFonts w:ascii="Times New Roman" w:hAnsi="Times New Roman" w:cs="Times New Roman"/>
                <w:b/>
                <w:bCs/>
                <w:lang w:val="sr-Cyrl-CS"/>
              </w:rPr>
              <w:t>- 17</w:t>
            </w:r>
            <w:r w:rsidRPr="00A74403">
              <w:rPr>
                <w:rFonts w:ascii="Times New Roman" w:hAnsi="Times New Roman" w:cs="Times New Roman"/>
                <w:b/>
                <w:bCs/>
                <w:vertAlign w:val="superscript"/>
                <w:lang w:val="sr-Cyrl-CS"/>
              </w:rPr>
              <w:t>50</w:t>
            </w:r>
          </w:p>
        </w:tc>
      </w:tr>
      <w:tr w:rsidR="0078568F" w:rsidRPr="00A74403" w:rsidTr="0078568F">
        <w:tc>
          <w:tcPr>
            <w:tcW w:w="1209"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6.</w:t>
            </w:r>
          </w:p>
        </w:tc>
        <w:tc>
          <w:tcPr>
            <w:tcW w:w="3598"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11</w:t>
            </w:r>
            <w:r w:rsidRPr="00A74403">
              <w:rPr>
                <w:rFonts w:ascii="Times New Roman" w:hAnsi="Times New Roman" w:cs="Times New Roman"/>
                <w:b/>
                <w:bCs/>
                <w:vertAlign w:val="superscript"/>
                <w:lang w:val="sr-Cyrl-CS"/>
              </w:rPr>
              <w:t>54</w:t>
            </w:r>
            <w:r w:rsidRPr="00A74403">
              <w:rPr>
                <w:rFonts w:ascii="Times New Roman" w:hAnsi="Times New Roman" w:cs="Times New Roman"/>
                <w:b/>
                <w:bCs/>
                <w:lang w:val="sr-Cyrl-CS"/>
              </w:rPr>
              <w:t xml:space="preserve"> – 12</w:t>
            </w:r>
            <w:r w:rsidRPr="00A74403">
              <w:rPr>
                <w:rFonts w:ascii="Times New Roman" w:hAnsi="Times New Roman" w:cs="Times New Roman"/>
                <w:b/>
                <w:bCs/>
                <w:vertAlign w:val="superscript"/>
                <w:lang w:val="sr-Cyrl-CS"/>
              </w:rPr>
              <w:t>40</w:t>
            </w:r>
          </w:p>
        </w:tc>
        <w:tc>
          <w:tcPr>
            <w:tcW w:w="1250" w:type="dxa"/>
            <w:tcBorders>
              <w:top w:val="single" w:sz="4" w:space="0" w:color="auto"/>
              <w:left w:val="single" w:sz="4" w:space="0" w:color="auto"/>
              <w:bottom w:val="single" w:sz="4" w:space="0" w:color="auto"/>
              <w:right w:val="single" w:sz="4" w:space="0" w:color="auto"/>
            </w:tcBorders>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6.</w:t>
            </w:r>
          </w:p>
        </w:tc>
        <w:tc>
          <w:tcPr>
            <w:tcW w:w="3456" w:type="dxa"/>
            <w:tcBorders>
              <w:top w:val="single" w:sz="4" w:space="0" w:color="auto"/>
              <w:left w:val="single" w:sz="4" w:space="0" w:color="auto"/>
              <w:bottom w:val="single" w:sz="4" w:space="0" w:color="auto"/>
              <w:right w:val="single" w:sz="4" w:space="0" w:color="auto"/>
            </w:tcBorders>
            <w:vAlign w:val="center"/>
            <w:hideMark/>
          </w:tcPr>
          <w:p w:rsidR="0078568F" w:rsidRPr="00A74403" w:rsidRDefault="0078568F" w:rsidP="0078568F">
            <w:pPr>
              <w:jc w:val="both"/>
              <w:rPr>
                <w:rFonts w:ascii="Times New Roman" w:eastAsia="Times New Roman" w:hAnsi="Times New Roman" w:cs="Times New Roman"/>
                <w:b/>
                <w:bCs/>
                <w:lang w:val="sr-Cyrl-CS" w:eastAsia="en-US"/>
              </w:rPr>
            </w:pPr>
            <w:r w:rsidRPr="00A74403">
              <w:rPr>
                <w:rFonts w:ascii="Times New Roman" w:hAnsi="Times New Roman" w:cs="Times New Roman"/>
                <w:b/>
                <w:bCs/>
                <w:lang w:val="sr-Cyrl-CS"/>
              </w:rPr>
              <w:t>17</w:t>
            </w:r>
            <w:r w:rsidRPr="00A74403">
              <w:rPr>
                <w:rFonts w:ascii="Times New Roman" w:hAnsi="Times New Roman" w:cs="Times New Roman"/>
                <w:b/>
                <w:bCs/>
                <w:vertAlign w:val="superscript"/>
                <w:lang w:val="sr-Cyrl-CS"/>
              </w:rPr>
              <w:t>55</w:t>
            </w:r>
            <w:r w:rsidRPr="00A74403">
              <w:rPr>
                <w:rFonts w:ascii="Times New Roman" w:hAnsi="Times New Roman" w:cs="Times New Roman"/>
                <w:b/>
                <w:bCs/>
                <w:lang w:val="sr-Cyrl-CS"/>
              </w:rPr>
              <w:t>- 1</w:t>
            </w:r>
            <w:r w:rsidRPr="00A74403">
              <w:rPr>
                <w:rFonts w:ascii="Times New Roman" w:hAnsi="Times New Roman" w:cs="Times New Roman"/>
                <w:b/>
                <w:bCs/>
              </w:rPr>
              <w:t>8</w:t>
            </w:r>
            <w:r w:rsidRPr="00A74403">
              <w:rPr>
                <w:rFonts w:ascii="Times New Roman" w:hAnsi="Times New Roman" w:cs="Times New Roman"/>
                <w:b/>
                <w:bCs/>
                <w:vertAlign w:val="superscript"/>
                <w:lang w:val="sr-Cyrl-CS"/>
              </w:rPr>
              <w:t>40</w:t>
            </w:r>
          </w:p>
        </w:tc>
      </w:tr>
    </w:tbl>
    <w:p w:rsidR="0078568F" w:rsidRPr="00D01C52" w:rsidRDefault="0078568F" w:rsidP="0078568F">
      <w:pPr>
        <w:pStyle w:val="ListParagraph"/>
        <w:tabs>
          <w:tab w:val="left" w:pos="3840"/>
        </w:tabs>
        <w:ind w:left="450"/>
        <w:jc w:val="both"/>
        <w:rPr>
          <w:sz w:val="22"/>
          <w:szCs w:val="22"/>
          <w:lang w:val="sr-Latn-CS"/>
        </w:rPr>
      </w:pPr>
      <w:r>
        <w:rPr>
          <w:sz w:val="22"/>
          <w:szCs w:val="22"/>
          <w:lang w:val="sr-Latn-CS"/>
        </w:rPr>
        <w:tab/>
      </w:r>
    </w:p>
    <w:p w:rsidR="00E67B4F" w:rsidRPr="00A74403" w:rsidRDefault="00A74403" w:rsidP="0078568F">
      <w:pPr>
        <w:pStyle w:val="Heading2"/>
        <w:jc w:val="both"/>
        <w:rPr>
          <w:i/>
          <w:iCs/>
          <w:sz w:val="22"/>
          <w:szCs w:val="22"/>
        </w:rPr>
      </w:pPr>
      <w:r>
        <w:rPr>
          <w:i/>
          <w:iCs/>
          <w:sz w:val="22"/>
          <w:szCs w:val="22"/>
        </w:rPr>
        <w:t xml:space="preserve">     </w:t>
      </w:r>
    </w:p>
    <w:p w:rsidR="0078568F" w:rsidRPr="00D01C52" w:rsidRDefault="0078568F" w:rsidP="006528EE">
      <w:pPr>
        <w:pStyle w:val="Heading2"/>
        <w:rPr>
          <w:iCs/>
          <w:sz w:val="22"/>
          <w:szCs w:val="22"/>
        </w:rPr>
      </w:pPr>
      <w:r w:rsidRPr="00D01C52">
        <w:rPr>
          <w:iCs/>
          <w:sz w:val="22"/>
          <w:szCs w:val="22"/>
        </w:rPr>
        <w:t>Распоред звоњења за ученике од</w:t>
      </w:r>
      <w:r w:rsidRPr="00D01C52">
        <w:rPr>
          <w:iCs/>
          <w:sz w:val="22"/>
          <w:szCs w:val="22"/>
          <w:lang w:val="sr-Latn-CS"/>
        </w:rPr>
        <w:t xml:space="preserve"> V  </w:t>
      </w:r>
      <w:r w:rsidRPr="00D01C52">
        <w:rPr>
          <w:iCs/>
          <w:sz w:val="22"/>
          <w:szCs w:val="22"/>
        </w:rPr>
        <w:t xml:space="preserve"> до</w:t>
      </w:r>
      <w:r w:rsidRPr="00D01C52">
        <w:rPr>
          <w:iCs/>
          <w:sz w:val="22"/>
          <w:szCs w:val="22"/>
          <w:lang w:val="sr-Latn-CS"/>
        </w:rPr>
        <w:t xml:space="preserve">   VIII  </w:t>
      </w:r>
      <w:r w:rsidRPr="00D01C52">
        <w:rPr>
          <w:iCs/>
          <w:sz w:val="22"/>
          <w:szCs w:val="22"/>
        </w:rPr>
        <w:t xml:space="preserve"> разреда</w:t>
      </w:r>
    </w:p>
    <w:p w:rsidR="0078568F" w:rsidRPr="00D01C52" w:rsidRDefault="0078568F" w:rsidP="0078568F">
      <w:pPr>
        <w:pStyle w:val="ListParagraph"/>
        <w:ind w:left="450"/>
        <w:jc w:val="both"/>
        <w:rPr>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3615"/>
        <w:gridCol w:w="1233"/>
        <w:gridCol w:w="3470"/>
      </w:tblGrid>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pStyle w:val="Heading3"/>
              <w:spacing w:line="276" w:lineRule="auto"/>
              <w:jc w:val="both"/>
              <w:rPr>
                <w:sz w:val="22"/>
                <w:szCs w:val="22"/>
              </w:rPr>
            </w:pPr>
            <w:r w:rsidRPr="00D01C52">
              <w:rPr>
                <w:sz w:val="22"/>
                <w:szCs w:val="22"/>
              </w:rPr>
              <w:t>ЧАС</w:t>
            </w:r>
          </w:p>
        </w:tc>
        <w:tc>
          <w:tcPr>
            <w:tcW w:w="3615" w:type="dxa"/>
            <w:tcBorders>
              <w:top w:val="single" w:sz="4" w:space="0" w:color="auto"/>
              <w:left w:val="single" w:sz="4" w:space="0" w:color="auto"/>
              <w:bottom w:val="single" w:sz="4" w:space="0" w:color="auto"/>
              <w:right w:val="single" w:sz="4" w:space="0" w:color="auto"/>
            </w:tcBorders>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ПРЕПОДНЕВНА СМЕНА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pStyle w:val="Heading3"/>
              <w:spacing w:line="276" w:lineRule="auto"/>
              <w:jc w:val="both"/>
              <w:rPr>
                <w:sz w:val="22"/>
                <w:szCs w:val="22"/>
              </w:rPr>
            </w:pPr>
            <w:r w:rsidRPr="00D01C52">
              <w:rPr>
                <w:sz w:val="22"/>
                <w:szCs w:val="22"/>
              </w:rPr>
              <w:t>ЧАС</w:t>
            </w:r>
          </w:p>
        </w:tc>
        <w:tc>
          <w:tcPr>
            <w:tcW w:w="3470" w:type="dxa"/>
            <w:tcBorders>
              <w:top w:val="single" w:sz="4" w:space="0" w:color="auto"/>
              <w:left w:val="single" w:sz="4" w:space="0" w:color="auto"/>
              <w:bottom w:val="single" w:sz="4" w:space="0" w:color="auto"/>
              <w:right w:val="single" w:sz="4" w:space="0" w:color="auto"/>
            </w:tcBorders>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ПОПОДНЕВНА СМЕНА</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7</w:t>
            </w:r>
            <w:r w:rsidRPr="00D01C52">
              <w:rPr>
                <w:rFonts w:ascii="Times New Roman" w:hAnsi="Times New Roman" w:cs="Times New Roman"/>
                <w:b/>
                <w:bCs/>
                <w:vertAlign w:val="superscript"/>
                <w:lang w:val="sr-Cyrl-CS"/>
              </w:rPr>
              <w:t>30</w:t>
            </w:r>
            <w:r w:rsidRPr="00D01C52">
              <w:rPr>
                <w:rFonts w:ascii="Times New Roman" w:hAnsi="Times New Roman" w:cs="Times New Roman"/>
                <w:b/>
                <w:bCs/>
                <w:lang w:val="sr-Cyrl-CS"/>
              </w:rPr>
              <w:t xml:space="preserve">  - 8</w:t>
            </w:r>
            <w:r w:rsidRPr="00D01C52">
              <w:rPr>
                <w:rFonts w:ascii="Times New Roman" w:hAnsi="Times New Roman" w:cs="Times New Roman"/>
                <w:b/>
                <w:bCs/>
                <w:vertAlign w:val="superscript"/>
                <w:lang w:val="sr-Cyrl-CS"/>
              </w:rPr>
              <w:t>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rPr>
              <w:t>12</w:t>
            </w:r>
            <w:r w:rsidRPr="00D01C52">
              <w:rPr>
                <w:rFonts w:ascii="Times New Roman" w:hAnsi="Times New Roman" w:cs="Times New Roman"/>
                <w:b/>
                <w:bCs/>
                <w:vertAlign w:val="superscript"/>
                <w:lang w:val="sr-Cyrl-CS"/>
              </w:rPr>
              <w:t xml:space="preserve">45 </w:t>
            </w:r>
            <w:r w:rsidRPr="00D01C52">
              <w:rPr>
                <w:rFonts w:ascii="Times New Roman" w:hAnsi="Times New Roman" w:cs="Times New Roman"/>
                <w:b/>
                <w:bCs/>
              </w:rPr>
              <w:t>-</w:t>
            </w:r>
            <w:r w:rsidRPr="00D01C52">
              <w:rPr>
                <w:rFonts w:ascii="Times New Roman" w:hAnsi="Times New Roman" w:cs="Times New Roman"/>
                <w:b/>
                <w:bCs/>
                <w:lang w:val="sr-Cyrl-CS"/>
              </w:rPr>
              <w:t>13</w:t>
            </w:r>
            <w:r w:rsidRPr="00D01C52">
              <w:rPr>
                <w:rFonts w:ascii="Times New Roman" w:hAnsi="Times New Roman" w:cs="Times New Roman"/>
                <w:b/>
                <w:bCs/>
                <w:vertAlign w:val="superscript"/>
                <w:lang w:val="sr-Cyrl-CS"/>
              </w:rPr>
              <w:t>30</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2.</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8</w:t>
            </w:r>
            <w:r w:rsidRPr="00D01C52">
              <w:rPr>
                <w:rFonts w:ascii="Times New Roman" w:hAnsi="Times New Roman" w:cs="Times New Roman"/>
                <w:b/>
                <w:bCs/>
                <w:vertAlign w:val="superscript"/>
                <w:lang w:val="sr-Cyrl-CS"/>
              </w:rPr>
              <w:t xml:space="preserve">20 </w:t>
            </w:r>
            <w:r w:rsidRPr="00D01C52">
              <w:rPr>
                <w:rFonts w:ascii="Times New Roman" w:hAnsi="Times New Roman" w:cs="Times New Roman"/>
                <w:b/>
                <w:bCs/>
                <w:lang w:val="sr-Cyrl-CS"/>
              </w:rPr>
              <w:t>–</w:t>
            </w:r>
            <w:r w:rsidRPr="00D01C52">
              <w:rPr>
                <w:rFonts w:ascii="Times New Roman" w:hAnsi="Times New Roman" w:cs="Times New Roman"/>
                <w:b/>
                <w:bCs/>
              </w:rPr>
              <w:t xml:space="preserve"> </w:t>
            </w:r>
            <w:r w:rsidRPr="00D01C52">
              <w:rPr>
                <w:rFonts w:ascii="Times New Roman" w:hAnsi="Times New Roman" w:cs="Times New Roman"/>
                <w:b/>
                <w:bCs/>
                <w:lang w:val="sr-Cyrl-CS"/>
              </w:rPr>
              <w:t>9</w:t>
            </w:r>
            <w:r w:rsidRPr="00D01C52">
              <w:rPr>
                <w:rFonts w:ascii="Times New Roman" w:hAnsi="Times New Roman" w:cs="Times New Roman"/>
                <w:b/>
                <w:bCs/>
                <w:vertAlign w:val="superscript"/>
                <w:lang w:val="sr-Cyrl-CS"/>
              </w:rPr>
              <w:t>05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2.</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13</w:t>
            </w:r>
            <w:r w:rsidRPr="00D01C52">
              <w:rPr>
                <w:rFonts w:ascii="Times New Roman" w:hAnsi="Times New Roman" w:cs="Times New Roman"/>
                <w:b/>
                <w:bCs/>
                <w:vertAlign w:val="superscript"/>
                <w:lang w:val="sr-Cyrl-CS"/>
              </w:rPr>
              <w:t>35</w:t>
            </w:r>
            <w:r w:rsidRPr="00D01C52">
              <w:rPr>
                <w:rFonts w:ascii="Times New Roman" w:hAnsi="Times New Roman" w:cs="Times New Roman"/>
                <w:b/>
                <w:bCs/>
                <w:vertAlign w:val="superscript"/>
              </w:rPr>
              <w:t xml:space="preserve"> -  </w:t>
            </w:r>
            <w:r w:rsidRPr="00D01C52">
              <w:rPr>
                <w:rFonts w:ascii="Times New Roman" w:hAnsi="Times New Roman" w:cs="Times New Roman"/>
                <w:b/>
                <w:bCs/>
                <w:lang w:val="sr-Cyrl-CS"/>
              </w:rPr>
              <w:t>14</w:t>
            </w:r>
            <w:r w:rsidRPr="00D01C52">
              <w:rPr>
                <w:rFonts w:ascii="Times New Roman" w:hAnsi="Times New Roman" w:cs="Times New Roman"/>
                <w:b/>
                <w:bCs/>
                <w:vertAlign w:val="superscript"/>
                <w:lang w:val="sr-Cyrl-CS"/>
              </w:rPr>
              <w:t>20</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3.</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9</w:t>
            </w:r>
            <w:r w:rsidRPr="00D01C52">
              <w:rPr>
                <w:rFonts w:ascii="Times New Roman" w:hAnsi="Times New Roman" w:cs="Times New Roman"/>
                <w:b/>
                <w:bCs/>
                <w:vertAlign w:val="superscript"/>
                <w:lang w:val="sr-Cyrl-CS"/>
              </w:rPr>
              <w:t>20</w:t>
            </w:r>
            <w:r w:rsidRPr="00D01C52">
              <w:rPr>
                <w:rFonts w:ascii="Times New Roman" w:hAnsi="Times New Roman" w:cs="Times New Roman"/>
                <w:b/>
                <w:bCs/>
                <w:lang w:val="sr-Cyrl-CS"/>
              </w:rPr>
              <w:t xml:space="preserve"> – 10</w:t>
            </w:r>
            <w:r w:rsidRPr="00D01C52">
              <w:rPr>
                <w:rFonts w:ascii="Times New Roman" w:hAnsi="Times New Roman" w:cs="Times New Roman"/>
                <w:b/>
                <w:bCs/>
                <w:vertAlign w:val="superscript"/>
                <w:lang w:val="sr-Cyrl-CS"/>
              </w:rPr>
              <w:t>05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3.</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14</w:t>
            </w:r>
            <w:r w:rsidRPr="00D01C52">
              <w:rPr>
                <w:rFonts w:ascii="Times New Roman" w:hAnsi="Times New Roman" w:cs="Times New Roman"/>
                <w:b/>
                <w:bCs/>
                <w:vertAlign w:val="superscript"/>
                <w:lang w:val="sr-Cyrl-CS"/>
              </w:rPr>
              <w:t>35</w:t>
            </w:r>
            <w:r w:rsidRPr="00D01C52">
              <w:rPr>
                <w:rFonts w:ascii="Times New Roman" w:hAnsi="Times New Roman" w:cs="Times New Roman"/>
                <w:b/>
                <w:bCs/>
                <w:lang w:val="sr-Cyrl-CS"/>
              </w:rPr>
              <w:t>– 15</w:t>
            </w:r>
            <w:r w:rsidRPr="00D01C52">
              <w:rPr>
                <w:rFonts w:ascii="Times New Roman" w:hAnsi="Times New Roman" w:cs="Times New Roman"/>
                <w:b/>
                <w:bCs/>
                <w:vertAlign w:val="superscript"/>
                <w:lang w:val="sr-Cyrl-CS"/>
              </w:rPr>
              <w:t>20</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4.</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10</w:t>
            </w:r>
            <w:r w:rsidRPr="00D01C52">
              <w:rPr>
                <w:rFonts w:ascii="Times New Roman" w:hAnsi="Times New Roman" w:cs="Times New Roman"/>
                <w:b/>
                <w:bCs/>
                <w:vertAlign w:val="superscript"/>
                <w:lang w:val="sr-Cyrl-CS"/>
              </w:rPr>
              <w:t xml:space="preserve">10 </w:t>
            </w:r>
            <w:r w:rsidRPr="00D01C52">
              <w:rPr>
                <w:rFonts w:ascii="Times New Roman" w:hAnsi="Times New Roman" w:cs="Times New Roman"/>
                <w:b/>
                <w:bCs/>
                <w:lang w:val="sr-Cyrl-CS"/>
              </w:rPr>
              <w:t>– 10</w:t>
            </w:r>
            <w:r w:rsidRPr="00D01C52">
              <w:rPr>
                <w:rFonts w:ascii="Times New Roman" w:hAnsi="Times New Roman" w:cs="Times New Roman"/>
                <w:b/>
                <w:bCs/>
                <w:vertAlign w:val="superscript"/>
                <w:lang w:val="sr-Cyrl-CS"/>
              </w:rPr>
              <w:t>55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4.</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 xml:space="preserve"> 15</w:t>
            </w:r>
            <w:r w:rsidRPr="00D01C52">
              <w:rPr>
                <w:rFonts w:ascii="Times New Roman" w:hAnsi="Times New Roman" w:cs="Times New Roman"/>
                <w:b/>
                <w:bCs/>
                <w:vertAlign w:val="superscript"/>
                <w:lang w:val="sr-Cyrl-CS"/>
              </w:rPr>
              <w:t>25</w:t>
            </w:r>
            <w:r w:rsidRPr="00D01C52">
              <w:rPr>
                <w:rFonts w:ascii="Times New Roman" w:hAnsi="Times New Roman" w:cs="Times New Roman"/>
                <w:b/>
                <w:bCs/>
                <w:lang w:val="sr-Cyrl-CS"/>
              </w:rPr>
              <w:t>– 16</w:t>
            </w:r>
            <w:r w:rsidRPr="00D01C52">
              <w:rPr>
                <w:rFonts w:ascii="Times New Roman" w:hAnsi="Times New Roman" w:cs="Times New Roman"/>
                <w:b/>
                <w:bCs/>
                <w:vertAlign w:val="superscript"/>
                <w:lang w:val="sr-Cyrl-CS"/>
              </w:rPr>
              <w:t>10</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5.</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11</w:t>
            </w:r>
            <w:r w:rsidRPr="00D01C52">
              <w:rPr>
                <w:rFonts w:ascii="Times New Roman" w:hAnsi="Times New Roman" w:cs="Times New Roman"/>
                <w:b/>
                <w:bCs/>
                <w:vertAlign w:val="superscript"/>
                <w:lang w:val="sr-Cyrl-CS"/>
              </w:rPr>
              <w:t>00</w:t>
            </w:r>
            <w:r w:rsidRPr="00D01C52">
              <w:rPr>
                <w:rFonts w:ascii="Times New Roman" w:hAnsi="Times New Roman" w:cs="Times New Roman"/>
                <w:b/>
                <w:bCs/>
                <w:lang w:val="sr-Cyrl-CS"/>
              </w:rPr>
              <w:t xml:space="preserve"> – 11</w:t>
            </w:r>
            <w:r w:rsidRPr="00D01C52">
              <w:rPr>
                <w:rFonts w:ascii="Times New Roman" w:hAnsi="Times New Roman" w:cs="Times New Roman"/>
                <w:b/>
                <w:bCs/>
                <w:vertAlign w:val="superscript"/>
                <w:lang w:val="sr-Cyrl-CS"/>
              </w:rPr>
              <w:t>45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5.</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16</w:t>
            </w:r>
            <w:r w:rsidRPr="00D01C52">
              <w:rPr>
                <w:rFonts w:ascii="Times New Roman" w:hAnsi="Times New Roman" w:cs="Times New Roman"/>
                <w:b/>
                <w:bCs/>
                <w:vertAlign w:val="superscript"/>
                <w:lang w:val="sr-Cyrl-CS"/>
              </w:rPr>
              <w:t>30</w:t>
            </w:r>
            <w:r w:rsidRPr="00D01C52">
              <w:rPr>
                <w:rFonts w:ascii="Times New Roman" w:hAnsi="Times New Roman" w:cs="Times New Roman"/>
                <w:b/>
                <w:bCs/>
                <w:lang w:val="sr-Cyrl-CS"/>
              </w:rPr>
              <w:t>- 17</w:t>
            </w:r>
            <w:r w:rsidRPr="00D01C52">
              <w:rPr>
                <w:rFonts w:ascii="Times New Roman" w:hAnsi="Times New Roman" w:cs="Times New Roman"/>
                <w:b/>
                <w:bCs/>
                <w:vertAlign w:val="superscript"/>
                <w:lang w:val="sr-Cyrl-CS"/>
              </w:rPr>
              <w:t>00</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6.</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11</w:t>
            </w:r>
            <w:r w:rsidRPr="00D01C52">
              <w:rPr>
                <w:rFonts w:ascii="Times New Roman" w:hAnsi="Times New Roman" w:cs="Times New Roman"/>
                <w:b/>
                <w:bCs/>
                <w:vertAlign w:val="superscript"/>
                <w:lang w:val="sr-Cyrl-CS"/>
              </w:rPr>
              <w:t>50</w:t>
            </w:r>
            <w:r w:rsidRPr="00D01C52">
              <w:rPr>
                <w:rFonts w:ascii="Times New Roman" w:hAnsi="Times New Roman" w:cs="Times New Roman"/>
                <w:b/>
                <w:bCs/>
                <w:lang w:val="sr-Cyrl-CS"/>
              </w:rPr>
              <w:t xml:space="preserve"> - 12</w:t>
            </w:r>
            <w:r w:rsidRPr="00D01C52">
              <w:rPr>
                <w:rFonts w:ascii="Times New Roman" w:hAnsi="Times New Roman" w:cs="Times New Roman"/>
                <w:b/>
                <w:bCs/>
                <w:vertAlign w:val="superscript"/>
                <w:lang w:val="sr-Cyrl-CS"/>
              </w:rPr>
              <w:t>35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6.</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17</w:t>
            </w:r>
            <w:r w:rsidRPr="00D01C52">
              <w:rPr>
                <w:rFonts w:ascii="Times New Roman" w:hAnsi="Times New Roman" w:cs="Times New Roman"/>
                <w:b/>
                <w:bCs/>
                <w:vertAlign w:val="superscript"/>
                <w:lang w:val="sr-Cyrl-CS"/>
              </w:rPr>
              <w:t>05</w:t>
            </w:r>
            <w:r w:rsidRPr="00D01C52">
              <w:rPr>
                <w:rFonts w:ascii="Times New Roman" w:hAnsi="Times New Roman" w:cs="Times New Roman"/>
                <w:b/>
                <w:bCs/>
                <w:lang w:val="sr-Cyrl-CS"/>
              </w:rPr>
              <w:t>- 1</w:t>
            </w:r>
            <w:r w:rsidRPr="00D01C52">
              <w:rPr>
                <w:rFonts w:ascii="Times New Roman" w:hAnsi="Times New Roman" w:cs="Times New Roman"/>
                <w:b/>
                <w:bCs/>
              </w:rPr>
              <w:t>7</w:t>
            </w:r>
            <w:r w:rsidRPr="00D01C52">
              <w:rPr>
                <w:rFonts w:ascii="Times New Roman" w:hAnsi="Times New Roman" w:cs="Times New Roman"/>
                <w:b/>
                <w:bCs/>
                <w:vertAlign w:val="superscript"/>
                <w:lang w:val="sr-Cyrl-CS"/>
              </w:rPr>
              <w:t>50</w:t>
            </w:r>
          </w:p>
        </w:tc>
      </w:tr>
      <w:tr w:rsidR="0078568F" w:rsidRPr="00D01C52" w:rsidTr="006528EE">
        <w:tc>
          <w:tcPr>
            <w:tcW w:w="119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7.</w:t>
            </w:r>
          </w:p>
        </w:tc>
        <w:tc>
          <w:tcPr>
            <w:tcW w:w="3615"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12</w:t>
            </w:r>
            <w:r w:rsidRPr="00D01C52">
              <w:rPr>
                <w:rFonts w:ascii="Times New Roman" w:hAnsi="Times New Roman" w:cs="Times New Roman"/>
                <w:b/>
                <w:bCs/>
                <w:vertAlign w:val="superscript"/>
                <w:lang w:val="sr-Cyrl-CS"/>
              </w:rPr>
              <w:t>40</w:t>
            </w:r>
            <w:r w:rsidRPr="00D01C52">
              <w:rPr>
                <w:rFonts w:ascii="Times New Roman" w:hAnsi="Times New Roman" w:cs="Times New Roman"/>
                <w:b/>
                <w:bCs/>
                <w:lang w:val="sr-Cyrl-CS"/>
              </w:rPr>
              <w:t xml:space="preserve"> – 13</w:t>
            </w:r>
            <w:r w:rsidRPr="00D01C52">
              <w:rPr>
                <w:rFonts w:ascii="Times New Roman" w:hAnsi="Times New Roman" w:cs="Times New Roman"/>
                <w:b/>
                <w:bCs/>
                <w:vertAlign w:val="superscript"/>
                <w:lang w:val="sr-Cyrl-CS"/>
              </w:rPr>
              <w:t>25</w:t>
            </w:r>
          </w:p>
        </w:tc>
        <w:tc>
          <w:tcPr>
            <w:tcW w:w="1233"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lang w:val="sr-Cyrl-CS"/>
              </w:rPr>
              <w:t>7.</w:t>
            </w:r>
          </w:p>
        </w:tc>
        <w:tc>
          <w:tcPr>
            <w:tcW w:w="3470" w:type="dxa"/>
            <w:tcBorders>
              <w:top w:val="single" w:sz="4" w:space="0" w:color="auto"/>
              <w:left w:val="single" w:sz="4" w:space="0" w:color="auto"/>
              <w:bottom w:val="single" w:sz="4" w:space="0" w:color="auto"/>
              <w:right w:val="single" w:sz="4" w:space="0" w:color="auto"/>
            </w:tcBorders>
            <w:vAlign w:val="center"/>
            <w:hideMark/>
          </w:tcPr>
          <w:p w:rsidR="0078568F" w:rsidRPr="00D01C52" w:rsidRDefault="0078568F" w:rsidP="0078568F">
            <w:pPr>
              <w:jc w:val="both"/>
              <w:rPr>
                <w:rFonts w:ascii="Times New Roman" w:eastAsia="Times New Roman" w:hAnsi="Times New Roman" w:cs="Times New Roman"/>
                <w:b/>
                <w:bCs/>
                <w:lang w:val="sr-Cyrl-CS" w:eastAsia="en-US"/>
              </w:rPr>
            </w:pPr>
            <w:r w:rsidRPr="00D01C52">
              <w:rPr>
                <w:rFonts w:ascii="Times New Roman" w:hAnsi="Times New Roman" w:cs="Times New Roman"/>
                <w:b/>
                <w:bCs/>
              </w:rPr>
              <w:t>17</w:t>
            </w:r>
            <w:r w:rsidRPr="00D01C52">
              <w:rPr>
                <w:rFonts w:ascii="Times New Roman" w:hAnsi="Times New Roman" w:cs="Times New Roman"/>
                <w:b/>
                <w:bCs/>
                <w:vertAlign w:val="superscript"/>
                <w:lang w:val="sr-Cyrl-CS"/>
              </w:rPr>
              <w:t>55</w:t>
            </w:r>
            <w:r w:rsidRPr="00D01C52">
              <w:rPr>
                <w:rFonts w:ascii="Times New Roman" w:hAnsi="Times New Roman" w:cs="Times New Roman"/>
                <w:b/>
                <w:bCs/>
              </w:rPr>
              <w:t>-</w:t>
            </w:r>
            <w:r w:rsidRPr="00D01C52">
              <w:rPr>
                <w:rFonts w:ascii="Times New Roman" w:hAnsi="Times New Roman" w:cs="Times New Roman"/>
                <w:b/>
                <w:bCs/>
                <w:lang w:val="sr-Cyrl-CS"/>
              </w:rPr>
              <w:t>18</w:t>
            </w:r>
            <w:r w:rsidRPr="00D01C52">
              <w:rPr>
                <w:rFonts w:ascii="Times New Roman" w:hAnsi="Times New Roman" w:cs="Times New Roman"/>
                <w:b/>
                <w:bCs/>
                <w:vertAlign w:val="superscript"/>
                <w:lang w:val="sr-Cyrl-CS"/>
              </w:rPr>
              <w:t>40</w:t>
            </w:r>
          </w:p>
        </w:tc>
      </w:tr>
    </w:tbl>
    <w:p w:rsidR="00A74403" w:rsidRDefault="00A74403" w:rsidP="00A74403">
      <w:pPr>
        <w:rPr>
          <w:rFonts w:ascii="Times New Roman" w:hAnsi="Times New Roman" w:cs="Times New Roman"/>
          <w:b/>
          <w:lang w:val="sr-Cyrl-CS"/>
        </w:rPr>
      </w:pPr>
    </w:p>
    <w:p w:rsidR="005E7C60" w:rsidRDefault="005E7C60" w:rsidP="00A74403">
      <w:pPr>
        <w:rPr>
          <w:rFonts w:ascii="Times New Roman" w:hAnsi="Times New Roman" w:cs="Times New Roman"/>
          <w:b/>
          <w:lang w:val="sr-Cyrl-CS"/>
        </w:rPr>
      </w:pPr>
    </w:p>
    <w:p w:rsidR="005E7C60" w:rsidRDefault="005E7C60" w:rsidP="00A74403">
      <w:pPr>
        <w:rPr>
          <w:rFonts w:ascii="Times New Roman" w:hAnsi="Times New Roman" w:cs="Times New Roman"/>
          <w:b/>
          <w:lang w:val="sr-Cyrl-CS"/>
        </w:rPr>
      </w:pPr>
    </w:p>
    <w:p w:rsidR="005E7C60" w:rsidRDefault="005E7C60" w:rsidP="00A74403">
      <w:pPr>
        <w:rPr>
          <w:rFonts w:ascii="Times New Roman" w:hAnsi="Times New Roman" w:cs="Times New Roman"/>
          <w:b/>
          <w:lang w:val="sr-Cyrl-CS"/>
        </w:rPr>
      </w:pPr>
    </w:p>
    <w:p w:rsidR="005E7C60" w:rsidRDefault="005E7C60" w:rsidP="00A74403">
      <w:pPr>
        <w:rPr>
          <w:rFonts w:ascii="Times New Roman" w:hAnsi="Times New Roman" w:cs="Times New Roman"/>
          <w:b/>
          <w:lang w:val="sr-Cyrl-CS"/>
        </w:rPr>
      </w:pPr>
    </w:p>
    <w:p w:rsidR="005E7C60" w:rsidRDefault="005E7C60" w:rsidP="00A74403">
      <w:pPr>
        <w:rPr>
          <w:rFonts w:ascii="Times New Roman" w:hAnsi="Times New Roman" w:cs="Times New Roman"/>
          <w:b/>
          <w:lang w:val="sr-Cyrl-CS"/>
        </w:rPr>
      </w:pPr>
    </w:p>
    <w:p w:rsidR="004210C9" w:rsidRDefault="004210C9" w:rsidP="00A74403">
      <w:pPr>
        <w:jc w:val="center"/>
        <w:rPr>
          <w:rFonts w:ascii="Times New Roman" w:hAnsi="Times New Roman" w:cs="Times New Roman"/>
          <w:b/>
          <w:bCs/>
        </w:rPr>
      </w:pPr>
    </w:p>
    <w:p w:rsidR="00A74403" w:rsidRPr="006528EE" w:rsidRDefault="00A74403" w:rsidP="00A74403">
      <w:pPr>
        <w:jc w:val="center"/>
        <w:rPr>
          <w:rFonts w:ascii="Times New Roman" w:hAnsi="Times New Roman" w:cs="Times New Roman"/>
          <w:b/>
          <w:bCs/>
          <w:lang w:val="sr-Cyrl-CS"/>
        </w:rPr>
      </w:pPr>
      <w:r w:rsidRPr="006528EE">
        <w:rPr>
          <w:rFonts w:ascii="Times New Roman" w:hAnsi="Times New Roman" w:cs="Times New Roman"/>
          <w:b/>
          <w:bCs/>
          <w:lang w:val="sr-Cyrl-CS"/>
        </w:rPr>
        <w:t>Распоред  смена</w:t>
      </w:r>
    </w:p>
    <w:p w:rsidR="00A74403" w:rsidRPr="006528EE" w:rsidRDefault="003263BF" w:rsidP="00A74403">
      <w:pPr>
        <w:ind w:firstLine="708"/>
        <w:jc w:val="both"/>
        <w:rPr>
          <w:rFonts w:ascii="Times New Roman" w:hAnsi="Times New Roman" w:cs="Times New Roman"/>
          <w:iCs/>
          <w:lang w:val="sr-Cyrl-CS"/>
        </w:rPr>
      </w:pPr>
      <w:r>
        <w:rPr>
          <w:rFonts w:ascii="Times New Roman" w:hAnsi="Times New Roman" w:cs="Times New Roman"/>
          <w:bCs/>
          <w:lang w:val="sr-Cyrl-CS"/>
        </w:rPr>
        <w:t>Васпитно-</w:t>
      </w:r>
      <w:r w:rsidR="00A74403" w:rsidRPr="006528EE">
        <w:rPr>
          <w:rFonts w:ascii="Times New Roman" w:hAnsi="Times New Roman" w:cs="Times New Roman"/>
          <w:bCs/>
          <w:lang w:val="sr-Cyrl-CS"/>
        </w:rPr>
        <w:t>образовни  рад у матично</w:t>
      </w:r>
      <w:r>
        <w:rPr>
          <w:rFonts w:ascii="Times New Roman" w:hAnsi="Times New Roman" w:cs="Times New Roman"/>
          <w:bCs/>
          <w:lang w:val="sr-Cyrl-CS"/>
        </w:rPr>
        <w:t>ј школи се одвијао  у две смене, преподневној и поподневној</w:t>
      </w:r>
      <w:r w:rsidR="00A74403" w:rsidRPr="006528EE">
        <w:rPr>
          <w:rFonts w:ascii="Times New Roman" w:hAnsi="Times New Roman" w:cs="Times New Roman"/>
          <w:bCs/>
          <w:lang w:val="sr-Cyrl-CS"/>
        </w:rPr>
        <w:t xml:space="preserve">. Ученици од </w:t>
      </w:r>
      <w:r>
        <w:rPr>
          <w:rFonts w:ascii="Times New Roman" w:hAnsi="Times New Roman" w:cs="Times New Roman"/>
        </w:rPr>
        <w:t>I  до IV</w:t>
      </w:r>
      <w:r w:rsidR="00A74403" w:rsidRPr="006528EE">
        <w:rPr>
          <w:rFonts w:ascii="Times New Roman" w:hAnsi="Times New Roman" w:cs="Times New Roman"/>
        </w:rPr>
        <w:t xml:space="preserve"> разреда</w:t>
      </w:r>
      <w:r>
        <w:rPr>
          <w:rFonts w:ascii="Times New Roman" w:hAnsi="Times New Roman" w:cs="Times New Roman"/>
          <w:lang w:val="sr-Cyrl-CS"/>
        </w:rPr>
        <w:t xml:space="preserve"> похађали су</w:t>
      </w:r>
      <w:r w:rsidR="00A74403" w:rsidRPr="006528EE">
        <w:rPr>
          <w:rFonts w:ascii="Times New Roman" w:hAnsi="Times New Roman" w:cs="Times New Roman"/>
          <w:lang w:val="sr-Cyrl-CS"/>
        </w:rPr>
        <w:t xml:space="preserve"> наставу у </w:t>
      </w:r>
      <w:r>
        <w:rPr>
          <w:rFonts w:ascii="Times New Roman" w:hAnsi="Times New Roman" w:cs="Times New Roman"/>
        </w:rPr>
        <w:t>једној</w:t>
      </w:r>
      <w:r w:rsidR="00A74403" w:rsidRPr="006528EE">
        <w:rPr>
          <w:rFonts w:ascii="Times New Roman" w:hAnsi="Times New Roman" w:cs="Times New Roman"/>
        </w:rPr>
        <w:t xml:space="preserve"> </w:t>
      </w:r>
      <w:r>
        <w:rPr>
          <w:rFonts w:ascii="Times New Roman" w:hAnsi="Times New Roman" w:cs="Times New Roman"/>
          <w:lang w:val="sr-Cyrl-CS"/>
        </w:rPr>
        <w:t>смени, а ученици од</w:t>
      </w:r>
      <w:r w:rsidR="00A74403" w:rsidRPr="006528EE">
        <w:rPr>
          <w:rFonts w:ascii="Times New Roman" w:hAnsi="Times New Roman" w:cs="Times New Roman"/>
          <w:lang w:val="sr-Cyrl-CS"/>
        </w:rPr>
        <w:t xml:space="preserve"> </w:t>
      </w:r>
      <w:r>
        <w:rPr>
          <w:rFonts w:ascii="Times New Roman" w:hAnsi="Times New Roman" w:cs="Times New Roman"/>
          <w:iCs/>
        </w:rPr>
        <w:t xml:space="preserve">V до VIII </w:t>
      </w:r>
      <w:r w:rsidR="00A74403" w:rsidRPr="006528EE">
        <w:rPr>
          <w:rFonts w:ascii="Times New Roman" w:hAnsi="Times New Roman" w:cs="Times New Roman"/>
          <w:iCs/>
        </w:rPr>
        <w:t>разреда</w:t>
      </w:r>
      <w:r w:rsidR="00A74403" w:rsidRPr="006528EE">
        <w:rPr>
          <w:rFonts w:ascii="Times New Roman" w:hAnsi="Times New Roman" w:cs="Times New Roman"/>
          <w:iCs/>
          <w:lang w:val="sr-Cyrl-CS"/>
        </w:rPr>
        <w:t xml:space="preserve"> у другој смени. Промена смена вршена је на 15 дана.</w:t>
      </w:r>
    </w:p>
    <w:p w:rsidR="00A74403" w:rsidRPr="003263BF" w:rsidRDefault="005E7C60" w:rsidP="004210C9">
      <w:pPr>
        <w:ind w:firstLine="708"/>
        <w:jc w:val="both"/>
        <w:rPr>
          <w:rFonts w:ascii="Times New Roman" w:hAnsi="Times New Roman" w:cs="Times New Roman"/>
        </w:rPr>
      </w:pPr>
      <w:r w:rsidRPr="00E90865">
        <w:rPr>
          <w:rFonts w:ascii="Times New Roman" w:hAnsi="Times New Roman" w:cs="Times New Roman"/>
          <w:lang w:val="sr-Cyrl-CS"/>
        </w:rPr>
        <w:t>Током школске 202</w:t>
      </w:r>
      <w:r w:rsidRPr="00E90865">
        <w:rPr>
          <w:rFonts w:ascii="Times New Roman" w:hAnsi="Times New Roman" w:cs="Times New Roman"/>
        </w:rPr>
        <w:t>1/</w:t>
      </w:r>
      <w:r w:rsidRPr="00E90865">
        <w:rPr>
          <w:rFonts w:ascii="Times New Roman" w:hAnsi="Times New Roman" w:cs="Times New Roman"/>
          <w:lang w:val="sr-Cyrl-CS"/>
        </w:rPr>
        <w:t>202</w:t>
      </w:r>
      <w:r w:rsidRPr="00E90865">
        <w:rPr>
          <w:rFonts w:ascii="Times New Roman" w:hAnsi="Times New Roman" w:cs="Times New Roman"/>
        </w:rPr>
        <w:t>2</w:t>
      </w:r>
      <w:r w:rsidRPr="00E90865">
        <w:rPr>
          <w:rFonts w:ascii="Times New Roman" w:hAnsi="Times New Roman" w:cs="Times New Roman"/>
          <w:lang w:val="sr-Cyrl-CS"/>
        </w:rPr>
        <w:t>.</w:t>
      </w:r>
      <w:r w:rsidR="003263BF">
        <w:rPr>
          <w:rFonts w:ascii="Times New Roman" w:hAnsi="Times New Roman" w:cs="Times New Roman"/>
          <w:lang w:val="sr-Cyrl-CS"/>
        </w:rPr>
        <w:t xml:space="preserve"> године</w:t>
      </w:r>
      <w:r w:rsidRPr="00E90865">
        <w:rPr>
          <w:rFonts w:ascii="Times New Roman" w:hAnsi="Times New Roman" w:cs="Times New Roman"/>
          <w:lang w:val="sr-Cyrl-CS"/>
        </w:rPr>
        <w:t xml:space="preserve">, услед епидемије </w:t>
      </w:r>
      <w:r w:rsidRPr="00E90865">
        <w:rPr>
          <w:rFonts w:ascii="Times New Roman" w:hAnsi="Times New Roman" w:cs="Times New Roman"/>
          <w:lang w:val="en-US"/>
        </w:rPr>
        <w:t>Corona 19</w:t>
      </w:r>
      <w:r w:rsidRPr="00E90865">
        <w:rPr>
          <w:rFonts w:ascii="Times New Roman" w:hAnsi="Times New Roman" w:cs="Times New Roman"/>
        </w:rPr>
        <w:t xml:space="preserve"> вируса</w:t>
      </w:r>
      <w:r w:rsidR="003263BF">
        <w:rPr>
          <w:rFonts w:ascii="Times New Roman" w:hAnsi="Times New Roman" w:cs="Times New Roman"/>
        </w:rPr>
        <w:t>, образовно-</w:t>
      </w:r>
      <w:r w:rsidRPr="00E90865">
        <w:rPr>
          <w:rFonts w:ascii="Times New Roman" w:hAnsi="Times New Roman" w:cs="Times New Roman"/>
        </w:rPr>
        <w:t>васпитни рад  организован је и реализован по посебном програму за рад у условима пандемије. Примењиван је семафор модел</w:t>
      </w:r>
      <w:r w:rsidR="003263BF">
        <w:rPr>
          <w:rFonts w:ascii="Times New Roman" w:hAnsi="Times New Roman" w:cs="Times New Roman"/>
        </w:rPr>
        <w:t>.</w:t>
      </w:r>
    </w:p>
    <w:p w:rsidR="00A74403" w:rsidRDefault="00E90865" w:rsidP="00A74403">
      <w:pPr>
        <w:jc w:val="center"/>
        <w:rPr>
          <w:rFonts w:ascii="Times New Roman" w:hAnsi="Times New Roman" w:cs="Times New Roman"/>
          <w:lang w:val="sr-Cyrl-CS"/>
        </w:rPr>
      </w:pPr>
      <w:r w:rsidRPr="006528EE">
        <w:rPr>
          <w:rFonts w:ascii="Times New Roman" w:hAnsi="Times New Roman" w:cs="Times New Roman"/>
          <w:b/>
          <w:lang w:val="sr-Cyrl-CS"/>
        </w:rPr>
        <w:t>Распоред звоњења у издвојеним одељењима</w:t>
      </w:r>
      <w:r w:rsidR="00A74403">
        <w:rPr>
          <w:rFonts w:ascii="Times New Roman" w:hAnsi="Times New Roman" w:cs="Times New Roman"/>
          <w:b/>
          <w:lang w:val="sr-Cyrl-CS"/>
        </w:rPr>
        <w:t xml:space="preserve"> -</w:t>
      </w:r>
    </w:p>
    <w:p w:rsidR="00E90865" w:rsidRPr="00A74403" w:rsidRDefault="00E90865" w:rsidP="00A74403">
      <w:pPr>
        <w:jc w:val="center"/>
        <w:rPr>
          <w:rFonts w:ascii="Times New Roman" w:hAnsi="Times New Roman" w:cs="Times New Roman"/>
          <w:b/>
          <w:lang w:val="sr-Cyrl-CS"/>
        </w:rPr>
      </w:pPr>
      <w:r w:rsidRPr="006528EE">
        <w:rPr>
          <w:rFonts w:ascii="Times New Roman" w:hAnsi="Times New Roman" w:cs="Times New Roman"/>
          <w:lang w:val="sr-Cyrl-CS"/>
        </w:rPr>
        <w:t>Издвојена одељења раде само у преподневној смени.</w:t>
      </w:r>
    </w:p>
    <w:p w:rsidR="006528EE" w:rsidRDefault="006528EE" w:rsidP="00BE6E71">
      <w:pPr>
        <w:rPr>
          <w:rFonts w:ascii="Times New Roman" w:hAnsi="Times New Roman" w:cs="Times New Roman"/>
          <w:b/>
          <w:bCs/>
          <w:lang w:val="sr-Cyrl-CS"/>
        </w:rPr>
      </w:pPr>
    </w:p>
    <w:p w:rsidR="005E7C60" w:rsidRDefault="005E7C60" w:rsidP="00E90865">
      <w:pPr>
        <w:ind w:firstLine="708"/>
        <w:jc w:val="both"/>
        <w:rPr>
          <w:rFonts w:ascii="Times New Roman" w:hAnsi="Times New Roman" w:cs="Times New Roman"/>
          <w:iCs/>
          <w:lang w:val="sr-Cyrl-CS"/>
        </w:rPr>
      </w:pPr>
    </w:p>
    <w:tbl>
      <w:tblPr>
        <w:tblpPr w:leftFromText="180" w:rightFromText="180" w:vertAnchor="page" w:horzAnchor="margin" w:tblpXSpec="center" w:tblpY="6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3853"/>
      </w:tblGrid>
      <w:tr w:rsidR="004210C9" w:rsidRPr="006528EE" w:rsidTr="004210C9">
        <w:tc>
          <w:tcPr>
            <w:tcW w:w="1397"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pStyle w:val="Subtitle"/>
              <w:spacing w:line="276" w:lineRule="auto"/>
              <w:jc w:val="both"/>
              <w:rPr>
                <w:sz w:val="20"/>
                <w:szCs w:val="20"/>
              </w:rPr>
            </w:pPr>
            <w:r w:rsidRPr="006528EE">
              <w:rPr>
                <w:sz w:val="20"/>
                <w:szCs w:val="20"/>
              </w:rPr>
              <w:t>ЧАС</w:t>
            </w:r>
          </w:p>
        </w:tc>
        <w:tc>
          <w:tcPr>
            <w:tcW w:w="3853"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jc w:val="both"/>
              <w:rPr>
                <w:rFonts w:ascii="Times New Roman" w:eastAsia="Times New Roman" w:hAnsi="Times New Roman" w:cs="Times New Roman"/>
                <w:b/>
                <w:bCs/>
                <w:sz w:val="20"/>
                <w:szCs w:val="20"/>
                <w:lang w:val="sr-Cyrl-CS" w:eastAsia="en-US"/>
              </w:rPr>
            </w:pPr>
            <w:r w:rsidRPr="006528EE">
              <w:rPr>
                <w:rFonts w:ascii="Times New Roman" w:hAnsi="Times New Roman" w:cs="Times New Roman"/>
                <w:b/>
                <w:bCs/>
                <w:sz w:val="20"/>
                <w:szCs w:val="20"/>
                <w:lang w:val="sr-Cyrl-CS"/>
              </w:rPr>
              <w:t>ПРЕПОДНЕВНА СМЕНА</w:t>
            </w:r>
          </w:p>
        </w:tc>
      </w:tr>
      <w:tr w:rsidR="004210C9" w:rsidRPr="006528EE" w:rsidTr="004210C9">
        <w:tc>
          <w:tcPr>
            <w:tcW w:w="1397" w:type="dxa"/>
            <w:tcBorders>
              <w:top w:val="single" w:sz="4" w:space="0" w:color="auto"/>
              <w:left w:val="single" w:sz="4" w:space="0" w:color="auto"/>
              <w:bottom w:val="single" w:sz="4" w:space="0" w:color="auto"/>
              <w:right w:val="single" w:sz="4" w:space="0" w:color="auto"/>
            </w:tcBorders>
            <w:hideMark/>
          </w:tcPr>
          <w:p w:rsidR="004210C9" w:rsidRPr="006528EE" w:rsidRDefault="004210C9" w:rsidP="004210C9">
            <w:pPr>
              <w:jc w:val="both"/>
              <w:rPr>
                <w:rFonts w:ascii="Times New Roman" w:eastAsia="Times New Roman" w:hAnsi="Times New Roman" w:cs="Times New Roman"/>
                <w:b/>
                <w:bCs/>
                <w:sz w:val="20"/>
                <w:szCs w:val="20"/>
                <w:lang w:val="sr-Cyrl-CS" w:eastAsia="en-US"/>
              </w:rPr>
            </w:pPr>
            <w:r w:rsidRPr="006528EE">
              <w:rPr>
                <w:rFonts w:ascii="Times New Roman" w:hAnsi="Times New Roman" w:cs="Times New Roman"/>
                <w:b/>
                <w:bCs/>
                <w:sz w:val="20"/>
                <w:szCs w:val="20"/>
                <w:lang w:val="sr-Cyrl-CS"/>
              </w:rPr>
              <w:t>1.</w:t>
            </w:r>
          </w:p>
        </w:tc>
        <w:tc>
          <w:tcPr>
            <w:tcW w:w="3853"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jc w:val="both"/>
              <w:rPr>
                <w:rFonts w:ascii="Times New Roman" w:eastAsia="Times New Roman" w:hAnsi="Times New Roman" w:cs="Times New Roman"/>
                <w:b/>
                <w:bCs/>
                <w:sz w:val="20"/>
                <w:szCs w:val="20"/>
                <w:lang w:eastAsia="en-US"/>
              </w:rPr>
            </w:pPr>
            <w:r w:rsidRPr="006528EE">
              <w:rPr>
                <w:rFonts w:ascii="Times New Roman" w:hAnsi="Times New Roman" w:cs="Times New Roman"/>
                <w:b/>
                <w:bCs/>
                <w:sz w:val="20"/>
                <w:szCs w:val="20"/>
                <w:lang w:val="sr-Cyrl-CS"/>
              </w:rPr>
              <w:t>8</w:t>
            </w:r>
            <w:r w:rsidRPr="006528EE">
              <w:rPr>
                <w:rFonts w:ascii="Times New Roman" w:hAnsi="Times New Roman" w:cs="Times New Roman"/>
                <w:b/>
                <w:bCs/>
                <w:sz w:val="20"/>
                <w:szCs w:val="20"/>
                <w:vertAlign w:val="superscript"/>
                <w:lang w:val="sr-Cyrl-CS"/>
              </w:rPr>
              <w:t>00</w:t>
            </w:r>
            <w:r w:rsidRPr="006528EE">
              <w:rPr>
                <w:rFonts w:ascii="Times New Roman" w:hAnsi="Times New Roman" w:cs="Times New Roman"/>
                <w:b/>
                <w:bCs/>
                <w:sz w:val="20"/>
                <w:szCs w:val="20"/>
                <w:lang w:val="sr-Cyrl-CS"/>
              </w:rPr>
              <w:t xml:space="preserve">  - 8</w:t>
            </w:r>
            <w:r w:rsidRPr="006528EE">
              <w:rPr>
                <w:rFonts w:ascii="Times New Roman" w:hAnsi="Times New Roman" w:cs="Times New Roman"/>
                <w:b/>
                <w:bCs/>
                <w:sz w:val="20"/>
                <w:szCs w:val="20"/>
                <w:vertAlign w:val="superscript"/>
              </w:rPr>
              <w:t>30</w:t>
            </w:r>
          </w:p>
        </w:tc>
      </w:tr>
      <w:tr w:rsidR="004210C9" w:rsidRPr="006528EE" w:rsidTr="004210C9">
        <w:tc>
          <w:tcPr>
            <w:tcW w:w="1397" w:type="dxa"/>
            <w:tcBorders>
              <w:top w:val="single" w:sz="4" w:space="0" w:color="auto"/>
              <w:left w:val="single" w:sz="4" w:space="0" w:color="auto"/>
              <w:bottom w:val="single" w:sz="4" w:space="0" w:color="auto"/>
              <w:right w:val="single" w:sz="4" w:space="0" w:color="auto"/>
            </w:tcBorders>
            <w:hideMark/>
          </w:tcPr>
          <w:p w:rsidR="004210C9" w:rsidRPr="006528EE" w:rsidRDefault="004210C9" w:rsidP="004210C9">
            <w:pPr>
              <w:jc w:val="both"/>
              <w:rPr>
                <w:rFonts w:ascii="Times New Roman" w:eastAsia="Times New Roman" w:hAnsi="Times New Roman" w:cs="Times New Roman"/>
                <w:b/>
                <w:bCs/>
                <w:sz w:val="20"/>
                <w:szCs w:val="20"/>
                <w:lang w:val="sr-Cyrl-CS" w:eastAsia="en-US"/>
              </w:rPr>
            </w:pPr>
            <w:r w:rsidRPr="006528EE">
              <w:rPr>
                <w:rFonts w:ascii="Times New Roman" w:hAnsi="Times New Roman" w:cs="Times New Roman"/>
                <w:b/>
                <w:bCs/>
                <w:sz w:val="20"/>
                <w:szCs w:val="20"/>
                <w:lang w:val="sr-Cyrl-CS"/>
              </w:rPr>
              <w:t>2.</w:t>
            </w:r>
          </w:p>
        </w:tc>
        <w:tc>
          <w:tcPr>
            <w:tcW w:w="3853"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jc w:val="both"/>
              <w:rPr>
                <w:rFonts w:ascii="Times New Roman" w:eastAsia="Times New Roman" w:hAnsi="Times New Roman" w:cs="Times New Roman"/>
                <w:b/>
                <w:bCs/>
                <w:sz w:val="20"/>
                <w:szCs w:val="20"/>
                <w:lang w:eastAsia="en-US"/>
              </w:rPr>
            </w:pPr>
            <w:r w:rsidRPr="006528EE">
              <w:rPr>
                <w:rFonts w:ascii="Times New Roman" w:hAnsi="Times New Roman" w:cs="Times New Roman"/>
                <w:b/>
                <w:bCs/>
                <w:sz w:val="20"/>
                <w:szCs w:val="20"/>
                <w:lang w:val="sr-Cyrl-CS"/>
              </w:rPr>
              <w:t>8</w:t>
            </w:r>
            <w:r w:rsidRPr="006528EE">
              <w:rPr>
                <w:rFonts w:ascii="Times New Roman" w:hAnsi="Times New Roman" w:cs="Times New Roman"/>
                <w:b/>
                <w:bCs/>
                <w:sz w:val="20"/>
                <w:szCs w:val="20"/>
                <w:vertAlign w:val="superscript"/>
              </w:rPr>
              <w:t>35</w:t>
            </w:r>
            <w:r w:rsidRPr="006528EE">
              <w:rPr>
                <w:rFonts w:ascii="Times New Roman" w:hAnsi="Times New Roman" w:cs="Times New Roman"/>
                <w:b/>
                <w:bCs/>
                <w:sz w:val="20"/>
                <w:szCs w:val="20"/>
                <w:lang w:val="sr-Cyrl-CS"/>
              </w:rPr>
              <w:t>–</w:t>
            </w:r>
            <w:r w:rsidRPr="006528EE">
              <w:rPr>
                <w:rFonts w:ascii="Times New Roman" w:hAnsi="Times New Roman" w:cs="Times New Roman"/>
                <w:b/>
                <w:bCs/>
                <w:sz w:val="20"/>
                <w:szCs w:val="20"/>
              </w:rPr>
              <w:t xml:space="preserve"> </w:t>
            </w:r>
            <w:r w:rsidRPr="006528EE">
              <w:rPr>
                <w:rFonts w:ascii="Times New Roman" w:hAnsi="Times New Roman" w:cs="Times New Roman"/>
                <w:b/>
                <w:bCs/>
                <w:sz w:val="20"/>
                <w:szCs w:val="20"/>
                <w:lang w:val="sr-Cyrl-CS"/>
              </w:rPr>
              <w:t>9</w:t>
            </w:r>
            <w:r w:rsidRPr="006528EE">
              <w:rPr>
                <w:rFonts w:ascii="Times New Roman" w:hAnsi="Times New Roman" w:cs="Times New Roman"/>
                <w:b/>
                <w:bCs/>
                <w:sz w:val="20"/>
                <w:szCs w:val="20"/>
                <w:vertAlign w:val="superscript"/>
              </w:rPr>
              <w:t>05</w:t>
            </w:r>
          </w:p>
        </w:tc>
      </w:tr>
      <w:tr w:rsidR="004210C9" w:rsidRPr="006528EE" w:rsidTr="004210C9">
        <w:tc>
          <w:tcPr>
            <w:tcW w:w="1397" w:type="dxa"/>
            <w:tcBorders>
              <w:top w:val="single" w:sz="4" w:space="0" w:color="auto"/>
              <w:left w:val="single" w:sz="4" w:space="0" w:color="auto"/>
              <w:bottom w:val="single" w:sz="4" w:space="0" w:color="auto"/>
              <w:right w:val="single" w:sz="4" w:space="0" w:color="auto"/>
            </w:tcBorders>
            <w:hideMark/>
          </w:tcPr>
          <w:p w:rsidR="004210C9" w:rsidRPr="006528EE" w:rsidRDefault="004210C9" w:rsidP="004210C9">
            <w:pPr>
              <w:jc w:val="both"/>
              <w:rPr>
                <w:rFonts w:ascii="Times New Roman" w:eastAsia="Times New Roman" w:hAnsi="Times New Roman" w:cs="Times New Roman"/>
                <w:b/>
                <w:bCs/>
                <w:sz w:val="20"/>
                <w:szCs w:val="20"/>
                <w:lang w:eastAsia="en-US"/>
              </w:rPr>
            </w:pPr>
            <w:r w:rsidRPr="006528EE">
              <w:rPr>
                <w:rFonts w:ascii="Times New Roman" w:hAnsi="Times New Roman" w:cs="Times New Roman"/>
                <w:b/>
                <w:bCs/>
                <w:sz w:val="20"/>
                <w:szCs w:val="20"/>
                <w:lang w:val="sr-Cyrl-CS"/>
              </w:rPr>
              <w:t>3.</w:t>
            </w:r>
          </w:p>
        </w:tc>
        <w:tc>
          <w:tcPr>
            <w:tcW w:w="3853"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jc w:val="both"/>
              <w:rPr>
                <w:rFonts w:ascii="Times New Roman" w:eastAsia="Times New Roman" w:hAnsi="Times New Roman" w:cs="Times New Roman"/>
                <w:b/>
                <w:bCs/>
                <w:sz w:val="20"/>
                <w:szCs w:val="20"/>
                <w:lang w:eastAsia="en-US"/>
              </w:rPr>
            </w:pPr>
            <w:r w:rsidRPr="006528EE">
              <w:rPr>
                <w:rFonts w:ascii="Times New Roman" w:hAnsi="Times New Roman" w:cs="Times New Roman"/>
                <w:b/>
                <w:bCs/>
                <w:sz w:val="20"/>
                <w:szCs w:val="20"/>
                <w:lang w:val="sr-Cyrl-CS"/>
              </w:rPr>
              <w:t>9</w:t>
            </w:r>
            <w:r w:rsidRPr="006528EE">
              <w:rPr>
                <w:rFonts w:ascii="Times New Roman" w:hAnsi="Times New Roman" w:cs="Times New Roman"/>
                <w:b/>
                <w:bCs/>
                <w:sz w:val="20"/>
                <w:szCs w:val="20"/>
                <w:vertAlign w:val="superscript"/>
              </w:rPr>
              <w:t>20</w:t>
            </w:r>
            <w:r w:rsidRPr="006528EE">
              <w:rPr>
                <w:rFonts w:ascii="Times New Roman" w:hAnsi="Times New Roman" w:cs="Times New Roman"/>
                <w:b/>
                <w:bCs/>
                <w:sz w:val="20"/>
                <w:szCs w:val="20"/>
                <w:lang w:val="sr-Cyrl-CS"/>
              </w:rPr>
              <w:t xml:space="preserve"> – </w:t>
            </w:r>
            <w:r w:rsidRPr="006528EE">
              <w:rPr>
                <w:rFonts w:ascii="Times New Roman" w:hAnsi="Times New Roman" w:cs="Times New Roman"/>
                <w:b/>
                <w:bCs/>
                <w:sz w:val="20"/>
                <w:szCs w:val="20"/>
              </w:rPr>
              <w:t>9</w:t>
            </w:r>
            <w:r w:rsidRPr="006528EE">
              <w:rPr>
                <w:rFonts w:ascii="Times New Roman" w:hAnsi="Times New Roman" w:cs="Times New Roman"/>
                <w:b/>
                <w:bCs/>
                <w:sz w:val="20"/>
                <w:szCs w:val="20"/>
                <w:vertAlign w:val="superscript"/>
              </w:rPr>
              <w:t>50</w:t>
            </w:r>
          </w:p>
        </w:tc>
      </w:tr>
      <w:tr w:rsidR="004210C9" w:rsidRPr="006528EE" w:rsidTr="004210C9">
        <w:tc>
          <w:tcPr>
            <w:tcW w:w="1397" w:type="dxa"/>
            <w:tcBorders>
              <w:top w:val="single" w:sz="4" w:space="0" w:color="auto"/>
              <w:left w:val="single" w:sz="4" w:space="0" w:color="auto"/>
              <w:bottom w:val="single" w:sz="4" w:space="0" w:color="auto"/>
              <w:right w:val="single" w:sz="4" w:space="0" w:color="auto"/>
            </w:tcBorders>
            <w:hideMark/>
          </w:tcPr>
          <w:p w:rsidR="004210C9" w:rsidRPr="006528EE" w:rsidRDefault="004210C9" w:rsidP="004210C9">
            <w:pPr>
              <w:jc w:val="both"/>
              <w:rPr>
                <w:rFonts w:ascii="Times New Roman" w:eastAsia="Times New Roman" w:hAnsi="Times New Roman" w:cs="Times New Roman"/>
                <w:b/>
                <w:bCs/>
                <w:sz w:val="20"/>
                <w:szCs w:val="20"/>
                <w:lang w:val="sr-Cyrl-CS" w:eastAsia="en-US"/>
              </w:rPr>
            </w:pPr>
            <w:r w:rsidRPr="006528EE">
              <w:rPr>
                <w:rFonts w:ascii="Times New Roman" w:hAnsi="Times New Roman" w:cs="Times New Roman"/>
                <w:b/>
                <w:bCs/>
                <w:sz w:val="20"/>
                <w:szCs w:val="20"/>
                <w:lang w:val="sr-Cyrl-CS"/>
              </w:rPr>
              <w:t>4.</w:t>
            </w:r>
          </w:p>
        </w:tc>
        <w:tc>
          <w:tcPr>
            <w:tcW w:w="3853"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jc w:val="both"/>
              <w:rPr>
                <w:rFonts w:ascii="Times New Roman" w:eastAsia="Times New Roman" w:hAnsi="Times New Roman" w:cs="Times New Roman"/>
                <w:b/>
                <w:bCs/>
                <w:sz w:val="20"/>
                <w:szCs w:val="20"/>
                <w:lang w:val="sr-Cyrl-CS" w:eastAsia="en-US"/>
              </w:rPr>
            </w:pPr>
            <w:r w:rsidRPr="006528EE">
              <w:rPr>
                <w:rFonts w:ascii="Times New Roman" w:hAnsi="Times New Roman" w:cs="Times New Roman"/>
                <w:b/>
                <w:bCs/>
                <w:sz w:val="20"/>
                <w:szCs w:val="20"/>
              </w:rPr>
              <w:t>9</w:t>
            </w:r>
            <w:r w:rsidRPr="006528EE">
              <w:rPr>
                <w:rFonts w:ascii="Times New Roman" w:hAnsi="Times New Roman" w:cs="Times New Roman"/>
                <w:b/>
                <w:bCs/>
                <w:sz w:val="20"/>
                <w:szCs w:val="20"/>
                <w:vertAlign w:val="superscript"/>
              </w:rPr>
              <w:t>55</w:t>
            </w:r>
            <w:r w:rsidRPr="006528EE">
              <w:rPr>
                <w:rFonts w:ascii="Times New Roman" w:hAnsi="Times New Roman" w:cs="Times New Roman"/>
                <w:b/>
                <w:bCs/>
                <w:sz w:val="20"/>
                <w:szCs w:val="20"/>
                <w:vertAlign w:val="superscript"/>
                <w:lang w:val="sr-Cyrl-CS"/>
              </w:rPr>
              <w:t xml:space="preserve"> </w:t>
            </w:r>
            <w:r w:rsidRPr="006528EE">
              <w:rPr>
                <w:rFonts w:ascii="Times New Roman" w:hAnsi="Times New Roman" w:cs="Times New Roman"/>
                <w:b/>
                <w:bCs/>
                <w:sz w:val="20"/>
                <w:szCs w:val="20"/>
                <w:lang w:val="sr-Cyrl-CS"/>
              </w:rPr>
              <w:t xml:space="preserve">– </w:t>
            </w:r>
            <w:r w:rsidRPr="006528EE">
              <w:rPr>
                <w:rFonts w:ascii="Times New Roman" w:hAnsi="Times New Roman" w:cs="Times New Roman"/>
                <w:b/>
                <w:bCs/>
                <w:sz w:val="20"/>
                <w:szCs w:val="20"/>
              </w:rPr>
              <w:t>10</w:t>
            </w:r>
            <w:r w:rsidRPr="006528EE">
              <w:rPr>
                <w:rFonts w:ascii="Times New Roman" w:hAnsi="Times New Roman" w:cs="Times New Roman"/>
                <w:b/>
                <w:bCs/>
                <w:sz w:val="20"/>
                <w:szCs w:val="20"/>
                <w:vertAlign w:val="superscript"/>
                <w:lang w:val="sr-Cyrl-CS"/>
              </w:rPr>
              <w:t>25</w:t>
            </w:r>
          </w:p>
        </w:tc>
      </w:tr>
      <w:tr w:rsidR="004210C9" w:rsidRPr="006528EE" w:rsidTr="004210C9">
        <w:tc>
          <w:tcPr>
            <w:tcW w:w="1397" w:type="dxa"/>
            <w:tcBorders>
              <w:top w:val="single" w:sz="4" w:space="0" w:color="auto"/>
              <w:left w:val="single" w:sz="4" w:space="0" w:color="auto"/>
              <w:bottom w:val="single" w:sz="4" w:space="0" w:color="auto"/>
              <w:right w:val="single" w:sz="4" w:space="0" w:color="auto"/>
            </w:tcBorders>
            <w:hideMark/>
          </w:tcPr>
          <w:p w:rsidR="004210C9" w:rsidRPr="006528EE" w:rsidRDefault="004210C9" w:rsidP="004210C9">
            <w:pPr>
              <w:jc w:val="both"/>
              <w:rPr>
                <w:rFonts w:ascii="Times New Roman" w:hAnsi="Times New Roman" w:cs="Times New Roman"/>
                <w:b/>
                <w:bCs/>
                <w:sz w:val="20"/>
                <w:szCs w:val="20"/>
                <w:lang w:val="sr-Cyrl-CS"/>
              </w:rPr>
            </w:pPr>
            <w:r>
              <w:rPr>
                <w:rFonts w:ascii="Times New Roman" w:hAnsi="Times New Roman" w:cs="Times New Roman"/>
                <w:b/>
                <w:bCs/>
                <w:sz w:val="20"/>
                <w:szCs w:val="20"/>
                <w:lang w:val="sr-Cyrl-CS"/>
              </w:rPr>
              <w:t>5.</w:t>
            </w:r>
          </w:p>
        </w:tc>
        <w:tc>
          <w:tcPr>
            <w:tcW w:w="3853" w:type="dxa"/>
            <w:tcBorders>
              <w:top w:val="single" w:sz="4" w:space="0" w:color="auto"/>
              <w:left w:val="single" w:sz="4" w:space="0" w:color="auto"/>
              <w:bottom w:val="single" w:sz="4" w:space="0" w:color="auto"/>
              <w:right w:val="single" w:sz="4" w:space="0" w:color="auto"/>
            </w:tcBorders>
            <w:vAlign w:val="center"/>
            <w:hideMark/>
          </w:tcPr>
          <w:p w:rsidR="004210C9" w:rsidRPr="006528EE" w:rsidRDefault="004210C9" w:rsidP="004210C9">
            <w:pPr>
              <w:jc w:val="both"/>
              <w:rPr>
                <w:rFonts w:ascii="Times New Roman" w:hAnsi="Times New Roman" w:cs="Times New Roman"/>
                <w:b/>
                <w:bCs/>
                <w:sz w:val="20"/>
                <w:szCs w:val="20"/>
              </w:rPr>
            </w:pPr>
            <w:r>
              <w:rPr>
                <w:rFonts w:ascii="Times New Roman" w:hAnsi="Times New Roman" w:cs="Times New Roman"/>
                <w:b/>
                <w:bCs/>
                <w:sz w:val="20"/>
                <w:szCs w:val="20"/>
              </w:rPr>
              <w:t>10</w:t>
            </w:r>
            <w:r w:rsidRPr="006528EE">
              <w:rPr>
                <w:rFonts w:ascii="Times New Roman" w:hAnsi="Times New Roman" w:cs="Times New Roman"/>
                <w:b/>
                <w:bCs/>
                <w:sz w:val="20"/>
                <w:szCs w:val="20"/>
                <w:vertAlign w:val="superscript"/>
              </w:rPr>
              <w:t>30</w:t>
            </w:r>
            <w:r>
              <w:rPr>
                <w:rFonts w:ascii="Times New Roman" w:hAnsi="Times New Roman" w:cs="Times New Roman"/>
                <w:b/>
                <w:bCs/>
                <w:sz w:val="20"/>
                <w:szCs w:val="20"/>
              </w:rPr>
              <w:t>-11</w:t>
            </w:r>
            <w:r w:rsidRPr="006528EE">
              <w:rPr>
                <w:rFonts w:ascii="Times New Roman" w:hAnsi="Times New Roman" w:cs="Times New Roman"/>
                <w:b/>
                <w:bCs/>
                <w:sz w:val="20"/>
                <w:szCs w:val="20"/>
                <w:vertAlign w:val="superscript"/>
              </w:rPr>
              <w:t>15</w:t>
            </w:r>
          </w:p>
        </w:tc>
      </w:tr>
    </w:tbl>
    <w:p w:rsidR="005E7C60" w:rsidRPr="004210C9" w:rsidRDefault="005E7C60" w:rsidP="00E90865">
      <w:pPr>
        <w:ind w:firstLine="708"/>
        <w:jc w:val="both"/>
        <w:rPr>
          <w:rFonts w:ascii="Times New Roman" w:hAnsi="Times New Roman" w:cs="Times New Roman"/>
          <w:iCs/>
        </w:rPr>
      </w:pPr>
    </w:p>
    <w:p w:rsidR="005E7C60" w:rsidRDefault="005E7C60" w:rsidP="00E90865">
      <w:pPr>
        <w:ind w:firstLine="708"/>
        <w:jc w:val="both"/>
        <w:rPr>
          <w:rFonts w:ascii="Times New Roman" w:hAnsi="Times New Roman" w:cs="Times New Roman"/>
          <w:iCs/>
          <w:lang w:val="sr-Cyrl-CS"/>
        </w:rPr>
      </w:pPr>
    </w:p>
    <w:p w:rsidR="005E7C60" w:rsidRDefault="005E7C60" w:rsidP="00E90865">
      <w:pPr>
        <w:ind w:firstLine="708"/>
        <w:jc w:val="both"/>
        <w:rPr>
          <w:rFonts w:ascii="Times New Roman" w:hAnsi="Times New Roman" w:cs="Times New Roman"/>
          <w:iCs/>
          <w:lang w:val="sr-Cyrl-CS"/>
        </w:rPr>
      </w:pPr>
    </w:p>
    <w:p w:rsidR="004210C9" w:rsidRDefault="004210C9" w:rsidP="004210C9">
      <w:pPr>
        <w:jc w:val="center"/>
        <w:rPr>
          <w:rFonts w:ascii="Times New Roman" w:hAnsi="Times New Roman" w:cs="Times New Roman"/>
          <w:b/>
          <w:sz w:val="24"/>
          <w:szCs w:val="24"/>
        </w:rPr>
      </w:pPr>
    </w:p>
    <w:p w:rsidR="004210C9" w:rsidRDefault="004210C9" w:rsidP="004210C9">
      <w:pPr>
        <w:jc w:val="center"/>
        <w:rPr>
          <w:rFonts w:ascii="Times New Roman" w:hAnsi="Times New Roman" w:cs="Times New Roman"/>
          <w:b/>
          <w:sz w:val="24"/>
          <w:szCs w:val="24"/>
        </w:rPr>
      </w:pPr>
    </w:p>
    <w:p w:rsidR="004210C9" w:rsidRDefault="004210C9" w:rsidP="004210C9">
      <w:pPr>
        <w:rPr>
          <w:rFonts w:ascii="Times New Roman" w:hAnsi="Times New Roman" w:cs="Times New Roman"/>
          <w:b/>
          <w:sz w:val="24"/>
          <w:szCs w:val="24"/>
        </w:rPr>
      </w:pPr>
    </w:p>
    <w:p w:rsidR="004210C9" w:rsidRPr="00D51D40" w:rsidRDefault="004210C9" w:rsidP="004210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Дежурство у школи</w:t>
      </w:r>
    </w:p>
    <w:p w:rsidR="004210C9" w:rsidRPr="004210C9" w:rsidRDefault="004210C9" w:rsidP="004210C9">
      <w:pPr>
        <w:contextualSpacing/>
        <w:jc w:val="both"/>
        <w:rPr>
          <w:rFonts w:ascii="Times New Roman" w:hAnsi="Times New Roman" w:cs="Times New Roman"/>
          <w:sz w:val="24"/>
          <w:szCs w:val="24"/>
          <w:lang w:val="sr-Cyrl-CS"/>
        </w:rPr>
      </w:pPr>
      <w:r w:rsidRPr="00D51D40">
        <w:rPr>
          <w:rFonts w:ascii="Times New Roman" w:hAnsi="Times New Roman" w:cs="Times New Roman"/>
          <w:sz w:val="24"/>
          <w:szCs w:val="24"/>
          <w:lang w:val="sr-Cyrl-CS"/>
        </w:rPr>
        <w:tab/>
        <w:t>Дежурство у</w:t>
      </w:r>
      <w:r w:rsidR="003263BF">
        <w:rPr>
          <w:rFonts w:ascii="Times New Roman" w:hAnsi="Times New Roman" w:cs="Times New Roman"/>
          <w:sz w:val="24"/>
          <w:szCs w:val="24"/>
          <w:lang w:val="sr-Cyrl-CS"/>
        </w:rPr>
        <w:t xml:space="preserve"> току школске године одвијало</w:t>
      </w:r>
      <w:r w:rsidRPr="00D51D40">
        <w:rPr>
          <w:rFonts w:ascii="Times New Roman" w:hAnsi="Times New Roman" w:cs="Times New Roman"/>
          <w:sz w:val="24"/>
          <w:szCs w:val="24"/>
          <w:lang w:val="sr-Cyrl-CS"/>
        </w:rPr>
        <w:t xml:space="preserve"> се по распореду дежурства. Дежурни наставници долазе у школу пола сата пре почетка наставе, а </w:t>
      </w:r>
      <w:r w:rsidR="008A3C77">
        <w:rPr>
          <w:rFonts w:ascii="Times New Roman" w:hAnsi="Times New Roman" w:cs="Times New Roman"/>
          <w:sz w:val="24"/>
          <w:szCs w:val="24"/>
          <w:lang w:val="sr-Cyrl-CS"/>
        </w:rPr>
        <w:t>остали запослени 15 минута. Дежу</w:t>
      </w:r>
      <w:r w:rsidRPr="00D51D40">
        <w:rPr>
          <w:rFonts w:ascii="Times New Roman" w:hAnsi="Times New Roman" w:cs="Times New Roman"/>
          <w:sz w:val="24"/>
          <w:szCs w:val="24"/>
          <w:lang w:val="sr-Cyrl-CS"/>
        </w:rPr>
        <w:t>рни ученици су ученици осмог разреда у првом полугодишту, а у другом полугодишту ученици седмог разреда.</w:t>
      </w:r>
      <w:r w:rsidRPr="004210C9">
        <w:rPr>
          <w:rFonts w:ascii="Times New Roman" w:hAnsi="Times New Roman" w:cs="Times New Roman"/>
          <w:sz w:val="24"/>
          <w:szCs w:val="24"/>
        </w:rPr>
        <w:t xml:space="preserve"> </w:t>
      </w:r>
      <w:r>
        <w:rPr>
          <w:rFonts w:ascii="Times New Roman" w:hAnsi="Times New Roman" w:cs="Times New Roman"/>
          <w:sz w:val="24"/>
          <w:szCs w:val="24"/>
        </w:rPr>
        <w:t>Р</w:t>
      </w:r>
      <w:r w:rsidRPr="00D51D40">
        <w:rPr>
          <w:rFonts w:ascii="Times New Roman" w:hAnsi="Times New Roman" w:cs="Times New Roman"/>
          <w:sz w:val="24"/>
          <w:szCs w:val="24"/>
          <w:lang w:val="sr-Cyrl-CS"/>
        </w:rPr>
        <w:t>аспоред дежурства је направљен за двориште и трпезарију, приземље и спрат.</w:t>
      </w:r>
      <w:r w:rsidR="008A3C77">
        <w:rPr>
          <w:rFonts w:ascii="Times New Roman" w:hAnsi="Times New Roman" w:cs="Times New Roman"/>
          <w:sz w:val="24"/>
          <w:szCs w:val="24"/>
          <w:lang w:val="sr-Cyrl-CS"/>
        </w:rPr>
        <w:t xml:space="preserve"> </w:t>
      </w:r>
      <w:r w:rsidRPr="00D51D40">
        <w:rPr>
          <w:rFonts w:ascii="Times New Roman" w:hAnsi="Times New Roman" w:cs="Times New Roman"/>
          <w:sz w:val="24"/>
          <w:szCs w:val="24"/>
          <w:lang w:val="sr-Cyrl-CS"/>
        </w:rPr>
        <w:t>Води се књига дежурства, која се налази у наставничкој канцеларији и воде је дежурни наставници на спрату.</w:t>
      </w:r>
    </w:p>
    <w:p w:rsidR="004210C9" w:rsidRPr="00D01C52" w:rsidRDefault="004210C9" w:rsidP="004210C9">
      <w:pPr>
        <w:tabs>
          <w:tab w:val="num" w:pos="0"/>
        </w:tabs>
        <w:jc w:val="center"/>
        <w:rPr>
          <w:rFonts w:ascii="Times New Roman" w:hAnsi="Times New Roman" w:cs="Times New Roman"/>
          <w:b/>
          <w:lang w:val="ru-RU"/>
        </w:rPr>
      </w:pPr>
      <w:r w:rsidRPr="00D01C52">
        <w:rPr>
          <w:rFonts w:ascii="Times New Roman" w:hAnsi="Times New Roman" w:cs="Times New Roman"/>
          <w:b/>
          <w:lang w:val="ru-RU"/>
        </w:rPr>
        <w:t>Рад школске кухиње</w:t>
      </w:r>
    </w:p>
    <w:p w:rsidR="004210C9" w:rsidRDefault="004210C9" w:rsidP="004210C9">
      <w:pPr>
        <w:tabs>
          <w:tab w:val="num" w:pos="0"/>
        </w:tabs>
        <w:ind w:firstLine="720"/>
        <w:jc w:val="both"/>
        <w:rPr>
          <w:rFonts w:ascii="Times New Roman" w:hAnsi="Times New Roman" w:cs="Times New Roman"/>
          <w:lang w:val="ru-RU"/>
        </w:rPr>
      </w:pPr>
      <w:r w:rsidRPr="00D01C52">
        <w:rPr>
          <w:rFonts w:ascii="Times New Roman" w:hAnsi="Times New Roman" w:cs="Times New Roman"/>
          <w:lang w:val="ru-RU"/>
        </w:rPr>
        <w:t xml:space="preserve">Школска кухиња је радила  сваког наставног дана у времену од </w:t>
      </w:r>
      <w:r>
        <w:rPr>
          <w:rFonts w:ascii="Times New Roman" w:hAnsi="Times New Roman" w:cs="Times New Roman"/>
          <w:lang w:val="ru-RU"/>
        </w:rPr>
        <w:t>6</w:t>
      </w:r>
      <w:r w:rsidRPr="00D01C52">
        <w:rPr>
          <w:rFonts w:ascii="Times New Roman" w:hAnsi="Times New Roman" w:cs="Times New Roman"/>
          <w:lang w:val="ru-RU"/>
        </w:rPr>
        <w:t xml:space="preserve"> до 15 часова. О укупном раду кухиње,</w:t>
      </w:r>
      <w:r w:rsidRPr="004210C9">
        <w:rPr>
          <w:rFonts w:ascii="Times New Roman" w:hAnsi="Times New Roman" w:cs="Times New Roman"/>
          <w:lang w:val="ru-RU"/>
        </w:rPr>
        <w:t xml:space="preserve"> </w:t>
      </w:r>
      <w:r w:rsidRPr="00D01C52">
        <w:rPr>
          <w:rFonts w:ascii="Times New Roman" w:hAnsi="Times New Roman" w:cs="Times New Roman"/>
          <w:lang w:val="ru-RU"/>
        </w:rPr>
        <w:t xml:space="preserve">јеловнику, квалитету, цени оброка и дежурствима наставника бринуо је  </w:t>
      </w:r>
      <w:r w:rsidR="008A3C77">
        <w:rPr>
          <w:rFonts w:ascii="Times New Roman" w:hAnsi="Times New Roman" w:cs="Times New Roman"/>
          <w:lang w:val="ru-RU"/>
        </w:rPr>
        <w:t>О</w:t>
      </w:r>
      <w:r w:rsidRPr="00D01C52">
        <w:rPr>
          <w:rFonts w:ascii="Times New Roman" w:hAnsi="Times New Roman" w:cs="Times New Roman"/>
          <w:lang w:val="ru-RU"/>
        </w:rPr>
        <w:t>дбор кухиње</w:t>
      </w:r>
      <w:r w:rsidRPr="004210C9">
        <w:rPr>
          <w:rFonts w:ascii="Times New Roman" w:hAnsi="Times New Roman" w:cs="Times New Roman"/>
          <w:lang w:val="ru-RU"/>
        </w:rPr>
        <w:t xml:space="preserve"> </w:t>
      </w:r>
      <w:r>
        <w:rPr>
          <w:rFonts w:ascii="Times New Roman" w:hAnsi="Times New Roman" w:cs="Times New Roman"/>
          <w:lang w:val="ru-RU"/>
        </w:rPr>
        <w:t>.</w:t>
      </w:r>
    </w:p>
    <w:p w:rsidR="004210C9" w:rsidRPr="00D01C52" w:rsidRDefault="004210C9" w:rsidP="004210C9">
      <w:pPr>
        <w:tabs>
          <w:tab w:val="num" w:pos="0"/>
        </w:tabs>
        <w:ind w:firstLine="720"/>
        <w:jc w:val="both"/>
        <w:rPr>
          <w:rFonts w:ascii="Times New Roman" w:hAnsi="Times New Roman" w:cs="Times New Roman"/>
          <w:lang w:val="ru-RU"/>
        </w:rPr>
      </w:pPr>
      <w:r w:rsidRPr="00D01C52">
        <w:rPr>
          <w:rFonts w:ascii="Times New Roman" w:hAnsi="Times New Roman" w:cs="Times New Roman"/>
          <w:lang w:val="ru-RU"/>
        </w:rPr>
        <w:t>Радно време администрације је од 7 до 15.</w:t>
      </w:r>
    </w:p>
    <w:p w:rsidR="004210C9" w:rsidRPr="00E90865" w:rsidRDefault="004210C9" w:rsidP="004210C9">
      <w:pPr>
        <w:tabs>
          <w:tab w:val="num" w:pos="0"/>
        </w:tabs>
        <w:ind w:firstLine="720"/>
        <w:jc w:val="both"/>
        <w:rPr>
          <w:rFonts w:ascii="Times New Roman" w:hAnsi="Times New Roman" w:cs="Times New Roman"/>
          <w:lang w:val="en-US"/>
        </w:rPr>
      </w:pPr>
      <w:r w:rsidRPr="00D01C52">
        <w:rPr>
          <w:rFonts w:ascii="Times New Roman" w:hAnsi="Times New Roman" w:cs="Times New Roman"/>
          <w:lang w:val="ru-RU"/>
        </w:rPr>
        <w:t>Помоћно и техничко особље ради од 6</w:t>
      </w:r>
      <w:r>
        <w:rPr>
          <w:rFonts w:ascii="Times New Roman" w:hAnsi="Times New Roman" w:cs="Times New Roman"/>
          <w:lang w:val="ru-RU"/>
        </w:rPr>
        <w:t>.00</w:t>
      </w:r>
      <w:r w:rsidRPr="00D01C52">
        <w:rPr>
          <w:rFonts w:ascii="Times New Roman" w:hAnsi="Times New Roman" w:cs="Times New Roman"/>
          <w:lang w:val="ru-RU"/>
        </w:rPr>
        <w:t xml:space="preserve"> до 19.</w:t>
      </w:r>
      <w:r>
        <w:rPr>
          <w:rFonts w:ascii="Times New Roman" w:hAnsi="Times New Roman" w:cs="Times New Roman"/>
          <w:lang w:val="ru-RU"/>
        </w:rPr>
        <w:t>00 часова.</w:t>
      </w:r>
    </w:p>
    <w:p w:rsidR="004210C9" w:rsidRPr="004210C9" w:rsidRDefault="004210C9" w:rsidP="004210C9">
      <w:pPr>
        <w:contextualSpacing/>
        <w:jc w:val="both"/>
        <w:rPr>
          <w:rFonts w:ascii="Times New Roman" w:hAnsi="Times New Roman" w:cs="Times New Roman"/>
          <w:sz w:val="24"/>
          <w:szCs w:val="24"/>
        </w:rPr>
      </w:pPr>
    </w:p>
    <w:tbl>
      <w:tblPr>
        <w:tblStyle w:val="TableGrid"/>
        <w:tblpPr w:leftFromText="180" w:rightFromText="180" w:vertAnchor="page" w:horzAnchor="margin" w:tblpY="2641"/>
        <w:tblW w:w="109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tblPr>
      <w:tblGrid>
        <w:gridCol w:w="558"/>
        <w:gridCol w:w="1170"/>
        <w:gridCol w:w="1170"/>
        <w:gridCol w:w="1170"/>
        <w:gridCol w:w="1170"/>
        <w:gridCol w:w="1350"/>
        <w:gridCol w:w="1170"/>
        <w:gridCol w:w="1170"/>
        <w:gridCol w:w="990"/>
        <w:gridCol w:w="1080"/>
      </w:tblGrid>
      <w:tr w:rsidR="004210C9" w:rsidRPr="00E81FE1" w:rsidTr="00C36D63">
        <w:trPr>
          <w:trHeight w:val="270"/>
        </w:trPr>
        <w:tc>
          <w:tcPr>
            <w:tcW w:w="558" w:type="dxa"/>
            <w:tcBorders>
              <w:top w:val="single" w:sz="18" w:space="0" w:color="000000" w:themeColor="text1"/>
              <w:right w:val="single" w:sz="18" w:space="0" w:color="000000" w:themeColor="text1"/>
            </w:tcBorders>
          </w:tcPr>
          <w:p w:rsidR="004210C9" w:rsidRPr="00295F24" w:rsidRDefault="004210C9" w:rsidP="00C36D63">
            <w:pPr>
              <w:rPr>
                <w:sz w:val="14"/>
                <w:szCs w:val="14"/>
              </w:rPr>
            </w:pPr>
          </w:p>
        </w:tc>
        <w:tc>
          <w:tcPr>
            <w:tcW w:w="1170" w:type="dxa"/>
            <w:tcBorders>
              <w:top w:val="single" w:sz="18" w:space="0" w:color="000000" w:themeColor="text1"/>
              <w:left w:val="single" w:sz="18" w:space="0" w:color="000000" w:themeColor="text1"/>
            </w:tcBorders>
          </w:tcPr>
          <w:p w:rsidR="004210C9" w:rsidRPr="00E81FE1" w:rsidRDefault="004210C9" w:rsidP="00C36D63">
            <w:pPr>
              <w:jc w:val="center"/>
              <w:rPr>
                <w:b/>
                <w:sz w:val="14"/>
                <w:szCs w:val="14"/>
              </w:rPr>
            </w:pPr>
            <w:r w:rsidRPr="00E81FE1">
              <w:rPr>
                <w:b/>
                <w:sz w:val="14"/>
                <w:szCs w:val="14"/>
              </w:rPr>
              <w:t>I /1</w:t>
            </w:r>
          </w:p>
        </w:tc>
        <w:tc>
          <w:tcPr>
            <w:tcW w:w="1170" w:type="dxa"/>
            <w:tcBorders>
              <w:top w:val="single" w:sz="18"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I/2</w:t>
            </w:r>
          </w:p>
        </w:tc>
        <w:tc>
          <w:tcPr>
            <w:tcW w:w="1170" w:type="dxa"/>
            <w:tcBorders>
              <w:top w:val="single" w:sz="18" w:space="0" w:color="000000" w:themeColor="text1"/>
              <w:left w:val="single" w:sz="18" w:space="0" w:color="000000" w:themeColor="text1"/>
            </w:tcBorders>
          </w:tcPr>
          <w:p w:rsidR="004210C9" w:rsidRPr="00E81FE1" w:rsidRDefault="004210C9" w:rsidP="00C36D63">
            <w:pPr>
              <w:jc w:val="center"/>
              <w:rPr>
                <w:b/>
                <w:sz w:val="14"/>
                <w:szCs w:val="14"/>
              </w:rPr>
            </w:pPr>
            <w:r w:rsidRPr="00E81FE1">
              <w:rPr>
                <w:b/>
                <w:sz w:val="14"/>
                <w:szCs w:val="14"/>
              </w:rPr>
              <w:t>I /1</w:t>
            </w:r>
          </w:p>
        </w:tc>
        <w:tc>
          <w:tcPr>
            <w:tcW w:w="1170" w:type="dxa"/>
            <w:tcBorders>
              <w:top w:val="single" w:sz="18"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I/2</w:t>
            </w:r>
          </w:p>
        </w:tc>
        <w:tc>
          <w:tcPr>
            <w:tcW w:w="1350" w:type="dxa"/>
            <w:tcBorders>
              <w:top w:val="single" w:sz="18" w:space="0" w:color="000000" w:themeColor="text1"/>
              <w:left w:val="single" w:sz="18" w:space="0" w:color="000000" w:themeColor="text1"/>
            </w:tcBorders>
          </w:tcPr>
          <w:p w:rsidR="004210C9" w:rsidRPr="00E81FE1" w:rsidRDefault="004210C9" w:rsidP="00C36D63">
            <w:pPr>
              <w:jc w:val="center"/>
              <w:rPr>
                <w:b/>
                <w:sz w:val="14"/>
                <w:szCs w:val="14"/>
              </w:rPr>
            </w:pPr>
            <w:r w:rsidRPr="00E81FE1">
              <w:rPr>
                <w:b/>
                <w:sz w:val="14"/>
                <w:szCs w:val="14"/>
              </w:rPr>
              <w:t>I /1</w:t>
            </w:r>
          </w:p>
        </w:tc>
        <w:tc>
          <w:tcPr>
            <w:tcW w:w="1170" w:type="dxa"/>
            <w:tcBorders>
              <w:top w:val="single" w:sz="18"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I/2</w:t>
            </w:r>
          </w:p>
        </w:tc>
        <w:tc>
          <w:tcPr>
            <w:tcW w:w="1170" w:type="dxa"/>
            <w:tcBorders>
              <w:top w:val="single" w:sz="18" w:space="0" w:color="000000" w:themeColor="text1"/>
              <w:left w:val="single" w:sz="18" w:space="0" w:color="000000" w:themeColor="text1"/>
            </w:tcBorders>
          </w:tcPr>
          <w:p w:rsidR="004210C9" w:rsidRPr="00E81FE1" w:rsidRDefault="004210C9" w:rsidP="00C36D63">
            <w:pPr>
              <w:jc w:val="center"/>
              <w:rPr>
                <w:b/>
                <w:sz w:val="14"/>
                <w:szCs w:val="14"/>
              </w:rPr>
            </w:pPr>
            <w:r w:rsidRPr="00E81FE1">
              <w:rPr>
                <w:b/>
                <w:sz w:val="14"/>
                <w:szCs w:val="14"/>
              </w:rPr>
              <w:t>I /1</w:t>
            </w:r>
          </w:p>
        </w:tc>
        <w:tc>
          <w:tcPr>
            <w:tcW w:w="990" w:type="dxa"/>
            <w:tcBorders>
              <w:top w:val="single" w:sz="18"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I/2</w:t>
            </w:r>
          </w:p>
        </w:tc>
        <w:tc>
          <w:tcPr>
            <w:tcW w:w="1080" w:type="dxa"/>
          </w:tcPr>
          <w:p w:rsidR="004210C9" w:rsidRPr="00E81FE1" w:rsidRDefault="004210C9" w:rsidP="00C36D63">
            <w:pPr>
              <w:jc w:val="center"/>
              <w:rPr>
                <w:b/>
                <w:sz w:val="14"/>
                <w:szCs w:val="14"/>
              </w:rPr>
            </w:pPr>
            <w:r w:rsidRPr="00E81FE1">
              <w:rPr>
                <w:b/>
                <w:sz w:val="14"/>
                <w:szCs w:val="14"/>
              </w:rPr>
              <w:t>I /1</w:t>
            </w:r>
          </w:p>
        </w:tc>
      </w:tr>
      <w:tr w:rsidR="004210C9" w:rsidRPr="00295F24" w:rsidTr="00C36D63">
        <w:trPr>
          <w:trHeight w:val="270"/>
        </w:trPr>
        <w:tc>
          <w:tcPr>
            <w:tcW w:w="558" w:type="dxa"/>
            <w:tcBorders>
              <w:right w:val="single" w:sz="18" w:space="0" w:color="000000" w:themeColor="text1"/>
            </w:tcBorders>
          </w:tcPr>
          <w:p w:rsidR="004210C9" w:rsidRPr="00295F24" w:rsidRDefault="004210C9" w:rsidP="00C36D63">
            <w:pPr>
              <w:rPr>
                <w:sz w:val="14"/>
                <w:szCs w:val="14"/>
              </w:rPr>
            </w:pPr>
          </w:p>
        </w:tc>
        <w:tc>
          <w:tcPr>
            <w:tcW w:w="2340" w:type="dxa"/>
            <w:gridSpan w:val="2"/>
            <w:tcBorders>
              <w:left w:val="single" w:sz="18" w:space="0" w:color="000000" w:themeColor="text1"/>
              <w:right w:val="single" w:sz="18" w:space="0" w:color="000000" w:themeColor="text1"/>
            </w:tcBorders>
          </w:tcPr>
          <w:p w:rsidR="004210C9" w:rsidRPr="00295F24" w:rsidRDefault="004210C9" w:rsidP="00C36D63">
            <w:pPr>
              <w:jc w:val="center"/>
              <w:rPr>
                <w:b/>
                <w:sz w:val="14"/>
                <w:szCs w:val="14"/>
              </w:rPr>
            </w:pPr>
            <w:r w:rsidRPr="00295F24">
              <w:rPr>
                <w:b/>
                <w:sz w:val="14"/>
                <w:szCs w:val="14"/>
              </w:rPr>
              <w:t>ПОНЕДЕЉАК</w:t>
            </w:r>
          </w:p>
        </w:tc>
        <w:tc>
          <w:tcPr>
            <w:tcW w:w="2340" w:type="dxa"/>
            <w:gridSpan w:val="2"/>
            <w:tcBorders>
              <w:left w:val="single" w:sz="18" w:space="0" w:color="000000" w:themeColor="text1"/>
              <w:right w:val="single" w:sz="18" w:space="0" w:color="000000" w:themeColor="text1"/>
            </w:tcBorders>
          </w:tcPr>
          <w:p w:rsidR="004210C9" w:rsidRPr="00295F24" w:rsidRDefault="004210C9" w:rsidP="00C36D63">
            <w:pPr>
              <w:jc w:val="center"/>
              <w:rPr>
                <w:b/>
                <w:sz w:val="14"/>
                <w:szCs w:val="14"/>
              </w:rPr>
            </w:pPr>
            <w:r w:rsidRPr="00295F24">
              <w:rPr>
                <w:b/>
                <w:sz w:val="14"/>
                <w:szCs w:val="14"/>
              </w:rPr>
              <w:t>УТОРАК</w:t>
            </w:r>
          </w:p>
        </w:tc>
        <w:tc>
          <w:tcPr>
            <w:tcW w:w="2520" w:type="dxa"/>
            <w:gridSpan w:val="2"/>
            <w:tcBorders>
              <w:left w:val="single" w:sz="18" w:space="0" w:color="000000" w:themeColor="text1"/>
              <w:right w:val="single" w:sz="18" w:space="0" w:color="000000" w:themeColor="text1"/>
            </w:tcBorders>
          </w:tcPr>
          <w:p w:rsidR="004210C9" w:rsidRPr="00295F24" w:rsidRDefault="004210C9" w:rsidP="00C36D63">
            <w:pPr>
              <w:jc w:val="center"/>
              <w:rPr>
                <w:b/>
                <w:sz w:val="14"/>
                <w:szCs w:val="14"/>
              </w:rPr>
            </w:pPr>
            <w:r w:rsidRPr="00295F24">
              <w:rPr>
                <w:b/>
                <w:sz w:val="14"/>
                <w:szCs w:val="14"/>
              </w:rPr>
              <w:t>СРЕДА</w:t>
            </w:r>
          </w:p>
        </w:tc>
        <w:tc>
          <w:tcPr>
            <w:tcW w:w="2160" w:type="dxa"/>
            <w:gridSpan w:val="2"/>
            <w:tcBorders>
              <w:left w:val="single" w:sz="18" w:space="0" w:color="000000" w:themeColor="text1"/>
              <w:right w:val="single" w:sz="18" w:space="0" w:color="000000" w:themeColor="text1"/>
            </w:tcBorders>
          </w:tcPr>
          <w:p w:rsidR="004210C9" w:rsidRPr="00295F24" w:rsidRDefault="004210C9" w:rsidP="00C36D63">
            <w:pPr>
              <w:jc w:val="center"/>
              <w:rPr>
                <w:b/>
                <w:sz w:val="14"/>
                <w:szCs w:val="14"/>
              </w:rPr>
            </w:pPr>
            <w:r w:rsidRPr="00295F24">
              <w:rPr>
                <w:b/>
                <w:sz w:val="14"/>
                <w:szCs w:val="14"/>
              </w:rPr>
              <w:t>ЧЕТВРТАК</w:t>
            </w:r>
          </w:p>
        </w:tc>
        <w:tc>
          <w:tcPr>
            <w:tcW w:w="1080" w:type="dxa"/>
            <w:tcBorders>
              <w:left w:val="single" w:sz="18" w:space="0" w:color="000000" w:themeColor="text1"/>
            </w:tcBorders>
          </w:tcPr>
          <w:p w:rsidR="004210C9" w:rsidRPr="00295F24" w:rsidRDefault="004210C9" w:rsidP="00C36D63">
            <w:pPr>
              <w:jc w:val="center"/>
              <w:rPr>
                <w:b/>
                <w:sz w:val="14"/>
                <w:szCs w:val="14"/>
              </w:rPr>
            </w:pPr>
            <w:r w:rsidRPr="00295F24">
              <w:rPr>
                <w:b/>
                <w:sz w:val="14"/>
                <w:szCs w:val="14"/>
              </w:rPr>
              <w:t>ПЕТАК</w:t>
            </w:r>
          </w:p>
        </w:tc>
      </w:tr>
      <w:tr w:rsidR="004210C9" w:rsidRPr="00295F24" w:rsidTr="00C36D63">
        <w:trPr>
          <w:trHeight w:val="276"/>
        </w:trPr>
        <w:tc>
          <w:tcPr>
            <w:tcW w:w="558" w:type="dxa"/>
            <w:tcBorders>
              <w:right w:val="single" w:sz="18" w:space="0" w:color="000000" w:themeColor="text1"/>
            </w:tcBorders>
          </w:tcPr>
          <w:p w:rsidR="004210C9" w:rsidRPr="006D01F3" w:rsidRDefault="004210C9" w:rsidP="00C36D63">
            <w:pPr>
              <w:rPr>
                <w:sz w:val="14"/>
                <w:szCs w:val="14"/>
              </w:rPr>
            </w:pPr>
            <w:r w:rsidRPr="00295F24">
              <w:rPr>
                <w:sz w:val="14"/>
                <w:szCs w:val="14"/>
              </w:rPr>
              <w:t>1.</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Енглески језик</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350" w:type="dxa"/>
            <w:tcBorders>
              <w:left w:val="single" w:sz="18" w:space="0" w:color="000000" w:themeColor="text1"/>
            </w:tcBorders>
          </w:tcPr>
          <w:p w:rsidR="004210C9" w:rsidRPr="00295F24" w:rsidRDefault="004210C9" w:rsidP="00C36D63">
            <w:pPr>
              <w:rPr>
                <w:sz w:val="14"/>
                <w:szCs w:val="14"/>
              </w:rPr>
            </w:pPr>
            <w:r w:rsidRPr="00295F24">
              <w:rPr>
                <w:sz w:val="14"/>
                <w:szCs w:val="14"/>
              </w:rPr>
              <w:t>Физичко васпитање</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Енглески језик</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990" w:type="dxa"/>
            <w:tcBorders>
              <w:righ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080" w:type="dxa"/>
            <w:tcBorders>
              <w:left w:val="single" w:sz="18" w:space="0" w:color="000000" w:themeColor="text1"/>
            </w:tcBorders>
          </w:tcPr>
          <w:p w:rsidR="004210C9" w:rsidRPr="00295F24" w:rsidRDefault="004210C9" w:rsidP="00C36D63">
            <w:pPr>
              <w:rPr>
                <w:sz w:val="14"/>
                <w:szCs w:val="14"/>
                <w:lang w:val="sr-Cyrl-CS"/>
              </w:rPr>
            </w:pPr>
            <w:r w:rsidRPr="00295F24">
              <w:rPr>
                <w:sz w:val="14"/>
                <w:szCs w:val="14"/>
              </w:rPr>
              <w:t xml:space="preserve">Српски језик </w:t>
            </w:r>
          </w:p>
        </w:tc>
      </w:tr>
      <w:tr w:rsidR="004210C9" w:rsidRPr="00295F24" w:rsidTr="00C36D63">
        <w:trPr>
          <w:trHeight w:val="270"/>
        </w:trPr>
        <w:tc>
          <w:tcPr>
            <w:tcW w:w="558" w:type="dxa"/>
            <w:tcBorders>
              <w:right w:val="single" w:sz="18" w:space="0" w:color="000000" w:themeColor="text1"/>
            </w:tcBorders>
          </w:tcPr>
          <w:p w:rsidR="004210C9" w:rsidRPr="006D01F3" w:rsidRDefault="004210C9" w:rsidP="00C36D63">
            <w:pPr>
              <w:rPr>
                <w:sz w:val="14"/>
                <w:szCs w:val="14"/>
              </w:rPr>
            </w:pPr>
            <w:r w:rsidRPr="00295F24">
              <w:rPr>
                <w:sz w:val="14"/>
                <w:szCs w:val="14"/>
              </w:rPr>
              <w:t>2.</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Енглески језик</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350" w:type="dxa"/>
            <w:tcBorders>
              <w:left w:val="single" w:sz="18" w:space="0" w:color="000000" w:themeColor="text1"/>
            </w:tcBorders>
          </w:tcPr>
          <w:p w:rsidR="004210C9" w:rsidRPr="00295F24" w:rsidRDefault="004210C9" w:rsidP="00C36D63">
            <w:pPr>
              <w:rPr>
                <w:sz w:val="14"/>
                <w:szCs w:val="14"/>
                <w:lang w:val="sr-Cyrl-CS"/>
              </w:rPr>
            </w:pPr>
            <w:r w:rsidRPr="00295F24">
              <w:rPr>
                <w:sz w:val="14"/>
                <w:szCs w:val="14"/>
              </w:rPr>
              <w:t xml:space="preserve">Енглески језик </w:t>
            </w:r>
          </w:p>
        </w:tc>
        <w:tc>
          <w:tcPr>
            <w:tcW w:w="1170" w:type="dxa"/>
            <w:tcBorders>
              <w:right w:val="single" w:sz="18" w:space="0" w:color="000000" w:themeColor="text1"/>
            </w:tcBorders>
          </w:tcPr>
          <w:p w:rsidR="004210C9" w:rsidRPr="00295F24" w:rsidRDefault="004210C9" w:rsidP="00C36D63">
            <w:pPr>
              <w:rPr>
                <w:sz w:val="14"/>
                <w:szCs w:val="14"/>
                <w:lang w:val="sr-Cyrl-CS"/>
              </w:rPr>
            </w:pPr>
            <w:r w:rsidRPr="00295F24">
              <w:rPr>
                <w:sz w:val="14"/>
                <w:szCs w:val="14"/>
              </w:rPr>
              <w:t>Физичко васпитање</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990" w:type="dxa"/>
            <w:tcBorders>
              <w:righ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080" w:type="dxa"/>
            <w:tcBorders>
              <w:left w:val="single" w:sz="18" w:space="0" w:color="000000" w:themeColor="text1"/>
            </w:tcBorders>
          </w:tcPr>
          <w:p w:rsidR="004210C9" w:rsidRPr="00295F24" w:rsidRDefault="004210C9" w:rsidP="00C36D63">
            <w:pPr>
              <w:rPr>
                <w:sz w:val="14"/>
                <w:szCs w:val="14"/>
                <w:lang w:val="sr-Cyrl-CS"/>
              </w:rPr>
            </w:pPr>
            <w:r w:rsidRPr="00295F24">
              <w:rPr>
                <w:sz w:val="14"/>
                <w:szCs w:val="14"/>
              </w:rPr>
              <w:t>Математика</w:t>
            </w:r>
          </w:p>
        </w:tc>
      </w:tr>
      <w:tr w:rsidR="004210C9" w:rsidRPr="00295F24" w:rsidTr="00C36D63">
        <w:trPr>
          <w:trHeight w:val="270"/>
        </w:trPr>
        <w:tc>
          <w:tcPr>
            <w:tcW w:w="558" w:type="dxa"/>
            <w:tcBorders>
              <w:right w:val="single" w:sz="18" w:space="0" w:color="000000" w:themeColor="text1"/>
            </w:tcBorders>
          </w:tcPr>
          <w:p w:rsidR="004210C9" w:rsidRPr="006D01F3" w:rsidRDefault="004210C9" w:rsidP="00C36D63">
            <w:pPr>
              <w:rPr>
                <w:sz w:val="14"/>
                <w:szCs w:val="14"/>
              </w:rPr>
            </w:pPr>
            <w:r w:rsidRPr="00295F24">
              <w:rPr>
                <w:sz w:val="14"/>
                <w:szCs w:val="14"/>
              </w:rPr>
              <w:t>3.</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Свет око нас</w:t>
            </w:r>
          </w:p>
          <w:p w:rsidR="004210C9" w:rsidRPr="00295F24" w:rsidRDefault="004210C9" w:rsidP="00C36D63">
            <w:pPr>
              <w:rPr>
                <w:sz w:val="14"/>
                <w:szCs w:val="14"/>
              </w:rPr>
            </w:pP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Свет око нас</w:t>
            </w:r>
          </w:p>
          <w:p w:rsidR="004210C9" w:rsidRPr="00295F24" w:rsidRDefault="004210C9" w:rsidP="00C36D63">
            <w:pPr>
              <w:rPr>
                <w:sz w:val="14"/>
                <w:szCs w:val="14"/>
              </w:rPr>
            </w:pPr>
          </w:p>
        </w:tc>
        <w:tc>
          <w:tcPr>
            <w:tcW w:w="1350" w:type="dxa"/>
            <w:tcBorders>
              <w:lef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Свет око нас</w:t>
            </w:r>
          </w:p>
          <w:p w:rsidR="004210C9" w:rsidRPr="00295F24" w:rsidRDefault="004210C9" w:rsidP="00C36D63">
            <w:pPr>
              <w:rPr>
                <w:sz w:val="14"/>
                <w:szCs w:val="14"/>
              </w:rPr>
            </w:pPr>
          </w:p>
        </w:tc>
        <w:tc>
          <w:tcPr>
            <w:tcW w:w="990" w:type="dxa"/>
            <w:tcBorders>
              <w:right w:val="single" w:sz="18" w:space="0" w:color="000000" w:themeColor="text1"/>
            </w:tcBorders>
          </w:tcPr>
          <w:p w:rsidR="004210C9" w:rsidRPr="00295F24" w:rsidRDefault="004210C9" w:rsidP="00C36D63">
            <w:pPr>
              <w:rPr>
                <w:sz w:val="14"/>
                <w:szCs w:val="14"/>
              </w:rPr>
            </w:pPr>
            <w:r w:rsidRPr="00295F24">
              <w:rPr>
                <w:sz w:val="14"/>
                <w:szCs w:val="14"/>
              </w:rPr>
              <w:t>Свет око нас</w:t>
            </w:r>
          </w:p>
          <w:p w:rsidR="004210C9" w:rsidRPr="00295F24" w:rsidRDefault="004210C9" w:rsidP="00C36D63">
            <w:pPr>
              <w:rPr>
                <w:sz w:val="14"/>
                <w:szCs w:val="14"/>
              </w:rPr>
            </w:pPr>
          </w:p>
        </w:tc>
        <w:tc>
          <w:tcPr>
            <w:tcW w:w="1080" w:type="dxa"/>
            <w:tcBorders>
              <w:left w:val="single" w:sz="18" w:space="0" w:color="000000" w:themeColor="text1"/>
            </w:tcBorders>
          </w:tcPr>
          <w:p w:rsidR="004210C9" w:rsidRPr="00295F24" w:rsidRDefault="004210C9" w:rsidP="00C36D63">
            <w:pPr>
              <w:rPr>
                <w:sz w:val="14"/>
                <w:szCs w:val="14"/>
              </w:rPr>
            </w:pPr>
            <w:r w:rsidRPr="00295F24">
              <w:rPr>
                <w:sz w:val="14"/>
                <w:szCs w:val="14"/>
              </w:rPr>
              <w:t>Физичко васпитање</w:t>
            </w:r>
          </w:p>
        </w:tc>
      </w:tr>
      <w:tr w:rsidR="004210C9" w:rsidRPr="00295F24" w:rsidTr="00C36D63">
        <w:trPr>
          <w:trHeight w:val="270"/>
        </w:trPr>
        <w:tc>
          <w:tcPr>
            <w:tcW w:w="558" w:type="dxa"/>
            <w:tcBorders>
              <w:right w:val="single" w:sz="18" w:space="0" w:color="000000" w:themeColor="text1"/>
            </w:tcBorders>
          </w:tcPr>
          <w:p w:rsidR="004210C9" w:rsidRPr="006D01F3" w:rsidRDefault="004210C9" w:rsidP="00C36D63">
            <w:pPr>
              <w:rPr>
                <w:sz w:val="14"/>
                <w:szCs w:val="14"/>
              </w:rPr>
            </w:pPr>
            <w:r w:rsidRPr="00295F24">
              <w:rPr>
                <w:sz w:val="14"/>
                <w:szCs w:val="14"/>
              </w:rPr>
              <w:t>4.</w:t>
            </w:r>
          </w:p>
        </w:tc>
        <w:tc>
          <w:tcPr>
            <w:tcW w:w="1170" w:type="dxa"/>
            <w:tcBorders>
              <w:left w:val="single" w:sz="18" w:space="0" w:color="000000" w:themeColor="text1"/>
            </w:tcBorders>
          </w:tcPr>
          <w:p w:rsidR="004210C9" w:rsidRPr="00295F24" w:rsidRDefault="004210C9" w:rsidP="00C36D63">
            <w:pPr>
              <w:rPr>
                <w:sz w:val="14"/>
                <w:szCs w:val="14"/>
                <w:lang w:val="sr-Cyrl-CS"/>
              </w:rPr>
            </w:pPr>
            <w:r w:rsidRPr="00295F24">
              <w:rPr>
                <w:sz w:val="14"/>
                <w:szCs w:val="14"/>
              </w:rPr>
              <w:t>Физичко васпитање</w:t>
            </w:r>
          </w:p>
        </w:tc>
        <w:tc>
          <w:tcPr>
            <w:tcW w:w="1170" w:type="dxa"/>
            <w:tcBorders>
              <w:right w:val="single" w:sz="18" w:space="0" w:color="000000" w:themeColor="text1"/>
            </w:tcBorders>
          </w:tcPr>
          <w:p w:rsidR="004210C9" w:rsidRPr="00295F24" w:rsidRDefault="004210C9" w:rsidP="00C36D63">
            <w:pPr>
              <w:rPr>
                <w:sz w:val="14"/>
                <w:szCs w:val="14"/>
                <w:lang w:val="sr-Cyrl-CS"/>
              </w:rPr>
            </w:pPr>
            <w:r w:rsidRPr="00295F24">
              <w:rPr>
                <w:sz w:val="14"/>
                <w:szCs w:val="14"/>
              </w:rPr>
              <w:t>Физичко васпитање</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rPr>
              <w:t>Грађанско в.</w:t>
            </w:r>
          </w:p>
          <w:p w:rsidR="004210C9" w:rsidRPr="00295F24" w:rsidRDefault="004210C9" w:rsidP="00C36D63">
            <w:pPr>
              <w:rPr>
                <w:sz w:val="14"/>
                <w:szCs w:val="14"/>
              </w:rPr>
            </w:pPr>
            <w:r w:rsidRPr="00295F24">
              <w:rPr>
                <w:sz w:val="14"/>
                <w:szCs w:val="14"/>
              </w:rPr>
              <w:t>Верска н.</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Грађанско в.</w:t>
            </w:r>
          </w:p>
          <w:p w:rsidR="004210C9" w:rsidRPr="00295F24" w:rsidRDefault="004210C9" w:rsidP="00C36D63">
            <w:pPr>
              <w:rPr>
                <w:sz w:val="14"/>
                <w:szCs w:val="14"/>
              </w:rPr>
            </w:pPr>
            <w:r w:rsidRPr="00295F24">
              <w:rPr>
                <w:sz w:val="14"/>
                <w:szCs w:val="14"/>
              </w:rPr>
              <w:t>Верска н.</w:t>
            </w:r>
          </w:p>
        </w:tc>
        <w:tc>
          <w:tcPr>
            <w:tcW w:w="1350" w:type="dxa"/>
            <w:tcBorders>
              <w:left w:val="single" w:sz="18" w:space="0" w:color="000000" w:themeColor="text1"/>
            </w:tcBorders>
          </w:tcPr>
          <w:p w:rsidR="004210C9" w:rsidRPr="00295F24" w:rsidRDefault="004210C9" w:rsidP="00C36D63">
            <w:pPr>
              <w:rPr>
                <w:sz w:val="14"/>
                <w:szCs w:val="14"/>
              </w:rPr>
            </w:pPr>
            <w:r w:rsidRPr="00295F24">
              <w:rPr>
                <w:sz w:val="14"/>
                <w:szCs w:val="14"/>
              </w:rPr>
              <w:t>Српски језик</w:t>
            </w:r>
          </w:p>
        </w:tc>
        <w:tc>
          <w:tcPr>
            <w:tcW w:w="1170" w:type="dxa"/>
            <w:tcBorders>
              <w:right w:val="single" w:sz="18" w:space="0" w:color="000000" w:themeColor="text1"/>
            </w:tcBorders>
          </w:tcPr>
          <w:p w:rsidR="004210C9" w:rsidRPr="00295F24" w:rsidRDefault="004210C9" w:rsidP="00C36D63">
            <w:pPr>
              <w:rPr>
                <w:sz w:val="14"/>
                <w:szCs w:val="14"/>
              </w:rPr>
            </w:pPr>
            <w:r w:rsidRPr="00295F24">
              <w:rPr>
                <w:sz w:val="14"/>
                <w:szCs w:val="14"/>
              </w:rPr>
              <w:t>Математика</w:t>
            </w:r>
          </w:p>
        </w:tc>
        <w:tc>
          <w:tcPr>
            <w:tcW w:w="1170" w:type="dxa"/>
            <w:tcBorders>
              <w:left w:val="single" w:sz="18" w:space="0" w:color="000000" w:themeColor="text1"/>
            </w:tcBorders>
          </w:tcPr>
          <w:p w:rsidR="004210C9" w:rsidRPr="00295F24" w:rsidRDefault="004210C9" w:rsidP="00C36D63">
            <w:pPr>
              <w:rPr>
                <w:sz w:val="14"/>
                <w:szCs w:val="14"/>
              </w:rPr>
            </w:pPr>
            <w:r w:rsidRPr="00295F24">
              <w:rPr>
                <w:sz w:val="14"/>
                <w:szCs w:val="14"/>
                <w:lang w:val="sr-Cyrl-CS"/>
              </w:rPr>
              <w:t>Музичка култура</w:t>
            </w:r>
          </w:p>
        </w:tc>
        <w:tc>
          <w:tcPr>
            <w:tcW w:w="990" w:type="dxa"/>
            <w:tcBorders>
              <w:right w:val="single" w:sz="18" w:space="0" w:color="000000" w:themeColor="text1"/>
            </w:tcBorders>
          </w:tcPr>
          <w:p w:rsidR="004210C9" w:rsidRPr="00295F24" w:rsidRDefault="004210C9" w:rsidP="00C36D63">
            <w:pPr>
              <w:rPr>
                <w:sz w:val="14"/>
                <w:szCs w:val="14"/>
              </w:rPr>
            </w:pPr>
            <w:r w:rsidRPr="00295F24">
              <w:rPr>
                <w:sz w:val="14"/>
                <w:szCs w:val="14"/>
                <w:lang w:val="sr-Cyrl-CS"/>
              </w:rPr>
              <w:t>Музичка култура</w:t>
            </w:r>
          </w:p>
        </w:tc>
        <w:tc>
          <w:tcPr>
            <w:tcW w:w="1080" w:type="dxa"/>
            <w:tcBorders>
              <w:left w:val="single" w:sz="18" w:space="0" w:color="000000" w:themeColor="text1"/>
            </w:tcBorders>
          </w:tcPr>
          <w:p w:rsidR="004210C9" w:rsidRPr="00295F24" w:rsidRDefault="004210C9" w:rsidP="00C36D63">
            <w:pPr>
              <w:rPr>
                <w:sz w:val="14"/>
                <w:szCs w:val="14"/>
              </w:rPr>
            </w:pPr>
            <w:r w:rsidRPr="00295F24">
              <w:rPr>
                <w:sz w:val="14"/>
                <w:szCs w:val="14"/>
              </w:rPr>
              <w:t>Ликовна  култура</w:t>
            </w:r>
          </w:p>
        </w:tc>
      </w:tr>
      <w:tr w:rsidR="004210C9" w:rsidRPr="00295F24" w:rsidTr="00C36D63">
        <w:trPr>
          <w:trHeight w:val="430"/>
        </w:trPr>
        <w:tc>
          <w:tcPr>
            <w:tcW w:w="558" w:type="dxa"/>
            <w:tcBorders>
              <w:bottom w:val="single" w:sz="18" w:space="0" w:color="000000" w:themeColor="text1"/>
              <w:right w:val="single" w:sz="18" w:space="0" w:color="000000" w:themeColor="text1"/>
            </w:tcBorders>
          </w:tcPr>
          <w:p w:rsidR="004210C9" w:rsidRPr="006D01F3" w:rsidRDefault="004210C9" w:rsidP="00C36D63">
            <w:pPr>
              <w:rPr>
                <w:sz w:val="14"/>
                <w:szCs w:val="14"/>
              </w:rPr>
            </w:pPr>
            <w:r w:rsidRPr="00295F24">
              <w:rPr>
                <w:sz w:val="14"/>
                <w:szCs w:val="14"/>
              </w:rPr>
              <w:t>5.</w:t>
            </w:r>
          </w:p>
        </w:tc>
        <w:tc>
          <w:tcPr>
            <w:tcW w:w="1170" w:type="dxa"/>
            <w:tcBorders>
              <w:left w:val="single" w:sz="18" w:space="0" w:color="000000" w:themeColor="text1"/>
              <w:bottom w:val="single" w:sz="18" w:space="0" w:color="000000" w:themeColor="text1"/>
            </w:tcBorders>
          </w:tcPr>
          <w:p w:rsidR="004210C9" w:rsidRPr="00295F24" w:rsidRDefault="004210C9" w:rsidP="00C36D63">
            <w:pPr>
              <w:rPr>
                <w:sz w:val="14"/>
                <w:szCs w:val="14"/>
              </w:rPr>
            </w:pPr>
            <w:r w:rsidRPr="00295F24">
              <w:rPr>
                <w:sz w:val="14"/>
                <w:szCs w:val="14"/>
              </w:rPr>
              <w:t>Допунска настава</w:t>
            </w:r>
          </w:p>
        </w:tc>
        <w:tc>
          <w:tcPr>
            <w:tcW w:w="1170" w:type="dxa"/>
            <w:tcBorders>
              <w:bottom w:val="single" w:sz="18"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Допунска настава</w:t>
            </w:r>
          </w:p>
        </w:tc>
        <w:tc>
          <w:tcPr>
            <w:tcW w:w="1170" w:type="dxa"/>
            <w:tcBorders>
              <w:left w:val="single" w:sz="18" w:space="0" w:color="000000" w:themeColor="text1"/>
              <w:bottom w:val="single" w:sz="18" w:space="0" w:color="000000" w:themeColor="text1"/>
            </w:tcBorders>
          </w:tcPr>
          <w:p w:rsidR="004210C9" w:rsidRPr="00295F24" w:rsidRDefault="004210C9" w:rsidP="00C36D63">
            <w:pPr>
              <w:rPr>
                <w:sz w:val="14"/>
                <w:szCs w:val="14"/>
              </w:rPr>
            </w:pPr>
            <w:r w:rsidRPr="00295F24">
              <w:rPr>
                <w:sz w:val="14"/>
                <w:szCs w:val="14"/>
              </w:rPr>
              <w:t>Дигитални свет</w:t>
            </w:r>
          </w:p>
        </w:tc>
        <w:tc>
          <w:tcPr>
            <w:tcW w:w="1170" w:type="dxa"/>
            <w:tcBorders>
              <w:bottom w:val="single" w:sz="18"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Дигитални свет</w:t>
            </w:r>
          </w:p>
        </w:tc>
        <w:tc>
          <w:tcPr>
            <w:tcW w:w="1350" w:type="dxa"/>
            <w:tcBorders>
              <w:left w:val="single" w:sz="18" w:space="0" w:color="000000" w:themeColor="text1"/>
              <w:bottom w:val="single" w:sz="18" w:space="0" w:color="000000" w:themeColor="text1"/>
            </w:tcBorders>
          </w:tcPr>
          <w:p w:rsidR="004210C9" w:rsidRPr="00295F24" w:rsidRDefault="004210C9" w:rsidP="00C36D63">
            <w:pPr>
              <w:rPr>
                <w:sz w:val="14"/>
                <w:szCs w:val="14"/>
                <w:lang w:val="sr-Cyrl-CS"/>
              </w:rPr>
            </w:pPr>
            <w:r w:rsidRPr="00295F24">
              <w:rPr>
                <w:sz w:val="14"/>
                <w:szCs w:val="14"/>
                <w:lang w:val="sr-Cyrl-CS"/>
              </w:rPr>
              <w:t>Слободне активности</w:t>
            </w:r>
          </w:p>
        </w:tc>
        <w:tc>
          <w:tcPr>
            <w:tcW w:w="1170" w:type="dxa"/>
            <w:tcBorders>
              <w:bottom w:val="single" w:sz="18" w:space="0" w:color="000000" w:themeColor="text1"/>
              <w:right w:val="single" w:sz="18" w:space="0" w:color="000000" w:themeColor="text1"/>
            </w:tcBorders>
          </w:tcPr>
          <w:p w:rsidR="004210C9" w:rsidRPr="00295F24" w:rsidRDefault="004210C9" w:rsidP="00C36D63">
            <w:pPr>
              <w:rPr>
                <w:sz w:val="14"/>
                <w:szCs w:val="14"/>
                <w:lang w:val="sr-Cyrl-CS"/>
              </w:rPr>
            </w:pPr>
            <w:r w:rsidRPr="00295F24">
              <w:rPr>
                <w:sz w:val="14"/>
                <w:szCs w:val="14"/>
                <w:lang w:val="sr-Cyrl-CS"/>
              </w:rPr>
              <w:t>Слободне активности</w:t>
            </w:r>
          </w:p>
        </w:tc>
        <w:tc>
          <w:tcPr>
            <w:tcW w:w="1170" w:type="dxa"/>
            <w:tcBorders>
              <w:left w:val="single" w:sz="18" w:space="0" w:color="000000" w:themeColor="text1"/>
              <w:bottom w:val="single" w:sz="18" w:space="0" w:color="000000" w:themeColor="text1"/>
            </w:tcBorders>
          </w:tcPr>
          <w:p w:rsidR="004210C9" w:rsidRPr="00295F24" w:rsidRDefault="004210C9" w:rsidP="00C36D63">
            <w:pPr>
              <w:rPr>
                <w:sz w:val="14"/>
                <w:szCs w:val="14"/>
              </w:rPr>
            </w:pPr>
            <w:r w:rsidRPr="00295F24">
              <w:rPr>
                <w:sz w:val="14"/>
                <w:szCs w:val="14"/>
              </w:rPr>
              <w:t>Час одељењ. старешине</w:t>
            </w:r>
          </w:p>
        </w:tc>
        <w:tc>
          <w:tcPr>
            <w:tcW w:w="990" w:type="dxa"/>
            <w:tcBorders>
              <w:bottom w:val="single" w:sz="18"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Час одељењ. старешине</w:t>
            </w:r>
          </w:p>
        </w:tc>
        <w:tc>
          <w:tcPr>
            <w:tcW w:w="1080" w:type="dxa"/>
            <w:tcBorders>
              <w:left w:val="single" w:sz="18" w:space="0" w:color="000000" w:themeColor="text1"/>
              <w:bottom w:val="single" w:sz="18" w:space="0" w:color="000000" w:themeColor="text1"/>
            </w:tcBorders>
          </w:tcPr>
          <w:p w:rsidR="004210C9" w:rsidRPr="00295F24" w:rsidRDefault="004210C9" w:rsidP="00C36D63">
            <w:pPr>
              <w:rPr>
                <w:sz w:val="14"/>
                <w:szCs w:val="14"/>
                <w:lang w:val="sr-Cyrl-CS"/>
              </w:rPr>
            </w:pPr>
            <w:r w:rsidRPr="00295F24">
              <w:rPr>
                <w:sz w:val="14"/>
                <w:szCs w:val="14"/>
              </w:rPr>
              <w:t xml:space="preserve">Српски језик </w:t>
            </w:r>
          </w:p>
        </w:tc>
      </w:tr>
      <w:tr w:rsidR="004210C9" w:rsidRPr="00E81FE1" w:rsidTr="00C36D63">
        <w:trPr>
          <w:trHeight w:val="270"/>
        </w:trPr>
        <w:tc>
          <w:tcPr>
            <w:tcW w:w="558" w:type="dxa"/>
            <w:tcBorders>
              <w:top w:val="single" w:sz="18"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 /1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II/2(Виљуша)</w:t>
            </w: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 /1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Default="004210C9" w:rsidP="00C36D63">
            <w:pPr>
              <w:jc w:val="center"/>
              <w:rPr>
                <w:b/>
                <w:sz w:val="14"/>
                <w:szCs w:val="14"/>
              </w:rPr>
            </w:pPr>
            <w:r w:rsidRPr="00E81FE1">
              <w:rPr>
                <w:b/>
                <w:sz w:val="14"/>
                <w:szCs w:val="14"/>
              </w:rPr>
              <w:t>II/2</w:t>
            </w:r>
          </w:p>
          <w:p w:rsidR="004210C9" w:rsidRPr="00E81FE1" w:rsidRDefault="004210C9" w:rsidP="00C36D63">
            <w:pPr>
              <w:jc w:val="center"/>
              <w:rPr>
                <w:b/>
                <w:sz w:val="14"/>
                <w:szCs w:val="14"/>
              </w:rPr>
            </w:pPr>
            <w:r w:rsidRPr="00E81FE1">
              <w:rPr>
                <w:b/>
                <w:sz w:val="14"/>
                <w:szCs w:val="14"/>
              </w:rPr>
              <w:t>(Виљуша)</w:t>
            </w:r>
          </w:p>
        </w:tc>
        <w:tc>
          <w:tcPr>
            <w:tcW w:w="135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 /1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Default="004210C9" w:rsidP="00C36D63">
            <w:pPr>
              <w:jc w:val="center"/>
              <w:rPr>
                <w:b/>
                <w:sz w:val="14"/>
                <w:szCs w:val="14"/>
              </w:rPr>
            </w:pPr>
            <w:r w:rsidRPr="00E81FE1">
              <w:rPr>
                <w:b/>
                <w:sz w:val="14"/>
                <w:szCs w:val="14"/>
              </w:rPr>
              <w:t>II/2</w:t>
            </w:r>
          </w:p>
          <w:p w:rsidR="004210C9" w:rsidRPr="00E81FE1" w:rsidRDefault="004210C9" w:rsidP="00C36D63">
            <w:pPr>
              <w:jc w:val="center"/>
              <w:rPr>
                <w:b/>
                <w:sz w:val="14"/>
                <w:szCs w:val="14"/>
              </w:rPr>
            </w:pPr>
            <w:r w:rsidRPr="00E81FE1">
              <w:rPr>
                <w:b/>
                <w:sz w:val="14"/>
                <w:szCs w:val="14"/>
              </w:rPr>
              <w:t>(Виљуша)</w:t>
            </w: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 /1</w:t>
            </w:r>
          </w:p>
        </w:tc>
        <w:tc>
          <w:tcPr>
            <w:tcW w:w="990" w:type="dxa"/>
            <w:tcBorders>
              <w:top w:val="single" w:sz="18" w:space="0" w:color="000000" w:themeColor="text1"/>
              <w:bottom w:val="single" w:sz="4" w:space="0" w:color="000000" w:themeColor="text1"/>
              <w:right w:val="single" w:sz="18" w:space="0" w:color="000000" w:themeColor="text1"/>
            </w:tcBorders>
          </w:tcPr>
          <w:p w:rsidR="004210C9" w:rsidRDefault="004210C9" w:rsidP="00C36D63">
            <w:pPr>
              <w:jc w:val="center"/>
              <w:rPr>
                <w:b/>
                <w:sz w:val="14"/>
                <w:szCs w:val="14"/>
              </w:rPr>
            </w:pPr>
            <w:r w:rsidRPr="00E81FE1">
              <w:rPr>
                <w:b/>
                <w:sz w:val="14"/>
                <w:szCs w:val="14"/>
              </w:rPr>
              <w:t>II/2(</w:t>
            </w:r>
          </w:p>
          <w:p w:rsidR="004210C9" w:rsidRPr="00E81FE1" w:rsidRDefault="004210C9" w:rsidP="00C36D63">
            <w:pPr>
              <w:jc w:val="center"/>
              <w:rPr>
                <w:b/>
                <w:sz w:val="14"/>
                <w:szCs w:val="14"/>
              </w:rPr>
            </w:pPr>
            <w:r w:rsidRPr="00E81FE1">
              <w:rPr>
                <w:b/>
                <w:sz w:val="14"/>
                <w:szCs w:val="14"/>
              </w:rPr>
              <w:t>Виљуша)</w:t>
            </w:r>
          </w:p>
        </w:tc>
        <w:tc>
          <w:tcPr>
            <w:tcW w:w="108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 /1</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6D01F3" w:rsidRDefault="004210C9" w:rsidP="00C36D63">
            <w:pPr>
              <w:rPr>
                <w:sz w:val="14"/>
                <w:szCs w:val="14"/>
              </w:rPr>
            </w:pPr>
            <w:r w:rsidRPr="00295F24">
              <w:rPr>
                <w:sz w:val="14"/>
                <w:szCs w:val="14"/>
              </w:rPr>
              <w:t>1.</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Српски</w:t>
            </w:r>
            <w:r w:rsidRPr="00295F24">
              <w:rPr>
                <w:rFonts w:ascii="Calibri" w:eastAsia="Calibri" w:hAnsi="Calibri" w:cs="Calibri"/>
                <w:sz w:val="14"/>
                <w:szCs w:val="14"/>
              </w:rPr>
              <w:t xml:space="preserve"> језик</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rPr>
            </w:pPr>
            <w:r w:rsidRPr="00F62348">
              <w:rPr>
                <w:rFonts w:cstheme="minorHAnsi"/>
                <w:sz w:val="14"/>
                <w:szCs w:val="14"/>
                <w:lang w:val="sr-Cyrl-CS"/>
              </w:rPr>
              <w:t>Математика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rPr>
              <w:t>Енглески језик</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Српски</w:t>
            </w:r>
          </w:p>
          <w:p w:rsidR="004210C9" w:rsidRPr="00F62348" w:rsidRDefault="004210C9" w:rsidP="00C36D63">
            <w:pPr>
              <w:jc w:val="center"/>
              <w:rPr>
                <w:rFonts w:cstheme="minorHAnsi"/>
                <w:sz w:val="14"/>
                <w:szCs w:val="14"/>
              </w:rPr>
            </w:pPr>
            <w:r w:rsidRPr="00F62348">
              <w:rPr>
                <w:rFonts w:cstheme="minorHAnsi"/>
                <w:sz w:val="14"/>
                <w:szCs w:val="14"/>
                <w:lang w:val="sr-Cyrl-CS"/>
              </w:rPr>
              <w:t xml:space="preserve"> језик</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Математика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Српски</w:t>
            </w:r>
            <w:r w:rsidRPr="00295F24">
              <w:rPr>
                <w:rFonts w:ascii="Calibri" w:eastAsia="Calibri" w:hAnsi="Calibri" w:cs="Calibri"/>
                <w:sz w:val="14"/>
                <w:szCs w:val="14"/>
              </w:rPr>
              <w:t xml:space="preserve"> језик</w:t>
            </w:r>
          </w:p>
        </w:tc>
        <w:tc>
          <w:tcPr>
            <w:tcW w:w="99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Српски</w:t>
            </w:r>
          </w:p>
          <w:p w:rsidR="004210C9" w:rsidRPr="00F62348" w:rsidRDefault="004210C9" w:rsidP="00C36D63">
            <w:pPr>
              <w:jc w:val="center"/>
              <w:rPr>
                <w:rFonts w:cstheme="minorHAnsi"/>
                <w:sz w:val="14"/>
                <w:szCs w:val="14"/>
              </w:rPr>
            </w:pPr>
            <w:r w:rsidRPr="00F62348">
              <w:rPr>
                <w:rFonts w:cstheme="minorHAnsi"/>
                <w:sz w:val="14"/>
                <w:szCs w:val="14"/>
                <w:lang w:val="sr-Cyrl-CS"/>
              </w:rPr>
              <w:t xml:space="preserve"> језик</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color w:val="FF0000"/>
                <w:sz w:val="14"/>
                <w:szCs w:val="14"/>
                <w:lang w:val="sr-Cyrl-CS"/>
              </w:rPr>
            </w:pPr>
            <w:r w:rsidRPr="00295F24">
              <w:rPr>
                <w:rFonts w:ascii="Calibri" w:eastAsia="Calibri" w:hAnsi="Calibri" w:cs="Calibri"/>
                <w:sz w:val="14"/>
                <w:szCs w:val="14"/>
                <w:lang w:val="sr-Cyrl-CS"/>
              </w:rPr>
              <w:t>Математика</w:t>
            </w:r>
          </w:p>
        </w:tc>
      </w:tr>
      <w:tr w:rsidR="004210C9" w:rsidRPr="00F62348" w:rsidTr="00C36D63">
        <w:trPr>
          <w:trHeight w:val="349"/>
        </w:trPr>
        <w:tc>
          <w:tcPr>
            <w:tcW w:w="558" w:type="dxa"/>
            <w:tcBorders>
              <w:top w:val="single" w:sz="4" w:space="0" w:color="000000" w:themeColor="text1"/>
              <w:bottom w:val="single" w:sz="4" w:space="0" w:color="000000" w:themeColor="text1"/>
              <w:right w:val="single" w:sz="18" w:space="0" w:color="000000" w:themeColor="text1"/>
            </w:tcBorders>
          </w:tcPr>
          <w:p w:rsidR="004210C9" w:rsidRPr="009E1552" w:rsidRDefault="004210C9" w:rsidP="00C36D63">
            <w:pPr>
              <w:rPr>
                <w:sz w:val="14"/>
                <w:szCs w:val="14"/>
              </w:rPr>
            </w:pPr>
            <w:r w:rsidRPr="00295F24">
              <w:rPr>
                <w:sz w:val="14"/>
                <w:szCs w:val="14"/>
              </w:rPr>
              <w:t>2.</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F62348" w:rsidRDefault="004210C9" w:rsidP="00C36D63">
            <w:pPr>
              <w:rPr>
                <w:rFonts w:ascii="Calibri" w:eastAsia="Calibri" w:hAnsi="Calibri" w:cs="Calibri"/>
                <w:color w:val="FF0000"/>
                <w:sz w:val="14"/>
                <w:szCs w:val="14"/>
                <w:lang w:val="sr-Cyrl-CS"/>
              </w:rPr>
            </w:pPr>
            <w:r w:rsidRPr="00F62348">
              <w:rPr>
                <w:rFonts w:ascii="Calibri" w:eastAsia="Calibri" w:hAnsi="Calibri" w:cs="Calibri"/>
                <w:sz w:val="14"/>
                <w:szCs w:val="14"/>
              </w:rPr>
              <w:t>Физичко васпитање</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Српски</w:t>
            </w:r>
          </w:p>
          <w:p w:rsidR="004210C9" w:rsidRPr="00F62348" w:rsidRDefault="004210C9" w:rsidP="00C36D63">
            <w:pPr>
              <w:jc w:val="center"/>
              <w:rPr>
                <w:rFonts w:cstheme="minorHAnsi"/>
                <w:sz w:val="14"/>
                <w:szCs w:val="14"/>
              </w:rPr>
            </w:pPr>
            <w:r w:rsidRPr="00F62348">
              <w:rPr>
                <w:rFonts w:cstheme="minorHAnsi"/>
                <w:sz w:val="14"/>
                <w:szCs w:val="14"/>
                <w:lang w:val="sr-Cyrl-CS"/>
              </w:rPr>
              <w:t xml:space="preserve"> језик</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F62348" w:rsidRDefault="004210C9" w:rsidP="00C36D63">
            <w:pPr>
              <w:rPr>
                <w:rFonts w:ascii="Calibri" w:eastAsia="Calibri" w:hAnsi="Calibri" w:cs="Calibri"/>
                <w:color w:val="FF0000"/>
                <w:sz w:val="14"/>
                <w:szCs w:val="14"/>
                <w:lang w:val="sr-Cyrl-CS"/>
              </w:rPr>
            </w:pPr>
            <w:r w:rsidRPr="00F62348">
              <w:rPr>
                <w:rFonts w:ascii="Calibri" w:eastAsia="Calibri" w:hAnsi="Calibri" w:cs="Calibri"/>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Математика</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F62348" w:rsidRDefault="004210C9" w:rsidP="00C36D63">
            <w:pPr>
              <w:rPr>
                <w:rFonts w:ascii="Calibri" w:eastAsia="Calibri" w:hAnsi="Calibri" w:cs="Calibri"/>
                <w:color w:val="FF0000"/>
                <w:sz w:val="14"/>
                <w:szCs w:val="14"/>
                <w:lang w:val="sr-Cyrl-CS"/>
              </w:rPr>
            </w:pPr>
            <w:r w:rsidRPr="00F62348">
              <w:rPr>
                <w:rFonts w:ascii="Calibri" w:eastAsia="Calibri" w:hAnsi="Calibri" w:cs="Calibri"/>
                <w:sz w:val="14"/>
                <w:szCs w:val="14"/>
                <w:lang w:val="sr-Cyrl-CS"/>
              </w:rPr>
              <w:t>Српски</w:t>
            </w:r>
            <w:r w:rsidRPr="00F62348">
              <w:rPr>
                <w:rFonts w:ascii="Calibri" w:eastAsia="Calibri" w:hAnsi="Calibri" w:cs="Calibri"/>
                <w:sz w:val="14"/>
                <w:szCs w:val="14"/>
              </w:rPr>
              <w:t xml:space="preserve"> језик</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Српски</w:t>
            </w:r>
          </w:p>
          <w:p w:rsidR="004210C9" w:rsidRPr="00F62348" w:rsidRDefault="004210C9" w:rsidP="00C36D63">
            <w:pPr>
              <w:jc w:val="center"/>
              <w:rPr>
                <w:rFonts w:cstheme="minorHAnsi"/>
                <w:sz w:val="14"/>
                <w:szCs w:val="14"/>
              </w:rPr>
            </w:pPr>
            <w:r w:rsidRPr="00F62348">
              <w:rPr>
                <w:rFonts w:cstheme="minorHAnsi"/>
                <w:sz w:val="14"/>
                <w:szCs w:val="14"/>
                <w:lang w:val="sr-Cyrl-CS"/>
              </w:rPr>
              <w:t>Језик</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F62348" w:rsidRDefault="004210C9" w:rsidP="00C36D63">
            <w:pPr>
              <w:rPr>
                <w:rFonts w:ascii="Calibri" w:eastAsia="Calibri" w:hAnsi="Calibri" w:cs="Calibri"/>
                <w:color w:val="FF0000"/>
                <w:sz w:val="14"/>
                <w:szCs w:val="14"/>
                <w:lang w:val="sr-Cyrl-CS"/>
              </w:rPr>
            </w:pPr>
            <w:r w:rsidRPr="00F62348">
              <w:rPr>
                <w:rFonts w:ascii="Calibri" w:eastAsia="Calibri" w:hAnsi="Calibri" w:cs="Calibri"/>
                <w:sz w:val="14"/>
                <w:szCs w:val="14"/>
              </w:rPr>
              <w:t>Физичко васпитање</w:t>
            </w:r>
          </w:p>
        </w:tc>
        <w:tc>
          <w:tcPr>
            <w:tcW w:w="99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Математика</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F62348" w:rsidRDefault="004210C9" w:rsidP="00C36D63">
            <w:pPr>
              <w:rPr>
                <w:rFonts w:ascii="Calibri" w:eastAsia="Calibri" w:hAnsi="Calibri" w:cs="Calibri"/>
                <w:color w:val="FF0000"/>
                <w:sz w:val="14"/>
                <w:szCs w:val="14"/>
                <w:lang w:val="sr-Cyrl-CS"/>
              </w:rPr>
            </w:pPr>
            <w:r w:rsidRPr="00F62348">
              <w:rPr>
                <w:rFonts w:ascii="Calibri" w:eastAsia="Calibri" w:hAnsi="Calibri" w:cs="Calibri"/>
                <w:sz w:val="14"/>
                <w:szCs w:val="14"/>
                <w:lang w:val="sr-Cyrl-CS"/>
              </w:rPr>
              <w:t>Српски</w:t>
            </w:r>
            <w:r w:rsidRPr="00F62348">
              <w:rPr>
                <w:rFonts w:ascii="Calibri" w:eastAsia="Calibri" w:hAnsi="Calibri" w:cs="Calibri"/>
                <w:sz w:val="14"/>
                <w:szCs w:val="14"/>
              </w:rPr>
              <w:t xml:space="preserve"> језик</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3.ЧАС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Свет око</w:t>
            </w:r>
          </w:p>
          <w:p w:rsidR="004210C9" w:rsidRPr="00F62348" w:rsidRDefault="004210C9" w:rsidP="00C36D63">
            <w:pPr>
              <w:jc w:val="center"/>
              <w:rPr>
                <w:rFonts w:cstheme="minorHAnsi"/>
                <w:sz w:val="14"/>
                <w:szCs w:val="14"/>
              </w:rPr>
            </w:pPr>
            <w:r w:rsidRPr="00F62348">
              <w:rPr>
                <w:rFonts w:cstheme="minorHAnsi"/>
                <w:sz w:val="14"/>
                <w:szCs w:val="14"/>
                <w:lang w:val="sr-Cyrl-CS"/>
              </w:rPr>
              <w:t xml:space="preserve"> нас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rPr>
              <w:t>Грађанско васп/ Верска настава</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Музичка култура</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Свет око нас</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Ликовна култура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rPr>
              <w:t>Енглески језик</w:t>
            </w:r>
          </w:p>
        </w:tc>
        <w:tc>
          <w:tcPr>
            <w:tcW w:w="99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rPr>
            </w:pPr>
            <w:r w:rsidRPr="00F62348">
              <w:rPr>
                <w:rFonts w:cstheme="minorHAnsi"/>
                <w:sz w:val="14"/>
                <w:szCs w:val="14"/>
                <w:lang w:val="sr-Cyrl-CS"/>
              </w:rPr>
              <w:t>Свет око нас</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Свет око нас</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4.ЧАС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rPr>
              <w:t>Музичка култура</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rPr>
            </w:pPr>
            <w:r w:rsidRPr="00F62348">
              <w:rPr>
                <w:rFonts w:cstheme="minorHAnsi"/>
                <w:sz w:val="14"/>
                <w:szCs w:val="14"/>
                <w:lang w:val="sr-Cyrl-CS"/>
              </w:rPr>
              <w:t>Физичко васпитање</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Српски</w:t>
            </w:r>
            <w:r w:rsidRPr="00295F24">
              <w:rPr>
                <w:rFonts w:ascii="Calibri" w:eastAsia="Calibri" w:hAnsi="Calibri" w:cs="Calibri"/>
                <w:sz w:val="14"/>
                <w:szCs w:val="14"/>
              </w:rPr>
              <w:t xml:space="preserve"> језик</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Физичко васпитање</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Дигитални свет</w:t>
            </w:r>
          </w:p>
        </w:tc>
        <w:tc>
          <w:tcPr>
            <w:tcW w:w="117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Ликовна култура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Математика</w:t>
            </w:r>
          </w:p>
        </w:tc>
        <w:tc>
          <w:tcPr>
            <w:tcW w:w="990" w:type="dxa"/>
            <w:tcBorders>
              <w:top w:val="single" w:sz="4" w:space="0" w:color="000000" w:themeColor="text1"/>
              <w:bottom w:val="single" w:sz="4"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Дигитални свет</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Ликовна култура</w:t>
            </w:r>
          </w:p>
        </w:tc>
      </w:tr>
      <w:tr w:rsidR="004210C9" w:rsidRPr="00295F24" w:rsidTr="00C36D63">
        <w:trPr>
          <w:trHeight w:val="270"/>
        </w:trPr>
        <w:tc>
          <w:tcPr>
            <w:tcW w:w="558" w:type="dxa"/>
            <w:tcBorders>
              <w:top w:val="single" w:sz="4" w:space="0" w:color="000000" w:themeColor="text1"/>
              <w:bottom w:val="single" w:sz="18"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5.ЧАС</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rPr>
              <w:t>Секција</w:t>
            </w:r>
          </w:p>
        </w:tc>
        <w:tc>
          <w:tcPr>
            <w:tcW w:w="1170" w:type="dxa"/>
            <w:tcBorders>
              <w:top w:val="single" w:sz="4" w:space="0" w:color="000000" w:themeColor="text1"/>
              <w:bottom w:val="single" w:sz="18" w:space="0" w:color="000000" w:themeColor="text1"/>
              <w:right w:val="single" w:sz="18" w:space="0" w:color="000000" w:themeColor="text1"/>
            </w:tcBorders>
          </w:tcPr>
          <w:p w:rsidR="004210C9" w:rsidRPr="00F62348" w:rsidRDefault="004210C9" w:rsidP="00C36D63">
            <w:pPr>
              <w:jc w:val="center"/>
              <w:rPr>
                <w:rFonts w:cstheme="minorHAnsi"/>
                <w:sz w:val="14"/>
                <w:szCs w:val="14"/>
              </w:rPr>
            </w:pPr>
            <w:r w:rsidRPr="00F62348">
              <w:rPr>
                <w:rFonts w:cstheme="minorHAnsi"/>
                <w:sz w:val="14"/>
                <w:szCs w:val="14"/>
              </w:rPr>
              <w:t>Час одељењског старешине</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rPr>
              <w:t>Физичко васпитање</w:t>
            </w:r>
          </w:p>
        </w:tc>
        <w:tc>
          <w:tcPr>
            <w:tcW w:w="1170" w:type="dxa"/>
            <w:tcBorders>
              <w:top w:val="single" w:sz="4" w:space="0" w:color="000000" w:themeColor="text1"/>
              <w:bottom w:val="single" w:sz="18"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Грађанско васпитање</w:t>
            </w:r>
          </w:p>
        </w:tc>
        <w:tc>
          <w:tcPr>
            <w:tcW w:w="135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rPr>
              <w:t>ЧОС</w:t>
            </w:r>
          </w:p>
        </w:tc>
        <w:tc>
          <w:tcPr>
            <w:tcW w:w="1170" w:type="dxa"/>
            <w:tcBorders>
              <w:top w:val="single" w:sz="4" w:space="0" w:color="000000" w:themeColor="text1"/>
              <w:bottom w:val="single" w:sz="18" w:space="0" w:color="000000" w:themeColor="text1"/>
              <w:right w:val="single" w:sz="18" w:space="0" w:color="000000" w:themeColor="text1"/>
            </w:tcBorders>
          </w:tcPr>
          <w:p w:rsidR="004210C9" w:rsidRPr="00F62348" w:rsidRDefault="004210C9" w:rsidP="00C36D63">
            <w:pPr>
              <w:jc w:val="center"/>
              <w:rPr>
                <w:rFonts w:cstheme="minorHAnsi"/>
                <w:sz w:val="14"/>
                <w:szCs w:val="14"/>
              </w:rPr>
            </w:pPr>
            <w:r w:rsidRPr="00F62348">
              <w:rPr>
                <w:rFonts w:cstheme="minorHAnsi"/>
                <w:sz w:val="14"/>
                <w:szCs w:val="14"/>
              </w:rPr>
              <w:t>Слободне активности</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rPr>
              <w:t>Допунска настава</w:t>
            </w:r>
          </w:p>
        </w:tc>
        <w:tc>
          <w:tcPr>
            <w:tcW w:w="990" w:type="dxa"/>
            <w:tcBorders>
              <w:top w:val="single" w:sz="4" w:space="0" w:color="000000" w:themeColor="text1"/>
              <w:bottom w:val="single" w:sz="18" w:space="0" w:color="000000" w:themeColor="text1"/>
              <w:right w:val="single" w:sz="18" w:space="0" w:color="000000" w:themeColor="text1"/>
            </w:tcBorders>
          </w:tcPr>
          <w:p w:rsidR="004210C9" w:rsidRPr="00F62348" w:rsidRDefault="004210C9" w:rsidP="00C36D63">
            <w:pPr>
              <w:jc w:val="center"/>
              <w:rPr>
                <w:rFonts w:cstheme="minorHAnsi"/>
                <w:sz w:val="14"/>
                <w:szCs w:val="14"/>
                <w:lang w:val="sr-Cyrl-CS"/>
              </w:rPr>
            </w:pPr>
            <w:r w:rsidRPr="00F62348">
              <w:rPr>
                <w:rFonts w:cstheme="minorHAnsi"/>
                <w:sz w:val="14"/>
                <w:szCs w:val="14"/>
                <w:lang w:val="sr-Cyrl-CS"/>
              </w:rPr>
              <w:t>Физичко васпитање</w:t>
            </w:r>
          </w:p>
        </w:tc>
        <w:tc>
          <w:tcPr>
            <w:tcW w:w="108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Ликовна култура</w:t>
            </w:r>
          </w:p>
        </w:tc>
      </w:tr>
      <w:tr w:rsidR="004210C9" w:rsidRPr="00E81FE1" w:rsidTr="00C36D63">
        <w:trPr>
          <w:trHeight w:val="270"/>
        </w:trPr>
        <w:tc>
          <w:tcPr>
            <w:tcW w:w="558" w:type="dxa"/>
            <w:tcBorders>
              <w:top w:val="single" w:sz="18"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III /1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III/2</w:t>
            </w: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III /1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III/2</w:t>
            </w:r>
          </w:p>
        </w:tc>
        <w:tc>
          <w:tcPr>
            <w:tcW w:w="135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III /1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III/2</w:t>
            </w: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III /1</w:t>
            </w:r>
          </w:p>
        </w:tc>
        <w:tc>
          <w:tcPr>
            <w:tcW w:w="99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III/2</w:t>
            </w:r>
          </w:p>
        </w:tc>
        <w:tc>
          <w:tcPr>
            <w:tcW w:w="108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III /1</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1.ЧАС</w:t>
            </w:r>
          </w:p>
        </w:tc>
        <w:tc>
          <w:tcPr>
            <w:tcW w:w="1170" w:type="dxa"/>
            <w:tcBorders>
              <w:top w:val="single" w:sz="4" w:space="0" w:color="000000" w:themeColor="text1"/>
              <w:left w:val="single" w:sz="18" w:space="0" w:color="000000" w:themeColor="text1"/>
              <w:bottom w:val="single" w:sz="4" w:space="0" w:color="000000" w:themeColor="text1"/>
            </w:tcBorders>
            <w:vAlign w:val="bottom"/>
          </w:tcPr>
          <w:p w:rsidR="004210C9" w:rsidRPr="00295F24" w:rsidRDefault="004210C9" w:rsidP="00C36D63">
            <w:pPr>
              <w:rPr>
                <w:sz w:val="14"/>
                <w:szCs w:val="14"/>
                <w:lang w:val="sr-Cyrl-CS"/>
              </w:rPr>
            </w:pPr>
            <w:r w:rsidRPr="00295F24">
              <w:rPr>
                <w:sz w:val="14"/>
                <w:szCs w:val="14"/>
                <w:lang w:val="sr-Cyrl-CS"/>
              </w:rPr>
              <w:t>Српски</w:t>
            </w:r>
          </w:p>
          <w:p w:rsidR="004210C9" w:rsidRPr="00295F24" w:rsidRDefault="004210C9" w:rsidP="00C36D63">
            <w:pPr>
              <w:rPr>
                <w:sz w:val="14"/>
                <w:szCs w:val="14"/>
                <w:lang w:val="sr-Cyrl-CS"/>
              </w:rPr>
            </w:pPr>
            <w:r w:rsidRPr="00295F24">
              <w:rPr>
                <w:sz w:val="14"/>
                <w:szCs w:val="14"/>
                <w:lang w:val="sr-Cyrl-CS"/>
              </w:rPr>
              <w:t>језик</w:t>
            </w:r>
          </w:p>
        </w:tc>
        <w:tc>
          <w:tcPr>
            <w:tcW w:w="1170" w:type="dxa"/>
            <w:tcBorders>
              <w:top w:val="single" w:sz="4" w:space="0" w:color="000000" w:themeColor="text1"/>
              <w:bottom w:val="single" w:sz="4" w:space="0" w:color="000000" w:themeColor="text1"/>
              <w:right w:val="single" w:sz="18" w:space="0" w:color="000000" w:themeColor="text1"/>
            </w:tcBorders>
            <w:vAlign w:val="bottom"/>
          </w:tcPr>
          <w:p w:rsidR="004210C9" w:rsidRPr="00295F24" w:rsidRDefault="004210C9" w:rsidP="00C36D63">
            <w:pPr>
              <w:rPr>
                <w:sz w:val="14"/>
                <w:szCs w:val="14"/>
                <w:lang w:val="sr-Cyrl-CS"/>
              </w:rPr>
            </w:pPr>
            <w:r w:rsidRPr="00295F24">
              <w:rPr>
                <w:sz w:val="14"/>
                <w:szCs w:val="14"/>
                <w:lang w:val="sr-Cyrl-CS"/>
              </w:rPr>
              <w:t>Српски</w:t>
            </w:r>
          </w:p>
          <w:p w:rsidR="004210C9" w:rsidRPr="00295F24" w:rsidRDefault="004210C9" w:rsidP="00C36D63">
            <w:pPr>
              <w:rPr>
                <w:sz w:val="14"/>
                <w:szCs w:val="14"/>
                <w:lang w:val="sr-Cyrl-CS"/>
              </w:rPr>
            </w:pPr>
            <w:r w:rsidRPr="00295F24">
              <w:rPr>
                <w:sz w:val="14"/>
                <w:szCs w:val="14"/>
                <w:lang w:val="sr-Cyrl-CS"/>
              </w:rPr>
              <w:t>језик</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rPr>
            </w:pPr>
            <w:r w:rsidRPr="00295F24">
              <w:rPr>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rPr>
            </w:pPr>
            <w:r w:rsidRPr="00295F24">
              <w:rPr>
                <w:sz w:val="14"/>
                <w:szCs w:val="14"/>
                <w:lang w:val="sr-Cyrl-CS"/>
              </w:rPr>
              <w:t>Математика</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Српски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Српски језик</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rPr>
            </w:pPr>
            <w:r w:rsidRPr="00295F24">
              <w:rPr>
                <w:sz w:val="14"/>
                <w:szCs w:val="14"/>
                <w:lang w:val="sr-Cyrl-CS"/>
              </w:rPr>
              <w:t>Математика</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rPr>
            </w:pPr>
            <w:r w:rsidRPr="00295F24">
              <w:rPr>
                <w:sz w:val="14"/>
                <w:szCs w:val="14"/>
                <w:lang w:val="sr-Cyrl-CS"/>
              </w:rPr>
              <w:t>Енглески језик</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Математика</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2.ЧАС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Математика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 xml:space="preserve">Енглески језик </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Физичко васпитање</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Математика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Енглески језик</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Математика</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Српски језик</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3.ЧАС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Природа и друштво</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Природа и друштво</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Физичко васпитање</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Енглески језик</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Природа и друштво</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Природа и друштво</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Физичко васпитање</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Физичко васпитање</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Музичка култура</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4.ЧАС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spacing w:line="276" w:lineRule="auto"/>
              <w:rPr>
                <w:sz w:val="14"/>
                <w:szCs w:val="14"/>
              </w:rPr>
            </w:pPr>
            <w:r w:rsidRPr="00295F24">
              <w:rPr>
                <w:sz w:val="14"/>
                <w:szCs w:val="14"/>
              </w:rPr>
              <w:t>Пројектна настава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spacing w:line="276" w:lineRule="auto"/>
              <w:rPr>
                <w:sz w:val="14"/>
                <w:szCs w:val="14"/>
              </w:rPr>
            </w:pPr>
            <w:r w:rsidRPr="00295F24">
              <w:rPr>
                <w:sz w:val="14"/>
                <w:szCs w:val="14"/>
              </w:rPr>
              <w:t>Пројектна настава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spacing w:line="276" w:lineRule="auto"/>
              <w:rPr>
                <w:sz w:val="14"/>
                <w:szCs w:val="14"/>
                <w:lang w:val="sr-Cyrl-CS"/>
              </w:rPr>
            </w:pPr>
            <w:r w:rsidRPr="00295F24">
              <w:rPr>
                <w:sz w:val="14"/>
                <w:szCs w:val="14"/>
                <w:lang w:val="sr-Cyrl-CS"/>
              </w:rPr>
              <w:t>Српски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spacing w:line="276" w:lineRule="auto"/>
              <w:rPr>
                <w:sz w:val="14"/>
                <w:szCs w:val="14"/>
                <w:lang w:val="sr-Cyrl-CS"/>
              </w:rPr>
            </w:pPr>
            <w:r w:rsidRPr="00295F24">
              <w:rPr>
                <w:sz w:val="14"/>
                <w:szCs w:val="14"/>
                <w:lang w:val="sr-Cyrl-CS"/>
              </w:rPr>
              <w:t>Српски језик</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spacing w:line="276" w:lineRule="auto"/>
              <w:rPr>
                <w:sz w:val="14"/>
                <w:szCs w:val="14"/>
                <w:lang w:val="sr-Cyrl-CS"/>
              </w:rPr>
            </w:pPr>
            <w:r w:rsidRPr="00295F24">
              <w:rPr>
                <w:sz w:val="14"/>
                <w:szCs w:val="14"/>
                <w:lang w:val="sr-Cyrl-CS"/>
              </w:rPr>
              <w:t>Ликовна култура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spacing w:line="276" w:lineRule="auto"/>
              <w:rPr>
                <w:sz w:val="14"/>
                <w:szCs w:val="14"/>
                <w:lang w:val="sr-Cyrl-CS"/>
              </w:rPr>
            </w:pPr>
            <w:r w:rsidRPr="00295F24">
              <w:rPr>
                <w:sz w:val="14"/>
                <w:szCs w:val="14"/>
                <w:lang w:val="sr-Cyrl-CS"/>
              </w:rPr>
              <w:t>Ликовна култура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Српски језик</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Српски језик</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Физичко васпитање</w:t>
            </w:r>
          </w:p>
        </w:tc>
      </w:tr>
      <w:tr w:rsidR="004210C9" w:rsidRPr="00295F24" w:rsidTr="00C36D63">
        <w:trPr>
          <w:trHeight w:val="270"/>
        </w:trPr>
        <w:tc>
          <w:tcPr>
            <w:tcW w:w="558" w:type="dxa"/>
            <w:tcBorders>
              <w:top w:val="single" w:sz="4" w:space="0" w:color="000000" w:themeColor="text1"/>
              <w:bottom w:val="single" w:sz="18"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5.ЧАС</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sz w:val="14"/>
                <w:szCs w:val="14"/>
              </w:rPr>
            </w:pPr>
            <w:r w:rsidRPr="00295F24">
              <w:rPr>
                <w:sz w:val="14"/>
                <w:szCs w:val="14"/>
              </w:rPr>
              <w:t>Слободне активности</w:t>
            </w:r>
          </w:p>
        </w:tc>
        <w:tc>
          <w:tcPr>
            <w:tcW w:w="117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sz w:val="14"/>
                <w:szCs w:val="14"/>
              </w:rPr>
            </w:pPr>
            <w:r w:rsidRPr="00295F24">
              <w:rPr>
                <w:sz w:val="14"/>
                <w:szCs w:val="14"/>
              </w:rPr>
              <w:t>Слободне активности</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spacing w:line="276" w:lineRule="auto"/>
              <w:rPr>
                <w:sz w:val="14"/>
                <w:szCs w:val="14"/>
                <w:lang w:val="sr-Cyrl-CS"/>
              </w:rPr>
            </w:pPr>
            <w:r w:rsidRPr="00295F24">
              <w:rPr>
                <w:sz w:val="14"/>
                <w:szCs w:val="14"/>
                <w:lang w:val="sr-Cyrl-CS"/>
              </w:rPr>
              <w:t>Грађанско в.</w:t>
            </w:r>
          </w:p>
          <w:p w:rsidR="004210C9" w:rsidRPr="00295F24" w:rsidRDefault="004210C9" w:rsidP="00C36D63">
            <w:pPr>
              <w:rPr>
                <w:sz w:val="14"/>
                <w:szCs w:val="14"/>
                <w:lang w:val="sr-Cyrl-CS"/>
              </w:rPr>
            </w:pPr>
            <w:r w:rsidRPr="00295F24">
              <w:rPr>
                <w:sz w:val="14"/>
                <w:szCs w:val="14"/>
                <w:lang w:val="sr-Cyrl-CS"/>
              </w:rPr>
              <w:t>Веронаука</w:t>
            </w:r>
          </w:p>
        </w:tc>
        <w:tc>
          <w:tcPr>
            <w:tcW w:w="117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spacing w:line="276" w:lineRule="auto"/>
              <w:rPr>
                <w:sz w:val="14"/>
                <w:szCs w:val="14"/>
                <w:lang w:val="sr-Cyrl-CS"/>
              </w:rPr>
            </w:pPr>
            <w:r w:rsidRPr="00295F24">
              <w:rPr>
                <w:sz w:val="14"/>
                <w:szCs w:val="14"/>
                <w:lang w:val="sr-Cyrl-CS"/>
              </w:rPr>
              <w:t>Грађанско в.</w:t>
            </w:r>
          </w:p>
          <w:p w:rsidR="004210C9" w:rsidRPr="00295F24" w:rsidRDefault="004210C9" w:rsidP="00C36D63">
            <w:pPr>
              <w:rPr>
                <w:sz w:val="14"/>
                <w:szCs w:val="14"/>
                <w:lang w:val="sr-Cyrl-CS"/>
              </w:rPr>
            </w:pPr>
            <w:r w:rsidRPr="00295F24">
              <w:rPr>
                <w:sz w:val="14"/>
                <w:szCs w:val="14"/>
                <w:lang w:val="sr-Cyrl-CS"/>
              </w:rPr>
              <w:t>Веронаука</w:t>
            </w:r>
          </w:p>
        </w:tc>
        <w:tc>
          <w:tcPr>
            <w:tcW w:w="135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Ликовна култура</w:t>
            </w:r>
          </w:p>
        </w:tc>
        <w:tc>
          <w:tcPr>
            <w:tcW w:w="117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Ликовна култура</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Допунска настава</w:t>
            </w:r>
          </w:p>
        </w:tc>
        <w:tc>
          <w:tcPr>
            <w:tcW w:w="99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Допунска настава</w:t>
            </w:r>
          </w:p>
        </w:tc>
        <w:tc>
          <w:tcPr>
            <w:tcW w:w="108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sz w:val="14"/>
                <w:szCs w:val="14"/>
                <w:lang w:val="sr-Cyrl-CS"/>
              </w:rPr>
            </w:pPr>
            <w:r w:rsidRPr="00295F24">
              <w:rPr>
                <w:sz w:val="14"/>
                <w:szCs w:val="14"/>
                <w:lang w:val="sr-Cyrl-CS"/>
              </w:rPr>
              <w:t>Час одељењ. старешине</w:t>
            </w:r>
          </w:p>
        </w:tc>
      </w:tr>
      <w:tr w:rsidR="004210C9" w:rsidRPr="00E81FE1" w:rsidTr="00C36D63">
        <w:trPr>
          <w:trHeight w:val="270"/>
        </w:trPr>
        <w:tc>
          <w:tcPr>
            <w:tcW w:w="558" w:type="dxa"/>
            <w:tcBorders>
              <w:top w:val="single" w:sz="18"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IV/1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IV/2</w:t>
            </w: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IV/1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IV/2</w:t>
            </w:r>
          </w:p>
        </w:tc>
        <w:tc>
          <w:tcPr>
            <w:tcW w:w="135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IV/1</w:t>
            </w:r>
          </w:p>
        </w:tc>
        <w:tc>
          <w:tcPr>
            <w:tcW w:w="117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IV/2</w:t>
            </w:r>
          </w:p>
        </w:tc>
        <w:tc>
          <w:tcPr>
            <w:tcW w:w="117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IV/1</w:t>
            </w:r>
          </w:p>
        </w:tc>
        <w:tc>
          <w:tcPr>
            <w:tcW w:w="990" w:type="dxa"/>
            <w:tcBorders>
              <w:top w:val="single" w:sz="18" w:space="0" w:color="000000" w:themeColor="text1"/>
              <w:bottom w:val="single" w:sz="4" w:space="0" w:color="000000" w:themeColor="text1"/>
              <w:right w:val="single" w:sz="18" w:space="0" w:color="000000" w:themeColor="text1"/>
            </w:tcBorders>
          </w:tcPr>
          <w:p w:rsidR="004210C9" w:rsidRPr="00E81FE1" w:rsidRDefault="004210C9" w:rsidP="00C36D63">
            <w:pPr>
              <w:jc w:val="center"/>
              <w:rPr>
                <w:b/>
                <w:sz w:val="14"/>
                <w:szCs w:val="14"/>
              </w:rPr>
            </w:pPr>
            <w:r w:rsidRPr="00E81FE1">
              <w:rPr>
                <w:b/>
                <w:sz w:val="14"/>
                <w:szCs w:val="14"/>
              </w:rPr>
              <w:t>IV/2</w:t>
            </w:r>
          </w:p>
        </w:tc>
        <w:tc>
          <w:tcPr>
            <w:tcW w:w="1080" w:type="dxa"/>
            <w:tcBorders>
              <w:top w:val="single" w:sz="18" w:space="0" w:color="000000" w:themeColor="text1"/>
              <w:left w:val="single" w:sz="18" w:space="0" w:color="000000" w:themeColor="text1"/>
              <w:bottom w:val="single" w:sz="4" w:space="0" w:color="000000" w:themeColor="text1"/>
            </w:tcBorders>
          </w:tcPr>
          <w:p w:rsidR="004210C9" w:rsidRPr="00E81FE1" w:rsidRDefault="004210C9" w:rsidP="00C36D63">
            <w:pPr>
              <w:jc w:val="center"/>
              <w:rPr>
                <w:b/>
                <w:sz w:val="14"/>
                <w:szCs w:val="14"/>
              </w:rPr>
            </w:pPr>
            <w:r w:rsidRPr="00E81FE1">
              <w:rPr>
                <w:b/>
                <w:sz w:val="14"/>
                <w:szCs w:val="14"/>
              </w:rPr>
              <w:t>IV/1</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1.ЧАС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Физичко</w:t>
            </w:r>
          </w:p>
          <w:p w:rsidR="004210C9" w:rsidRPr="00295F24" w:rsidRDefault="004210C9" w:rsidP="00C36D63">
            <w:pPr>
              <w:rPr>
                <w:rFonts w:ascii="Calibri" w:eastAsia="Calibri" w:hAnsi="Calibri" w:cs="Calibri"/>
                <w:sz w:val="14"/>
                <w:szCs w:val="14"/>
                <w:lang w:val="sr-Cyrl-CS"/>
              </w:rPr>
            </w:pPr>
            <w:r w:rsidRPr="00295F24">
              <w:rPr>
                <w:rFonts w:ascii="Calibri" w:eastAsia="Calibri" w:hAnsi="Calibri" w:cs="Calibri"/>
                <w:sz w:val="14"/>
                <w:szCs w:val="14"/>
                <w:lang w:val="sr-Cyrl-CS"/>
              </w:rPr>
              <w:t>васпитање</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Српски језик</w:t>
            </w:r>
          </w:p>
        </w:tc>
        <w:tc>
          <w:tcPr>
            <w:tcW w:w="1170" w:type="dxa"/>
            <w:tcBorders>
              <w:top w:val="single" w:sz="4" w:space="0" w:color="000000" w:themeColor="text1"/>
              <w:left w:val="single" w:sz="18" w:space="0" w:color="000000" w:themeColor="text1"/>
              <w:bottom w:val="single" w:sz="4" w:space="0" w:color="000000" w:themeColor="text1"/>
            </w:tcBorders>
          </w:tcPr>
          <w:p w:rsidR="004210C9" w:rsidRPr="00295F24" w:rsidRDefault="004210C9" w:rsidP="00C36D63">
            <w:pPr>
              <w:rPr>
                <w:rFonts w:cstheme="minorHAnsi"/>
                <w:sz w:val="14"/>
                <w:szCs w:val="14"/>
              </w:rPr>
            </w:pPr>
            <w:r w:rsidRPr="00295F24">
              <w:rPr>
                <w:rFonts w:cstheme="minorHAnsi"/>
                <w:sz w:val="14"/>
                <w:szCs w:val="14"/>
              </w:rPr>
              <w:t>Математика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Математика</w:t>
            </w:r>
          </w:p>
          <w:p w:rsidR="004210C9" w:rsidRPr="00295F24" w:rsidRDefault="004210C9" w:rsidP="00C36D63">
            <w:pPr>
              <w:rPr>
                <w:rFonts w:ascii="Calibri" w:eastAsia="Calibri" w:hAnsi="Calibri" w:cs="Times New Roman"/>
                <w:sz w:val="14"/>
                <w:szCs w:val="14"/>
                <w:lang w:val="sr-Cyrl-CS"/>
              </w:rPr>
            </w:pP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Српски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Српски језик</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Математика</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Физичко</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васпитање</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Српски језик</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2.ЧАС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Математика</w:t>
            </w:r>
          </w:p>
        </w:tc>
        <w:tc>
          <w:tcPr>
            <w:tcW w:w="1170" w:type="dxa"/>
            <w:tcBorders>
              <w:top w:val="single" w:sz="4" w:space="0" w:color="000000" w:themeColor="text1"/>
              <w:left w:val="single" w:sz="18" w:space="0" w:color="000000" w:themeColor="text1"/>
              <w:bottom w:val="single" w:sz="4" w:space="0" w:color="000000" w:themeColor="text1"/>
            </w:tcBorders>
          </w:tcPr>
          <w:p w:rsidR="004210C9" w:rsidRPr="00295F24" w:rsidRDefault="004210C9" w:rsidP="00C36D63">
            <w:pPr>
              <w:rPr>
                <w:rFonts w:cstheme="minorHAnsi"/>
                <w:sz w:val="14"/>
                <w:szCs w:val="14"/>
              </w:rPr>
            </w:pPr>
            <w:r w:rsidRPr="00295F24">
              <w:rPr>
                <w:rFonts w:cstheme="minorHAnsi"/>
                <w:sz w:val="14"/>
                <w:szCs w:val="14"/>
              </w:rPr>
              <w:t>Српски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 xml:space="preserve">Грађанско </w:t>
            </w:r>
            <w:r w:rsidRPr="00295F24">
              <w:rPr>
                <w:sz w:val="14"/>
                <w:szCs w:val="14"/>
                <w:lang w:val="sr-Cyrl-CS"/>
              </w:rPr>
              <w:t>в.</w:t>
            </w:r>
          </w:p>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Веронаука</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Математика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Математика</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Српски језик</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Српски језик</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Математика</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3.ЧАС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Енглески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Физичко</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васпитање</w:t>
            </w:r>
          </w:p>
        </w:tc>
        <w:tc>
          <w:tcPr>
            <w:tcW w:w="1170" w:type="dxa"/>
            <w:tcBorders>
              <w:top w:val="single" w:sz="4" w:space="0" w:color="000000" w:themeColor="text1"/>
              <w:left w:val="single" w:sz="18" w:space="0" w:color="000000" w:themeColor="text1"/>
              <w:bottom w:val="single" w:sz="4" w:space="0" w:color="000000" w:themeColor="text1"/>
            </w:tcBorders>
          </w:tcPr>
          <w:p w:rsidR="004210C9" w:rsidRPr="00295F24" w:rsidRDefault="004210C9" w:rsidP="00C36D63">
            <w:pPr>
              <w:rPr>
                <w:rFonts w:cstheme="minorHAnsi"/>
                <w:sz w:val="14"/>
                <w:szCs w:val="14"/>
              </w:rPr>
            </w:pPr>
            <w:r w:rsidRPr="00295F24">
              <w:rPr>
                <w:rFonts w:cstheme="minorHAnsi"/>
                <w:sz w:val="14"/>
                <w:szCs w:val="14"/>
              </w:rPr>
              <w:t>Свет око нас</w:t>
            </w:r>
          </w:p>
          <w:p w:rsidR="004210C9" w:rsidRPr="00295F24" w:rsidRDefault="004210C9" w:rsidP="00C36D63">
            <w:pPr>
              <w:rPr>
                <w:rFonts w:cstheme="minorHAnsi"/>
                <w:sz w:val="14"/>
                <w:szCs w:val="14"/>
              </w:rPr>
            </w:pP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Српски језик</w:t>
            </w:r>
          </w:p>
          <w:p w:rsidR="004210C9" w:rsidRPr="00295F24" w:rsidRDefault="004210C9" w:rsidP="00C36D63">
            <w:pPr>
              <w:rPr>
                <w:rFonts w:ascii="Calibri" w:eastAsia="Calibri" w:hAnsi="Calibri" w:cs="Times New Roman"/>
                <w:sz w:val="14"/>
                <w:szCs w:val="14"/>
                <w:lang w:val="sr-Cyrl-CS"/>
              </w:rPr>
            </w:pP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Физичко</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васпитање</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 xml:space="preserve">Енглески језик </w:t>
            </w:r>
          </w:p>
          <w:p w:rsidR="004210C9" w:rsidRPr="00295F24" w:rsidRDefault="004210C9" w:rsidP="00C36D63">
            <w:pPr>
              <w:rPr>
                <w:rFonts w:ascii="Calibri" w:eastAsia="Calibri" w:hAnsi="Calibri" w:cs="Times New Roman"/>
                <w:sz w:val="14"/>
                <w:szCs w:val="14"/>
              </w:rPr>
            </w:pP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Природа и друштво</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Математика</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Ликовна култура</w:t>
            </w:r>
          </w:p>
        </w:tc>
      </w:tr>
      <w:tr w:rsidR="004210C9" w:rsidRPr="00295F24" w:rsidTr="00C36D63">
        <w:trPr>
          <w:trHeight w:val="270"/>
        </w:trPr>
        <w:tc>
          <w:tcPr>
            <w:tcW w:w="558" w:type="dxa"/>
            <w:tcBorders>
              <w:top w:val="single" w:sz="4" w:space="0" w:color="000000" w:themeColor="text1"/>
              <w:bottom w:val="single" w:sz="4"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4.ЧАС</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Calibri"/>
                <w:sz w:val="14"/>
                <w:szCs w:val="14"/>
              </w:rPr>
            </w:pPr>
            <w:r w:rsidRPr="00295F24">
              <w:rPr>
                <w:rFonts w:ascii="Calibri" w:eastAsia="Calibri" w:hAnsi="Calibri" w:cs="Calibri"/>
                <w:sz w:val="14"/>
                <w:szCs w:val="14"/>
                <w:lang w:val="sr-Cyrl-CS"/>
              </w:rPr>
              <w:t>Српски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Енглески језик</w:t>
            </w:r>
          </w:p>
        </w:tc>
        <w:tc>
          <w:tcPr>
            <w:tcW w:w="1170" w:type="dxa"/>
            <w:tcBorders>
              <w:top w:val="single" w:sz="4" w:space="0" w:color="000000" w:themeColor="text1"/>
              <w:left w:val="single" w:sz="18" w:space="0" w:color="000000" w:themeColor="text1"/>
              <w:bottom w:val="single" w:sz="4" w:space="0" w:color="000000" w:themeColor="text1"/>
            </w:tcBorders>
          </w:tcPr>
          <w:p w:rsidR="004210C9" w:rsidRPr="00295F24" w:rsidRDefault="004210C9" w:rsidP="00C36D63">
            <w:pPr>
              <w:rPr>
                <w:rFonts w:cstheme="minorHAnsi"/>
                <w:sz w:val="14"/>
                <w:szCs w:val="14"/>
              </w:rPr>
            </w:pPr>
            <w:r w:rsidRPr="00295F24">
              <w:rPr>
                <w:rFonts w:cstheme="minorHAnsi"/>
                <w:sz w:val="14"/>
                <w:szCs w:val="14"/>
              </w:rPr>
              <w:t>Грађанско в.</w:t>
            </w:r>
          </w:p>
          <w:p w:rsidR="004210C9" w:rsidRPr="00295F24" w:rsidRDefault="004210C9" w:rsidP="00C36D63">
            <w:pPr>
              <w:rPr>
                <w:rFonts w:cstheme="minorHAnsi"/>
                <w:sz w:val="14"/>
                <w:szCs w:val="14"/>
              </w:rPr>
            </w:pPr>
            <w:r w:rsidRPr="00295F24">
              <w:rPr>
                <w:rFonts w:cstheme="minorHAnsi"/>
                <w:sz w:val="14"/>
                <w:szCs w:val="14"/>
              </w:rPr>
              <w:t>верска настава</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Природа и друштво</w:t>
            </w:r>
          </w:p>
        </w:tc>
        <w:tc>
          <w:tcPr>
            <w:tcW w:w="135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Енглески језик</w:t>
            </w:r>
          </w:p>
        </w:tc>
        <w:tc>
          <w:tcPr>
            <w:tcW w:w="117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Физичко</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васпитање</w:t>
            </w:r>
          </w:p>
        </w:tc>
        <w:tc>
          <w:tcPr>
            <w:tcW w:w="117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Физичко</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васпитање</w:t>
            </w:r>
          </w:p>
        </w:tc>
        <w:tc>
          <w:tcPr>
            <w:tcW w:w="990" w:type="dxa"/>
            <w:tcBorders>
              <w:top w:val="single" w:sz="4" w:space="0" w:color="000000" w:themeColor="text1"/>
              <w:bottom w:val="single" w:sz="4"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Природа и друштво</w:t>
            </w:r>
          </w:p>
        </w:tc>
        <w:tc>
          <w:tcPr>
            <w:tcW w:w="1080" w:type="dxa"/>
            <w:tcBorders>
              <w:top w:val="single" w:sz="4" w:space="0" w:color="000000" w:themeColor="text1"/>
              <w:left w:val="single" w:sz="18" w:space="0" w:color="000000" w:themeColor="text1"/>
              <w:bottom w:val="single" w:sz="4" w:space="0" w:color="000000" w:themeColor="text1"/>
            </w:tcBorders>
            <w:vAlign w:val="center"/>
          </w:tcPr>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Ликовна култура</w:t>
            </w:r>
          </w:p>
        </w:tc>
      </w:tr>
      <w:tr w:rsidR="004210C9" w:rsidRPr="00295F24" w:rsidTr="00C36D63">
        <w:trPr>
          <w:trHeight w:val="250"/>
        </w:trPr>
        <w:tc>
          <w:tcPr>
            <w:tcW w:w="558" w:type="dxa"/>
            <w:tcBorders>
              <w:top w:val="single" w:sz="4" w:space="0" w:color="000000" w:themeColor="text1"/>
              <w:bottom w:val="single" w:sz="18" w:space="0" w:color="000000" w:themeColor="text1"/>
              <w:right w:val="single" w:sz="18" w:space="0" w:color="000000" w:themeColor="text1"/>
            </w:tcBorders>
          </w:tcPr>
          <w:p w:rsidR="004210C9" w:rsidRPr="00295F24" w:rsidRDefault="004210C9" w:rsidP="00C36D63">
            <w:pPr>
              <w:rPr>
                <w:sz w:val="14"/>
                <w:szCs w:val="14"/>
              </w:rPr>
            </w:pPr>
            <w:r w:rsidRPr="00295F24">
              <w:rPr>
                <w:sz w:val="14"/>
                <w:szCs w:val="14"/>
              </w:rPr>
              <w:t>5.ЧАС</w:t>
            </w:r>
          </w:p>
        </w:tc>
        <w:tc>
          <w:tcPr>
            <w:tcW w:w="1170" w:type="dxa"/>
            <w:tcBorders>
              <w:top w:val="single" w:sz="4" w:space="0" w:color="000000" w:themeColor="text1"/>
              <w:left w:val="single" w:sz="18" w:space="0" w:color="000000" w:themeColor="text1"/>
              <w:bottom w:val="single" w:sz="18" w:space="0" w:color="000000" w:themeColor="text1"/>
            </w:tcBorders>
          </w:tcPr>
          <w:p w:rsidR="004210C9" w:rsidRPr="00295F24" w:rsidRDefault="004210C9" w:rsidP="00C36D63">
            <w:pPr>
              <w:rPr>
                <w:rFonts w:cstheme="minorHAnsi"/>
                <w:sz w:val="14"/>
                <w:szCs w:val="14"/>
              </w:rPr>
            </w:pPr>
            <w:r w:rsidRPr="00295F24">
              <w:rPr>
                <w:rFonts w:cstheme="minorHAnsi"/>
                <w:sz w:val="14"/>
                <w:szCs w:val="14"/>
              </w:rPr>
              <w:t>Допунска настава</w:t>
            </w:r>
          </w:p>
        </w:tc>
        <w:tc>
          <w:tcPr>
            <w:tcW w:w="117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Музичка култура</w:t>
            </w:r>
          </w:p>
        </w:tc>
        <w:tc>
          <w:tcPr>
            <w:tcW w:w="1170" w:type="dxa"/>
            <w:tcBorders>
              <w:top w:val="single" w:sz="4" w:space="0" w:color="000000" w:themeColor="text1"/>
              <w:left w:val="single" w:sz="18" w:space="0" w:color="000000" w:themeColor="text1"/>
              <w:bottom w:val="single" w:sz="18" w:space="0" w:color="000000" w:themeColor="text1"/>
            </w:tcBorders>
          </w:tcPr>
          <w:p w:rsidR="004210C9" w:rsidRPr="00295F24" w:rsidRDefault="004210C9" w:rsidP="00C36D63">
            <w:pPr>
              <w:rPr>
                <w:rFonts w:cstheme="minorHAnsi"/>
                <w:sz w:val="14"/>
                <w:szCs w:val="14"/>
              </w:rPr>
            </w:pPr>
            <w:r w:rsidRPr="00295F24">
              <w:rPr>
                <w:rFonts w:cstheme="minorHAnsi"/>
                <w:sz w:val="14"/>
                <w:szCs w:val="14"/>
              </w:rPr>
              <w:t>Дигитални свет</w:t>
            </w:r>
          </w:p>
        </w:tc>
        <w:tc>
          <w:tcPr>
            <w:tcW w:w="117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Пројектна настава</w:t>
            </w:r>
          </w:p>
        </w:tc>
        <w:tc>
          <w:tcPr>
            <w:tcW w:w="135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Допунска настава</w:t>
            </w:r>
          </w:p>
        </w:tc>
        <w:tc>
          <w:tcPr>
            <w:tcW w:w="117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Допунска настава</w:t>
            </w:r>
          </w:p>
        </w:tc>
        <w:tc>
          <w:tcPr>
            <w:tcW w:w="117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Додатна</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настава</w:t>
            </w:r>
          </w:p>
        </w:tc>
        <w:tc>
          <w:tcPr>
            <w:tcW w:w="990" w:type="dxa"/>
            <w:tcBorders>
              <w:top w:val="single" w:sz="4" w:space="0" w:color="000000" w:themeColor="text1"/>
              <w:bottom w:val="single" w:sz="18" w:space="0" w:color="000000" w:themeColor="text1"/>
              <w:right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Додатна</w:t>
            </w:r>
          </w:p>
          <w:p w:rsidR="004210C9" w:rsidRPr="00295F24" w:rsidRDefault="004210C9" w:rsidP="00C36D63">
            <w:pPr>
              <w:rPr>
                <w:rFonts w:ascii="Calibri" w:eastAsia="Calibri" w:hAnsi="Calibri" w:cs="Times New Roman"/>
                <w:sz w:val="14"/>
                <w:szCs w:val="14"/>
              </w:rPr>
            </w:pPr>
            <w:r w:rsidRPr="00295F24">
              <w:rPr>
                <w:rFonts w:ascii="Calibri" w:eastAsia="Calibri" w:hAnsi="Calibri" w:cs="Times New Roman"/>
                <w:sz w:val="14"/>
                <w:szCs w:val="14"/>
                <w:lang w:val="sr-Cyrl-CS"/>
              </w:rPr>
              <w:t>настава</w:t>
            </w:r>
          </w:p>
        </w:tc>
        <w:tc>
          <w:tcPr>
            <w:tcW w:w="1080" w:type="dxa"/>
            <w:tcBorders>
              <w:top w:val="single" w:sz="4" w:space="0" w:color="000000" w:themeColor="text1"/>
              <w:left w:val="single" w:sz="18" w:space="0" w:color="000000" w:themeColor="text1"/>
              <w:bottom w:val="single" w:sz="18" w:space="0" w:color="000000" w:themeColor="text1"/>
            </w:tcBorders>
            <w:vAlign w:val="center"/>
          </w:tcPr>
          <w:p w:rsidR="004210C9" w:rsidRPr="00295F24" w:rsidRDefault="004210C9" w:rsidP="00C36D63">
            <w:pPr>
              <w:rPr>
                <w:rFonts w:ascii="Calibri" w:eastAsia="Calibri" w:hAnsi="Calibri" w:cs="Times New Roman"/>
                <w:sz w:val="14"/>
                <w:szCs w:val="14"/>
                <w:lang w:val="sr-Cyrl-CS"/>
              </w:rPr>
            </w:pPr>
            <w:r w:rsidRPr="00295F24">
              <w:rPr>
                <w:rFonts w:ascii="Calibri" w:eastAsia="Calibri" w:hAnsi="Calibri" w:cs="Times New Roman"/>
                <w:sz w:val="14"/>
                <w:szCs w:val="14"/>
                <w:lang w:val="sr-Cyrl-CS"/>
              </w:rPr>
              <w:t>Час одељењског старешине</w:t>
            </w:r>
          </w:p>
        </w:tc>
      </w:tr>
    </w:tbl>
    <w:p w:rsidR="00C36D63" w:rsidRPr="005E7C60" w:rsidRDefault="00C36D63" w:rsidP="00C36D63">
      <w:pPr>
        <w:pStyle w:val="Title"/>
        <w:rPr>
          <w:i w:val="0"/>
          <w:sz w:val="22"/>
          <w:szCs w:val="22"/>
        </w:rPr>
      </w:pPr>
      <w:r w:rsidRPr="00C36D63">
        <w:rPr>
          <w:i w:val="0"/>
          <w:sz w:val="22"/>
          <w:szCs w:val="22"/>
        </w:rPr>
        <w:t xml:space="preserve"> </w:t>
      </w:r>
      <w:r>
        <w:rPr>
          <w:i w:val="0"/>
          <w:sz w:val="22"/>
          <w:szCs w:val="22"/>
        </w:rPr>
        <w:t>Распоред часова за ученике од 1.до 4.разреда</w:t>
      </w:r>
    </w:p>
    <w:p w:rsidR="005E7C60" w:rsidRPr="00D01C52" w:rsidRDefault="005E7C60" w:rsidP="004210C9">
      <w:pPr>
        <w:tabs>
          <w:tab w:val="num" w:pos="0"/>
        </w:tabs>
        <w:jc w:val="both"/>
        <w:rPr>
          <w:rFonts w:ascii="Times New Roman" w:hAnsi="Times New Roman" w:cs="Times New Roman"/>
          <w:lang w:val="ru-RU"/>
        </w:rPr>
      </w:pPr>
    </w:p>
    <w:p w:rsidR="005E7C60" w:rsidRPr="005E7C60" w:rsidRDefault="005E7C60" w:rsidP="005E7C60">
      <w:pPr>
        <w:pStyle w:val="Title"/>
        <w:jc w:val="left"/>
        <w:rPr>
          <w:i w:val="0"/>
          <w:sz w:val="22"/>
          <w:szCs w:val="22"/>
        </w:rPr>
      </w:pPr>
    </w:p>
    <w:p w:rsidR="005E7C60" w:rsidRDefault="005E7C60" w:rsidP="0078568F">
      <w:pPr>
        <w:pStyle w:val="Title"/>
        <w:rPr>
          <w:i w:val="0"/>
          <w:sz w:val="22"/>
          <w:szCs w:val="22"/>
        </w:rPr>
      </w:pPr>
    </w:p>
    <w:p w:rsidR="005E7C60" w:rsidRPr="008A3C77" w:rsidRDefault="005E7C60" w:rsidP="005E7C60">
      <w:pPr>
        <w:pStyle w:val="Title"/>
        <w:jc w:val="left"/>
        <w:rPr>
          <w:i w:val="0"/>
          <w:sz w:val="22"/>
          <w:szCs w:val="22"/>
        </w:rPr>
      </w:pPr>
    </w:p>
    <w:p w:rsidR="005E7C60" w:rsidRDefault="005E7C60" w:rsidP="0078568F">
      <w:pPr>
        <w:pStyle w:val="Title"/>
        <w:rPr>
          <w:i w:val="0"/>
          <w:sz w:val="22"/>
          <w:szCs w:val="22"/>
        </w:rPr>
      </w:pPr>
    </w:p>
    <w:p w:rsidR="005E7C60" w:rsidRDefault="005E7C60" w:rsidP="0078568F">
      <w:pPr>
        <w:pStyle w:val="Title"/>
        <w:rPr>
          <w:i w:val="0"/>
          <w:sz w:val="22"/>
          <w:szCs w:val="22"/>
        </w:rPr>
      </w:pPr>
    </w:p>
    <w:p w:rsidR="00E90865" w:rsidRPr="004210C9" w:rsidRDefault="0068344A" w:rsidP="00C36D63">
      <w:pPr>
        <w:pStyle w:val="Title"/>
        <w:rPr>
          <w:i w:val="0"/>
          <w:sz w:val="22"/>
          <w:szCs w:val="22"/>
        </w:rPr>
      </w:pPr>
      <w:r>
        <w:rPr>
          <w:i w:val="0"/>
          <w:sz w:val="22"/>
          <w:szCs w:val="22"/>
        </w:rPr>
        <w:t>Распоред часова за ученике од 5.до8.разред</w:t>
      </w:r>
      <w:r w:rsidR="004210C9">
        <w:rPr>
          <w:i w:val="0"/>
          <w:sz w:val="22"/>
          <w:szCs w:val="22"/>
        </w:rPr>
        <w:t>а</w:t>
      </w:r>
    </w:p>
    <w:tbl>
      <w:tblPr>
        <w:tblpPr w:leftFromText="180" w:rightFromText="180" w:vertAnchor="text" w:horzAnchor="margin" w:tblpXSpec="center" w:tblpY="-1441"/>
        <w:tblOverlap w:val="never"/>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60"/>
        <w:gridCol w:w="270"/>
        <w:gridCol w:w="360"/>
        <w:gridCol w:w="360"/>
        <w:gridCol w:w="360"/>
        <w:gridCol w:w="270"/>
        <w:gridCol w:w="360"/>
        <w:gridCol w:w="360"/>
        <w:gridCol w:w="360"/>
        <w:gridCol w:w="360"/>
        <w:gridCol w:w="27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270"/>
        <w:gridCol w:w="540"/>
      </w:tblGrid>
      <w:tr w:rsidR="0068344A" w:rsidRPr="005E7C60" w:rsidTr="005E7C60">
        <w:trPr>
          <w:cantSplit/>
          <w:trHeight w:val="102"/>
        </w:trPr>
        <w:tc>
          <w:tcPr>
            <w:tcW w:w="1008" w:type="dxa"/>
            <w:tcBorders>
              <w:top w:val="dashDotStroked" w:sz="24" w:space="0" w:color="auto"/>
              <w:left w:val="dashDotStroked" w:sz="24" w:space="0" w:color="auto"/>
              <w:bottom w:val="dashDotStroked" w:sz="24" w:space="0" w:color="auto"/>
              <w:right w:val="dashDotStroked" w:sz="24" w:space="0" w:color="auto"/>
            </w:tcBorders>
            <w:shd w:val="clear" w:color="auto" w:fill="FFFFFF"/>
          </w:tcPr>
          <w:p w:rsidR="0068344A" w:rsidRPr="005E7C60" w:rsidRDefault="0068344A" w:rsidP="005E7C60">
            <w:pPr>
              <w:rPr>
                <w:sz w:val="10"/>
                <w:szCs w:val="10"/>
              </w:rPr>
            </w:pPr>
          </w:p>
        </w:tc>
        <w:tc>
          <w:tcPr>
            <w:tcW w:w="1980" w:type="dxa"/>
            <w:gridSpan w:val="6"/>
            <w:tcBorders>
              <w:top w:val="dashDotStroked" w:sz="24" w:space="0" w:color="auto"/>
              <w:left w:val="dashDotStroked" w:sz="24" w:space="0" w:color="auto"/>
              <w:bottom w:val="dashDotStroked" w:sz="24" w:space="0" w:color="auto"/>
              <w:right w:val="single" w:sz="18" w:space="0" w:color="auto"/>
            </w:tcBorders>
            <w:shd w:val="clear" w:color="auto" w:fill="FFFFFF"/>
          </w:tcPr>
          <w:p w:rsidR="0068344A" w:rsidRPr="005E7C60" w:rsidRDefault="0068344A" w:rsidP="005E7C60">
            <w:pPr>
              <w:jc w:val="center"/>
              <w:rPr>
                <w:sz w:val="10"/>
                <w:szCs w:val="10"/>
              </w:rPr>
            </w:pPr>
            <w:r w:rsidRPr="005E7C60">
              <w:rPr>
                <w:rFonts w:ascii="Times New Roman" w:hAnsi="Times New Roman" w:cs="Times New Roman"/>
                <w:sz w:val="10"/>
                <w:szCs w:val="10"/>
              </w:rPr>
              <w:t>ПОНЕДЕЉАК</w:t>
            </w:r>
          </w:p>
        </w:tc>
        <w:tc>
          <w:tcPr>
            <w:tcW w:w="1980" w:type="dxa"/>
            <w:gridSpan w:val="6"/>
            <w:tcBorders>
              <w:top w:val="dashDotStroked" w:sz="24" w:space="0" w:color="auto"/>
              <w:left w:val="dashDotStroked" w:sz="24" w:space="0" w:color="auto"/>
              <w:bottom w:val="dashDotStroked" w:sz="24" w:space="0" w:color="auto"/>
              <w:right w:val="single" w:sz="18" w:space="0" w:color="auto"/>
            </w:tcBorders>
            <w:shd w:val="clear" w:color="auto" w:fill="FFFFFF"/>
          </w:tcPr>
          <w:p w:rsidR="0068344A" w:rsidRPr="005E7C60" w:rsidRDefault="0068344A" w:rsidP="005E7C60">
            <w:pPr>
              <w:jc w:val="center"/>
              <w:rPr>
                <w:sz w:val="10"/>
                <w:szCs w:val="10"/>
              </w:rPr>
            </w:pPr>
            <w:r w:rsidRPr="005E7C60">
              <w:rPr>
                <w:rFonts w:ascii="Times New Roman" w:hAnsi="Times New Roman" w:cs="Times New Roman"/>
                <w:sz w:val="10"/>
                <w:szCs w:val="10"/>
              </w:rPr>
              <w:t>УТОРАК</w:t>
            </w:r>
          </w:p>
        </w:tc>
        <w:tc>
          <w:tcPr>
            <w:tcW w:w="2160" w:type="dxa"/>
            <w:gridSpan w:val="6"/>
            <w:tcBorders>
              <w:top w:val="dashDotStroked" w:sz="24" w:space="0" w:color="auto"/>
              <w:left w:val="single" w:sz="18" w:space="0" w:color="auto"/>
              <w:bottom w:val="dashDotStroked" w:sz="24" w:space="0" w:color="auto"/>
              <w:right w:val="single" w:sz="18" w:space="0" w:color="auto"/>
            </w:tcBorders>
            <w:shd w:val="clear" w:color="auto" w:fill="FFFFFF"/>
          </w:tcPr>
          <w:p w:rsidR="0068344A" w:rsidRPr="005E7C60" w:rsidRDefault="0068344A" w:rsidP="005E7C60">
            <w:pPr>
              <w:jc w:val="center"/>
              <w:rPr>
                <w:sz w:val="10"/>
                <w:szCs w:val="10"/>
              </w:rPr>
            </w:pPr>
            <w:r w:rsidRPr="005E7C60">
              <w:rPr>
                <w:rFonts w:ascii="Times New Roman" w:hAnsi="Times New Roman" w:cs="Times New Roman"/>
                <w:sz w:val="10"/>
                <w:szCs w:val="10"/>
              </w:rPr>
              <w:t>СРЕДА</w:t>
            </w:r>
          </w:p>
        </w:tc>
        <w:tc>
          <w:tcPr>
            <w:tcW w:w="2160" w:type="dxa"/>
            <w:gridSpan w:val="6"/>
            <w:tcBorders>
              <w:top w:val="dashDotStroked" w:sz="24" w:space="0" w:color="auto"/>
              <w:left w:val="single" w:sz="18" w:space="0" w:color="auto"/>
              <w:bottom w:val="dashDotStroked" w:sz="24" w:space="0" w:color="auto"/>
              <w:right w:val="single" w:sz="18" w:space="0" w:color="auto"/>
            </w:tcBorders>
            <w:shd w:val="clear" w:color="auto" w:fill="FFFFFF"/>
          </w:tcPr>
          <w:p w:rsidR="0068344A" w:rsidRPr="005E7C60" w:rsidRDefault="0068344A" w:rsidP="005E7C60">
            <w:pPr>
              <w:jc w:val="center"/>
              <w:rPr>
                <w:sz w:val="10"/>
                <w:szCs w:val="10"/>
              </w:rPr>
            </w:pPr>
            <w:r w:rsidRPr="005E7C60">
              <w:rPr>
                <w:rFonts w:ascii="Times New Roman" w:hAnsi="Times New Roman" w:cs="Times New Roman"/>
                <w:sz w:val="10"/>
                <w:szCs w:val="10"/>
              </w:rPr>
              <w:t>ЧЕТВРТАК</w:t>
            </w:r>
          </w:p>
        </w:tc>
        <w:tc>
          <w:tcPr>
            <w:tcW w:w="2610" w:type="dxa"/>
            <w:gridSpan w:val="7"/>
            <w:tcBorders>
              <w:top w:val="dashDotStroked" w:sz="24" w:space="0" w:color="auto"/>
              <w:left w:val="single" w:sz="18" w:space="0" w:color="auto"/>
              <w:bottom w:val="dashDotStroked" w:sz="24" w:space="0" w:color="auto"/>
              <w:right w:val="dashDotStroked" w:sz="24" w:space="0" w:color="auto"/>
            </w:tcBorders>
            <w:shd w:val="clear" w:color="auto" w:fill="FFFFFF"/>
          </w:tcPr>
          <w:p w:rsidR="0068344A" w:rsidRPr="005E7C60" w:rsidRDefault="0068344A" w:rsidP="005E7C60">
            <w:pPr>
              <w:jc w:val="center"/>
              <w:rPr>
                <w:sz w:val="10"/>
                <w:szCs w:val="10"/>
              </w:rPr>
            </w:pPr>
            <w:r w:rsidRPr="005E7C60">
              <w:rPr>
                <w:sz w:val="10"/>
                <w:szCs w:val="10"/>
              </w:rPr>
              <w:t>ПЕТАК</w:t>
            </w:r>
          </w:p>
        </w:tc>
      </w:tr>
      <w:tr w:rsidR="0068344A" w:rsidRPr="005E7C60" w:rsidTr="005E7C60">
        <w:trPr>
          <w:cantSplit/>
          <w:trHeight w:val="615"/>
        </w:trPr>
        <w:tc>
          <w:tcPr>
            <w:tcW w:w="1008" w:type="dxa"/>
            <w:tcBorders>
              <w:top w:val="nil"/>
              <w:left w:val="dashDotStroked" w:sz="24" w:space="0" w:color="auto"/>
              <w:bottom w:val="dashDotStroked" w:sz="24" w:space="0" w:color="auto"/>
              <w:right w:val="dashDotStroked" w:sz="2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Име и презимe</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наставника</w:t>
            </w:r>
          </w:p>
        </w:tc>
        <w:tc>
          <w:tcPr>
            <w:tcW w:w="360" w:type="dxa"/>
            <w:tcBorders>
              <w:top w:val="single" w:sz="4" w:space="0" w:color="auto"/>
              <w:left w:val="dashDotStroked" w:sz="2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1</w:t>
            </w:r>
          </w:p>
        </w:tc>
        <w:tc>
          <w:tcPr>
            <w:tcW w:w="27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2</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3</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4</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p>
        </w:tc>
        <w:tc>
          <w:tcPr>
            <w:tcW w:w="270" w:type="dxa"/>
            <w:tcBorders>
              <w:top w:val="single" w:sz="4" w:space="0" w:color="auto"/>
              <w:left w:val="single" w:sz="4" w:space="0" w:color="auto"/>
              <w:bottom w:val="dashDotStroked" w:sz="24" w:space="0" w:color="auto"/>
              <w:right w:val="single" w:sz="18"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p>
        </w:tc>
        <w:tc>
          <w:tcPr>
            <w:tcW w:w="360" w:type="dxa"/>
            <w:tcBorders>
              <w:top w:val="single" w:sz="4" w:space="0" w:color="auto"/>
              <w:left w:val="single" w:sz="18"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1</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2</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3</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4</w:t>
            </w:r>
          </w:p>
        </w:tc>
        <w:tc>
          <w:tcPr>
            <w:tcW w:w="27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p>
        </w:tc>
        <w:tc>
          <w:tcPr>
            <w:tcW w:w="270" w:type="dxa"/>
            <w:tcBorders>
              <w:top w:val="single" w:sz="4" w:space="0" w:color="auto"/>
              <w:left w:val="single" w:sz="4" w:space="0" w:color="auto"/>
              <w:bottom w:val="dashDotStroked" w:sz="24" w:space="0" w:color="auto"/>
              <w:right w:val="single" w:sz="18"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p>
        </w:tc>
        <w:tc>
          <w:tcPr>
            <w:tcW w:w="360" w:type="dxa"/>
            <w:tcBorders>
              <w:top w:val="single" w:sz="4" w:space="0" w:color="auto"/>
              <w:left w:val="single" w:sz="18"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1</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2</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3</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4</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p>
        </w:tc>
        <w:tc>
          <w:tcPr>
            <w:tcW w:w="360" w:type="dxa"/>
            <w:tcBorders>
              <w:top w:val="single" w:sz="4" w:space="0" w:color="auto"/>
              <w:left w:val="single" w:sz="4" w:space="0" w:color="auto"/>
              <w:bottom w:val="dashDotStroked" w:sz="24" w:space="0" w:color="auto"/>
              <w:right w:val="single" w:sz="18"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p>
        </w:tc>
        <w:tc>
          <w:tcPr>
            <w:tcW w:w="360" w:type="dxa"/>
            <w:tcBorders>
              <w:top w:val="single" w:sz="4" w:space="0" w:color="auto"/>
              <w:left w:val="single" w:sz="18"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1</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2</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3</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4</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p>
        </w:tc>
        <w:tc>
          <w:tcPr>
            <w:tcW w:w="360" w:type="dxa"/>
            <w:tcBorders>
              <w:top w:val="single" w:sz="4" w:space="0" w:color="auto"/>
              <w:left w:val="single" w:sz="4" w:space="0" w:color="auto"/>
              <w:bottom w:val="dashDotStroked" w:sz="24" w:space="0" w:color="auto"/>
              <w:right w:val="single" w:sz="18"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p>
        </w:tc>
        <w:tc>
          <w:tcPr>
            <w:tcW w:w="360" w:type="dxa"/>
            <w:tcBorders>
              <w:top w:val="single" w:sz="4" w:space="0" w:color="auto"/>
              <w:left w:val="single" w:sz="18"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1</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2</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3</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4</w:t>
            </w:r>
          </w:p>
        </w:tc>
        <w:tc>
          <w:tcPr>
            <w:tcW w:w="36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p>
        </w:tc>
        <w:tc>
          <w:tcPr>
            <w:tcW w:w="270" w:type="dxa"/>
            <w:tcBorders>
              <w:top w:val="single" w:sz="4" w:space="0" w:color="auto"/>
              <w:left w:val="single" w:sz="4" w:space="0" w:color="auto"/>
              <w:bottom w:val="dashDotStroked" w:sz="24" w:space="0" w:color="auto"/>
              <w:right w:val="single" w:sz="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p>
        </w:tc>
        <w:tc>
          <w:tcPr>
            <w:tcW w:w="540" w:type="dxa"/>
            <w:tcBorders>
              <w:top w:val="single" w:sz="4" w:space="0" w:color="auto"/>
              <w:left w:val="single" w:sz="4" w:space="0" w:color="auto"/>
              <w:bottom w:val="dashDotStroked" w:sz="24" w:space="0" w:color="auto"/>
              <w:right w:val="dashDotStroked" w:sz="24" w:space="0" w:color="auto"/>
            </w:tcBorders>
            <w:shd w:val="clear" w:color="auto" w:fill="FFFFFF"/>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7</w:t>
            </w:r>
          </w:p>
        </w:tc>
      </w:tr>
      <w:tr w:rsidR="0068344A" w:rsidRPr="005E7C60" w:rsidTr="005E7C60">
        <w:trPr>
          <w:trHeight w:val="373"/>
        </w:trPr>
        <w:tc>
          <w:tcPr>
            <w:tcW w:w="1008" w:type="dxa"/>
            <w:tcBorders>
              <w:top w:val="dashDotStroked" w:sz="24" w:space="0" w:color="auto"/>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З. Ђаковић</w:t>
            </w:r>
          </w:p>
          <w:p w:rsidR="0068344A" w:rsidRPr="005E7C60" w:rsidRDefault="0068344A" w:rsidP="005E7C60">
            <w:pP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vertAlign w:val="subscript"/>
              </w:rPr>
              <w:t>,</w:t>
            </w: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p>
        </w:tc>
        <w:tc>
          <w:tcPr>
            <w:tcW w:w="360" w:type="dxa"/>
            <w:tcBorders>
              <w:top w:val="dashDotStroked" w:sz="2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270" w:type="dxa"/>
            <w:tcBorders>
              <w:top w:val="dashDotStroked" w:sz="2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dashDotStroked" w:sz="2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lang w:val="en-US"/>
              </w:rPr>
              <w:t>1</w:t>
            </w:r>
          </w:p>
        </w:tc>
        <w:tc>
          <w:tcPr>
            <w:tcW w:w="360" w:type="dxa"/>
            <w:tcBorders>
              <w:top w:val="dashDotStroked" w:sz="2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tcBorders>
              <w:top w:val="dashDotStroked" w:sz="2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dashDotStroked" w:sz="2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dashDotStroked" w:sz="24" w:space="0" w:color="auto"/>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27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tcBorders>
              <w:top w:val="dashDotStroked" w:sz="24" w:space="0" w:color="auto"/>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dashDotStroked" w:sz="24" w:space="0" w:color="auto"/>
            </w:tcBorders>
            <w:vAlign w:val="center"/>
          </w:tcPr>
          <w:p w:rsidR="0068344A" w:rsidRPr="005E7C60" w:rsidRDefault="0068344A" w:rsidP="005E7C60">
            <w:pP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dashDotStroked" w:sz="24" w:space="0" w:color="auto"/>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2</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dashDotStroked" w:sz="24" w:space="0" w:color="auto"/>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lang w:val="en-US"/>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top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top w:val="dashDotStroked" w:sz="24" w:space="0" w:color="auto"/>
              <w:left w:val="single" w:sz="4" w:space="0" w:color="auto"/>
              <w:right w:val="dashDotStroked" w:sz="24" w:space="0" w:color="auto"/>
            </w:tcBorders>
          </w:tcPr>
          <w:p w:rsidR="0068344A" w:rsidRPr="005E7C60" w:rsidRDefault="0068344A" w:rsidP="005E7C60">
            <w:pPr>
              <w:jc w:val="center"/>
              <w:rPr>
                <w:rFonts w:ascii="Times New Roman" w:hAnsi="Times New Roman" w:cs="Times New Roman"/>
                <w:color w:val="000000" w:themeColor="text1"/>
                <w:sz w:val="10"/>
                <w:szCs w:val="10"/>
              </w:rPr>
            </w:pPr>
            <w:r w:rsidRPr="005E7C60">
              <w:rPr>
                <w:rFonts w:ascii="Times New Roman" w:hAnsi="Times New Roman" w:cs="Times New Roman"/>
                <w:color w:val="000000" w:themeColor="text1"/>
                <w:sz w:val="10"/>
                <w:szCs w:val="10"/>
                <w:lang w:val="en-US"/>
              </w:rPr>
              <w:t>/</w:t>
            </w:r>
          </w:p>
        </w:tc>
      </w:tr>
      <w:tr w:rsidR="0068344A" w:rsidRPr="005E7C60" w:rsidTr="005E7C60">
        <w:trPr>
          <w:trHeight w:val="270"/>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М. Божовић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12</w:t>
            </w:r>
            <w:r w:rsidRPr="005E7C60">
              <w:rPr>
                <w:rFonts w:ascii="Times New Roman" w:hAnsi="Times New Roman" w:cs="Times New Roman"/>
                <w:sz w:val="10"/>
                <w:szCs w:val="10"/>
              </w:rPr>
              <w:t>,</w:t>
            </w: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vertAlign w:val="subscript"/>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lang w:val="en-GB"/>
              </w:rPr>
            </w:pPr>
            <w:r w:rsidRPr="005E7C60">
              <w:rPr>
                <w:rFonts w:ascii="Times New Roman" w:hAnsi="Times New Roman" w:cs="Times New Roman"/>
                <w:b/>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vertAlign w:val="subscript"/>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vertAlign w:val="subscript"/>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vertAlign w:val="subscript"/>
                <w:lang w:val="en-US"/>
              </w:rPr>
            </w:pPr>
            <w:r w:rsidRPr="005E7C60">
              <w:rPr>
                <w:rFonts w:ascii="Times New Roman" w:hAnsi="Times New Roman" w:cs="Times New Roman"/>
                <w:b/>
                <w:bCs/>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2</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b/>
                <w:bCs/>
                <w:sz w:val="10"/>
                <w:szCs w:val="10"/>
                <w:lang w:val="en-US"/>
              </w:rPr>
            </w:pPr>
            <w:r w:rsidRPr="005E7C60">
              <w:rPr>
                <w:rFonts w:ascii="Times New Roman" w:hAnsi="Times New Roman" w:cs="Times New Roman"/>
                <w:b/>
                <w:bCs/>
                <w:sz w:val="10"/>
                <w:szCs w:val="10"/>
                <w:lang w:val="en-US"/>
              </w:rPr>
              <w:t>/</w:t>
            </w:r>
          </w:p>
        </w:tc>
      </w:tr>
      <w:tr w:rsidR="0068344A" w:rsidRPr="005E7C60" w:rsidTr="005E7C60">
        <w:trPr>
          <w:trHeight w:val="342"/>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 xml:space="preserve">Л. Симоновић </w:t>
            </w:r>
          </w:p>
          <w:p w:rsidR="0068344A" w:rsidRPr="005E7C60" w:rsidRDefault="0068344A" w:rsidP="005E7C60">
            <w:pP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27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2</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lang w:val="en-US"/>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414"/>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А. Јањић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GB"/>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GB"/>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51"/>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Н.Радмилац</w:t>
            </w:r>
          </w:p>
          <w:p w:rsidR="0068344A" w:rsidRPr="005E7C60" w:rsidRDefault="0068344A" w:rsidP="005E7C60">
            <w:pP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vertAlign w:val="subscript"/>
              </w:rPr>
              <w:t xml:space="preserve">, </w:t>
            </w: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2</w:t>
            </w:r>
          </w:p>
        </w:tc>
        <w:tc>
          <w:tcPr>
            <w:tcW w:w="27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bCs/>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lang w:val="en-GB"/>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Cs/>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33"/>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С. Милутиновић</w:t>
            </w:r>
          </w:p>
          <w:p w:rsidR="0068344A" w:rsidRPr="005E7C60" w:rsidRDefault="0068344A" w:rsidP="005E7C60">
            <w:pPr>
              <w:rPr>
                <w:rFonts w:ascii="Times New Roman" w:hAnsi="Times New Roman" w:cs="Times New Roman"/>
                <w:sz w:val="10"/>
                <w:szCs w:val="10"/>
                <w:vertAlign w:val="subscript"/>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lang w:val="en-US"/>
              </w:rPr>
              <w:t>12</w:t>
            </w:r>
            <w:r w:rsidRPr="005E7C60">
              <w:rPr>
                <w:rFonts w:ascii="Times New Roman" w:hAnsi="Times New Roman" w:cs="Times New Roman"/>
                <w:sz w:val="10"/>
                <w:szCs w:val="10"/>
                <w:vertAlign w:val="subscript"/>
              </w:rPr>
              <w:t>,</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lang w:val="en-US"/>
              </w:rPr>
              <w:t>1</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2</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1</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lang w:val="en-US"/>
              </w:rPr>
              <w:t>K</w:t>
            </w:r>
            <w:r w:rsidRPr="005E7C60">
              <w:rPr>
                <w:rFonts w:ascii="Times New Roman" w:hAnsi="Times New Roman" w:cs="Times New Roman"/>
                <w:sz w:val="10"/>
                <w:szCs w:val="10"/>
              </w:rPr>
              <w:t xml:space="preserve">. </w:t>
            </w:r>
            <w:r w:rsidRPr="005E7C60">
              <w:rPr>
                <w:rFonts w:ascii="Times New Roman" w:hAnsi="Times New Roman" w:cs="Times New Roman"/>
                <w:sz w:val="10"/>
                <w:szCs w:val="10"/>
                <w:lang w:val="en-US"/>
              </w:rPr>
              <w:t xml:space="preserve">Maксимовић </w:t>
            </w: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27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right w:val="single" w:sz="4" w:space="0" w:color="auto"/>
            </w:tcBorders>
            <w:vAlign w:val="center"/>
          </w:tcPr>
          <w:p w:rsidR="0068344A" w:rsidRPr="005E7C60" w:rsidRDefault="0068344A" w:rsidP="005E7C60">
            <w:pP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540" w:type="dxa"/>
            <w:tcBorders>
              <w:left w:val="single" w:sz="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51"/>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Д. Давидовић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vertAlign w:val="subscript"/>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lang w:val="en-US"/>
              </w:rPr>
            </w:pPr>
            <w:r w:rsidRPr="005E7C60">
              <w:rPr>
                <w:rFonts w:ascii="Times New Roman" w:hAnsi="Times New Roman" w:cs="Times New Roman"/>
                <w:color w:val="FF0000"/>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lang w:val="en-US"/>
              </w:rPr>
            </w:pPr>
            <w:r w:rsidRPr="005E7C60">
              <w:rPr>
                <w:rFonts w:ascii="Times New Roman" w:hAnsi="Times New Roman" w:cs="Times New Roman"/>
                <w:color w:val="FF0000"/>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2</w:t>
            </w:r>
          </w:p>
        </w:tc>
        <w:tc>
          <w:tcPr>
            <w:tcW w:w="360" w:type="dxa"/>
            <w:tcBorders>
              <w:right w:val="dashDotStroked" w:sz="24" w:space="0" w:color="auto"/>
            </w:tcBorders>
            <w:vAlign w:val="center"/>
          </w:tcPr>
          <w:p w:rsidR="0068344A" w:rsidRPr="005E7C60" w:rsidRDefault="0068344A" w:rsidP="005E7C60">
            <w:pPr>
              <w:rPr>
                <w:rFonts w:ascii="Times New Roman" w:hAnsi="Times New Roman" w:cs="Times New Roman"/>
                <w:b/>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color w:val="FF0000"/>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Cs/>
                <w:color w:val="FF0000"/>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color w:val="FF0000"/>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540" w:type="dxa"/>
            <w:tcBorders>
              <w:left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lang w:val="en-US"/>
              </w:rPr>
            </w:pPr>
            <w:r w:rsidRPr="005E7C60">
              <w:rPr>
                <w:rFonts w:ascii="Times New Roman" w:hAnsi="Times New Roman" w:cs="Times New Roman"/>
                <w:b/>
                <w:sz w:val="10"/>
                <w:szCs w:val="10"/>
                <w:lang w:val="en-US"/>
              </w:rPr>
              <w:t>/</w:t>
            </w:r>
          </w:p>
        </w:tc>
      </w:tr>
      <w:tr w:rsidR="0068344A" w:rsidRPr="005E7C60" w:rsidTr="005E7C60">
        <w:trPr>
          <w:trHeight w:val="333"/>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Н. Плазинић ТО</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GB"/>
              </w:rPr>
            </w:pPr>
            <w:r w:rsidRPr="005E7C60">
              <w:rPr>
                <w:rFonts w:ascii="Times New Roman" w:hAnsi="Times New Roman" w:cs="Times New Roman"/>
                <w:sz w:val="10"/>
                <w:szCs w:val="10"/>
                <w:vertAlign w:val="subscript"/>
                <w:lang w:val="en-GB"/>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27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24"/>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А. Ракочевић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b/>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 xml:space="preserve">С. Ћериман </w:t>
            </w:r>
          </w:p>
          <w:p w:rsidR="0068344A" w:rsidRPr="005E7C60" w:rsidRDefault="0068344A" w:rsidP="005E7C60">
            <w:pP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lang w:val="en-US"/>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rPr>
            </w:pPr>
            <w:r w:rsidRPr="005E7C60">
              <w:rPr>
                <w:rFonts w:ascii="Times New Roman" w:hAnsi="Times New Roman" w:cs="Times New Roman"/>
                <w:b/>
                <w:bCs/>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b/>
                <w:bCs/>
                <w:sz w:val="10"/>
                <w:szCs w:val="10"/>
                <w:lang w:val="en-US"/>
              </w:rPr>
            </w:pPr>
          </w:p>
        </w:tc>
      </w:tr>
      <w:tr w:rsidR="0068344A" w:rsidRPr="005E7C60" w:rsidTr="005E7C60">
        <w:trPr>
          <w:trHeight w:val="351"/>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lang w:val="en-US"/>
              </w:rPr>
              <w:t xml:space="preserve">M. </w:t>
            </w:r>
            <w:r w:rsidRPr="005E7C60">
              <w:rPr>
                <w:rFonts w:ascii="Times New Roman" w:hAnsi="Times New Roman" w:cs="Times New Roman"/>
                <w:sz w:val="10"/>
                <w:szCs w:val="10"/>
              </w:rPr>
              <w:t>Вукосављевић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vertAlign w:val="subscript"/>
                <w:lang w:val="en-GB"/>
              </w:rPr>
              <w:t xml:space="preserve">, </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GB"/>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b/>
                <w:color w:val="FF0000"/>
                <w:sz w:val="10"/>
                <w:szCs w:val="10"/>
                <w:lang w:val="en-US"/>
              </w:rPr>
            </w:pPr>
            <w:r w:rsidRPr="005E7C60">
              <w:rPr>
                <w:rFonts w:ascii="Times New Roman" w:hAnsi="Times New Roman" w:cs="Times New Roman"/>
                <w:color w:val="FF0000"/>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Cs/>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bCs/>
                <w:color w:val="FF0000"/>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540" w:type="dxa"/>
            <w:tcBorders>
              <w:left w:val="single" w:sz="4" w:space="0" w:color="auto"/>
              <w:right w:val="dashDotStroked" w:sz="24" w:space="0" w:color="auto"/>
            </w:tcBorders>
          </w:tcPr>
          <w:p w:rsidR="0068344A" w:rsidRPr="005E7C60" w:rsidRDefault="0068344A" w:rsidP="005E7C60">
            <w:pPr>
              <w:rPr>
                <w:rFonts w:ascii="Times New Roman" w:hAnsi="Times New Roman" w:cs="Times New Roman"/>
                <w:color w:val="FF0000"/>
                <w:sz w:val="10"/>
                <w:szCs w:val="10"/>
                <w:vertAlign w:val="subscript"/>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r>
      <w:tr w:rsidR="0068344A" w:rsidRPr="005E7C60" w:rsidTr="005E7C60">
        <w:trPr>
          <w:trHeight w:val="414"/>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Л. Томашевић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single" w:sz="4" w:space="0" w:color="auto"/>
            </w:tcBorders>
            <w:vAlign w:val="center"/>
          </w:tcPr>
          <w:p w:rsidR="0068344A" w:rsidRPr="005E7C60" w:rsidRDefault="0068344A" w:rsidP="005E7C60">
            <w:pPr>
              <w:ind w:left="-1985" w:firstLine="1985"/>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left w:val="single" w:sz="4" w:space="0" w:color="auto"/>
              <w:right w:val="dashDotStroked" w:sz="24" w:space="0" w:color="auto"/>
            </w:tcBorders>
          </w:tcPr>
          <w:p w:rsidR="0068344A" w:rsidRPr="005E7C60" w:rsidRDefault="0068344A" w:rsidP="005E7C60">
            <w:pPr>
              <w:ind w:left="-1985" w:firstLine="1985"/>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51"/>
        </w:trPr>
        <w:tc>
          <w:tcPr>
            <w:tcW w:w="1008" w:type="dxa"/>
            <w:tcBorders>
              <w:left w:val="dashDotStroked" w:sz="24" w:space="0" w:color="auto"/>
              <w:bottom w:val="single" w:sz="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 xml:space="preserve"> С. Јовић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2</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lang w:val="en-US"/>
              </w:rPr>
              <w:t>1</w:t>
            </w:r>
          </w:p>
        </w:tc>
        <w:tc>
          <w:tcPr>
            <w:tcW w:w="360" w:type="dxa"/>
            <w:tcBorders>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270" w:type="dxa"/>
            <w:tcBorders>
              <w:bottom w:val="single" w:sz="4" w:space="0" w:color="auto"/>
              <w:right w:val="single" w:sz="4" w:space="0" w:color="auto"/>
            </w:tcBorders>
            <w:vAlign w:val="center"/>
          </w:tcPr>
          <w:p w:rsidR="0068344A" w:rsidRPr="005E7C60" w:rsidRDefault="0068344A" w:rsidP="005E7C60">
            <w:pPr>
              <w:ind w:left="-1985" w:firstLine="1985"/>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540" w:type="dxa"/>
            <w:tcBorders>
              <w:left w:val="single" w:sz="4" w:space="0" w:color="auto"/>
              <w:bottom w:val="single" w:sz="4" w:space="0" w:color="auto"/>
              <w:right w:val="dashDotStroked" w:sz="24" w:space="0" w:color="auto"/>
            </w:tcBorders>
          </w:tcPr>
          <w:p w:rsidR="0068344A" w:rsidRPr="005E7C60" w:rsidRDefault="0068344A" w:rsidP="005E7C60">
            <w:pPr>
              <w:ind w:left="-1985" w:firstLine="1985"/>
              <w:jc w:val="center"/>
              <w:rPr>
                <w:rFonts w:ascii="Times New Roman" w:hAnsi="Times New Roman" w:cs="Times New Roman"/>
                <w:sz w:val="10"/>
                <w:szCs w:val="10"/>
              </w:rPr>
            </w:pPr>
          </w:p>
        </w:tc>
      </w:tr>
      <w:tr w:rsidR="0068344A" w:rsidRPr="005E7C60" w:rsidTr="005E7C60">
        <w:trPr>
          <w:trHeight w:val="423"/>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М. Ранковић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lang w:val="en-US"/>
              </w:rPr>
              <w:t>8</w:t>
            </w:r>
            <w:r w:rsidRPr="005E7C60">
              <w:rPr>
                <w:rFonts w:ascii="Times New Roman" w:hAnsi="Times New Roman" w:cs="Times New Roman"/>
                <w:sz w:val="10"/>
                <w:szCs w:val="10"/>
                <w:vertAlign w:val="subscript"/>
              </w:rPr>
              <w:t>2</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2</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lang w:val="en-US"/>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lang w:val="en-US"/>
              </w:rPr>
              <w:t>7</w:t>
            </w:r>
            <w:r w:rsidRPr="005E7C60">
              <w:rPr>
                <w:rFonts w:ascii="Times New Roman" w:hAnsi="Times New Roman" w:cs="Times New Roman"/>
                <w:sz w:val="10"/>
                <w:szCs w:val="10"/>
                <w:vertAlign w:val="subscript"/>
                <w:lang w:val="en-US"/>
              </w:rPr>
              <w:t>1</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vertAlign w:val="subscript"/>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vertAlign w:val="subscript"/>
              </w:rPr>
            </w:pPr>
            <w:r w:rsidRPr="005E7C60">
              <w:rPr>
                <w:rFonts w:ascii="Times New Roman" w:hAnsi="Times New Roman" w:cs="Times New Roman"/>
                <w:sz w:val="10"/>
                <w:szCs w:val="10"/>
                <w:vertAlign w:val="subscript"/>
              </w:rPr>
              <w:t>/</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r>
      <w:tr w:rsidR="0068344A" w:rsidRPr="005E7C60" w:rsidTr="005E7C60">
        <w:trPr>
          <w:trHeight w:val="351"/>
        </w:trPr>
        <w:tc>
          <w:tcPr>
            <w:tcW w:w="1008" w:type="dxa"/>
            <w:tcBorders>
              <w:left w:val="dashDotStroked" w:sz="24" w:space="0" w:color="auto"/>
              <w:bottom w:val="single" w:sz="4" w:space="0" w:color="auto"/>
              <w:right w:val="dashDotStroked" w:sz="24" w:space="0" w:color="auto"/>
            </w:tcBorders>
          </w:tcPr>
          <w:p w:rsidR="0068344A" w:rsidRPr="005E7C60" w:rsidRDefault="0068344A" w:rsidP="005E7C60">
            <w:pPr>
              <w:tabs>
                <w:tab w:val="right" w:pos="1781"/>
              </w:tabs>
              <w:rPr>
                <w:rFonts w:ascii="Times New Roman" w:hAnsi="Times New Roman" w:cs="Times New Roman"/>
                <w:sz w:val="10"/>
                <w:szCs w:val="10"/>
              </w:rPr>
            </w:pPr>
            <w:r w:rsidRPr="005E7C60">
              <w:rPr>
                <w:rFonts w:ascii="Times New Roman" w:hAnsi="Times New Roman" w:cs="Times New Roman"/>
                <w:sz w:val="10"/>
                <w:szCs w:val="10"/>
              </w:rPr>
              <w:t>Љ.Кићановић</w:t>
            </w:r>
          </w:p>
          <w:p w:rsidR="0068344A" w:rsidRPr="005E7C60" w:rsidRDefault="0068344A" w:rsidP="005E7C60">
            <w:pPr>
              <w:tabs>
                <w:tab w:val="right" w:pos="1781"/>
              </w:tabs>
              <w:rPr>
                <w:rFonts w:ascii="Times New Roman" w:hAnsi="Times New Roman" w:cs="Times New Roman"/>
                <w:sz w:val="10"/>
                <w:szCs w:val="10"/>
                <w:vertAlign w:val="subscript"/>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lang w:val="en-US"/>
              </w:rPr>
              <w:t>1</w:t>
            </w:r>
          </w:p>
        </w:tc>
        <w:tc>
          <w:tcPr>
            <w:tcW w:w="27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tcBorders>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tcBorders>
              <w:left w:val="dashDotStroked" w:sz="24" w:space="0" w:color="auto"/>
              <w:bottom w:val="single" w:sz="4" w:space="0" w:color="auto"/>
            </w:tcBorders>
            <w:vAlign w:val="center"/>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bottom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left w:val="single" w:sz="4" w:space="0" w:color="auto"/>
              <w:bottom w:val="single" w:sz="4" w:space="0" w:color="auto"/>
              <w:right w:val="dashDotStroked" w:sz="24" w:space="0" w:color="auto"/>
            </w:tcBorders>
          </w:tcPr>
          <w:p w:rsidR="0068344A" w:rsidRPr="005E7C60" w:rsidRDefault="0068344A" w:rsidP="005E7C60">
            <w:pPr>
              <w:jc w:val="center"/>
              <w:rPr>
                <w:rFonts w:ascii="Times New Roman" w:hAnsi="Times New Roman" w:cs="Times New Roman"/>
                <w:b/>
                <w:sz w:val="10"/>
                <w:szCs w:val="10"/>
              </w:rPr>
            </w:pPr>
            <w:r w:rsidRPr="005E7C60">
              <w:rPr>
                <w:rFonts w:ascii="Times New Roman" w:hAnsi="Times New Roman" w:cs="Times New Roman"/>
                <w:b/>
                <w:sz w:val="10"/>
                <w:szCs w:val="10"/>
                <w:lang w:val="en-US"/>
              </w:rPr>
              <w:t>/</w:t>
            </w:r>
          </w:p>
        </w:tc>
      </w:tr>
      <w:tr w:rsidR="0068344A" w:rsidRPr="005E7C60" w:rsidTr="005E7C60">
        <w:trPr>
          <w:trHeight w:val="333"/>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lang w:val="en-US"/>
              </w:rPr>
            </w:pPr>
            <w:r w:rsidRPr="005E7C60">
              <w:rPr>
                <w:rFonts w:ascii="Times New Roman" w:hAnsi="Times New Roman" w:cs="Times New Roman"/>
                <w:sz w:val="10"/>
                <w:szCs w:val="10"/>
                <w:lang w:val="en-US"/>
              </w:rPr>
              <w:t xml:space="preserve">K. </w:t>
            </w:r>
            <w:r w:rsidRPr="005E7C60">
              <w:rPr>
                <w:rFonts w:ascii="Times New Roman" w:hAnsi="Times New Roman" w:cs="Times New Roman"/>
                <w:sz w:val="10"/>
                <w:szCs w:val="10"/>
              </w:rPr>
              <w:t>Петровић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vertAlign w:val="subscript"/>
              </w:rPr>
              <w:t>,</w:t>
            </w: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vertAlign w:val="subscript"/>
                <w:lang w:val="en-GB"/>
              </w:rPr>
              <w:t xml:space="preserve">, </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lang w:val="en-US"/>
              </w:rPr>
              <w:t>2</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vertAlign w:val="subscript"/>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lang w:val="en-US"/>
              </w:rPr>
              <w:t>1</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5</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bCs/>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b/>
                <w:sz w:val="10"/>
                <w:szCs w:val="10"/>
                <w:vertAlign w:val="subscript"/>
                <w:lang w:val="en-US"/>
              </w:rPr>
            </w:pPr>
            <w:r w:rsidRPr="005E7C60">
              <w:rPr>
                <w:rFonts w:ascii="Times New Roman" w:hAnsi="Times New Roman" w:cs="Times New Roman"/>
                <w:b/>
                <w:sz w:val="10"/>
                <w:szCs w:val="10"/>
                <w:lang w:val="en-US"/>
              </w:rPr>
              <w:t>/</w:t>
            </w: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Ј. Ружичић</w:t>
            </w:r>
          </w:p>
          <w:p w:rsidR="0068344A" w:rsidRPr="005E7C60" w:rsidRDefault="0068344A" w:rsidP="005E7C60">
            <w:pPr>
              <w:rPr>
                <w:rFonts w:ascii="Times New Roman" w:hAnsi="Times New Roman" w:cs="Times New Roman"/>
                <w:sz w:val="10"/>
                <w:szCs w:val="10"/>
                <w:lang w:val="en-US"/>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GB"/>
              </w:rPr>
            </w:pPr>
          </w:p>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lang w:val="en-US"/>
              </w:rPr>
              <w:t>/</w:t>
            </w: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vertAlign w:val="subscript"/>
              </w:rPr>
            </w:pPr>
            <w:r w:rsidRPr="005E7C60">
              <w:rPr>
                <w:rFonts w:ascii="Times New Roman" w:hAnsi="Times New Roman" w:cs="Times New Roman"/>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rPr>
            </w:pPr>
            <w:r w:rsidRPr="005E7C60">
              <w:rPr>
                <w:rFonts w:ascii="Times New Roman" w:hAnsi="Times New Roman" w:cs="Times New Roman"/>
                <w:b/>
                <w:sz w:val="10"/>
                <w:szCs w:val="10"/>
              </w:rPr>
              <w:t>/</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w:t>
            </w: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sz w:val="10"/>
                <w:szCs w:val="10"/>
              </w:rPr>
            </w:pPr>
            <w:r w:rsidRPr="005E7C60">
              <w:rPr>
                <w:rFonts w:ascii="Times New Roman" w:hAnsi="Times New Roman" w:cs="Times New Roman"/>
                <w:b/>
                <w:sz w:val="10"/>
                <w:szCs w:val="10"/>
                <w:lang w:val="en-US"/>
              </w:rPr>
              <w:t>/</w:t>
            </w: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М.Чворовић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lang w:val="en-US"/>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lang w:val="en-US"/>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sz w:val="10"/>
                <w:szCs w:val="10"/>
                <w:lang w:val="en-US"/>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lastRenderedPageBreak/>
              <w:t>А. Ћосић-Маринковић</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sz w:val="10"/>
                <w:szCs w:val="10"/>
                <w:lang w:val="en-US"/>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И.Мачинко</w:t>
            </w:r>
          </w:p>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Н.Плазинић информатика</w:t>
            </w:r>
          </w:p>
          <w:p w:rsidR="0068344A" w:rsidRPr="005E7C60" w:rsidRDefault="0068344A" w:rsidP="005E7C60">
            <w:pPr>
              <w:rPr>
                <w:rFonts w:ascii="Times New Roman" w:hAnsi="Times New Roman" w:cs="Times New Roman"/>
                <w:sz w:val="10"/>
                <w:szCs w:val="10"/>
                <w:vertAlign w:val="subscript"/>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vertAlign w:val="subscript"/>
                <w:lang w:val="en-US"/>
              </w:rPr>
              <w:t>2</w:t>
            </w: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sz w:val="10"/>
                <w:szCs w:val="10"/>
                <w:lang w:val="en-US"/>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Д. Оцокољић</w:t>
            </w:r>
          </w:p>
          <w:p w:rsidR="0068344A" w:rsidRPr="005E7C60" w:rsidRDefault="0068344A" w:rsidP="005E7C60">
            <w:pPr>
              <w:rPr>
                <w:rFonts w:ascii="Times New Roman" w:hAnsi="Times New Roman" w:cs="Times New Roman"/>
                <w:sz w:val="10"/>
                <w:szCs w:val="10"/>
                <w:vertAlign w:val="subscript"/>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lang w:val="en-US"/>
              </w:rPr>
              <w:t>2</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sz w:val="10"/>
                <w:szCs w:val="10"/>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color w:val="FF0000"/>
                <w:sz w:val="10"/>
                <w:szCs w:val="10"/>
              </w:rPr>
            </w:pPr>
            <w:r w:rsidRPr="005E7C60">
              <w:rPr>
                <w:rFonts w:ascii="Times New Roman" w:hAnsi="Times New Roman" w:cs="Times New Roman"/>
                <w:color w:val="FF0000"/>
                <w:sz w:val="10"/>
                <w:szCs w:val="10"/>
              </w:rPr>
              <w:t>-</w:t>
            </w: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 xml:space="preserve">Љ. Зарић </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color w:val="FF0000"/>
                <w:sz w:val="10"/>
                <w:szCs w:val="10"/>
                <w:lang w:val="en-US"/>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b/>
                <w:color w:val="FF0000"/>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b/>
                <w:sz w:val="10"/>
                <w:szCs w:val="10"/>
                <w:lang w:val="en-US"/>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color w:val="FF0000"/>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p>
        </w:tc>
      </w:tr>
      <w:tr w:rsidR="0068344A" w:rsidRPr="005E7C60" w:rsidTr="005E7C60">
        <w:trPr>
          <w:trHeight w:val="396"/>
        </w:trPr>
        <w:tc>
          <w:tcPr>
            <w:tcW w:w="1008" w:type="dxa"/>
            <w:tcBorders>
              <w:left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 xml:space="preserve">Ђ. Матијевић </w:t>
            </w:r>
          </w:p>
        </w:tc>
        <w:tc>
          <w:tcPr>
            <w:tcW w:w="360" w:type="dxa"/>
            <w:tcBorders>
              <w:top w:val="single" w:sz="4" w:space="0" w:color="auto"/>
              <w:left w:val="dashDotStroked" w:sz="2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single" w:sz="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27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tcBorders>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360" w:type="dxa"/>
            <w:vAlign w:val="center"/>
          </w:tcPr>
          <w:p w:rsidR="0068344A" w:rsidRPr="005E7C60" w:rsidRDefault="0068344A" w:rsidP="005E7C60">
            <w:pPr>
              <w:jc w:val="center"/>
              <w:rPr>
                <w:rFonts w:ascii="Times New Roman" w:hAnsi="Times New Roman" w:cs="Times New Roman"/>
                <w:sz w:val="10"/>
                <w:szCs w:val="10"/>
              </w:rPr>
            </w:pPr>
          </w:p>
        </w:tc>
        <w:tc>
          <w:tcPr>
            <w:tcW w:w="270" w:type="dxa"/>
            <w:tcBorders>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540" w:type="dxa"/>
            <w:tcBorders>
              <w:left w:val="single" w:sz="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r>
      <w:tr w:rsidR="0068344A" w:rsidRPr="005E7C60" w:rsidTr="005E7C60">
        <w:trPr>
          <w:trHeight w:val="396"/>
        </w:trPr>
        <w:tc>
          <w:tcPr>
            <w:tcW w:w="1008" w:type="dxa"/>
            <w:tcBorders>
              <w:left w:val="dashDotStroked" w:sz="24" w:space="0" w:color="auto"/>
              <w:bottom w:val="dashDotStroked" w:sz="24" w:space="0" w:color="auto"/>
              <w:right w:val="dashDotStroked" w:sz="24" w:space="0" w:color="auto"/>
            </w:tcBorders>
          </w:tcPr>
          <w:p w:rsidR="0068344A" w:rsidRPr="005E7C60" w:rsidRDefault="0068344A" w:rsidP="005E7C60">
            <w:pPr>
              <w:rPr>
                <w:rFonts w:ascii="Times New Roman" w:hAnsi="Times New Roman" w:cs="Times New Roman"/>
                <w:sz w:val="10"/>
                <w:szCs w:val="10"/>
              </w:rPr>
            </w:pPr>
            <w:r w:rsidRPr="005E7C60">
              <w:rPr>
                <w:rFonts w:ascii="Times New Roman" w:hAnsi="Times New Roman" w:cs="Times New Roman"/>
                <w:sz w:val="10"/>
                <w:szCs w:val="10"/>
              </w:rPr>
              <w:t>Слободне активности</w:t>
            </w:r>
          </w:p>
        </w:tc>
        <w:tc>
          <w:tcPr>
            <w:tcW w:w="360" w:type="dxa"/>
            <w:tcBorders>
              <w:top w:val="single" w:sz="4" w:space="0" w:color="auto"/>
              <w:left w:val="dashDotStroked" w:sz="24" w:space="0" w:color="auto"/>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top w:val="single" w:sz="4" w:space="0" w:color="auto"/>
              <w:left w:val="single" w:sz="4" w:space="0" w:color="auto"/>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top w:val="single" w:sz="4" w:space="0" w:color="auto"/>
              <w:left w:val="single" w:sz="4" w:space="0" w:color="auto"/>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top w:val="single" w:sz="4" w:space="0" w:color="auto"/>
              <w:left w:val="single" w:sz="4" w:space="0" w:color="auto"/>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270" w:type="dxa"/>
            <w:tcBorders>
              <w:top w:val="single" w:sz="4" w:space="0" w:color="auto"/>
              <w:left w:val="single" w:sz="4" w:space="0" w:color="auto"/>
              <w:bottom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left w:val="dashDotStroked" w:sz="24" w:space="0" w:color="auto"/>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bottom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2</w:t>
            </w:r>
          </w:p>
        </w:tc>
        <w:tc>
          <w:tcPr>
            <w:tcW w:w="360" w:type="dxa"/>
            <w:tcBorders>
              <w:left w:val="dashDotStroked" w:sz="24" w:space="0" w:color="auto"/>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left w:val="single" w:sz="4" w:space="0" w:color="auto"/>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1</w:t>
            </w:r>
          </w:p>
        </w:tc>
        <w:tc>
          <w:tcPr>
            <w:tcW w:w="360" w:type="dxa"/>
            <w:tcBorders>
              <w:left w:val="dashDotStroked" w:sz="24" w:space="0" w:color="auto"/>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lang w:val="en-US"/>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right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6</w:t>
            </w:r>
            <w:r w:rsidRPr="005E7C60">
              <w:rPr>
                <w:rFonts w:ascii="Times New Roman" w:hAnsi="Times New Roman" w:cs="Times New Roman"/>
                <w:sz w:val="10"/>
                <w:szCs w:val="10"/>
                <w:vertAlign w:val="subscript"/>
              </w:rPr>
              <w:t>1</w:t>
            </w:r>
          </w:p>
        </w:tc>
        <w:tc>
          <w:tcPr>
            <w:tcW w:w="360" w:type="dxa"/>
            <w:tcBorders>
              <w:left w:val="dashDotStroked" w:sz="24" w:space="0" w:color="auto"/>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360" w:type="dxa"/>
            <w:tcBorders>
              <w:bottom w:val="dashDotStroked" w:sz="24" w:space="0" w:color="auto"/>
            </w:tcBorders>
            <w:vAlign w:val="center"/>
          </w:tcPr>
          <w:p w:rsidR="0068344A" w:rsidRPr="005E7C60" w:rsidRDefault="0068344A" w:rsidP="005E7C60">
            <w:pPr>
              <w:jc w:val="center"/>
              <w:rPr>
                <w:rFonts w:ascii="Times New Roman" w:hAnsi="Times New Roman" w:cs="Times New Roman"/>
                <w:sz w:val="10"/>
                <w:szCs w:val="10"/>
              </w:rPr>
            </w:pPr>
          </w:p>
        </w:tc>
        <w:tc>
          <w:tcPr>
            <w:tcW w:w="270" w:type="dxa"/>
            <w:tcBorders>
              <w:bottom w:val="dashDotStroked" w:sz="24" w:space="0" w:color="auto"/>
              <w:right w:val="single" w:sz="4" w:space="0" w:color="auto"/>
            </w:tcBorders>
            <w:vAlign w:val="center"/>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5</w:t>
            </w:r>
            <w:r w:rsidRPr="005E7C60">
              <w:rPr>
                <w:rFonts w:ascii="Times New Roman" w:hAnsi="Times New Roman" w:cs="Times New Roman"/>
                <w:sz w:val="10"/>
                <w:szCs w:val="10"/>
                <w:vertAlign w:val="subscript"/>
              </w:rPr>
              <w:t>2</w:t>
            </w:r>
          </w:p>
        </w:tc>
        <w:tc>
          <w:tcPr>
            <w:tcW w:w="540" w:type="dxa"/>
            <w:tcBorders>
              <w:left w:val="single" w:sz="4" w:space="0" w:color="auto"/>
              <w:bottom w:val="dashDotStroked" w:sz="24" w:space="0" w:color="auto"/>
              <w:right w:val="dashDotStroked" w:sz="24" w:space="0" w:color="auto"/>
            </w:tcBorders>
          </w:tcPr>
          <w:p w:rsidR="0068344A" w:rsidRPr="005E7C60" w:rsidRDefault="0068344A" w:rsidP="005E7C60">
            <w:pPr>
              <w:jc w:val="center"/>
              <w:rPr>
                <w:rFonts w:ascii="Times New Roman" w:hAnsi="Times New Roman" w:cs="Times New Roman"/>
                <w:sz w:val="10"/>
                <w:szCs w:val="10"/>
              </w:rPr>
            </w:pP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rPr>
              <w:t>7</w:t>
            </w:r>
            <w:r w:rsidRPr="005E7C60">
              <w:rPr>
                <w:rFonts w:ascii="Times New Roman" w:hAnsi="Times New Roman" w:cs="Times New Roman"/>
                <w:sz w:val="10"/>
                <w:szCs w:val="10"/>
                <w:vertAlign w:val="subscript"/>
              </w:rPr>
              <w:t>2</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1</w:t>
            </w:r>
            <w:r w:rsidRPr="005E7C60">
              <w:rPr>
                <w:rFonts w:ascii="Times New Roman" w:hAnsi="Times New Roman" w:cs="Times New Roman"/>
                <w:sz w:val="10"/>
                <w:szCs w:val="10"/>
              </w:rPr>
              <w:t>8</w:t>
            </w:r>
            <w:r w:rsidRPr="005E7C60">
              <w:rPr>
                <w:rFonts w:ascii="Times New Roman" w:hAnsi="Times New Roman" w:cs="Times New Roman"/>
                <w:sz w:val="10"/>
                <w:szCs w:val="10"/>
                <w:vertAlign w:val="subscript"/>
              </w:rPr>
              <w:t>2</w:t>
            </w:r>
          </w:p>
        </w:tc>
      </w:tr>
    </w:tbl>
    <w:p w:rsidR="00E90865" w:rsidRPr="005E7C60" w:rsidRDefault="00E90865" w:rsidP="0078568F">
      <w:pPr>
        <w:pStyle w:val="Title"/>
        <w:rPr>
          <w:i w:val="0"/>
          <w:sz w:val="10"/>
          <w:szCs w:val="10"/>
        </w:rPr>
      </w:pPr>
    </w:p>
    <w:p w:rsidR="00E90865" w:rsidRDefault="00E90865" w:rsidP="0078568F">
      <w:pPr>
        <w:pStyle w:val="Title"/>
        <w:rPr>
          <w:i w:val="0"/>
          <w:sz w:val="22"/>
          <w:szCs w:val="22"/>
        </w:rPr>
      </w:pPr>
    </w:p>
    <w:p w:rsidR="00E90865" w:rsidRDefault="00E90865" w:rsidP="0078568F">
      <w:pPr>
        <w:pStyle w:val="Title"/>
        <w:rPr>
          <w:i w:val="0"/>
          <w:sz w:val="22"/>
          <w:szCs w:val="22"/>
        </w:rPr>
      </w:pPr>
    </w:p>
    <w:p w:rsidR="00E90865" w:rsidRDefault="00E90865" w:rsidP="0078568F">
      <w:pPr>
        <w:pStyle w:val="Title"/>
        <w:rPr>
          <w:i w:val="0"/>
          <w:sz w:val="22"/>
          <w:szCs w:val="22"/>
        </w:rPr>
      </w:pPr>
    </w:p>
    <w:p w:rsidR="00E90865" w:rsidRDefault="00E90865" w:rsidP="0078568F">
      <w:pPr>
        <w:pStyle w:val="Title"/>
        <w:rPr>
          <w:i w:val="0"/>
          <w:sz w:val="22"/>
          <w:szCs w:val="22"/>
        </w:rPr>
      </w:pPr>
    </w:p>
    <w:p w:rsidR="006528EE" w:rsidRPr="00E90865" w:rsidRDefault="006528EE" w:rsidP="006528EE">
      <w:pPr>
        <w:tabs>
          <w:tab w:val="num" w:pos="0"/>
        </w:tabs>
        <w:ind w:firstLine="720"/>
        <w:jc w:val="both"/>
        <w:rPr>
          <w:rFonts w:ascii="Times New Roman" w:hAnsi="Times New Roman" w:cs="Times New Roman"/>
          <w:lang w:val="en-US"/>
        </w:rPr>
      </w:pPr>
      <w:r>
        <w:rPr>
          <w:rFonts w:ascii="Times New Roman" w:hAnsi="Times New Roman" w:cs="Times New Roman"/>
          <w:lang w:val="ru-RU"/>
        </w:rPr>
        <w:t>.</w:t>
      </w:r>
    </w:p>
    <w:p w:rsidR="00E90865" w:rsidRPr="00E90865" w:rsidRDefault="00E90865" w:rsidP="0078568F">
      <w:pPr>
        <w:pStyle w:val="Title"/>
        <w:rPr>
          <w:i w:val="0"/>
          <w:sz w:val="22"/>
          <w:szCs w:val="22"/>
        </w:rPr>
      </w:pPr>
    </w:p>
    <w:p w:rsidR="0078568F" w:rsidRDefault="0078568F" w:rsidP="0078568F">
      <w:pPr>
        <w:jc w:val="both"/>
        <w:rPr>
          <w:rFonts w:ascii="Times New Roman" w:hAnsi="Times New Roman" w:cs="Times New Roman"/>
          <w:b/>
          <w:sz w:val="24"/>
          <w:szCs w:val="24"/>
          <w:u w:val="single"/>
        </w:rPr>
      </w:pPr>
    </w:p>
    <w:p w:rsidR="00822C43" w:rsidRDefault="00822C43"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5E7C60" w:rsidRDefault="005E7C60" w:rsidP="0078568F">
      <w:pPr>
        <w:jc w:val="both"/>
        <w:rPr>
          <w:rFonts w:ascii="Times New Roman" w:hAnsi="Times New Roman" w:cs="Times New Roman"/>
          <w:sz w:val="24"/>
          <w:szCs w:val="24"/>
        </w:rPr>
      </w:pPr>
    </w:p>
    <w:p w:rsidR="00C36D63" w:rsidRDefault="00C36D63" w:rsidP="00C36D63">
      <w:pPr>
        <w:pStyle w:val="Heading3"/>
        <w:jc w:val="left"/>
        <w:rPr>
          <w:rFonts w:asciiTheme="minorHAnsi" w:eastAsiaTheme="minorEastAsia" w:hAnsiTheme="minorHAnsi" w:cstheme="minorBidi"/>
          <w:b w:val="0"/>
          <w:bCs w:val="0"/>
          <w:sz w:val="22"/>
          <w:szCs w:val="22"/>
          <w:lang w:val="sr-Latn-CS" w:eastAsia="sr-Latn-CS"/>
        </w:rPr>
      </w:pPr>
    </w:p>
    <w:p w:rsidR="00FB685A" w:rsidRPr="00C36D63" w:rsidRDefault="00FB685A" w:rsidP="00C36D63">
      <w:pPr>
        <w:pStyle w:val="Heading3"/>
        <w:rPr>
          <w:sz w:val="22"/>
          <w:szCs w:val="22"/>
          <w:lang w:val="ru-RU"/>
        </w:rPr>
      </w:pPr>
      <w:r w:rsidRPr="00C36D63">
        <w:rPr>
          <w:sz w:val="22"/>
          <w:szCs w:val="22"/>
          <w:lang w:val="ru-RU"/>
        </w:rPr>
        <w:t>Календар</w:t>
      </w:r>
      <w:r w:rsidR="000C3846" w:rsidRPr="00C36D63">
        <w:rPr>
          <w:sz w:val="22"/>
          <w:szCs w:val="22"/>
          <w:lang w:val="ru-RU"/>
        </w:rPr>
        <w:t xml:space="preserve"> образовно</w:t>
      </w:r>
      <w:r w:rsidR="00B51691" w:rsidRPr="00C36D63">
        <w:rPr>
          <w:sz w:val="22"/>
          <w:szCs w:val="22"/>
          <w:lang w:val="ru-RU"/>
        </w:rPr>
        <w:t>-</w:t>
      </w:r>
      <w:r w:rsidR="000C3846" w:rsidRPr="00C36D63">
        <w:rPr>
          <w:sz w:val="22"/>
          <w:szCs w:val="22"/>
          <w:lang w:val="ru-RU"/>
        </w:rPr>
        <w:t>васпитног рада</w:t>
      </w:r>
      <w:r w:rsidRPr="00C36D63">
        <w:rPr>
          <w:sz w:val="22"/>
          <w:szCs w:val="22"/>
          <w:lang w:val="ru-RU"/>
        </w:rPr>
        <w:t xml:space="preserve"> школе за школску 20</w:t>
      </w:r>
      <w:r w:rsidR="00483366" w:rsidRPr="00C36D63">
        <w:rPr>
          <w:sz w:val="22"/>
          <w:szCs w:val="22"/>
          <w:lang w:val="ru-RU"/>
        </w:rPr>
        <w:t>2</w:t>
      </w:r>
      <w:r w:rsidR="00822C43" w:rsidRPr="00C36D63">
        <w:rPr>
          <w:sz w:val="22"/>
          <w:szCs w:val="22"/>
          <w:lang w:val="ru-RU"/>
        </w:rPr>
        <w:t>1</w:t>
      </w:r>
      <w:r w:rsidR="008A3C77">
        <w:rPr>
          <w:sz w:val="22"/>
          <w:szCs w:val="22"/>
          <w:lang w:val="ru-RU"/>
        </w:rPr>
        <w:t>/</w:t>
      </w:r>
      <w:r w:rsidRPr="00C36D63">
        <w:rPr>
          <w:sz w:val="22"/>
          <w:szCs w:val="22"/>
          <w:lang w:val="ru-RU"/>
        </w:rPr>
        <w:t>202</w:t>
      </w:r>
      <w:r w:rsidR="00822C43" w:rsidRPr="00C36D63">
        <w:rPr>
          <w:sz w:val="22"/>
          <w:szCs w:val="22"/>
          <w:lang w:val="ru-RU"/>
        </w:rPr>
        <w:t>2</w:t>
      </w:r>
      <w:r w:rsidR="000C3846" w:rsidRPr="00C36D63">
        <w:rPr>
          <w:sz w:val="22"/>
          <w:szCs w:val="22"/>
          <w:lang w:val="ru-RU"/>
        </w:rPr>
        <w:t>. годину</w:t>
      </w:r>
    </w:p>
    <w:p w:rsidR="00FB685A" w:rsidRPr="00C36D63" w:rsidRDefault="00FB685A" w:rsidP="00FB685A">
      <w:pPr>
        <w:ind w:firstLine="720"/>
        <w:jc w:val="both"/>
        <w:rPr>
          <w:rFonts w:ascii="Times New Roman" w:hAnsi="Times New Roman" w:cs="Times New Roman"/>
          <w:b/>
          <w:lang w:val="ru-RU"/>
        </w:rPr>
      </w:pPr>
    </w:p>
    <w:p w:rsidR="00FB685A" w:rsidRPr="00C36D63" w:rsidRDefault="00FB685A" w:rsidP="00FB685A">
      <w:pPr>
        <w:pStyle w:val="BodyTextIndent"/>
        <w:ind w:firstLine="425"/>
        <w:jc w:val="both"/>
        <w:rPr>
          <w:sz w:val="22"/>
          <w:szCs w:val="22"/>
          <w:lang w:val="ru-RU"/>
        </w:rPr>
      </w:pPr>
      <w:r w:rsidRPr="00C36D63">
        <w:rPr>
          <w:sz w:val="22"/>
          <w:szCs w:val="22"/>
          <w:lang w:val="ru-RU"/>
        </w:rPr>
        <w:t xml:space="preserve">Према одредбама </w:t>
      </w:r>
      <w:r w:rsidR="00A86F73" w:rsidRPr="00C36D63">
        <w:rPr>
          <w:sz w:val="22"/>
          <w:szCs w:val="22"/>
          <w:lang w:val="ru-RU"/>
        </w:rPr>
        <w:t xml:space="preserve"> члана 28.</w:t>
      </w:r>
      <w:r w:rsidR="008A3C77">
        <w:rPr>
          <w:sz w:val="22"/>
          <w:szCs w:val="22"/>
          <w:lang w:val="ru-RU"/>
        </w:rPr>
        <w:t xml:space="preserve"> </w:t>
      </w:r>
      <w:r w:rsidRPr="00C36D63">
        <w:rPr>
          <w:sz w:val="22"/>
          <w:szCs w:val="22"/>
          <w:lang w:val="ru-RU"/>
        </w:rPr>
        <w:t>Закона о основној школи (Сл. гласник број 88/17.и 27/18</w:t>
      </w:r>
      <w:r w:rsidR="00A86F73" w:rsidRPr="00C36D63">
        <w:rPr>
          <w:sz w:val="22"/>
          <w:szCs w:val="22"/>
          <w:lang w:val="ru-RU"/>
        </w:rPr>
        <w:t>- др.закон, 10/19 и 6/20)</w:t>
      </w:r>
      <w:r w:rsidRPr="00C36D63">
        <w:rPr>
          <w:sz w:val="22"/>
          <w:szCs w:val="22"/>
          <w:lang w:val="ru-RU"/>
        </w:rPr>
        <w:t>) и одредбама Правилника о календару образовно-васпитног рада основне школе за школску 20</w:t>
      </w:r>
      <w:r w:rsidR="00483366" w:rsidRPr="00C36D63">
        <w:rPr>
          <w:sz w:val="22"/>
          <w:szCs w:val="22"/>
          <w:lang w:val="ru-RU"/>
        </w:rPr>
        <w:t>2</w:t>
      </w:r>
      <w:r w:rsidR="00822C43" w:rsidRPr="00C36D63">
        <w:rPr>
          <w:sz w:val="22"/>
          <w:szCs w:val="22"/>
          <w:lang w:val="ru-RU"/>
        </w:rPr>
        <w:t>1</w:t>
      </w:r>
      <w:r w:rsidRPr="00C36D63">
        <w:rPr>
          <w:sz w:val="22"/>
          <w:szCs w:val="22"/>
          <w:lang w:val="sr-Latn-CS"/>
        </w:rPr>
        <w:t>/</w:t>
      </w:r>
      <w:r w:rsidRPr="00C36D63">
        <w:rPr>
          <w:sz w:val="22"/>
          <w:szCs w:val="22"/>
          <w:lang w:val="ru-RU"/>
        </w:rPr>
        <w:t>20</w:t>
      </w:r>
      <w:r w:rsidR="00483366" w:rsidRPr="00C36D63">
        <w:rPr>
          <w:sz w:val="22"/>
          <w:szCs w:val="22"/>
          <w:lang w:val="ru-RU"/>
        </w:rPr>
        <w:t>2</w:t>
      </w:r>
      <w:r w:rsidR="00822C43" w:rsidRPr="00C36D63">
        <w:rPr>
          <w:sz w:val="22"/>
          <w:szCs w:val="22"/>
          <w:lang w:val="ru-RU"/>
        </w:rPr>
        <w:t>2</w:t>
      </w:r>
      <w:r w:rsidRPr="00C36D63">
        <w:rPr>
          <w:sz w:val="22"/>
          <w:szCs w:val="22"/>
          <w:lang w:val="ru-RU"/>
        </w:rPr>
        <w:t xml:space="preserve">. годину </w:t>
      </w:r>
      <w:r w:rsidR="00831312" w:rsidRPr="00C36D63">
        <w:rPr>
          <w:sz w:val="22"/>
          <w:szCs w:val="22"/>
          <w:lang w:val="ru-RU"/>
        </w:rPr>
        <w:t xml:space="preserve"> (Службени  гласник ПС –</w:t>
      </w:r>
      <w:r w:rsidR="008A3C77">
        <w:rPr>
          <w:sz w:val="22"/>
          <w:szCs w:val="22"/>
          <w:lang w:val="ru-RU"/>
        </w:rPr>
        <w:t xml:space="preserve"> </w:t>
      </w:r>
      <w:r w:rsidR="00831312" w:rsidRPr="00C36D63">
        <w:rPr>
          <w:sz w:val="22"/>
          <w:szCs w:val="22"/>
          <w:lang w:val="ru-RU"/>
        </w:rPr>
        <w:t xml:space="preserve">Просветни гласник број </w:t>
      </w:r>
      <w:r w:rsidR="00A86F73" w:rsidRPr="00C36D63">
        <w:rPr>
          <w:sz w:val="22"/>
          <w:szCs w:val="22"/>
          <w:lang w:val="ru-RU"/>
        </w:rPr>
        <w:t>4</w:t>
      </w:r>
      <w:r w:rsidR="00831312" w:rsidRPr="00C36D63">
        <w:rPr>
          <w:sz w:val="22"/>
          <w:szCs w:val="22"/>
          <w:lang w:val="ru-RU"/>
        </w:rPr>
        <w:t>/2</w:t>
      </w:r>
      <w:r w:rsidR="00A86F73" w:rsidRPr="00C36D63">
        <w:rPr>
          <w:sz w:val="22"/>
          <w:szCs w:val="22"/>
          <w:lang w:val="ru-RU"/>
        </w:rPr>
        <w:t>1</w:t>
      </w:r>
      <w:r w:rsidR="00831312" w:rsidRPr="00C36D63">
        <w:rPr>
          <w:sz w:val="22"/>
          <w:szCs w:val="22"/>
          <w:lang w:val="ru-RU"/>
        </w:rPr>
        <w:t xml:space="preserve">) </w:t>
      </w:r>
      <w:r w:rsidRPr="00C36D63">
        <w:rPr>
          <w:sz w:val="22"/>
          <w:szCs w:val="22"/>
          <w:lang w:val="ru-RU"/>
        </w:rPr>
        <w:t xml:space="preserve">наставни план и програм за ученике од </w:t>
      </w:r>
      <w:r w:rsidRPr="00C36D63">
        <w:rPr>
          <w:sz w:val="22"/>
          <w:szCs w:val="22"/>
          <w:lang w:val="sr-Latn-CS"/>
        </w:rPr>
        <w:t xml:space="preserve">I </w:t>
      </w:r>
      <w:r w:rsidRPr="00C36D63">
        <w:rPr>
          <w:sz w:val="22"/>
          <w:szCs w:val="22"/>
          <w:lang w:val="ru-RU"/>
        </w:rPr>
        <w:t>до</w:t>
      </w:r>
      <w:r w:rsidRPr="00C36D63">
        <w:rPr>
          <w:sz w:val="22"/>
          <w:szCs w:val="22"/>
          <w:lang w:val="sr-Latn-CS"/>
        </w:rPr>
        <w:t>VII</w:t>
      </w:r>
      <w:r w:rsidRPr="00C36D63">
        <w:rPr>
          <w:sz w:val="22"/>
          <w:szCs w:val="22"/>
          <w:lang w:val="ru-RU"/>
        </w:rPr>
        <w:t xml:space="preserve"> разреда реализован је  у току 36 петодневних наставних недеља, односно 180 наставних дана, а за ученике </w:t>
      </w:r>
      <w:r w:rsidRPr="00C36D63">
        <w:rPr>
          <w:sz w:val="22"/>
          <w:szCs w:val="22"/>
          <w:lang w:val="sr-Latn-CS"/>
        </w:rPr>
        <w:t>VIII</w:t>
      </w:r>
      <w:r w:rsidRPr="00C36D63">
        <w:rPr>
          <w:sz w:val="22"/>
          <w:szCs w:val="22"/>
          <w:lang w:val="ru-RU"/>
        </w:rPr>
        <w:t xml:space="preserve"> разреда у току 34 петодневне наставне недеље, односно 170 наставних дана.</w:t>
      </w:r>
    </w:p>
    <w:p w:rsidR="003F7F23" w:rsidRPr="00C36D63" w:rsidRDefault="003F7F23" w:rsidP="003F7F23">
      <w:pPr>
        <w:pStyle w:val="BodyTextIndent"/>
        <w:jc w:val="both"/>
        <w:rPr>
          <w:sz w:val="22"/>
          <w:szCs w:val="22"/>
          <w:lang w:val="ru-RU"/>
        </w:rPr>
      </w:pPr>
      <w:r w:rsidRPr="00C36D63">
        <w:rPr>
          <w:sz w:val="22"/>
          <w:szCs w:val="22"/>
          <w:lang w:val="ru-RU"/>
        </w:rPr>
        <w:t>У складу са чланом 119. став 1. тачка 2. Закона о основама система образов</w:t>
      </w:r>
      <w:r w:rsidR="008A3C77">
        <w:rPr>
          <w:sz w:val="22"/>
          <w:szCs w:val="22"/>
          <w:lang w:val="ru-RU"/>
        </w:rPr>
        <w:t>ања и васпитања (Сл. гласник РС</w:t>
      </w:r>
      <w:r w:rsidRPr="00C36D63">
        <w:rPr>
          <w:sz w:val="22"/>
          <w:szCs w:val="22"/>
          <w:lang w:val="ru-RU"/>
        </w:rPr>
        <w:t xml:space="preserve">, бр. 88/2017, 27/2018-др. закон, 10/2019, 6/2020и 129/2021) и Правилником о изменама и допунама Правилника о изменама и допунама Правилника о календару образовно-васпитног рада основне школе за школску 2021/2022.годину, Школски одбор Основне школе „Владислав Петковић Дис“ на седници одржаној дана 28.02.2022. године, донео је </w:t>
      </w:r>
      <w:r w:rsidR="008A3C77">
        <w:rPr>
          <w:sz w:val="22"/>
          <w:szCs w:val="22"/>
          <w:lang w:val="ru-RU"/>
        </w:rPr>
        <w:t>под деловодним бројем 72/1 Анекс</w:t>
      </w:r>
      <w:r w:rsidRPr="00C36D63">
        <w:rPr>
          <w:sz w:val="22"/>
          <w:szCs w:val="22"/>
          <w:lang w:val="ru-RU"/>
        </w:rPr>
        <w:t xml:space="preserve"> Годишњег плана  рада школе за школску 2021/2022.</w:t>
      </w:r>
      <w:r w:rsidR="008A3C77">
        <w:rPr>
          <w:sz w:val="22"/>
          <w:szCs w:val="22"/>
          <w:lang w:val="ru-RU"/>
        </w:rPr>
        <w:t xml:space="preserve"> </w:t>
      </w:r>
      <w:r w:rsidRPr="00C36D63">
        <w:rPr>
          <w:sz w:val="22"/>
          <w:szCs w:val="22"/>
          <w:lang w:val="ru-RU"/>
        </w:rPr>
        <w:t xml:space="preserve">годину због промене Правилника о календару </w:t>
      </w:r>
      <w:r w:rsidR="008A3C77">
        <w:rPr>
          <w:sz w:val="22"/>
          <w:szCs w:val="22"/>
          <w:lang w:val="ru-RU"/>
        </w:rPr>
        <w:t>образовно-</w:t>
      </w:r>
      <w:r w:rsidRPr="00C36D63">
        <w:rPr>
          <w:sz w:val="22"/>
          <w:szCs w:val="22"/>
          <w:lang w:val="ru-RU"/>
        </w:rPr>
        <w:t>васпитног рада основне школе за школску 2021/2022.</w:t>
      </w:r>
      <w:r w:rsidR="008A3C77">
        <w:rPr>
          <w:sz w:val="22"/>
          <w:szCs w:val="22"/>
          <w:lang w:val="ru-RU"/>
        </w:rPr>
        <w:t xml:space="preserve"> </w:t>
      </w:r>
      <w:r w:rsidRPr="00C36D63">
        <w:rPr>
          <w:sz w:val="22"/>
          <w:szCs w:val="22"/>
          <w:lang w:val="ru-RU"/>
        </w:rPr>
        <w:t>годину</w:t>
      </w:r>
      <w:r w:rsidR="004D2A26" w:rsidRPr="00C36D63">
        <w:rPr>
          <w:sz w:val="22"/>
          <w:szCs w:val="22"/>
          <w:lang w:val="ru-RU"/>
        </w:rPr>
        <w:t>,</w:t>
      </w:r>
      <w:r w:rsidR="004D2A26" w:rsidRPr="00C36D63">
        <w:rPr>
          <w:lang w:val="ru-RU"/>
        </w:rPr>
        <w:t xml:space="preserve"> </w:t>
      </w:r>
      <w:r w:rsidR="008A3C77">
        <w:rPr>
          <w:sz w:val="22"/>
          <w:szCs w:val="22"/>
          <w:lang w:val="ru-RU"/>
        </w:rPr>
        <w:t>због</w:t>
      </w:r>
      <w:r w:rsidR="004D2A26" w:rsidRPr="00C36D63">
        <w:rPr>
          <w:sz w:val="22"/>
          <w:szCs w:val="22"/>
          <w:lang w:val="ru-RU"/>
        </w:rPr>
        <w:t xml:space="preserve"> погоршања епидемиолошке ситуације услед пандемије вируса </w:t>
      </w:r>
      <w:r w:rsidR="004D2A26" w:rsidRPr="00C36D63">
        <w:rPr>
          <w:sz w:val="22"/>
          <w:szCs w:val="22"/>
        </w:rPr>
        <w:t>Covid 19 .</w:t>
      </w:r>
    </w:p>
    <w:p w:rsidR="00FB685A" w:rsidRPr="00C36D63" w:rsidRDefault="00FB685A" w:rsidP="003F7F23">
      <w:pPr>
        <w:ind w:firstLine="283"/>
        <w:jc w:val="both"/>
        <w:rPr>
          <w:rFonts w:ascii="Times New Roman" w:hAnsi="Times New Roman" w:cs="Times New Roman"/>
          <w:lang w:val="ru-RU"/>
        </w:rPr>
      </w:pPr>
      <w:r w:rsidRPr="00C36D63">
        <w:rPr>
          <w:rFonts w:ascii="Times New Roman" w:hAnsi="Times New Roman" w:cs="Times New Roman"/>
          <w:lang w:val="ru-RU"/>
        </w:rPr>
        <w:t xml:space="preserve">Настава и други облици васпитно-образовног рада </w:t>
      </w:r>
      <w:r w:rsidR="008A3C77">
        <w:rPr>
          <w:rFonts w:ascii="Times New Roman" w:hAnsi="Times New Roman" w:cs="Times New Roman"/>
          <w:lang w:val="ru-RU"/>
        </w:rPr>
        <w:t>у основној школи реализовани су</w:t>
      </w:r>
      <w:r w:rsidRPr="00C36D63">
        <w:rPr>
          <w:rFonts w:ascii="Times New Roman" w:hAnsi="Times New Roman" w:cs="Times New Roman"/>
          <w:lang w:val="ru-RU"/>
        </w:rPr>
        <w:t xml:space="preserve"> у току два полугодишта. Прво полугодиште почело је </w:t>
      </w:r>
      <w:r w:rsidR="00483366" w:rsidRPr="00C36D63">
        <w:rPr>
          <w:rFonts w:ascii="Times New Roman" w:hAnsi="Times New Roman" w:cs="Times New Roman"/>
          <w:lang w:val="ru-RU"/>
        </w:rPr>
        <w:t>1</w:t>
      </w:r>
      <w:r w:rsidRPr="00C36D63">
        <w:rPr>
          <w:rFonts w:ascii="Times New Roman" w:hAnsi="Times New Roman" w:cs="Times New Roman"/>
          <w:lang w:val="ru-RU"/>
        </w:rPr>
        <w:t>. септембра 20</w:t>
      </w:r>
      <w:r w:rsidR="00483366" w:rsidRPr="00C36D63">
        <w:rPr>
          <w:rFonts w:ascii="Times New Roman" w:hAnsi="Times New Roman" w:cs="Times New Roman"/>
          <w:lang w:val="ru-RU"/>
        </w:rPr>
        <w:t>2</w:t>
      </w:r>
      <w:r w:rsidR="00A86F73" w:rsidRPr="00C36D63">
        <w:rPr>
          <w:rFonts w:ascii="Times New Roman" w:hAnsi="Times New Roman" w:cs="Times New Roman"/>
          <w:lang w:val="ru-RU"/>
        </w:rPr>
        <w:t>1</w:t>
      </w:r>
      <w:r w:rsidRPr="00C36D63">
        <w:rPr>
          <w:rFonts w:ascii="Times New Roman" w:hAnsi="Times New Roman" w:cs="Times New Roman"/>
          <w:lang w:val="ru-RU"/>
        </w:rPr>
        <w:t xml:space="preserve">. године, а завршило  се у </w:t>
      </w:r>
      <w:r w:rsidR="00A86F73" w:rsidRPr="00C36D63">
        <w:rPr>
          <w:rFonts w:ascii="Times New Roman" w:hAnsi="Times New Roman" w:cs="Times New Roman"/>
          <w:lang w:val="ru-RU"/>
        </w:rPr>
        <w:t>четвртак</w:t>
      </w:r>
      <w:r w:rsidRPr="00C36D63">
        <w:rPr>
          <w:rFonts w:ascii="Times New Roman" w:hAnsi="Times New Roman" w:cs="Times New Roman"/>
          <w:lang w:val="ru-RU"/>
        </w:rPr>
        <w:t xml:space="preserve"> </w:t>
      </w:r>
      <w:r w:rsidR="00A86F73" w:rsidRPr="00C36D63">
        <w:rPr>
          <w:rFonts w:ascii="Times New Roman" w:hAnsi="Times New Roman" w:cs="Times New Roman"/>
          <w:lang w:val="ru-RU"/>
        </w:rPr>
        <w:t>30</w:t>
      </w:r>
      <w:r w:rsidRPr="00C36D63">
        <w:rPr>
          <w:rFonts w:ascii="Times New Roman" w:hAnsi="Times New Roman" w:cs="Times New Roman"/>
          <w:lang w:val="ru-RU"/>
        </w:rPr>
        <w:t xml:space="preserve">. </w:t>
      </w:r>
      <w:r w:rsidR="00483366" w:rsidRPr="00C36D63">
        <w:rPr>
          <w:rFonts w:ascii="Times New Roman" w:hAnsi="Times New Roman" w:cs="Times New Roman"/>
          <w:lang w:val="ru-RU"/>
        </w:rPr>
        <w:t>децембра</w:t>
      </w:r>
      <w:r w:rsidRPr="00C36D63">
        <w:rPr>
          <w:rFonts w:ascii="Times New Roman" w:hAnsi="Times New Roman" w:cs="Times New Roman"/>
          <w:lang w:val="ru-RU"/>
        </w:rPr>
        <w:t xml:space="preserve">  20</w:t>
      </w:r>
      <w:r w:rsidR="000C3846" w:rsidRPr="00C36D63">
        <w:rPr>
          <w:rFonts w:ascii="Times New Roman" w:hAnsi="Times New Roman" w:cs="Times New Roman"/>
          <w:lang w:val="ru-RU"/>
        </w:rPr>
        <w:t>2</w:t>
      </w:r>
      <w:r w:rsidR="00A86F73" w:rsidRPr="00C36D63">
        <w:rPr>
          <w:rFonts w:ascii="Times New Roman" w:hAnsi="Times New Roman" w:cs="Times New Roman"/>
          <w:lang w:val="ru-RU"/>
        </w:rPr>
        <w:t>1</w:t>
      </w:r>
      <w:r w:rsidRPr="00C36D63">
        <w:rPr>
          <w:rFonts w:ascii="Times New Roman" w:hAnsi="Times New Roman" w:cs="Times New Roman"/>
          <w:lang w:val="ru-RU"/>
        </w:rPr>
        <w:t xml:space="preserve">. године. Друго полугодиште почело у </w:t>
      </w:r>
      <w:r w:rsidR="00D071FA" w:rsidRPr="00C36D63">
        <w:rPr>
          <w:rFonts w:ascii="Times New Roman" w:hAnsi="Times New Roman" w:cs="Times New Roman"/>
          <w:lang w:val="ru-RU"/>
        </w:rPr>
        <w:t>понедељак</w:t>
      </w:r>
      <w:r w:rsidR="003F7F23" w:rsidRPr="00C36D63">
        <w:rPr>
          <w:rFonts w:ascii="Times New Roman" w:hAnsi="Times New Roman" w:cs="Times New Roman"/>
          <w:lang w:val="ru-RU"/>
        </w:rPr>
        <w:t xml:space="preserve"> 24</w:t>
      </w:r>
      <w:r w:rsidRPr="00C36D63">
        <w:rPr>
          <w:rFonts w:ascii="Times New Roman" w:hAnsi="Times New Roman" w:cs="Times New Roman"/>
          <w:lang w:val="ru-RU"/>
        </w:rPr>
        <w:t xml:space="preserve">. </w:t>
      </w:r>
      <w:r w:rsidR="00483366" w:rsidRPr="00C36D63">
        <w:rPr>
          <w:rFonts w:ascii="Times New Roman" w:hAnsi="Times New Roman" w:cs="Times New Roman"/>
          <w:lang w:val="ru-RU"/>
        </w:rPr>
        <w:t>јануара</w:t>
      </w:r>
      <w:r w:rsidRPr="00C36D63">
        <w:rPr>
          <w:rFonts w:ascii="Times New Roman" w:hAnsi="Times New Roman" w:cs="Times New Roman"/>
          <w:lang w:val="ru-RU"/>
        </w:rPr>
        <w:t xml:space="preserve"> 20</w:t>
      </w:r>
      <w:r w:rsidR="000C3846" w:rsidRPr="00C36D63">
        <w:rPr>
          <w:rFonts w:ascii="Times New Roman" w:hAnsi="Times New Roman" w:cs="Times New Roman"/>
          <w:lang w:val="ru-RU"/>
        </w:rPr>
        <w:t>2</w:t>
      </w:r>
      <w:r w:rsidR="003F7F23" w:rsidRPr="00C36D63">
        <w:rPr>
          <w:rFonts w:ascii="Times New Roman" w:hAnsi="Times New Roman" w:cs="Times New Roman"/>
          <w:lang w:val="ru-RU"/>
        </w:rPr>
        <w:t>2</w:t>
      </w:r>
      <w:r w:rsidRPr="00C36D63">
        <w:rPr>
          <w:rFonts w:ascii="Times New Roman" w:hAnsi="Times New Roman" w:cs="Times New Roman"/>
          <w:lang w:val="ru-RU"/>
        </w:rPr>
        <w:t xml:space="preserve">. године, а завршило се </w:t>
      </w:r>
      <w:r w:rsidR="003F7F23" w:rsidRPr="00C36D63">
        <w:rPr>
          <w:rFonts w:ascii="Times New Roman" w:hAnsi="Times New Roman" w:cs="Times New Roman"/>
          <w:lang w:val="ru-RU"/>
        </w:rPr>
        <w:t xml:space="preserve">петак, </w:t>
      </w:r>
      <w:r w:rsidR="00483366" w:rsidRPr="00C36D63">
        <w:rPr>
          <w:rFonts w:ascii="Times New Roman" w:hAnsi="Times New Roman" w:cs="Times New Roman"/>
          <w:lang w:val="ru-RU"/>
        </w:rPr>
        <w:t>2</w:t>
      </w:r>
      <w:r w:rsidR="003F7F23" w:rsidRPr="00C36D63">
        <w:rPr>
          <w:rFonts w:ascii="Times New Roman" w:hAnsi="Times New Roman" w:cs="Times New Roman"/>
          <w:lang w:val="ru-RU"/>
        </w:rPr>
        <w:t>4</w:t>
      </w:r>
      <w:r w:rsidRPr="00C36D63">
        <w:rPr>
          <w:rFonts w:ascii="Times New Roman" w:hAnsi="Times New Roman" w:cs="Times New Roman"/>
          <w:lang w:val="ru-RU"/>
        </w:rPr>
        <w:t>. јуна 20</w:t>
      </w:r>
      <w:r w:rsidR="000C3846" w:rsidRPr="00C36D63">
        <w:rPr>
          <w:rFonts w:ascii="Times New Roman" w:hAnsi="Times New Roman" w:cs="Times New Roman"/>
          <w:lang w:val="ru-RU"/>
        </w:rPr>
        <w:t>2</w:t>
      </w:r>
      <w:r w:rsidR="00483366" w:rsidRPr="00C36D63">
        <w:rPr>
          <w:rFonts w:ascii="Times New Roman" w:hAnsi="Times New Roman" w:cs="Times New Roman"/>
          <w:lang w:val="ru-RU"/>
        </w:rPr>
        <w:t>1</w:t>
      </w:r>
      <w:r w:rsidRPr="00C36D63">
        <w:rPr>
          <w:rFonts w:ascii="Times New Roman" w:hAnsi="Times New Roman" w:cs="Times New Roman"/>
          <w:lang w:val="ru-RU"/>
        </w:rPr>
        <w:t xml:space="preserve">. године, а за ученике </w:t>
      </w:r>
      <w:r w:rsidRPr="00C36D63">
        <w:rPr>
          <w:rFonts w:ascii="Times New Roman" w:hAnsi="Times New Roman" w:cs="Times New Roman"/>
        </w:rPr>
        <w:t>VIII</w:t>
      </w:r>
      <w:r w:rsidRPr="00C36D63">
        <w:rPr>
          <w:rFonts w:ascii="Times New Roman" w:hAnsi="Times New Roman" w:cs="Times New Roman"/>
          <w:lang w:val="ru-RU"/>
        </w:rPr>
        <w:t xml:space="preserve"> разреда  у </w:t>
      </w:r>
      <w:r w:rsidR="003F7F23" w:rsidRPr="00C36D63">
        <w:rPr>
          <w:rFonts w:ascii="Times New Roman" w:hAnsi="Times New Roman" w:cs="Times New Roman"/>
          <w:lang w:val="ru-RU"/>
        </w:rPr>
        <w:t>петак</w:t>
      </w:r>
      <w:r w:rsidR="000C3846" w:rsidRPr="00C36D63">
        <w:rPr>
          <w:rFonts w:ascii="Times New Roman" w:hAnsi="Times New Roman" w:cs="Times New Roman"/>
          <w:lang w:val="ru-RU"/>
        </w:rPr>
        <w:t xml:space="preserve"> </w:t>
      </w:r>
      <w:r w:rsidRPr="00C36D63">
        <w:rPr>
          <w:rFonts w:ascii="Times New Roman" w:hAnsi="Times New Roman" w:cs="Times New Roman"/>
          <w:lang w:val="ru-RU"/>
        </w:rPr>
        <w:t xml:space="preserve"> </w:t>
      </w:r>
      <w:r w:rsidR="003F7F23" w:rsidRPr="00C36D63">
        <w:rPr>
          <w:rFonts w:ascii="Times New Roman" w:hAnsi="Times New Roman" w:cs="Times New Roman"/>
          <w:lang w:val="ru-RU"/>
        </w:rPr>
        <w:t>10</w:t>
      </w:r>
      <w:r w:rsidRPr="00C36D63">
        <w:rPr>
          <w:rFonts w:ascii="Times New Roman" w:hAnsi="Times New Roman" w:cs="Times New Roman"/>
          <w:lang w:val="ru-RU"/>
        </w:rPr>
        <w:t xml:space="preserve">. </w:t>
      </w:r>
      <w:r w:rsidR="000C3846" w:rsidRPr="00C36D63">
        <w:rPr>
          <w:rFonts w:ascii="Times New Roman" w:hAnsi="Times New Roman" w:cs="Times New Roman"/>
          <w:lang w:val="ru-RU"/>
        </w:rPr>
        <w:t>јуна</w:t>
      </w:r>
      <w:r w:rsidRPr="00C36D63">
        <w:rPr>
          <w:rFonts w:ascii="Times New Roman" w:hAnsi="Times New Roman" w:cs="Times New Roman"/>
          <w:lang w:val="ru-RU"/>
        </w:rPr>
        <w:t xml:space="preserve"> 20</w:t>
      </w:r>
      <w:r w:rsidR="000C3846" w:rsidRPr="00C36D63">
        <w:rPr>
          <w:rFonts w:ascii="Times New Roman" w:hAnsi="Times New Roman" w:cs="Times New Roman"/>
          <w:lang w:val="ru-RU"/>
        </w:rPr>
        <w:t>2</w:t>
      </w:r>
      <w:r w:rsidR="003F7F23" w:rsidRPr="00C36D63">
        <w:rPr>
          <w:rFonts w:ascii="Times New Roman" w:hAnsi="Times New Roman" w:cs="Times New Roman"/>
          <w:lang w:val="ru-RU"/>
        </w:rPr>
        <w:t>2</w:t>
      </w:r>
      <w:r w:rsidRPr="00C36D63">
        <w:rPr>
          <w:rFonts w:ascii="Times New Roman" w:hAnsi="Times New Roman" w:cs="Times New Roman"/>
          <w:lang w:val="ru-RU"/>
        </w:rPr>
        <w:t>. године.</w:t>
      </w:r>
    </w:p>
    <w:p w:rsidR="004D2A26" w:rsidRPr="00C36D63" w:rsidRDefault="00FB685A" w:rsidP="00FB685A">
      <w:pPr>
        <w:ind w:firstLine="720"/>
        <w:jc w:val="both"/>
        <w:rPr>
          <w:rFonts w:ascii="Times New Roman" w:hAnsi="Times New Roman" w:cs="Times New Roman"/>
          <w:spacing w:val="-2"/>
          <w:lang w:val="ru-RU"/>
        </w:rPr>
      </w:pPr>
      <w:r w:rsidRPr="00C36D63">
        <w:rPr>
          <w:rFonts w:ascii="Times New Roman" w:hAnsi="Times New Roman" w:cs="Times New Roman"/>
          <w:spacing w:val="-2"/>
          <w:lang w:val="ru-RU"/>
        </w:rPr>
        <w:t xml:space="preserve">У току школске године ученици су имали  </w:t>
      </w:r>
      <w:r w:rsidR="00831312" w:rsidRPr="00C36D63">
        <w:rPr>
          <w:rFonts w:ascii="Times New Roman" w:hAnsi="Times New Roman" w:cs="Times New Roman"/>
          <w:spacing w:val="-2"/>
          <w:lang w:val="ru-RU"/>
        </w:rPr>
        <w:t>јесењи,</w:t>
      </w:r>
      <w:r w:rsidRPr="00C36D63">
        <w:rPr>
          <w:rFonts w:ascii="Times New Roman" w:hAnsi="Times New Roman" w:cs="Times New Roman"/>
          <w:spacing w:val="-2"/>
          <w:lang w:val="ru-RU"/>
        </w:rPr>
        <w:t xml:space="preserve"> зимски , пролећни и летњи распуст.</w:t>
      </w:r>
    </w:p>
    <w:p w:rsidR="00831312" w:rsidRPr="00C36D63" w:rsidRDefault="000C3846" w:rsidP="00FB685A">
      <w:pPr>
        <w:ind w:firstLine="720"/>
        <w:jc w:val="both"/>
        <w:rPr>
          <w:rFonts w:ascii="Times New Roman" w:hAnsi="Times New Roman" w:cs="Times New Roman"/>
          <w:spacing w:val="-2"/>
          <w:lang w:val="ru-RU"/>
        </w:rPr>
      </w:pPr>
      <w:r w:rsidRPr="00C36D63">
        <w:rPr>
          <w:rFonts w:ascii="Times New Roman" w:hAnsi="Times New Roman" w:cs="Times New Roman"/>
          <w:spacing w:val="-2"/>
          <w:lang w:val="ru-RU"/>
        </w:rPr>
        <w:t xml:space="preserve"> </w:t>
      </w:r>
      <w:r w:rsidR="00831312" w:rsidRPr="00C36D63">
        <w:rPr>
          <w:rFonts w:ascii="Times New Roman" w:hAnsi="Times New Roman" w:cs="Times New Roman"/>
          <w:spacing w:val="-2"/>
          <w:lang w:val="ru-RU"/>
        </w:rPr>
        <w:t xml:space="preserve">Јесењи распуст трајао је од </w:t>
      </w:r>
      <w:r w:rsidR="004D2A26" w:rsidRPr="00C36D63">
        <w:rPr>
          <w:rFonts w:ascii="Times New Roman" w:hAnsi="Times New Roman" w:cs="Times New Roman"/>
          <w:spacing w:val="-2"/>
          <w:lang w:val="ru-RU"/>
        </w:rPr>
        <w:t xml:space="preserve">  8</w:t>
      </w:r>
      <w:r w:rsidR="00831312" w:rsidRPr="00C36D63">
        <w:rPr>
          <w:rFonts w:ascii="Times New Roman" w:hAnsi="Times New Roman" w:cs="Times New Roman"/>
          <w:spacing w:val="-2"/>
          <w:lang w:val="ru-RU"/>
        </w:rPr>
        <w:t>.11.202</w:t>
      </w:r>
      <w:r w:rsidR="004D2A26" w:rsidRPr="00C36D63">
        <w:rPr>
          <w:rFonts w:ascii="Times New Roman" w:hAnsi="Times New Roman" w:cs="Times New Roman"/>
          <w:spacing w:val="-2"/>
          <w:lang w:val="ru-RU"/>
        </w:rPr>
        <w:t>1</w:t>
      </w:r>
      <w:r w:rsidR="00831312" w:rsidRPr="00C36D63">
        <w:rPr>
          <w:rFonts w:ascii="Times New Roman" w:hAnsi="Times New Roman" w:cs="Times New Roman"/>
          <w:spacing w:val="-2"/>
          <w:lang w:val="ru-RU"/>
        </w:rPr>
        <w:t>.</w:t>
      </w:r>
      <w:r w:rsidR="008A3C77">
        <w:rPr>
          <w:rFonts w:ascii="Times New Roman" w:hAnsi="Times New Roman" w:cs="Times New Roman"/>
          <w:spacing w:val="-2"/>
          <w:lang w:val="ru-RU"/>
        </w:rPr>
        <w:t xml:space="preserve"> </w:t>
      </w:r>
      <w:r w:rsidR="00831312" w:rsidRPr="00C36D63">
        <w:rPr>
          <w:rFonts w:ascii="Times New Roman" w:hAnsi="Times New Roman" w:cs="Times New Roman"/>
          <w:spacing w:val="-2"/>
          <w:lang w:val="ru-RU"/>
        </w:rPr>
        <w:t>године до 1</w:t>
      </w:r>
      <w:r w:rsidR="004D2A26" w:rsidRPr="00C36D63">
        <w:rPr>
          <w:rFonts w:ascii="Times New Roman" w:hAnsi="Times New Roman" w:cs="Times New Roman"/>
          <w:spacing w:val="-2"/>
          <w:lang w:val="ru-RU"/>
        </w:rPr>
        <w:t>2</w:t>
      </w:r>
      <w:r w:rsidR="00831312" w:rsidRPr="00C36D63">
        <w:rPr>
          <w:rFonts w:ascii="Times New Roman" w:hAnsi="Times New Roman" w:cs="Times New Roman"/>
          <w:spacing w:val="-2"/>
          <w:lang w:val="ru-RU"/>
        </w:rPr>
        <w:t>.11.202</w:t>
      </w:r>
      <w:r w:rsidR="004D2A26" w:rsidRPr="00C36D63">
        <w:rPr>
          <w:rFonts w:ascii="Times New Roman" w:hAnsi="Times New Roman" w:cs="Times New Roman"/>
          <w:spacing w:val="-2"/>
          <w:lang w:val="ru-RU"/>
        </w:rPr>
        <w:t>1</w:t>
      </w:r>
      <w:r w:rsidR="00831312" w:rsidRPr="00C36D63">
        <w:rPr>
          <w:rFonts w:ascii="Times New Roman" w:hAnsi="Times New Roman" w:cs="Times New Roman"/>
          <w:spacing w:val="-2"/>
          <w:lang w:val="ru-RU"/>
        </w:rPr>
        <w:t>.</w:t>
      </w:r>
      <w:r w:rsidR="008A3C77">
        <w:rPr>
          <w:rFonts w:ascii="Times New Roman" w:hAnsi="Times New Roman" w:cs="Times New Roman"/>
          <w:spacing w:val="-2"/>
          <w:lang w:val="ru-RU"/>
        </w:rPr>
        <w:t xml:space="preserve"> </w:t>
      </w:r>
      <w:r w:rsidR="00831312" w:rsidRPr="00C36D63">
        <w:rPr>
          <w:rFonts w:ascii="Times New Roman" w:hAnsi="Times New Roman" w:cs="Times New Roman"/>
          <w:spacing w:val="-2"/>
          <w:lang w:val="ru-RU"/>
        </w:rPr>
        <w:t>године.</w:t>
      </w:r>
    </w:p>
    <w:p w:rsidR="004D2A26" w:rsidRPr="00C36D63" w:rsidRDefault="00831312" w:rsidP="00FB685A">
      <w:pPr>
        <w:ind w:firstLine="720"/>
        <w:jc w:val="both"/>
        <w:rPr>
          <w:rFonts w:ascii="Times New Roman" w:hAnsi="Times New Roman" w:cs="Times New Roman"/>
          <w:spacing w:val="-2"/>
          <w:lang w:val="ru-RU"/>
        </w:rPr>
      </w:pPr>
      <w:r w:rsidRPr="00C36D63">
        <w:rPr>
          <w:rFonts w:ascii="Times New Roman" w:hAnsi="Times New Roman" w:cs="Times New Roman"/>
          <w:spacing w:val="-2"/>
          <w:lang w:val="ru-RU"/>
        </w:rPr>
        <w:t>Зимски распуст почео је у п</w:t>
      </w:r>
      <w:r w:rsidR="004D2A26" w:rsidRPr="00C36D63">
        <w:rPr>
          <w:rFonts w:ascii="Times New Roman" w:hAnsi="Times New Roman" w:cs="Times New Roman"/>
          <w:spacing w:val="-2"/>
          <w:lang w:val="ru-RU"/>
        </w:rPr>
        <w:t>етак</w:t>
      </w:r>
      <w:r w:rsidRPr="00C36D63">
        <w:rPr>
          <w:rFonts w:ascii="Times New Roman" w:hAnsi="Times New Roman" w:cs="Times New Roman"/>
          <w:spacing w:val="-2"/>
          <w:lang w:val="ru-RU"/>
        </w:rPr>
        <w:t xml:space="preserve">, </w:t>
      </w:r>
      <w:r w:rsidR="004D2A26" w:rsidRPr="00C36D63">
        <w:rPr>
          <w:rFonts w:ascii="Times New Roman" w:hAnsi="Times New Roman" w:cs="Times New Roman"/>
          <w:spacing w:val="-2"/>
          <w:lang w:val="ru-RU"/>
        </w:rPr>
        <w:t>3</w:t>
      </w:r>
      <w:r w:rsidRPr="00C36D63">
        <w:rPr>
          <w:rFonts w:ascii="Times New Roman" w:hAnsi="Times New Roman" w:cs="Times New Roman"/>
          <w:spacing w:val="-2"/>
          <w:lang w:val="ru-RU"/>
        </w:rPr>
        <w:t>1.12.202</w:t>
      </w:r>
      <w:r w:rsidR="004D2A26" w:rsidRPr="00C36D63">
        <w:rPr>
          <w:rFonts w:ascii="Times New Roman" w:hAnsi="Times New Roman" w:cs="Times New Roman"/>
          <w:spacing w:val="-2"/>
          <w:lang w:val="ru-RU"/>
        </w:rPr>
        <w:t>1</w:t>
      </w:r>
      <w:r w:rsidRPr="00C36D63">
        <w:rPr>
          <w:rFonts w:ascii="Times New Roman" w:hAnsi="Times New Roman" w:cs="Times New Roman"/>
          <w:spacing w:val="-2"/>
          <w:lang w:val="ru-RU"/>
        </w:rPr>
        <w:t>.године</w:t>
      </w:r>
      <w:r w:rsidR="004D2A26" w:rsidRPr="00C36D63">
        <w:rPr>
          <w:rFonts w:ascii="Times New Roman" w:hAnsi="Times New Roman" w:cs="Times New Roman"/>
          <w:spacing w:val="-2"/>
          <w:lang w:val="ru-RU"/>
        </w:rPr>
        <w:t>, а завршен је у петак , 21.1.2022.године</w:t>
      </w:r>
      <w:r w:rsidRPr="00C36D63">
        <w:rPr>
          <w:rFonts w:ascii="Times New Roman" w:hAnsi="Times New Roman" w:cs="Times New Roman"/>
          <w:spacing w:val="-2"/>
          <w:lang w:val="ru-RU"/>
        </w:rPr>
        <w:t xml:space="preserve"> </w:t>
      </w:r>
      <w:r w:rsidR="004D2A26" w:rsidRPr="00C36D63">
        <w:rPr>
          <w:rFonts w:ascii="Times New Roman" w:hAnsi="Times New Roman" w:cs="Times New Roman"/>
          <w:spacing w:val="-2"/>
          <w:lang w:val="ru-RU"/>
        </w:rPr>
        <w:t xml:space="preserve">. Новим </w:t>
      </w:r>
      <w:r w:rsidR="008A3C77">
        <w:rPr>
          <w:rFonts w:ascii="Times New Roman" w:hAnsi="Times New Roman" w:cs="Times New Roman"/>
          <w:spacing w:val="-2"/>
          <w:lang w:val="ru-RU"/>
        </w:rPr>
        <w:t>к</w:t>
      </w:r>
      <w:r w:rsidR="004D2A26" w:rsidRPr="00C36D63">
        <w:rPr>
          <w:rFonts w:ascii="Times New Roman" w:hAnsi="Times New Roman" w:cs="Times New Roman"/>
          <w:spacing w:val="-2"/>
          <w:lang w:val="ru-RU"/>
        </w:rPr>
        <w:t xml:space="preserve">алендаром </w:t>
      </w:r>
      <w:r w:rsidR="008A3C77">
        <w:rPr>
          <w:rFonts w:ascii="Times New Roman" w:hAnsi="Times New Roman" w:cs="Times New Roman"/>
          <w:lang w:val="ru-RU"/>
        </w:rPr>
        <w:t>образовно-</w:t>
      </w:r>
      <w:r w:rsidR="00B51691" w:rsidRPr="00C36D63">
        <w:rPr>
          <w:rFonts w:ascii="Times New Roman" w:hAnsi="Times New Roman" w:cs="Times New Roman"/>
          <w:lang w:val="ru-RU"/>
        </w:rPr>
        <w:t>васпит</w:t>
      </w:r>
      <w:r w:rsidR="008A3C77">
        <w:rPr>
          <w:rFonts w:ascii="Times New Roman" w:hAnsi="Times New Roman" w:cs="Times New Roman"/>
          <w:lang w:val="ru-RU"/>
        </w:rPr>
        <w:t>ног рада школе за школску 2021/</w:t>
      </w:r>
      <w:r w:rsidR="00B51691" w:rsidRPr="00C36D63">
        <w:rPr>
          <w:rFonts w:ascii="Times New Roman" w:hAnsi="Times New Roman" w:cs="Times New Roman"/>
          <w:lang w:val="ru-RU"/>
        </w:rPr>
        <w:t xml:space="preserve">2022. годину, предвиђен је сретењски распуст који је трајао од 14. до 18. </w:t>
      </w:r>
      <w:r w:rsidR="008A3C77">
        <w:rPr>
          <w:rFonts w:ascii="Times New Roman" w:hAnsi="Times New Roman" w:cs="Times New Roman"/>
          <w:lang w:val="ru-RU"/>
        </w:rPr>
        <w:t>ф</w:t>
      </w:r>
      <w:r w:rsidR="00B51691" w:rsidRPr="00C36D63">
        <w:rPr>
          <w:rFonts w:ascii="Times New Roman" w:hAnsi="Times New Roman" w:cs="Times New Roman"/>
          <w:lang w:val="ru-RU"/>
        </w:rPr>
        <w:t>ебруара 2022.</w:t>
      </w:r>
      <w:r w:rsidR="008A3C77">
        <w:rPr>
          <w:rFonts w:ascii="Times New Roman" w:hAnsi="Times New Roman" w:cs="Times New Roman"/>
          <w:lang w:val="ru-RU"/>
        </w:rPr>
        <w:t xml:space="preserve"> </w:t>
      </w:r>
      <w:r w:rsidR="00B51691" w:rsidRPr="00C36D63">
        <w:rPr>
          <w:rFonts w:ascii="Times New Roman" w:hAnsi="Times New Roman" w:cs="Times New Roman"/>
          <w:lang w:val="ru-RU"/>
        </w:rPr>
        <w:t>године.</w:t>
      </w:r>
    </w:p>
    <w:p w:rsidR="00FB685A" w:rsidRPr="00C36D63" w:rsidRDefault="000C3846" w:rsidP="00FB685A">
      <w:pPr>
        <w:ind w:firstLine="720"/>
        <w:jc w:val="both"/>
        <w:rPr>
          <w:rFonts w:ascii="Times New Roman" w:hAnsi="Times New Roman" w:cs="Times New Roman"/>
          <w:spacing w:val="-2"/>
          <w:lang w:val="ru-RU"/>
        </w:rPr>
      </w:pPr>
      <w:r w:rsidRPr="00C36D63">
        <w:rPr>
          <w:rFonts w:ascii="Times New Roman" w:hAnsi="Times New Roman" w:cs="Times New Roman"/>
          <w:spacing w:val="-2"/>
          <w:lang w:val="ru-RU"/>
        </w:rPr>
        <w:t>Пролећни распуст</w:t>
      </w:r>
      <w:r w:rsidR="00D071FA" w:rsidRPr="00C36D63">
        <w:rPr>
          <w:rFonts w:ascii="Times New Roman" w:hAnsi="Times New Roman" w:cs="Times New Roman"/>
          <w:spacing w:val="-2"/>
          <w:lang w:val="ru-RU"/>
        </w:rPr>
        <w:t xml:space="preserve"> </w:t>
      </w:r>
      <w:r w:rsidR="00B51691" w:rsidRPr="00C36D63">
        <w:rPr>
          <w:rFonts w:ascii="Times New Roman" w:hAnsi="Times New Roman" w:cs="Times New Roman"/>
          <w:spacing w:val="-2"/>
          <w:lang w:val="ru-RU"/>
        </w:rPr>
        <w:t xml:space="preserve"> почео је </w:t>
      </w:r>
      <w:r w:rsidR="00831312" w:rsidRPr="00C36D63">
        <w:rPr>
          <w:rFonts w:ascii="Times New Roman" w:hAnsi="Times New Roman" w:cs="Times New Roman"/>
          <w:spacing w:val="-2"/>
          <w:lang w:val="ru-RU"/>
        </w:rPr>
        <w:t xml:space="preserve"> </w:t>
      </w:r>
      <w:r w:rsidR="00B51691" w:rsidRPr="00C36D63">
        <w:rPr>
          <w:rFonts w:ascii="Times New Roman" w:hAnsi="Times New Roman" w:cs="Times New Roman"/>
          <w:spacing w:val="-2"/>
          <w:lang w:val="ru-RU"/>
        </w:rPr>
        <w:t>22</w:t>
      </w:r>
      <w:r w:rsidR="00FF682E" w:rsidRPr="00C36D63">
        <w:rPr>
          <w:rFonts w:ascii="Times New Roman" w:hAnsi="Times New Roman" w:cs="Times New Roman"/>
          <w:spacing w:val="-2"/>
          <w:lang w:val="ru-RU"/>
        </w:rPr>
        <w:t>.</w:t>
      </w:r>
      <w:r w:rsidR="00831312" w:rsidRPr="00C36D63">
        <w:rPr>
          <w:rFonts w:ascii="Times New Roman" w:hAnsi="Times New Roman" w:cs="Times New Roman"/>
          <w:spacing w:val="-2"/>
          <w:lang w:val="ru-RU"/>
        </w:rPr>
        <w:t>априла 202</w:t>
      </w:r>
      <w:r w:rsidR="00B51691" w:rsidRPr="00C36D63">
        <w:rPr>
          <w:rFonts w:ascii="Times New Roman" w:hAnsi="Times New Roman" w:cs="Times New Roman"/>
          <w:spacing w:val="-2"/>
          <w:lang w:val="ru-RU"/>
        </w:rPr>
        <w:t>2</w:t>
      </w:r>
      <w:r w:rsidR="00FF682E" w:rsidRPr="00C36D63">
        <w:rPr>
          <w:rFonts w:ascii="Times New Roman" w:hAnsi="Times New Roman" w:cs="Times New Roman"/>
          <w:spacing w:val="-2"/>
          <w:lang w:val="ru-RU"/>
        </w:rPr>
        <w:t>.</w:t>
      </w:r>
      <w:r w:rsidR="00831312" w:rsidRPr="00C36D63">
        <w:rPr>
          <w:rFonts w:ascii="Times New Roman" w:hAnsi="Times New Roman" w:cs="Times New Roman"/>
          <w:spacing w:val="-2"/>
          <w:lang w:val="ru-RU"/>
        </w:rPr>
        <w:t xml:space="preserve">године </w:t>
      </w:r>
      <w:r w:rsidR="00B51691" w:rsidRPr="00C36D63">
        <w:rPr>
          <w:rFonts w:ascii="Times New Roman" w:hAnsi="Times New Roman" w:cs="Times New Roman"/>
          <w:spacing w:val="-2"/>
          <w:lang w:val="ru-RU"/>
        </w:rPr>
        <w:t xml:space="preserve">, а завршио се у уторак , 3.маја </w:t>
      </w:r>
      <w:r w:rsidR="00831312" w:rsidRPr="00C36D63">
        <w:rPr>
          <w:rFonts w:ascii="Times New Roman" w:hAnsi="Times New Roman" w:cs="Times New Roman"/>
          <w:spacing w:val="-2"/>
          <w:lang w:val="ru-RU"/>
        </w:rPr>
        <w:t xml:space="preserve"> 202</w:t>
      </w:r>
      <w:r w:rsidR="00B51691" w:rsidRPr="00C36D63">
        <w:rPr>
          <w:rFonts w:ascii="Times New Roman" w:hAnsi="Times New Roman" w:cs="Times New Roman"/>
          <w:spacing w:val="-2"/>
          <w:lang w:val="ru-RU"/>
        </w:rPr>
        <w:t>2</w:t>
      </w:r>
      <w:r w:rsidR="008A3C77">
        <w:rPr>
          <w:rFonts w:ascii="Times New Roman" w:hAnsi="Times New Roman" w:cs="Times New Roman"/>
          <w:spacing w:val="-2"/>
          <w:lang w:val="ru-RU"/>
        </w:rPr>
        <w:t xml:space="preserve">. </w:t>
      </w:r>
      <w:r w:rsidR="00831312" w:rsidRPr="00C36D63">
        <w:rPr>
          <w:rFonts w:ascii="Times New Roman" w:hAnsi="Times New Roman" w:cs="Times New Roman"/>
          <w:spacing w:val="-2"/>
          <w:lang w:val="ru-RU"/>
        </w:rPr>
        <w:t>године.</w:t>
      </w:r>
    </w:p>
    <w:p w:rsidR="00FB685A" w:rsidRPr="00C36D63" w:rsidRDefault="00FB685A" w:rsidP="00FB685A">
      <w:pPr>
        <w:ind w:firstLine="720"/>
        <w:jc w:val="both"/>
        <w:rPr>
          <w:rFonts w:ascii="Times New Roman" w:hAnsi="Times New Roman" w:cs="Times New Roman"/>
          <w:lang w:val="ru-RU"/>
        </w:rPr>
      </w:pPr>
      <w:r w:rsidRPr="00C36D63">
        <w:rPr>
          <w:rFonts w:ascii="Times New Roman" w:hAnsi="Times New Roman" w:cs="Times New Roman"/>
          <w:spacing w:val="-2"/>
          <w:lang w:val="ru-RU"/>
        </w:rPr>
        <w:t xml:space="preserve">Летњи распуст почео је у </w:t>
      </w:r>
      <w:r w:rsidR="008A3C77">
        <w:rPr>
          <w:rFonts w:ascii="Times New Roman" w:hAnsi="Times New Roman" w:cs="Times New Roman"/>
          <w:spacing w:val="-2"/>
          <w:lang w:val="ru-RU"/>
        </w:rPr>
        <w:t>понедељак</w:t>
      </w:r>
      <w:r w:rsidRPr="00C36D63">
        <w:rPr>
          <w:rFonts w:ascii="Times New Roman" w:hAnsi="Times New Roman" w:cs="Times New Roman"/>
          <w:spacing w:val="-2"/>
          <w:lang w:val="ru-RU"/>
        </w:rPr>
        <w:t xml:space="preserve"> </w:t>
      </w:r>
      <w:r w:rsidR="00FF682E" w:rsidRPr="00C36D63">
        <w:rPr>
          <w:rFonts w:ascii="Times New Roman" w:hAnsi="Times New Roman" w:cs="Times New Roman"/>
          <w:spacing w:val="-2"/>
          <w:lang w:val="ru-RU"/>
        </w:rPr>
        <w:t>2</w:t>
      </w:r>
      <w:r w:rsidR="00B51691" w:rsidRPr="00C36D63">
        <w:rPr>
          <w:rFonts w:ascii="Times New Roman" w:hAnsi="Times New Roman" w:cs="Times New Roman"/>
          <w:spacing w:val="-2"/>
          <w:lang w:val="ru-RU"/>
        </w:rPr>
        <w:t>7</w:t>
      </w:r>
      <w:r w:rsidRPr="00C36D63">
        <w:rPr>
          <w:rFonts w:ascii="Times New Roman" w:hAnsi="Times New Roman" w:cs="Times New Roman"/>
          <w:spacing w:val="-2"/>
          <w:lang w:val="ru-RU"/>
        </w:rPr>
        <w:t>. јуна 20</w:t>
      </w:r>
      <w:r w:rsidR="00D071FA" w:rsidRPr="00C36D63">
        <w:rPr>
          <w:rFonts w:ascii="Times New Roman" w:hAnsi="Times New Roman" w:cs="Times New Roman"/>
          <w:spacing w:val="-2"/>
          <w:lang w:val="ru-RU"/>
        </w:rPr>
        <w:t>2</w:t>
      </w:r>
      <w:r w:rsidR="00B51691" w:rsidRPr="00C36D63">
        <w:rPr>
          <w:rFonts w:ascii="Times New Roman" w:hAnsi="Times New Roman" w:cs="Times New Roman"/>
          <w:spacing w:val="-2"/>
          <w:lang w:val="ru-RU"/>
        </w:rPr>
        <w:t>2</w:t>
      </w:r>
      <w:r w:rsidRPr="00C36D63">
        <w:rPr>
          <w:rFonts w:ascii="Times New Roman" w:hAnsi="Times New Roman" w:cs="Times New Roman"/>
          <w:spacing w:val="-2"/>
          <w:lang w:val="ru-RU"/>
        </w:rPr>
        <w:t>. године, а завршио се</w:t>
      </w:r>
      <w:r w:rsidR="00B51691" w:rsidRPr="00C36D63">
        <w:rPr>
          <w:rFonts w:ascii="Times New Roman" w:hAnsi="Times New Roman" w:cs="Times New Roman"/>
          <w:spacing w:val="-2"/>
          <w:lang w:val="ru-RU"/>
        </w:rPr>
        <w:t xml:space="preserve"> среду</w:t>
      </w:r>
      <w:r w:rsidR="008A3C77">
        <w:rPr>
          <w:rFonts w:ascii="Times New Roman" w:hAnsi="Times New Roman" w:cs="Times New Roman"/>
          <w:spacing w:val="-2"/>
          <w:lang w:val="ru-RU"/>
        </w:rPr>
        <w:t>,</w:t>
      </w:r>
      <w:r w:rsidR="00FF682E" w:rsidRPr="00C36D63">
        <w:rPr>
          <w:rFonts w:ascii="Times New Roman" w:hAnsi="Times New Roman" w:cs="Times New Roman"/>
          <w:spacing w:val="-2"/>
          <w:lang w:val="ru-RU"/>
        </w:rPr>
        <w:t xml:space="preserve"> </w:t>
      </w:r>
      <w:r w:rsidRPr="00C36D63">
        <w:rPr>
          <w:rFonts w:ascii="Times New Roman" w:hAnsi="Times New Roman" w:cs="Times New Roman"/>
          <w:spacing w:val="-2"/>
          <w:lang w:val="ru-RU"/>
        </w:rPr>
        <w:t>3</w:t>
      </w:r>
      <w:r w:rsidR="00D071FA" w:rsidRPr="00C36D63">
        <w:rPr>
          <w:rFonts w:ascii="Times New Roman" w:hAnsi="Times New Roman" w:cs="Times New Roman"/>
          <w:spacing w:val="-2"/>
          <w:lang w:val="ru-RU"/>
        </w:rPr>
        <w:t>1</w:t>
      </w:r>
      <w:r w:rsidRPr="00C36D63">
        <w:rPr>
          <w:rFonts w:ascii="Times New Roman" w:hAnsi="Times New Roman" w:cs="Times New Roman"/>
          <w:spacing w:val="-2"/>
          <w:lang w:val="ru-RU"/>
        </w:rPr>
        <w:t>. августа</w:t>
      </w:r>
      <w:r w:rsidRPr="00C36D63">
        <w:rPr>
          <w:rFonts w:ascii="Times New Roman" w:hAnsi="Times New Roman" w:cs="Times New Roman"/>
          <w:lang w:val="ru-RU"/>
        </w:rPr>
        <w:t xml:space="preserve"> 20</w:t>
      </w:r>
      <w:r w:rsidR="00D071FA" w:rsidRPr="00C36D63">
        <w:rPr>
          <w:rFonts w:ascii="Times New Roman" w:hAnsi="Times New Roman" w:cs="Times New Roman"/>
          <w:lang w:val="ru-RU"/>
        </w:rPr>
        <w:t>2</w:t>
      </w:r>
      <w:r w:rsidR="00B51691" w:rsidRPr="00C36D63">
        <w:rPr>
          <w:rFonts w:ascii="Times New Roman" w:hAnsi="Times New Roman" w:cs="Times New Roman"/>
          <w:lang w:val="ru-RU"/>
        </w:rPr>
        <w:t>2</w:t>
      </w:r>
      <w:r w:rsidRPr="00C36D63">
        <w:rPr>
          <w:rFonts w:ascii="Times New Roman" w:hAnsi="Times New Roman" w:cs="Times New Roman"/>
          <w:lang w:val="ru-RU"/>
        </w:rPr>
        <w:t>. године за ученике од првог до седмог разреда,</w:t>
      </w:r>
      <w:r w:rsidRPr="00C36D63">
        <w:rPr>
          <w:rFonts w:ascii="Times New Roman" w:hAnsi="Times New Roman" w:cs="Times New Roman"/>
          <w:spacing w:val="-2"/>
          <w:lang w:val="ru-RU"/>
        </w:rPr>
        <w:t xml:space="preserve"> а за ученике 8. </w:t>
      </w:r>
      <w:r w:rsidR="00B51691" w:rsidRPr="00C36D63">
        <w:rPr>
          <w:rFonts w:ascii="Times New Roman" w:hAnsi="Times New Roman" w:cs="Times New Roman"/>
          <w:spacing w:val="-2"/>
          <w:lang w:val="ru-RU"/>
        </w:rPr>
        <w:t>р</w:t>
      </w:r>
      <w:r w:rsidRPr="00C36D63">
        <w:rPr>
          <w:rFonts w:ascii="Times New Roman" w:hAnsi="Times New Roman" w:cs="Times New Roman"/>
          <w:spacing w:val="-2"/>
          <w:lang w:val="ru-RU"/>
        </w:rPr>
        <w:t xml:space="preserve">азреда </w:t>
      </w:r>
      <w:r w:rsidR="00B51691" w:rsidRPr="00C36D63">
        <w:rPr>
          <w:rFonts w:ascii="Times New Roman" w:hAnsi="Times New Roman" w:cs="Times New Roman"/>
          <w:spacing w:val="-2"/>
          <w:lang w:val="ru-RU"/>
        </w:rPr>
        <w:t xml:space="preserve">почео је </w:t>
      </w:r>
      <w:r w:rsidRPr="00C36D63">
        <w:rPr>
          <w:rFonts w:ascii="Times New Roman" w:hAnsi="Times New Roman" w:cs="Times New Roman"/>
          <w:spacing w:val="-2"/>
          <w:lang w:val="ru-RU"/>
        </w:rPr>
        <w:t>по завршетку завршног испита</w:t>
      </w:r>
      <w:r w:rsidR="00B51691" w:rsidRPr="00C36D63">
        <w:rPr>
          <w:rFonts w:ascii="Times New Roman" w:hAnsi="Times New Roman" w:cs="Times New Roman"/>
          <w:spacing w:val="-2"/>
          <w:lang w:val="ru-RU"/>
        </w:rPr>
        <w:t xml:space="preserve"> и трајао је до 31.8.2022.</w:t>
      </w:r>
      <w:r w:rsidR="008A3C77">
        <w:rPr>
          <w:rFonts w:ascii="Times New Roman" w:hAnsi="Times New Roman" w:cs="Times New Roman"/>
          <w:spacing w:val="-2"/>
          <w:lang w:val="ru-RU"/>
        </w:rPr>
        <w:t xml:space="preserve"> </w:t>
      </w:r>
      <w:r w:rsidR="00B51691" w:rsidRPr="00C36D63">
        <w:rPr>
          <w:rFonts w:ascii="Times New Roman" w:hAnsi="Times New Roman" w:cs="Times New Roman"/>
          <w:spacing w:val="-2"/>
          <w:lang w:val="ru-RU"/>
        </w:rPr>
        <w:t>године.</w:t>
      </w:r>
    </w:p>
    <w:p w:rsidR="00FB685A" w:rsidRPr="00C36D63" w:rsidRDefault="00FB685A" w:rsidP="00FB685A">
      <w:pPr>
        <w:ind w:firstLine="720"/>
        <w:jc w:val="both"/>
        <w:rPr>
          <w:rFonts w:ascii="Times New Roman" w:hAnsi="Times New Roman" w:cs="Times New Roman"/>
          <w:lang w:val="ru-RU"/>
        </w:rPr>
      </w:pPr>
      <w:r w:rsidRPr="00C36D63">
        <w:rPr>
          <w:rFonts w:ascii="Times New Roman" w:hAnsi="Times New Roman" w:cs="Times New Roman"/>
          <w:lang w:val="ru-RU"/>
        </w:rPr>
        <w:t xml:space="preserve">У школи су се празновали државни и други  празници у складу са законом. </w:t>
      </w:r>
    </w:p>
    <w:p w:rsidR="00FB685A" w:rsidRPr="00C36D63" w:rsidRDefault="00FB685A" w:rsidP="00FB685A">
      <w:pPr>
        <w:ind w:firstLine="720"/>
        <w:jc w:val="both"/>
        <w:rPr>
          <w:rFonts w:ascii="Times New Roman" w:hAnsi="Times New Roman" w:cs="Times New Roman"/>
          <w:lang w:val="ru-RU"/>
        </w:rPr>
      </w:pPr>
      <w:r w:rsidRPr="00C36D63">
        <w:rPr>
          <w:rFonts w:ascii="Times New Roman" w:hAnsi="Times New Roman" w:cs="Times New Roman"/>
          <w:lang w:val="ru-RU"/>
        </w:rPr>
        <w:t>У школи су се празновали радно</w:t>
      </w:r>
      <w:r w:rsidR="008A3C77">
        <w:rPr>
          <w:rFonts w:ascii="Times New Roman" w:hAnsi="Times New Roman" w:cs="Times New Roman"/>
          <w:lang w:val="ru-RU"/>
        </w:rPr>
        <w:t>:</w:t>
      </w:r>
      <w:r w:rsidRPr="00C36D63">
        <w:rPr>
          <w:rFonts w:ascii="Times New Roman" w:hAnsi="Times New Roman" w:cs="Times New Roman"/>
          <w:lang w:val="ru-RU"/>
        </w:rPr>
        <w:t xml:space="preserve"> Дан сећања на српске жртве у Другом светском ра</w:t>
      </w:r>
      <w:r w:rsidR="008A3C77">
        <w:rPr>
          <w:rFonts w:ascii="Times New Roman" w:hAnsi="Times New Roman" w:cs="Times New Roman"/>
          <w:lang w:val="ru-RU"/>
        </w:rPr>
        <w:t>ту, Свети Сава – Дан духовности</w:t>
      </w:r>
      <w:r w:rsidRPr="00C36D63">
        <w:rPr>
          <w:rFonts w:ascii="Times New Roman" w:hAnsi="Times New Roman" w:cs="Times New Roman"/>
          <w:lang w:val="ru-RU"/>
        </w:rPr>
        <w:t>, Дан сећања на жртве холокауста, геноцида и других жртава фашизма у Другом светском рату, Дан победе  и  Видовдан – спомен на Косовску битку.</w:t>
      </w:r>
    </w:p>
    <w:p w:rsidR="00FB685A" w:rsidRPr="00C36D63" w:rsidRDefault="00FB685A" w:rsidP="00FB685A">
      <w:pPr>
        <w:ind w:firstLine="720"/>
        <w:jc w:val="both"/>
        <w:rPr>
          <w:rFonts w:ascii="Times New Roman" w:hAnsi="Times New Roman" w:cs="Times New Roman"/>
          <w:lang w:val="ru-RU"/>
        </w:rPr>
      </w:pPr>
      <w:r w:rsidRPr="00C36D63">
        <w:rPr>
          <w:rFonts w:ascii="Times New Roman" w:hAnsi="Times New Roman" w:cs="Times New Roman"/>
          <w:lang w:val="ru-RU"/>
        </w:rPr>
        <w:t>Дан сећања на српске жртве у Другом светском рат</w:t>
      </w:r>
      <w:r w:rsidR="00FF682E" w:rsidRPr="00C36D63">
        <w:rPr>
          <w:rFonts w:ascii="Times New Roman" w:hAnsi="Times New Roman" w:cs="Times New Roman"/>
          <w:lang w:val="ru-RU"/>
        </w:rPr>
        <w:t>у  празновао се 21. октобра 202</w:t>
      </w:r>
      <w:r w:rsidR="00B51691" w:rsidRPr="00C36D63">
        <w:rPr>
          <w:rFonts w:ascii="Times New Roman" w:hAnsi="Times New Roman" w:cs="Times New Roman"/>
          <w:lang w:val="ru-RU"/>
        </w:rPr>
        <w:t>1</w:t>
      </w:r>
      <w:r w:rsidR="008A3C77">
        <w:rPr>
          <w:rFonts w:ascii="Times New Roman" w:hAnsi="Times New Roman" w:cs="Times New Roman"/>
          <w:lang w:val="ru-RU"/>
        </w:rPr>
        <w:t>. године</w:t>
      </w:r>
      <w:r w:rsidRPr="00C36D63">
        <w:rPr>
          <w:rFonts w:ascii="Times New Roman" w:hAnsi="Times New Roman" w:cs="Times New Roman"/>
          <w:lang w:val="ru-RU"/>
        </w:rPr>
        <w:t>,</w:t>
      </w:r>
      <w:r w:rsidR="008A3C77">
        <w:rPr>
          <w:rFonts w:ascii="Times New Roman" w:hAnsi="Times New Roman" w:cs="Times New Roman"/>
          <w:lang w:val="ru-RU"/>
        </w:rPr>
        <w:t xml:space="preserve"> </w:t>
      </w:r>
      <w:r w:rsidRPr="00C36D63">
        <w:rPr>
          <w:rFonts w:ascii="Times New Roman" w:hAnsi="Times New Roman" w:cs="Times New Roman"/>
          <w:lang w:val="ru-RU"/>
        </w:rPr>
        <w:t>Свети  Сава се празновао 27. јануара 20</w:t>
      </w:r>
      <w:r w:rsidR="00D071FA" w:rsidRPr="00C36D63">
        <w:rPr>
          <w:rFonts w:ascii="Times New Roman" w:hAnsi="Times New Roman" w:cs="Times New Roman"/>
          <w:lang w:val="ru-RU"/>
        </w:rPr>
        <w:t>2</w:t>
      </w:r>
      <w:r w:rsidR="00B51691" w:rsidRPr="00C36D63">
        <w:rPr>
          <w:rFonts w:ascii="Times New Roman" w:hAnsi="Times New Roman" w:cs="Times New Roman"/>
          <w:lang w:val="ru-RU"/>
        </w:rPr>
        <w:t>2</w:t>
      </w:r>
      <w:r w:rsidRPr="00C36D63">
        <w:rPr>
          <w:rFonts w:ascii="Times New Roman" w:hAnsi="Times New Roman" w:cs="Times New Roman"/>
          <w:lang w:val="ru-RU"/>
        </w:rPr>
        <w:t>. године , Дан сећања на жртве холокауста, геноцида и других жртава фашизма у Дру</w:t>
      </w:r>
      <w:r w:rsidR="00D071FA" w:rsidRPr="00C36D63">
        <w:rPr>
          <w:rFonts w:ascii="Times New Roman" w:hAnsi="Times New Roman" w:cs="Times New Roman"/>
          <w:lang w:val="ru-RU"/>
        </w:rPr>
        <w:t>гом светском рату 22. априла 202</w:t>
      </w:r>
      <w:r w:rsidR="00B51691" w:rsidRPr="00C36D63">
        <w:rPr>
          <w:rFonts w:ascii="Times New Roman" w:hAnsi="Times New Roman" w:cs="Times New Roman"/>
          <w:lang w:val="ru-RU"/>
        </w:rPr>
        <w:t>2</w:t>
      </w:r>
      <w:r w:rsidRPr="00C36D63">
        <w:rPr>
          <w:rFonts w:ascii="Times New Roman" w:hAnsi="Times New Roman" w:cs="Times New Roman"/>
          <w:lang w:val="ru-RU"/>
        </w:rPr>
        <w:t>. године , Дан победе 9. маја 20</w:t>
      </w:r>
      <w:r w:rsidR="00D071FA" w:rsidRPr="00C36D63">
        <w:rPr>
          <w:rFonts w:ascii="Times New Roman" w:hAnsi="Times New Roman" w:cs="Times New Roman"/>
          <w:lang w:val="ru-RU"/>
        </w:rPr>
        <w:t>2</w:t>
      </w:r>
      <w:r w:rsidR="00B51691" w:rsidRPr="00C36D63">
        <w:rPr>
          <w:rFonts w:ascii="Times New Roman" w:hAnsi="Times New Roman" w:cs="Times New Roman"/>
          <w:lang w:val="ru-RU"/>
        </w:rPr>
        <w:t>2</w:t>
      </w:r>
      <w:r w:rsidRPr="00C36D63">
        <w:rPr>
          <w:rFonts w:ascii="Times New Roman" w:hAnsi="Times New Roman" w:cs="Times New Roman"/>
          <w:lang w:val="ru-RU"/>
        </w:rPr>
        <w:t>.</w:t>
      </w:r>
      <w:r w:rsidR="008A3C77">
        <w:rPr>
          <w:rFonts w:ascii="Times New Roman" w:hAnsi="Times New Roman" w:cs="Times New Roman"/>
          <w:lang w:val="ru-RU"/>
        </w:rPr>
        <w:t xml:space="preserve"> </w:t>
      </w:r>
      <w:r w:rsidRPr="00C36D63">
        <w:rPr>
          <w:rFonts w:ascii="Times New Roman" w:hAnsi="Times New Roman" w:cs="Times New Roman"/>
          <w:lang w:val="ru-RU"/>
        </w:rPr>
        <w:t>године , а Видовдан 28. јуна 20</w:t>
      </w:r>
      <w:r w:rsidR="00D071FA" w:rsidRPr="00C36D63">
        <w:rPr>
          <w:rFonts w:ascii="Times New Roman" w:hAnsi="Times New Roman" w:cs="Times New Roman"/>
          <w:lang w:val="ru-RU"/>
        </w:rPr>
        <w:t>2</w:t>
      </w:r>
      <w:r w:rsidR="00B51691" w:rsidRPr="00C36D63">
        <w:rPr>
          <w:rFonts w:ascii="Times New Roman" w:hAnsi="Times New Roman" w:cs="Times New Roman"/>
          <w:lang w:val="ru-RU"/>
        </w:rPr>
        <w:t>2</w:t>
      </w:r>
      <w:r w:rsidRPr="00C36D63">
        <w:rPr>
          <w:rFonts w:ascii="Times New Roman" w:hAnsi="Times New Roman" w:cs="Times New Roman"/>
          <w:lang w:val="ru-RU"/>
        </w:rPr>
        <w:t>. године.</w:t>
      </w:r>
    </w:p>
    <w:p w:rsidR="00FB685A" w:rsidRPr="00C36D63" w:rsidRDefault="00FB685A" w:rsidP="00FB685A">
      <w:pPr>
        <w:ind w:firstLine="720"/>
        <w:jc w:val="both"/>
        <w:rPr>
          <w:rFonts w:ascii="Times New Roman" w:hAnsi="Times New Roman" w:cs="Times New Roman"/>
          <w:lang w:val="ru-RU"/>
        </w:rPr>
      </w:pPr>
      <w:r w:rsidRPr="00C36D63">
        <w:rPr>
          <w:rFonts w:ascii="Times New Roman" w:hAnsi="Times New Roman" w:cs="Times New Roman"/>
          <w:lang w:val="ru-RU"/>
        </w:rPr>
        <w:lastRenderedPageBreak/>
        <w:t>Свети Сава и Видовдан су се празновали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били наставни дани.</w:t>
      </w:r>
    </w:p>
    <w:p w:rsidR="00FB685A" w:rsidRPr="00C36D63" w:rsidRDefault="00B51691" w:rsidP="00FB685A">
      <w:pPr>
        <w:ind w:firstLine="720"/>
        <w:jc w:val="both"/>
        <w:rPr>
          <w:rFonts w:ascii="Times New Roman" w:hAnsi="Times New Roman" w:cs="Times New Roman"/>
          <w:lang w:val="ru-RU"/>
        </w:rPr>
      </w:pPr>
      <w:r w:rsidRPr="00C36D63">
        <w:rPr>
          <w:rFonts w:ascii="Times New Roman" w:hAnsi="Times New Roman" w:cs="Times New Roman"/>
          <w:lang w:val="ru-RU"/>
        </w:rPr>
        <w:t>Уторак</w:t>
      </w:r>
      <w:r w:rsidR="008A3C77">
        <w:rPr>
          <w:rFonts w:ascii="Times New Roman" w:hAnsi="Times New Roman" w:cs="Times New Roman"/>
          <w:lang w:val="ru-RU"/>
        </w:rPr>
        <w:t>,</w:t>
      </w:r>
      <w:r w:rsidR="00FB685A" w:rsidRPr="00C36D63">
        <w:rPr>
          <w:rFonts w:ascii="Times New Roman" w:hAnsi="Times New Roman" w:cs="Times New Roman"/>
          <w:lang w:val="ru-RU"/>
        </w:rPr>
        <w:t xml:space="preserve"> 8. новембар 20</w:t>
      </w:r>
      <w:r w:rsidR="00FF682E" w:rsidRPr="00C36D63">
        <w:rPr>
          <w:rFonts w:ascii="Times New Roman" w:hAnsi="Times New Roman" w:cs="Times New Roman"/>
          <w:lang w:val="ru-RU"/>
        </w:rPr>
        <w:t>2</w:t>
      </w:r>
      <w:r w:rsidRPr="00C36D63">
        <w:rPr>
          <w:rFonts w:ascii="Times New Roman" w:hAnsi="Times New Roman" w:cs="Times New Roman"/>
          <w:lang w:val="ru-RU"/>
        </w:rPr>
        <w:t>1</w:t>
      </w:r>
      <w:r w:rsidR="008A3C77">
        <w:rPr>
          <w:rFonts w:ascii="Times New Roman" w:hAnsi="Times New Roman" w:cs="Times New Roman"/>
          <w:lang w:val="ru-RU"/>
        </w:rPr>
        <w:t>. године се обележио</w:t>
      </w:r>
      <w:r w:rsidR="00FB685A" w:rsidRPr="00C36D63">
        <w:rPr>
          <w:rFonts w:ascii="Times New Roman" w:hAnsi="Times New Roman" w:cs="Times New Roman"/>
          <w:lang w:val="ru-RU"/>
        </w:rPr>
        <w:t xml:space="preserve"> као Дан просветних радника.</w:t>
      </w:r>
    </w:p>
    <w:p w:rsidR="00FB685A" w:rsidRPr="00C36D63" w:rsidRDefault="00FB685A" w:rsidP="00FB685A">
      <w:pPr>
        <w:ind w:firstLine="720"/>
        <w:jc w:val="both"/>
        <w:rPr>
          <w:rFonts w:ascii="Times New Roman" w:hAnsi="Times New Roman" w:cs="Times New Roman"/>
          <w:lang w:val="ru-RU"/>
        </w:rPr>
      </w:pPr>
      <w:r w:rsidRPr="00C36D63">
        <w:rPr>
          <w:rFonts w:ascii="Times New Roman" w:hAnsi="Times New Roman" w:cs="Times New Roman"/>
          <w:lang w:val="ru-RU"/>
        </w:rPr>
        <w:t xml:space="preserve">Ученици и запослени у школи имали су право да не похађају наставу, односно да не раде у дане следећих верских празника: </w:t>
      </w:r>
    </w:p>
    <w:p w:rsidR="00FB685A" w:rsidRPr="00C36D63" w:rsidRDefault="00FB685A" w:rsidP="00FB685A">
      <w:pPr>
        <w:numPr>
          <w:ilvl w:val="0"/>
          <w:numId w:val="4"/>
        </w:numPr>
        <w:tabs>
          <w:tab w:val="clear" w:pos="1080"/>
          <w:tab w:val="num" w:pos="1134"/>
        </w:tabs>
        <w:spacing w:after="0" w:line="240" w:lineRule="auto"/>
        <w:jc w:val="both"/>
        <w:rPr>
          <w:rFonts w:ascii="Times New Roman" w:hAnsi="Times New Roman" w:cs="Times New Roman"/>
          <w:lang w:val="ru-RU"/>
        </w:rPr>
      </w:pPr>
      <w:r w:rsidRPr="00C36D63">
        <w:rPr>
          <w:rFonts w:ascii="Times New Roman" w:hAnsi="Times New Roman" w:cs="Times New Roman"/>
          <w:lang w:val="ru-RU"/>
        </w:rPr>
        <w:t>православци - на први дан крсне славе;</w:t>
      </w:r>
    </w:p>
    <w:p w:rsidR="00FB685A" w:rsidRPr="00C36D63" w:rsidRDefault="00FB685A" w:rsidP="00FB685A">
      <w:pPr>
        <w:numPr>
          <w:ilvl w:val="0"/>
          <w:numId w:val="4"/>
        </w:numPr>
        <w:tabs>
          <w:tab w:val="clear" w:pos="1080"/>
          <w:tab w:val="num" w:pos="1134"/>
        </w:tabs>
        <w:spacing w:after="0" w:line="240" w:lineRule="auto"/>
        <w:ind w:left="1134" w:hanging="414"/>
        <w:jc w:val="both"/>
        <w:rPr>
          <w:rFonts w:ascii="Times New Roman" w:hAnsi="Times New Roman" w:cs="Times New Roman"/>
          <w:lang w:val="ru-RU"/>
        </w:rPr>
      </w:pPr>
      <w:r w:rsidRPr="00C36D63">
        <w:rPr>
          <w:rFonts w:ascii="Times New Roman" w:hAnsi="Times New Roman" w:cs="Times New Roman"/>
          <w:lang w:val="ru-RU"/>
        </w:rPr>
        <w:t>католици и припадници других хришћанских верских заједница -  на први дан Божића и у дане ускршњих празника почев од Великог петка закључно са  другим даном ускрса, према њиховом календару;</w:t>
      </w:r>
    </w:p>
    <w:p w:rsidR="00FB685A" w:rsidRPr="00C36D63" w:rsidRDefault="00FB685A" w:rsidP="00FB685A">
      <w:pPr>
        <w:numPr>
          <w:ilvl w:val="0"/>
          <w:numId w:val="4"/>
        </w:numPr>
        <w:tabs>
          <w:tab w:val="clear" w:pos="1080"/>
          <w:tab w:val="num" w:pos="1134"/>
        </w:tabs>
        <w:spacing w:after="0" w:line="240" w:lineRule="auto"/>
        <w:ind w:left="1134" w:hanging="414"/>
        <w:jc w:val="both"/>
        <w:rPr>
          <w:rFonts w:ascii="Times New Roman" w:hAnsi="Times New Roman" w:cs="Times New Roman"/>
          <w:lang w:val="ru-RU"/>
        </w:rPr>
      </w:pPr>
      <w:r w:rsidRPr="00C36D63">
        <w:rPr>
          <w:rFonts w:ascii="Times New Roman" w:hAnsi="Times New Roman" w:cs="Times New Roman"/>
          <w:lang w:val="ru-RU"/>
        </w:rPr>
        <w:t>припадници исламске заједнице - на први дан Рамазанског бајрама и први дан Курбанског бајрама;</w:t>
      </w:r>
    </w:p>
    <w:p w:rsidR="00FB685A" w:rsidRPr="00C36D63" w:rsidRDefault="00FB685A" w:rsidP="00FB685A">
      <w:pPr>
        <w:numPr>
          <w:ilvl w:val="0"/>
          <w:numId w:val="4"/>
        </w:numPr>
        <w:tabs>
          <w:tab w:val="clear" w:pos="1080"/>
          <w:tab w:val="num" w:pos="1134"/>
        </w:tabs>
        <w:spacing w:after="0" w:line="240" w:lineRule="auto"/>
        <w:jc w:val="both"/>
        <w:rPr>
          <w:rFonts w:ascii="Times New Roman" w:hAnsi="Times New Roman" w:cs="Times New Roman"/>
          <w:lang w:val="ru-RU"/>
        </w:rPr>
      </w:pPr>
      <w:r w:rsidRPr="00C36D63">
        <w:rPr>
          <w:rFonts w:ascii="Times New Roman" w:hAnsi="Times New Roman" w:cs="Times New Roman"/>
          <w:lang w:val="ru-RU"/>
        </w:rPr>
        <w:t>припадници јеврајске заједнице - на први дан Јом Кипура.</w:t>
      </w:r>
    </w:p>
    <w:p w:rsidR="00FB685A" w:rsidRPr="00C36D63" w:rsidRDefault="00FB685A" w:rsidP="00FB685A">
      <w:pPr>
        <w:tabs>
          <w:tab w:val="num" w:pos="1134"/>
        </w:tabs>
        <w:jc w:val="both"/>
        <w:rPr>
          <w:rFonts w:ascii="Times New Roman" w:hAnsi="Times New Roman" w:cs="Times New Roman"/>
          <w:lang w:val="ru-RU"/>
        </w:rPr>
      </w:pPr>
    </w:p>
    <w:p w:rsidR="00FB685A" w:rsidRPr="00C36D63" w:rsidRDefault="00FB685A" w:rsidP="00FB685A">
      <w:pPr>
        <w:jc w:val="both"/>
        <w:rPr>
          <w:rFonts w:ascii="Times New Roman" w:hAnsi="Times New Roman" w:cs="Times New Roman"/>
          <w:lang w:val="ru-RU"/>
        </w:rPr>
      </w:pPr>
      <w:r w:rsidRPr="00C36D63">
        <w:rPr>
          <w:rFonts w:ascii="Times New Roman" w:hAnsi="Times New Roman" w:cs="Times New Roman"/>
          <w:lang w:val="ru-RU"/>
        </w:rPr>
        <w:t xml:space="preserve">              Време саопштавања успеха ученика и подела ђачких књижица на крају  првог полугодишта школа утврђује Годишњим планом рада школе. У ОШ "Владислав Петковић  Дис" подела књижица  била је у</w:t>
      </w:r>
      <w:r w:rsidR="00FF682E" w:rsidRPr="00C36D63">
        <w:rPr>
          <w:rFonts w:ascii="Times New Roman" w:hAnsi="Times New Roman" w:cs="Times New Roman"/>
          <w:lang w:val="ru-RU"/>
        </w:rPr>
        <w:t xml:space="preserve"> </w:t>
      </w:r>
      <w:r w:rsidR="00D071FA" w:rsidRPr="00C36D63">
        <w:rPr>
          <w:rFonts w:ascii="Times New Roman" w:hAnsi="Times New Roman" w:cs="Times New Roman"/>
          <w:lang w:val="ru-RU"/>
        </w:rPr>
        <w:t>петак</w:t>
      </w:r>
      <w:r w:rsidRPr="00C36D63">
        <w:rPr>
          <w:rFonts w:ascii="Times New Roman" w:hAnsi="Times New Roman" w:cs="Times New Roman"/>
          <w:lang w:val="ru-RU"/>
        </w:rPr>
        <w:t xml:space="preserve">, </w:t>
      </w:r>
      <w:r w:rsidR="00B51691" w:rsidRPr="00C36D63">
        <w:rPr>
          <w:rFonts w:ascii="Times New Roman" w:hAnsi="Times New Roman" w:cs="Times New Roman"/>
          <w:lang w:val="ru-RU"/>
        </w:rPr>
        <w:t>31.</w:t>
      </w:r>
      <w:r w:rsidR="00FF682E" w:rsidRPr="00C36D63">
        <w:rPr>
          <w:rFonts w:ascii="Times New Roman" w:hAnsi="Times New Roman" w:cs="Times New Roman"/>
          <w:lang w:val="ru-RU"/>
        </w:rPr>
        <w:t>12</w:t>
      </w:r>
      <w:r w:rsidRPr="00C36D63">
        <w:rPr>
          <w:rFonts w:ascii="Times New Roman" w:hAnsi="Times New Roman" w:cs="Times New Roman"/>
          <w:lang w:val="ru-RU"/>
        </w:rPr>
        <w:t>.20</w:t>
      </w:r>
      <w:r w:rsidR="00FF682E" w:rsidRPr="00C36D63">
        <w:rPr>
          <w:rFonts w:ascii="Times New Roman" w:hAnsi="Times New Roman" w:cs="Times New Roman"/>
          <w:lang w:val="ru-RU"/>
        </w:rPr>
        <w:t>2</w:t>
      </w:r>
      <w:r w:rsidR="00B51691" w:rsidRPr="00C36D63">
        <w:rPr>
          <w:rFonts w:ascii="Times New Roman" w:hAnsi="Times New Roman" w:cs="Times New Roman"/>
          <w:lang w:val="ru-RU"/>
        </w:rPr>
        <w:t>1</w:t>
      </w:r>
      <w:r w:rsidRPr="00C36D63">
        <w:rPr>
          <w:rFonts w:ascii="Times New Roman" w:hAnsi="Times New Roman" w:cs="Times New Roman"/>
          <w:lang w:val="ru-RU"/>
        </w:rPr>
        <w:t>. године за прво полугод</w:t>
      </w:r>
      <w:r w:rsidR="00B51691" w:rsidRPr="00C36D63">
        <w:rPr>
          <w:rFonts w:ascii="Times New Roman" w:hAnsi="Times New Roman" w:cs="Times New Roman"/>
          <w:lang w:val="ru-RU"/>
        </w:rPr>
        <w:t xml:space="preserve">иште, а  </w:t>
      </w:r>
      <w:r w:rsidR="000123D0" w:rsidRPr="00C36D63">
        <w:rPr>
          <w:rFonts w:ascii="Times New Roman" w:hAnsi="Times New Roman" w:cs="Times New Roman"/>
          <w:lang w:val="ru-RU"/>
        </w:rPr>
        <w:t>1</w:t>
      </w:r>
      <w:r w:rsidRPr="00C36D63">
        <w:rPr>
          <w:rFonts w:ascii="Times New Roman" w:hAnsi="Times New Roman" w:cs="Times New Roman"/>
          <w:lang w:val="ru-RU"/>
        </w:rPr>
        <w:t>.</w:t>
      </w:r>
      <w:r w:rsidR="00B51691" w:rsidRPr="00C36D63">
        <w:rPr>
          <w:rFonts w:ascii="Times New Roman" w:hAnsi="Times New Roman" w:cs="Times New Roman"/>
          <w:lang w:val="ru-RU"/>
        </w:rPr>
        <w:t>07</w:t>
      </w:r>
      <w:r w:rsidRPr="00C36D63">
        <w:rPr>
          <w:rFonts w:ascii="Times New Roman" w:hAnsi="Times New Roman" w:cs="Times New Roman"/>
          <w:lang w:val="ru-RU"/>
        </w:rPr>
        <w:t>. 20</w:t>
      </w:r>
      <w:r w:rsidR="00FF682E" w:rsidRPr="00C36D63">
        <w:rPr>
          <w:rFonts w:ascii="Times New Roman" w:hAnsi="Times New Roman" w:cs="Times New Roman"/>
          <w:lang w:val="ru-RU"/>
        </w:rPr>
        <w:t>2</w:t>
      </w:r>
      <w:r w:rsidR="00B51691" w:rsidRPr="00C36D63">
        <w:rPr>
          <w:rFonts w:ascii="Times New Roman" w:hAnsi="Times New Roman" w:cs="Times New Roman"/>
          <w:lang w:val="ru-RU"/>
        </w:rPr>
        <w:t>2</w:t>
      </w:r>
      <w:r w:rsidRPr="00C36D63">
        <w:rPr>
          <w:rFonts w:ascii="Times New Roman" w:hAnsi="Times New Roman" w:cs="Times New Roman"/>
          <w:lang w:val="ru-RU"/>
        </w:rPr>
        <w:t xml:space="preserve">. године за друго полугодиште. </w:t>
      </w:r>
    </w:p>
    <w:p w:rsidR="00FB685A" w:rsidRPr="00C36D63" w:rsidRDefault="00FB685A" w:rsidP="00FB685A">
      <w:pPr>
        <w:jc w:val="both"/>
        <w:rPr>
          <w:rFonts w:ascii="Times New Roman" w:hAnsi="Times New Roman" w:cs="Times New Roman"/>
          <w:lang w:val="ru-RU"/>
        </w:rPr>
      </w:pPr>
      <w:r w:rsidRPr="00C36D63">
        <w:rPr>
          <w:rFonts w:ascii="Times New Roman" w:hAnsi="Times New Roman" w:cs="Times New Roman"/>
          <w:lang w:val="ru-RU"/>
        </w:rPr>
        <w:t>Ученици осмог р</w:t>
      </w:r>
      <w:r w:rsidR="00B51691" w:rsidRPr="00C36D63">
        <w:rPr>
          <w:rFonts w:ascii="Times New Roman" w:hAnsi="Times New Roman" w:cs="Times New Roman"/>
          <w:lang w:val="ru-RU"/>
        </w:rPr>
        <w:t>а</w:t>
      </w:r>
      <w:r w:rsidRPr="00C36D63">
        <w:rPr>
          <w:rFonts w:ascii="Times New Roman" w:hAnsi="Times New Roman" w:cs="Times New Roman"/>
          <w:lang w:val="ru-RU"/>
        </w:rPr>
        <w:t xml:space="preserve">зреда полагали </w:t>
      </w:r>
      <w:r w:rsidR="00D071FA" w:rsidRPr="00C36D63">
        <w:rPr>
          <w:rFonts w:ascii="Times New Roman" w:hAnsi="Times New Roman" w:cs="Times New Roman"/>
          <w:lang w:val="ru-RU"/>
        </w:rPr>
        <w:t xml:space="preserve">су завршни испит  </w:t>
      </w:r>
      <w:r w:rsidR="00FF682E" w:rsidRPr="00C36D63">
        <w:rPr>
          <w:rFonts w:ascii="Times New Roman" w:hAnsi="Times New Roman" w:cs="Times New Roman"/>
          <w:lang w:val="ru-RU"/>
        </w:rPr>
        <w:t>2</w:t>
      </w:r>
      <w:r w:rsidR="00B51691" w:rsidRPr="00C36D63">
        <w:rPr>
          <w:rFonts w:ascii="Times New Roman" w:hAnsi="Times New Roman" w:cs="Times New Roman"/>
          <w:lang w:val="ru-RU"/>
        </w:rPr>
        <w:t>7</w:t>
      </w:r>
      <w:r w:rsidR="00FF682E" w:rsidRPr="00C36D63">
        <w:rPr>
          <w:rFonts w:ascii="Times New Roman" w:hAnsi="Times New Roman" w:cs="Times New Roman"/>
          <w:lang w:val="ru-RU"/>
        </w:rPr>
        <w:t>,2</w:t>
      </w:r>
      <w:r w:rsidR="00B51691" w:rsidRPr="00C36D63">
        <w:rPr>
          <w:rFonts w:ascii="Times New Roman" w:hAnsi="Times New Roman" w:cs="Times New Roman"/>
          <w:lang w:val="ru-RU"/>
        </w:rPr>
        <w:t>8</w:t>
      </w:r>
      <w:r w:rsidRPr="00C36D63">
        <w:rPr>
          <w:rFonts w:ascii="Times New Roman" w:hAnsi="Times New Roman" w:cs="Times New Roman"/>
          <w:lang w:val="ru-RU"/>
        </w:rPr>
        <w:t xml:space="preserve">. и </w:t>
      </w:r>
      <w:r w:rsidR="00FF682E" w:rsidRPr="00C36D63">
        <w:rPr>
          <w:rFonts w:ascii="Times New Roman" w:hAnsi="Times New Roman" w:cs="Times New Roman"/>
          <w:lang w:val="ru-RU"/>
        </w:rPr>
        <w:t>2</w:t>
      </w:r>
      <w:r w:rsidR="00B51691" w:rsidRPr="00C36D63">
        <w:rPr>
          <w:rFonts w:ascii="Times New Roman" w:hAnsi="Times New Roman" w:cs="Times New Roman"/>
          <w:lang w:val="ru-RU"/>
        </w:rPr>
        <w:t>9</w:t>
      </w:r>
      <w:r w:rsidRPr="00C36D63">
        <w:rPr>
          <w:rFonts w:ascii="Times New Roman" w:hAnsi="Times New Roman" w:cs="Times New Roman"/>
          <w:lang w:val="ru-RU"/>
        </w:rPr>
        <w:t>.</w:t>
      </w:r>
      <w:r w:rsidR="008A3C77">
        <w:rPr>
          <w:rFonts w:ascii="Times New Roman" w:hAnsi="Times New Roman" w:cs="Times New Roman"/>
          <w:lang w:val="ru-RU"/>
        </w:rPr>
        <w:t xml:space="preserve"> </w:t>
      </w:r>
      <w:r w:rsidRPr="00C36D63">
        <w:rPr>
          <w:rFonts w:ascii="Times New Roman" w:hAnsi="Times New Roman" w:cs="Times New Roman"/>
          <w:lang w:val="ru-RU"/>
        </w:rPr>
        <w:t>јуна 20</w:t>
      </w:r>
      <w:r w:rsidR="00D071FA" w:rsidRPr="00C36D63">
        <w:rPr>
          <w:rFonts w:ascii="Times New Roman" w:hAnsi="Times New Roman" w:cs="Times New Roman"/>
          <w:lang w:val="ru-RU"/>
        </w:rPr>
        <w:t>2</w:t>
      </w:r>
      <w:r w:rsidR="00B51691" w:rsidRPr="00C36D63">
        <w:rPr>
          <w:rFonts w:ascii="Times New Roman" w:hAnsi="Times New Roman" w:cs="Times New Roman"/>
          <w:lang w:val="ru-RU"/>
        </w:rPr>
        <w:t>2</w:t>
      </w:r>
      <w:r w:rsidRPr="00C36D63">
        <w:rPr>
          <w:rFonts w:ascii="Times New Roman" w:hAnsi="Times New Roman" w:cs="Times New Roman"/>
          <w:lang w:val="ru-RU"/>
        </w:rPr>
        <w:t>.</w:t>
      </w:r>
      <w:r w:rsidR="008A3C77">
        <w:rPr>
          <w:rFonts w:ascii="Times New Roman" w:hAnsi="Times New Roman" w:cs="Times New Roman"/>
          <w:lang w:val="ru-RU"/>
        </w:rPr>
        <w:t xml:space="preserve"> </w:t>
      </w:r>
      <w:r w:rsidRPr="00C36D63">
        <w:rPr>
          <w:rFonts w:ascii="Times New Roman" w:hAnsi="Times New Roman" w:cs="Times New Roman"/>
          <w:lang w:val="ru-RU"/>
        </w:rPr>
        <w:t>године.</w:t>
      </w:r>
    </w:p>
    <w:p w:rsidR="00FB685A" w:rsidRPr="00C36D63" w:rsidRDefault="00FB685A" w:rsidP="00FB685A">
      <w:pPr>
        <w:tabs>
          <w:tab w:val="left" w:pos="1125"/>
        </w:tabs>
        <w:jc w:val="both"/>
        <w:rPr>
          <w:rFonts w:ascii="Times New Roman" w:hAnsi="Times New Roman" w:cs="Times New Roman"/>
        </w:rPr>
      </w:pPr>
      <w:r w:rsidRPr="00C36D63">
        <w:rPr>
          <w:rFonts w:ascii="Times New Roman" w:hAnsi="Times New Roman" w:cs="Times New Roman"/>
          <w:lang w:val="ru-RU"/>
        </w:rPr>
        <w:t>Радн</w:t>
      </w:r>
      <w:r w:rsidR="000123D0" w:rsidRPr="00C36D63">
        <w:rPr>
          <w:rFonts w:ascii="Times New Roman" w:hAnsi="Times New Roman" w:cs="Times New Roman"/>
          <w:lang w:val="ru-RU"/>
        </w:rPr>
        <w:t>а</w:t>
      </w:r>
      <w:r w:rsidRPr="00C36D63">
        <w:rPr>
          <w:rFonts w:ascii="Times New Roman" w:hAnsi="Times New Roman" w:cs="Times New Roman"/>
          <w:lang w:val="ru-RU"/>
        </w:rPr>
        <w:t xml:space="preserve"> субот</w:t>
      </w:r>
      <w:r w:rsidR="008A3C77">
        <w:rPr>
          <w:rFonts w:ascii="Times New Roman" w:hAnsi="Times New Roman" w:cs="Times New Roman"/>
          <w:lang w:val="ru-RU"/>
        </w:rPr>
        <w:t>а у ОШ "Владислав Петковић Дис"</w:t>
      </w:r>
      <w:r w:rsidRPr="00C36D63">
        <w:rPr>
          <w:rFonts w:ascii="Times New Roman" w:hAnsi="Times New Roman" w:cs="Times New Roman"/>
          <w:lang w:val="ru-RU"/>
        </w:rPr>
        <w:t xml:space="preserve"> у току школске 20</w:t>
      </w:r>
      <w:r w:rsidR="00FF682E" w:rsidRPr="00C36D63">
        <w:rPr>
          <w:rFonts w:ascii="Times New Roman" w:hAnsi="Times New Roman" w:cs="Times New Roman"/>
          <w:lang w:val="ru-RU"/>
        </w:rPr>
        <w:t>2</w:t>
      </w:r>
      <w:r w:rsidR="000123D0" w:rsidRPr="00C36D63">
        <w:rPr>
          <w:rFonts w:ascii="Times New Roman" w:hAnsi="Times New Roman" w:cs="Times New Roman"/>
          <w:lang w:val="ru-RU"/>
        </w:rPr>
        <w:t>1</w:t>
      </w:r>
      <w:r w:rsidRPr="00C36D63">
        <w:rPr>
          <w:rFonts w:ascii="Times New Roman" w:hAnsi="Times New Roman" w:cs="Times New Roman"/>
          <w:lang w:val="ru-RU"/>
        </w:rPr>
        <w:t>/20</w:t>
      </w:r>
      <w:r w:rsidR="00D071FA" w:rsidRPr="00C36D63">
        <w:rPr>
          <w:rFonts w:ascii="Times New Roman" w:hAnsi="Times New Roman" w:cs="Times New Roman"/>
          <w:lang w:val="ru-RU"/>
        </w:rPr>
        <w:t>2</w:t>
      </w:r>
      <w:r w:rsidR="000123D0" w:rsidRPr="00C36D63">
        <w:rPr>
          <w:rFonts w:ascii="Times New Roman" w:hAnsi="Times New Roman" w:cs="Times New Roman"/>
          <w:lang w:val="ru-RU"/>
        </w:rPr>
        <w:t>2</w:t>
      </w:r>
      <w:r w:rsidRPr="00C36D63">
        <w:rPr>
          <w:rFonts w:ascii="Times New Roman" w:hAnsi="Times New Roman" w:cs="Times New Roman"/>
          <w:lang w:val="ru-RU"/>
        </w:rPr>
        <w:t xml:space="preserve">. године </w:t>
      </w:r>
      <w:r w:rsidR="000123D0" w:rsidRPr="00C36D63">
        <w:rPr>
          <w:rFonts w:ascii="Times New Roman" w:hAnsi="Times New Roman" w:cs="Times New Roman"/>
          <w:lang w:val="ru-RU"/>
        </w:rPr>
        <w:t>била је 21.5.2022.</w:t>
      </w:r>
      <w:r w:rsidR="008A3C77">
        <w:rPr>
          <w:rFonts w:ascii="Times New Roman" w:hAnsi="Times New Roman" w:cs="Times New Roman"/>
          <w:lang w:val="ru-RU"/>
        </w:rPr>
        <w:t xml:space="preserve"> </w:t>
      </w:r>
      <w:r w:rsidR="000123D0" w:rsidRPr="00C36D63">
        <w:rPr>
          <w:rFonts w:ascii="Times New Roman" w:hAnsi="Times New Roman" w:cs="Times New Roman"/>
          <w:lang w:val="ru-RU"/>
        </w:rPr>
        <w:t>године, по распореду од понедељка.</w:t>
      </w:r>
    </w:p>
    <w:p w:rsidR="00FB685A" w:rsidRPr="00C36D63" w:rsidRDefault="00D071FA" w:rsidP="00FB685A">
      <w:pPr>
        <w:ind w:firstLine="720"/>
        <w:jc w:val="both"/>
        <w:rPr>
          <w:rFonts w:ascii="Times New Roman" w:hAnsi="Times New Roman" w:cs="Times New Roman"/>
          <w:lang w:val="sr-Cyrl-CS"/>
        </w:rPr>
      </w:pPr>
      <w:r w:rsidRPr="00C36D63">
        <w:rPr>
          <w:rFonts w:ascii="Times New Roman" w:hAnsi="Times New Roman" w:cs="Times New Roman"/>
          <w:lang w:val="ru-RU"/>
        </w:rPr>
        <w:t>Д</w:t>
      </w:r>
      <w:r w:rsidR="00FB685A" w:rsidRPr="00C36D63">
        <w:rPr>
          <w:rFonts w:ascii="Times New Roman" w:hAnsi="Times New Roman" w:cs="Times New Roman"/>
          <w:lang w:val="ru-RU"/>
        </w:rPr>
        <w:t xml:space="preserve">одела сведочанстава и диплома ученицима осмог разреда </w:t>
      </w:r>
      <w:r w:rsidR="00FB685A" w:rsidRPr="00C36D63">
        <w:rPr>
          <w:rFonts w:ascii="Times New Roman" w:hAnsi="Times New Roman" w:cs="Times New Roman"/>
          <w:lang w:val="sr-Cyrl-CS"/>
        </w:rPr>
        <w:t xml:space="preserve">обављена је </w:t>
      </w:r>
      <w:r w:rsidR="000123D0" w:rsidRPr="00C36D63">
        <w:rPr>
          <w:rFonts w:ascii="Times New Roman" w:hAnsi="Times New Roman" w:cs="Times New Roman"/>
          <w:lang w:val="sr-Cyrl-CS"/>
        </w:rPr>
        <w:t>6.</w:t>
      </w:r>
      <w:r w:rsidR="008A3C77">
        <w:rPr>
          <w:rFonts w:ascii="Times New Roman" w:hAnsi="Times New Roman" w:cs="Times New Roman"/>
          <w:lang w:val="sr-Cyrl-CS"/>
        </w:rPr>
        <w:t xml:space="preserve"> </w:t>
      </w:r>
      <w:r w:rsidR="00FB685A" w:rsidRPr="00C36D63">
        <w:rPr>
          <w:rFonts w:ascii="Times New Roman" w:hAnsi="Times New Roman" w:cs="Times New Roman"/>
          <w:lang w:val="sr-Cyrl-CS"/>
        </w:rPr>
        <w:t>ју</w:t>
      </w:r>
      <w:r w:rsidR="000123D0" w:rsidRPr="00C36D63">
        <w:rPr>
          <w:rFonts w:ascii="Times New Roman" w:hAnsi="Times New Roman" w:cs="Times New Roman"/>
          <w:lang w:val="sr-Cyrl-CS"/>
        </w:rPr>
        <w:t>л</w:t>
      </w:r>
      <w:r w:rsidR="00FB685A" w:rsidRPr="00C36D63">
        <w:rPr>
          <w:rFonts w:ascii="Times New Roman" w:hAnsi="Times New Roman" w:cs="Times New Roman"/>
          <w:lang w:val="sr-Cyrl-CS"/>
        </w:rPr>
        <w:t>а 20</w:t>
      </w:r>
      <w:r w:rsidRPr="00C36D63">
        <w:rPr>
          <w:rFonts w:ascii="Times New Roman" w:hAnsi="Times New Roman" w:cs="Times New Roman"/>
          <w:lang w:val="sr-Cyrl-CS"/>
        </w:rPr>
        <w:t>2</w:t>
      </w:r>
      <w:r w:rsidR="000123D0" w:rsidRPr="00C36D63">
        <w:rPr>
          <w:rFonts w:ascii="Times New Roman" w:hAnsi="Times New Roman" w:cs="Times New Roman"/>
          <w:lang w:val="sr-Cyrl-CS"/>
        </w:rPr>
        <w:t>2</w:t>
      </w:r>
      <w:r w:rsidRPr="00C36D63">
        <w:rPr>
          <w:rFonts w:ascii="Times New Roman" w:hAnsi="Times New Roman" w:cs="Times New Roman"/>
          <w:lang w:val="sr-Cyrl-CS"/>
        </w:rPr>
        <w:t xml:space="preserve">.године </w:t>
      </w:r>
      <w:r w:rsidR="00FF682E" w:rsidRPr="00C36D63">
        <w:rPr>
          <w:rFonts w:ascii="Times New Roman" w:hAnsi="Times New Roman" w:cs="Times New Roman"/>
          <w:lang w:val="sr-Cyrl-CS"/>
        </w:rPr>
        <w:t>.</w:t>
      </w:r>
    </w:p>
    <w:p w:rsidR="00FB685A" w:rsidRPr="00C36D63" w:rsidRDefault="00FB685A" w:rsidP="00FB685A">
      <w:pPr>
        <w:pStyle w:val="BodyTextIndent"/>
        <w:jc w:val="both"/>
        <w:rPr>
          <w:b/>
          <w:sz w:val="22"/>
          <w:szCs w:val="22"/>
          <w:lang w:val="ru-RU"/>
        </w:rPr>
      </w:pPr>
      <w:r w:rsidRPr="00C36D63">
        <w:rPr>
          <w:b/>
          <w:sz w:val="22"/>
          <w:szCs w:val="22"/>
          <w:lang w:val="ru-RU"/>
        </w:rPr>
        <w:t xml:space="preserve">Класификациони периоди : </w:t>
      </w:r>
    </w:p>
    <w:p w:rsidR="00FB685A" w:rsidRPr="00C36D63" w:rsidRDefault="00FB685A" w:rsidP="00FB685A">
      <w:pPr>
        <w:pStyle w:val="BodyTextIndent"/>
        <w:jc w:val="both"/>
        <w:rPr>
          <w:sz w:val="22"/>
          <w:szCs w:val="22"/>
          <w:lang w:val="sr-Cyrl-CS"/>
        </w:rPr>
      </w:pPr>
      <w:r w:rsidRPr="00C36D63">
        <w:rPr>
          <w:sz w:val="22"/>
          <w:szCs w:val="22"/>
          <w:lang w:val="ru-RU"/>
        </w:rPr>
        <w:t>I</w:t>
      </w:r>
      <w:r w:rsidRPr="00C36D63">
        <w:rPr>
          <w:sz w:val="22"/>
          <w:szCs w:val="22"/>
          <w:lang w:val="sr-Latn-CS"/>
        </w:rPr>
        <w:t xml:space="preserve"> </w:t>
      </w:r>
      <w:r w:rsidRPr="00C36D63">
        <w:rPr>
          <w:sz w:val="22"/>
          <w:szCs w:val="22"/>
          <w:lang w:val="ru-RU"/>
        </w:rPr>
        <w:t>класификациони период</w:t>
      </w:r>
      <w:r w:rsidRPr="00C36D63">
        <w:rPr>
          <w:sz w:val="22"/>
          <w:szCs w:val="22"/>
          <w:lang w:val="sr-Latn-CS"/>
        </w:rPr>
        <w:t>:</w:t>
      </w:r>
      <w:r w:rsidRPr="00C36D63">
        <w:rPr>
          <w:sz w:val="22"/>
          <w:szCs w:val="22"/>
          <w:lang w:val="sr-Cyrl-CS"/>
        </w:rPr>
        <w:t xml:space="preserve"> </w:t>
      </w:r>
      <w:r w:rsidR="0045216B" w:rsidRPr="00C36D63">
        <w:rPr>
          <w:sz w:val="22"/>
          <w:szCs w:val="22"/>
          <w:lang w:val="sr-Cyrl-CS"/>
        </w:rPr>
        <w:t>2</w:t>
      </w:r>
      <w:r w:rsidRPr="00C36D63">
        <w:rPr>
          <w:sz w:val="22"/>
          <w:szCs w:val="22"/>
          <w:lang w:val="sr-Cyrl-CS"/>
        </w:rPr>
        <w:t>. новембар 20</w:t>
      </w:r>
      <w:r w:rsidR="00FF682E" w:rsidRPr="00C36D63">
        <w:rPr>
          <w:sz w:val="22"/>
          <w:szCs w:val="22"/>
          <w:lang w:val="sr-Cyrl-CS"/>
        </w:rPr>
        <w:t>2</w:t>
      </w:r>
      <w:r w:rsidR="0045216B" w:rsidRPr="00C36D63">
        <w:rPr>
          <w:sz w:val="22"/>
          <w:szCs w:val="22"/>
          <w:lang w:val="sr-Cyrl-CS"/>
        </w:rPr>
        <w:t>1</w:t>
      </w:r>
      <w:r w:rsidRPr="00C36D63">
        <w:rPr>
          <w:sz w:val="22"/>
          <w:szCs w:val="22"/>
          <w:lang w:val="sr-Cyrl-CS"/>
        </w:rPr>
        <w:t>. године</w:t>
      </w:r>
    </w:p>
    <w:p w:rsidR="00FB685A" w:rsidRPr="00C36D63" w:rsidRDefault="00FB685A" w:rsidP="00FB685A">
      <w:pPr>
        <w:pStyle w:val="BodyTextIndent"/>
        <w:jc w:val="both"/>
        <w:rPr>
          <w:sz w:val="22"/>
          <w:szCs w:val="22"/>
          <w:lang w:val="sr-Cyrl-CS"/>
        </w:rPr>
      </w:pPr>
      <w:r w:rsidRPr="00C36D63">
        <w:rPr>
          <w:sz w:val="22"/>
          <w:szCs w:val="22"/>
          <w:lang w:val="ru-RU"/>
        </w:rPr>
        <w:t>I</w:t>
      </w:r>
      <w:r w:rsidRPr="00C36D63">
        <w:rPr>
          <w:sz w:val="22"/>
          <w:szCs w:val="22"/>
          <w:lang w:val="sr-Latn-CS"/>
        </w:rPr>
        <w:t>I</w:t>
      </w:r>
      <w:r w:rsidR="008A3C77">
        <w:rPr>
          <w:sz w:val="22"/>
          <w:szCs w:val="22"/>
        </w:rPr>
        <w:t xml:space="preserve"> </w:t>
      </w:r>
      <w:r w:rsidRPr="00C36D63">
        <w:rPr>
          <w:sz w:val="22"/>
          <w:szCs w:val="22"/>
          <w:lang w:val="ru-RU"/>
        </w:rPr>
        <w:t>класификациони период</w:t>
      </w:r>
      <w:r w:rsidRPr="00C36D63">
        <w:rPr>
          <w:sz w:val="22"/>
          <w:szCs w:val="22"/>
          <w:lang w:val="sr-Latn-CS"/>
        </w:rPr>
        <w:t>:</w:t>
      </w:r>
      <w:r w:rsidR="008A3C77">
        <w:rPr>
          <w:sz w:val="22"/>
          <w:szCs w:val="22"/>
          <w:lang w:val="sr-Cyrl-CS"/>
        </w:rPr>
        <w:t xml:space="preserve"> </w:t>
      </w:r>
      <w:r w:rsidR="000123D0" w:rsidRPr="00C36D63">
        <w:rPr>
          <w:sz w:val="22"/>
          <w:szCs w:val="22"/>
          <w:lang w:val="sr-Cyrl-CS"/>
        </w:rPr>
        <w:t>30</w:t>
      </w:r>
      <w:r w:rsidR="0045216B" w:rsidRPr="00C36D63">
        <w:rPr>
          <w:sz w:val="22"/>
          <w:szCs w:val="22"/>
          <w:lang w:val="sr-Cyrl-CS"/>
        </w:rPr>
        <w:t>. децембар</w:t>
      </w:r>
      <w:r w:rsidRPr="00C36D63">
        <w:rPr>
          <w:sz w:val="22"/>
          <w:szCs w:val="22"/>
          <w:lang w:val="sr-Cyrl-CS"/>
        </w:rPr>
        <w:t xml:space="preserve"> 20</w:t>
      </w:r>
      <w:r w:rsidR="00D51D40" w:rsidRPr="00C36D63">
        <w:rPr>
          <w:sz w:val="22"/>
          <w:szCs w:val="22"/>
          <w:lang w:val="sr-Cyrl-CS"/>
        </w:rPr>
        <w:t>2</w:t>
      </w:r>
      <w:r w:rsidR="00FF682E" w:rsidRPr="00C36D63">
        <w:rPr>
          <w:sz w:val="22"/>
          <w:szCs w:val="22"/>
          <w:lang w:val="sr-Cyrl-CS"/>
        </w:rPr>
        <w:t>1</w:t>
      </w:r>
      <w:r w:rsidRPr="00C36D63">
        <w:rPr>
          <w:sz w:val="22"/>
          <w:szCs w:val="22"/>
          <w:lang w:val="sr-Cyrl-CS"/>
        </w:rPr>
        <w:t>. године</w:t>
      </w:r>
    </w:p>
    <w:p w:rsidR="00FB685A" w:rsidRPr="00C36D63" w:rsidRDefault="00FB685A" w:rsidP="00FB685A">
      <w:pPr>
        <w:pStyle w:val="BodyTextIndent"/>
        <w:jc w:val="both"/>
        <w:rPr>
          <w:sz w:val="22"/>
          <w:szCs w:val="22"/>
          <w:lang w:val="sr-Cyrl-CS"/>
        </w:rPr>
      </w:pPr>
      <w:r w:rsidRPr="00C36D63">
        <w:rPr>
          <w:sz w:val="22"/>
          <w:szCs w:val="22"/>
          <w:lang w:val="ru-RU"/>
        </w:rPr>
        <w:t>I</w:t>
      </w:r>
      <w:r w:rsidRPr="00C36D63">
        <w:rPr>
          <w:sz w:val="22"/>
          <w:szCs w:val="22"/>
          <w:lang w:val="sr-Latn-CS"/>
        </w:rPr>
        <w:t xml:space="preserve">II </w:t>
      </w:r>
      <w:r w:rsidRPr="00C36D63">
        <w:rPr>
          <w:sz w:val="22"/>
          <w:szCs w:val="22"/>
          <w:lang w:val="ru-RU"/>
        </w:rPr>
        <w:t>класификациони период</w:t>
      </w:r>
      <w:r w:rsidRPr="00C36D63">
        <w:rPr>
          <w:sz w:val="22"/>
          <w:szCs w:val="22"/>
          <w:lang w:val="sr-Latn-CS"/>
        </w:rPr>
        <w:t>:</w:t>
      </w:r>
      <w:r w:rsidR="008A3C77">
        <w:rPr>
          <w:sz w:val="22"/>
          <w:szCs w:val="22"/>
          <w:lang w:val="sr-Cyrl-CS"/>
        </w:rPr>
        <w:t xml:space="preserve"> </w:t>
      </w:r>
      <w:r w:rsidRPr="00C36D63">
        <w:rPr>
          <w:sz w:val="22"/>
          <w:szCs w:val="22"/>
          <w:lang w:val="sr-Cyrl-CS"/>
        </w:rPr>
        <w:t>1. април  20</w:t>
      </w:r>
      <w:r w:rsidR="00D51D40" w:rsidRPr="00C36D63">
        <w:rPr>
          <w:sz w:val="22"/>
          <w:szCs w:val="22"/>
          <w:lang w:val="sr-Cyrl-CS"/>
        </w:rPr>
        <w:t>2</w:t>
      </w:r>
      <w:r w:rsidR="000123D0" w:rsidRPr="00C36D63">
        <w:rPr>
          <w:sz w:val="22"/>
          <w:szCs w:val="22"/>
          <w:lang w:val="sr-Cyrl-CS"/>
        </w:rPr>
        <w:t>2</w:t>
      </w:r>
      <w:r w:rsidRPr="00C36D63">
        <w:rPr>
          <w:sz w:val="22"/>
          <w:szCs w:val="22"/>
          <w:lang w:val="sr-Cyrl-CS"/>
        </w:rPr>
        <w:t>. године</w:t>
      </w:r>
    </w:p>
    <w:p w:rsidR="00FB685A" w:rsidRPr="00C36D63" w:rsidRDefault="00FB685A" w:rsidP="00FB685A">
      <w:pPr>
        <w:pStyle w:val="BodyTextIndent"/>
        <w:jc w:val="both"/>
        <w:rPr>
          <w:sz w:val="22"/>
          <w:szCs w:val="22"/>
          <w:lang w:val="sr-Cyrl-CS"/>
        </w:rPr>
      </w:pPr>
      <w:r w:rsidRPr="00C36D63">
        <w:rPr>
          <w:sz w:val="22"/>
          <w:szCs w:val="22"/>
          <w:lang w:val="ru-RU"/>
        </w:rPr>
        <w:t>I</w:t>
      </w:r>
      <w:r w:rsidRPr="00C36D63">
        <w:rPr>
          <w:sz w:val="22"/>
          <w:szCs w:val="22"/>
          <w:lang w:val="sr-Latn-CS"/>
        </w:rPr>
        <w:t xml:space="preserve">V </w:t>
      </w:r>
      <w:r w:rsidRPr="00C36D63">
        <w:rPr>
          <w:sz w:val="22"/>
          <w:szCs w:val="22"/>
          <w:lang w:val="ru-RU"/>
        </w:rPr>
        <w:t>класификациони период</w:t>
      </w:r>
      <w:r w:rsidR="008A3C77">
        <w:rPr>
          <w:sz w:val="22"/>
          <w:szCs w:val="22"/>
          <w:lang w:val="sr-Latn-CS"/>
        </w:rPr>
        <w:t xml:space="preserve">: </w:t>
      </w:r>
      <w:r w:rsidRPr="00C36D63">
        <w:rPr>
          <w:sz w:val="22"/>
          <w:szCs w:val="22"/>
          <w:lang w:val="sr-Cyrl-CS"/>
        </w:rPr>
        <w:t xml:space="preserve">за </w:t>
      </w:r>
      <w:r w:rsidRPr="00C36D63">
        <w:rPr>
          <w:sz w:val="22"/>
          <w:szCs w:val="22"/>
          <w:lang w:val="sr-Latn-CS"/>
        </w:rPr>
        <w:t>VIII</w:t>
      </w:r>
      <w:r w:rsidRPr="00C36D63">
        <w:rPr>
          <w:sz w:val="22"/>
          <w:szCs w:val="22"/>
          <w:lang w:val="sr-Cyrl-CS"/>
        </w:rPr>
        <w:t xml:space="preserve"> – </w:t>
      </w:r>
      <w:r w:rsidR="000123D0" w:rsidRPr="00C36D63">
        <w:rPr>
          <w:sz w:val="22"/>
          <w:szCs w:val="22"/>
          <w:lang w:val="sr-Cyrl-CS"/>
        </w:rPr>
        <w:t>10</w:t>
      </w:r>
      <w:r w:rsidRPr="00C36D63">
        <w:rPr>
          <w:sz w:val="22"/>
          <w:szCs w:val="22"/>
          <w:lang w:val="sr-Cyrl-CS"/>
        </w:rPr>
        <w:t xml:space="preserve">. </w:t>
      </w:r>
      <w:r w:rsidR="008A3C77">
        <w:rPr>
          <w:sz w:val="22"/>
          <w:szCs w:val="22"/>
          <w:lang w:val="sr-Cyrl-CS"/>
        </w:rPr>
        <w:t>ј</w:t>
      </w:r>
      <w:r w:rsidRPr="00C36D63">
        <w:rPr>
          <w:sz w:val="22"/>
          <w:szCs w:val="22"/>
          <w:lang w:val="sr-Cyrl-CS"/>
        </w:rPr>
        <w:t>ун</w:t>
      </w:r>
      <w:r w:rsidR="008A3C77">
        <w:rPr>
          <w:sz w:val="22"/>
          <w:szCs w:val="22"/>
          <w:lang w:val="sr-Cyrl-CS"/>
        </w:rPr>
        <w:t xml:space="preserve"> </w:t>
      </w:r>
      <w:r w:rsidRPr="00C36D63">
        <w:rPr>
          <w:sz w:val="22"/>
          <w:szCs w:val="22"/>
          <w:lang w:val="sr-Cyrl-CS"/>
        </w:rPr>
        <w:t>20</w:t>
      </w:r>
      <w:r w:rsidR="00D51D40" w:rsidRPr="00C36D63">
        <w:rPr>
          <w:sz w:val="22"/>
          <w:szCs w:val="22"/>
          <w:lang w:val="sr-Cyrl-CS"/>
        </w:rPr>
        <w:t>2</w:t>
      </w:r>
      <w:r w:rsidR="000123D0" w:rsidRPr="00C36D63">
        <w:rPr>
          <w:sz w:val="22"/>
          <w:szCs w:val="22"/>
          <w:lang w:val="sr-Cyrl-CS"/>
        </w:rPr>
        <w:t>2</w:t>
      </w:r>
      <w:r w:rsidRPr="00C36D63">
        <w:rPr>
          <w:sz w:val="22"/>
          <w:szCs w:val="22"/>
          <w:lang w:val="sr-Cyrl-CS"/>
        </w:rPr>
        <w:t>. године</w:t>
      </w:r>
    </w:p>
    <w:p w:rsidR="00FB685A" w:rsidRPr="00C36D63" w:rsidRDefault="00FB685A" w:rsidP="00FB685A">
      <w:pPr>
        <w:pStyle w:val="BodyTextIndent"/>
        <w:jc w:val="both"/>
        <w:rPr>
          <w:sz w:val="22"/>
          <w:szCs w:val="22"/>
        </w:rPr>
      </w:pPr>
      <w:r w:rsidRPr="00C36D63">
        <w:rPr>
          <w:sz w:val="22"/>
          <w:szCs w:val="22"/>
          <w:lang w:val="sr-Cyrl-CS"/>
        </w:rPr>
        <w:t xml:space="preserve">                                               </w:t>
      </w:r>
      <w:r w:rsidRPr="00C36D63">
        <w:rPr>
          <w:sz w:val="22"/>
          <w:szCs w:val="22"/>
          <w:lang w:val="sr-Latn-CS"/>
        </w:rPr>
        <w:t xml:space="preserve">   </w:t>
      </w:r>
      <w:r w:rsidRPr="00C36D63">
        <w:rPr>
          <w:sz w:val="22"/>
          <w:szCs w:val="22"/>
          <w:lang w:val="sr-Cyrl-CS"/>
        </w:rPr>
        <w:t xml:space="preserve">        I –VII –2</w:t>
      </w:r>
      <w:r w:rsidR="000123D0" w:rsidRPr="00C36D63">
        <w:rPr>
          <w:sz w:val="22"/>
          <w:szCs w:val="22"/>
          <w:lang w:val="sr-Cyrl-CS"/>
        </w:rPr>
        <w:t>4</w:t>
      </w:r>
      <w:r w:rsidRPr="00C36D63">
        <w:rPr>
          <w:sz w:val="22"/>
          <w:szCs w:val="22"/>
          <w:lang w:val="sr-Cyrl-CS"/>
        </w:rPr>
        <w:t>. јун 20</w:t>
      </w:r>
      <w:r w:rsidR="00D51D40" w:rsidRPr="00C36D63">
        <w:rPr>
          <w:sz w:val="22"/>
          <w:szCs w:val="22"/>
          <w:lang w:val="sr-Cyrl-CS"/>
        </w:rPr>
        <w:t>2</w:t>
      </w:r>
      <w:r w:rsidR="000123D0" w:rsidRPr="00C36D63">
        <w:rPr>
          <w:sz w:val="22"/>
          <w:szCs w:val="22"/>
          <w:lang w:val="sr-Cyrl-CS"/>
        </w:rPr>
        <w:t>2.</w:t>
      </w:r>
      <w:r w:rsidR="008A3C77">
        <w:rPr>
          <w:sz w:val="22"/>
          <w:szCs w:val="22"/>
          <w:lang w:val="sr-Cyrl-CS"/>
        </w:rPr>
        <w:t xml:space="preserve"> </w:t>
      </w:r>
      <w:r w:rsidR="000123D0" w:rsidRPr="00C36D63">
        <w:rPr>
          <w:sz w:val="22"/>
          <w:szCs w:val="22"/>
          <w:lang w:val="sr-Cyrl-CS"/>
        </w:rPr>
        <w:t>г</w:t>
      </w:r>
      <w:r w:rsidRPr="00C36D63">
        <w:rPr>
          <w:sz w:val="22"/>
          <w:szCs w:val="22"/>
          <w:lang w:val="sr-Cyrl-CS"/>
        </w:rPr>
        <w:t>одине</w:t>
      </w:r>
    </w:p>
    <w:p w:rsidR="008F0576" w:rsidRPr="00C36D63" w:rsidRDefault="008F0576" w:rsidP="0045216B">
      <w:pPr>
        <w:pStyle w:val="BodyTextIndent"/>
        <w:ind w:left="0"/>
        <w:jc w:val="both"/>
        <w:rPr>
          <w:sz w:val="22"/>
          <w:szCs w:val="22"/>
        </w:rPr>
      </w:pPr>
    </w:p>
    <w:p w:rsidR="00FB685A" w:rsidRPr="00C36D63" w:rsidRDefault="00FB685A" w:rsidP="00D51D40">
      <w:pPr>
        <w:ind w:right="-720"/>
        <w:jc w:val="center"/>
        <w:rPr>
          <w:rFonts w:ascii="Times New Roman" w:hAnsi="Times New Roman" w:cs="Times New Roman"/>
          <w:sz w:val="24"/>
          <w:szCs w:val="24"/>
          <w:lang w:val="sr-Cyrl-CS"/>
        </w:rPr>
      </w:pPr>
      <w:r w:rsidRPr="00C36D63">
        <w:rPr>
          <w:rFonts w:ascii="Times New Roman" w:hAnsi="Times New Roman" w:cs="Times New Roman"/>
          <w:b/>
          <w:lang w:val="sr-Cyrl-CS"/>
        </w:rPr>
        <w:t>Дан школе</w:t>
      </w:r>
    </w:p>
    <w:p w:rsidR="00C36D63" w:rsidRDefault="008A3C77" w:rsidP="00C36D63">
      <w:pPr>
        <w:ind w:firstLine="708"/>
        <w:jc w:val="both"/>
        <w:rPr>
          <w:rFonts w:ascii="Times New Roman" w:hAnsi="Times New Roman" w:cs="Times New Roman"/>
        </w:rPr>
      </w:pPr>
      <w:r>
        <w:rPr>
          <w:rFonts w:ascii="Times New Roman" w:hAnsi="Times New Roman" w:cs="Times New Roman"/>
          <w:lang w:val="sr-Cyrl-CS"/>
        </w:rPr>
        <w:t>Дан ОШ „Владислав Петковић Дис“</w:t>
      </w:r>
      <w:r w:rsidR="00FB685A" w:rsidRPr="00C36D63">
        <w:rPr>
          <w:rFonts w:ascii="Times New Roman" w:hAnsi="Times New Roman" w:cs="Times New Roman"/>
          <w:lang w:val="sr-Cyrl-CS"/>
        </w:rPr>
        <w:t xml:space="preserve"> </w:t>
      </w:r>
      <w:r w:rsidR="00FF682E" w:rsidRPr="00C36D63">
        <w:rPr>
          <w:rFonts w:ascii="Times New Roman" w:hAnsi="Times New Roman" w:cs="Times New Roman"/>
          <w:lang w:val="sr-Cyrl-CS"/>
        </w:rPr>
        <w:t>је</w:t>
      </w:r>
      <w:r w:rsidR="00FB685A" w:rsidRPr="00C36D63">
        <w:rPr>
          <w:rFonts w:ascii="Times New Roman" w:hAnsi="Times New Roman" w:cs="Times New Roman"/>
          <w:lang w:val="sr-Cyrl-CS"/>
        </w:rPr>
        <w:t xml:space="preserve">  10. мар</w:t>
      </w:r>
      <w:r>
        <w:rPr>
          <w:rFonts w:ascii="Times New Roman" w:hAnsi="Times New Roman" w:cs="Times New Roman"/>
          <w:lang w:val="sr-Cyrl-CS"/>
        </w:rPr>
        <w:t>т</w:t>
      </w:r>
      <w:r w:rsidR="00FF682E" w:rsidRPr="00C36D63">
        <w:rPr>
          <w:rFonts w:ascii="Times New Roman" w:hAnsi="Times New Roman" w:cs="Times New Roman"/>
          <w:lang w:val="sr-Cyrl-CS"/>
        </w:rPr>
        <w:t>.</w:t>
      </w:r>
      <w:r w:rsidR="00FB685A" w:rsidRPr="00C36D63">
        <w:rPr>
          <w:rFonts w:ascii="Times New Roman" w:hAnsi="Times New Roman" w:cs="Times New Roman"/>
          <w:lang w:val="sr-Cyrl-CS"/>
        </w:rPr>
        <w:t xml:space="preserve"> То је дан рођења песника Владислава Петковића Диса</w:t>
      </w:r>
      <w:r>
        <w:rPr>
          <w:rFonts w:ascii="Times New Roman" w:hAnsi="Times New Roman" w:cs="Times New Roman"/>
          <w:lang w:val="sr-Cyrl-CS"/>
        </w:rPr>
        <w:t>,</w:t>
      </w:r>
      <w:r w:rsidR="00FB685A" w:rsidRPr="00C36D63">
        <w:rPr>
          <w:rFonts w:ascii="Times New Roman" w:hAnsi="Times New Roman" w:cs="Times New Roman"/>
          <w:lang w:val="sr-Cyrl-CS"/>
        </w:rPr>
        <w:t xml:space="preserve"> по коме школа и носи назив.</w:t>
      </w:r>
      <w:r w:rsidR="00FF682E" w:rsidRPr="00C36D63">
        <w:rPr>
          <w:rFonts w:ascii="Times New Roman" w:hAnsi="Times New Roman" w:cs="Times New Roman"/>
          <w:lang w:val="sr-Cyrl-CS"/>
        </w:rPr>
        <w:t xml:space="preserve"> Школске 202</w:t>
      </w:r>
      <w:r w:rsidR="00D1040E" w:rsidRPr="00C36D63">
        <w:rPr>
          <w:rFonts w:ascii="Times New Roman" w:hAnsi="Times New Roman" w:cs="Times New Roman"/>
          <w:lang w:val="sr-Cyrl-CS"/>
        </w:rPr>
        <w:t>1</w:t>
      </w:r>
      <w:r w:rsidR="00FF682E" w:rsidRPr="00C36D63">
        <w:rPr>
          <w:rFonts w:ascii="Times New Roman" w:hAnsi="Times New Roman" w:cs="Times New Roman"/>
          <w:lang w:val="sr-Cyrl-CS"/>
        </w:rPr>
        <w:t>/202</w:t>
      </w:r>
      <w:r w:rsidR="00D1040E" w:rsidRPr="00C36D63">
        <w:rPr>
          <w:rFonts w:ascii="Times New Roman" w:hAnsi="Times New Roman" w:cs="Times New Roman"/>
          <w:lang w:val="sr-Cyrl-CS"/>
        </w:rPr>
        <w:t>2</w:t>
      </w:r>
      <w:r w:rsidR="00FF682E" w:rsidRPr="00C36D63">
        <w:rPr>
          <w:rFonts w:ascii="Times New Roman" w:hAnsi="Times New Roman" w:cs="Times New Roman"/>
          <w:lang w:val="sr-Cyrl-CS"/>
        </w:rPr>
        <w:t xml:space="preserve">. </w:t>
      </w:r>
      <w:r w:rsidR="00F937F1" w:rsidRPr="00C36D63">
        <w:rPr>
          <w:rFonts w:ascii="Times New Roman" w:hAnsi="Times New Roman" w:cs="Times New Roman"/>
          <w:lang w:val="sr-Cyrl-CS"/>
        </w:rPr>
        <w:t>г</w:t>
      </w:r>
      <w:r w:rsidR="00FF682E" w:rsidRPr="00C36D63">
        <w:rPr>
          <w:rFonts w:ascii="Times New Roman" w:hAnsi="Times New Roman" w:cs="Times New Roman"/>
          <w:lang w:val="sr-Cyrl-CS"/>
        </w:rPr>
        <w:t xml:space="preserve">одине наставни дан је посвећен нашем песнику </w:t>
      </w:r>
      <w:r>
        <w:rPr>
          <w:rFonts w:ascii="Times New Roman" w:hAnsi="Times New Roman" w:cs="Times New Roman"/>
          <w:lang w:val="sr-Cyrl-CS"/>
        </w:rPr>
        <w:t xml:space="preserve">и </w:t>
      </w:r>
      <w:r w:rsidR="00D1040E" w:rsidRPr="00C36D63">
        <w:rPr>
          <w:rFonts w:ascii="Times New Roman" w:hAnsi="Times New Roman" w:cs="Times New Roman"/>
          <w:lang w:val="sr-Cyrl-CS"/>
        </w:rPr>
        <w:t xml:space="preserve">обележен је </w:t>
      </w:r>
      <w:r w:rsidR="00FF682E" w:rsidRPr="00C36D63">
        <w:rPr>
          <w:rFonts w:ascii="Times New Roman" w:hAnsi="Times New Roman" w:cs="Times New Roman"/>
          <w:lang w:val="sr-Cyrl-CS"/>
        </w:rPr>
        <w:t>приредб</w:t>
      </w:r>
      <w:r w:rsidR="00D1040E" w:rsidRPr="00C36D63">
        <w:rPr>
          <w:rFonts w:ascii="Times New Roman" w:hAnsi="Times New Roman" w:cs="Times New Roman"/>
          <w:lang w:val="sr-Cyrl-CS"/>
        </w:rPr>
        <w:t xml:space="preserve">ом </w:t>
      </w:r>
      <w:r w:rsidR="00FF682E" w:rsidRPr="00C36D63">
        <w:rPr>
          <w:rFonts w:ascii="Times New Roman" w:hAnsi="Times New Roman" w:cs="Times New Roman"/>
          <w:lang w:val="sr-Cyrl-CS"/>
        </w:rPr>
        <w:t xml:space="preserve"> и свечано</w:t>
      </w:r>
      <w:r w:rsidR="00D1040E" w:rsidRPr="00C36D63">
        <w:rPr>
          <w:rFonts w:ascii="Times New Roman" w:hAnsi="Times New Roman" w:cs="Times New Roman"/>
          <w:lang w:val="sr-Cyrl-CS"/>
        </w:rPr>
        <w:t xml:space="preserve">шћу </w:t>
      </w:r>
      <w:r w:rsidR="00FF682E" w:rsidRPr="00C36D63">
        <w:rPr>
          <w:rFonts w:ascii="Times New Roman" w:hAnsi="Times New Roman" w:cs="Times New Roman"/>
          <w:lang w:val="sr-Cyrl-CS"/>
        </w:rPr>
        <w:t xml:space="preserve"> </w:t>
      </w:r>
      <w:r w:rsidR="00D1040E" w:rsidRPr="00C36D63">
        <w:rPr>
          <w:rFonts w:ascii="Times New Roman" w:hAnsi="Times New Roman" w:cs="Times New Roman"/>
          <w:lang w:val="sr-Cyrl-CS"/>
        </w:rPr>
        <w:t>.</w:t>
      </w:r>
    </w:p>
    <w:p w:rsidR="00F04D96" w:rsidRPr="00C36D63" w:rsidRDefault="00F04D96" w:rsidP="00C36D63">
      <w:pPr>
        <w:ind w:firstLine="708"/>
        <w:jc w:val="both"/>
        <w:rPr>
          <w:rFonts w:ascii="Times New Roman" w:hAnsi="Times New Roman" w:cs="Times New Roman"/>
          <w:lang w:val="sr-Cyrl-CS"/>
        </w:rPr>
      </w:pPr>
      <w:r w:rsidRPr="00C36D63">
        <w:rPr>
          <w:rFonts w:ascii="Times New Roman" w:hAnsi="Times New Roman" w:cs="Times New Roman"/>
        </w:rPr>
        <w:t>Дан школе обележен је програмом који су припремили чланови школског хора са наставницом музичке културе Кристином Мак</w:t>
      </w:r>
      <w:r w:rsidR="008A3C77">
        <w:rPr>
          <w:rFonts w:ascii="Times New Roman" w:hAnsi="Times New Roman" w:cs="Times New Roman"/>
        </w:rPr>
        <w:t>симовић и чланови рецитаторско-</w:t>
      </w:r>
      <w:r w:rsidRPr="00C36D63">
        <w:rPr>
          <w:rFonts w:ascii="Times New Roman" w:hAnsi="Times New Roman" w:cs="Times New Roman"/>
        </w:rPr>
        <w:t xml:space="preserve">драмске секције коју води наставница српског језика Зорица Ђаковић. Под слоганом „Живот је маскенбал“ чули смо стихове Душка </w:t>
      </w:r>
      <w:r w:rsidRPr="00C36D63">
        <w:rPr>
          <w:rFonts w:ascii="Times New Roman" w:hAnsi="Times New Roman" w:cs="Times New Roman"/>
        </w:rPr>
        <w:lastRenderedPageBreak/>
        <w:t>Трифуновића, Љубивоја Ршумовића, Душка Радовића, Душана Васиљева и Бранка Радичевића у извођењу хора и рецитатора, а млади глумци духовито су нам дочарали сцене из школског живота и</w:t>
      </w:r>
      <w:r w:rsidR="00C36D63">
        <w:rPr>
          <w:rFonts w:ascii="Times New Roman" w:hAnsi="Times New Roman" w:cs="Times New Roman"/>
        </w:rPr>
        <w:t xml:space="preserve"> </w:t>
      </w:r>
      <w:r w:rsidRPr="00C36D63">
        <w:rPr>
          <w:rFonts w:ascii="Times New Roman" w:hAnsi="Times New Roman" w:cs="Times New Roman"/>
        </w:rPr>
        <w:t>вечно инспиративне „муке ђачког доба“!</w:t>
      </w:r>
    </w:p>
    <w:p w:rsidR="00F04D96" w:rsidRPr="00C36D63" w:rsidRDefault="00F04D96" w:rsidP="00F04D96">
      <w:pPr>
        <w:ind w:firstLine="708"/>
        <w:jc w:val="both"/>
        <w:rPr>
          <w:rFonts w:ascii="Times New Roman" w:hAnsi="Times New Roman" w:cs="Times New Roman"/>
          <w:lang w:val="sr-Cyrl-CS"/>
        </w:rPr>
      </w:pPr>
    </w:p>
    <w:p w:rsidR="00A515B4" w:rsidRPr="001630AF" w:rsidRDefault="00A515B4" w:rsidP="00A515B4">
      <w:pPr>
        <w:contextualSpacing/>
        <w:jc w:val="both"/>
        <w:rPr>
          <w:rFonts w:ascii="Times New Roman" w:hAnsi="Times New Roman" w:cs="Times New Roman"/>
          <w:sz w:val="24"/>
          <w:szCs w:val="24"/>
          <w:lang w:val="sr-Cyrl-CS"/>
        </w:rPr>
      </w:pPr>
    </w:p>
    <w:p w:rsidR="00A515B4" w:rsidRPr="00BA61B5" w:rsidRDefault="00A515B4" w:rsidP="00A515B4">
      <w:pPr>
        <w:tabs>
          <w:tab w:val="left" w:pos="709"/>
          <w:tab w:val="left" w:pos="2977"/>
          <w:tab w:val="left" w:pos="3119"/>
        </w:tabs>
        <w:jc w:val="center"/>
        <w:rPr>
          <w:rFonts w:ascii="Times New Roman" w:hAnsi="Times New Roman" w:cs="Times New Roman"/>
          <w:b/>
          <w:sz w:val="24"/>
          <w:szCs w:val="24"/>
          <w:lang w:val="ru-RU"/>
        </w:rPr>
      </w:pPr>
      <w:r w:rsidRPr="00BA61B5">
        <w:rPr>
          <w:rFonts w:ascii="Times New Roman" w:hAnsi="Times New Roman" w:cs="Times New Roman"/>
          <w:b/>
          <w:sz w:val="24"/>
          <w:szCs w:val="24"/>
          <w:lang w:val="ru-RU"/>
        </w:rPr>
        <w:t>Годишњи фонд часова</w:t>
      </w:r>
    </w:p>
    <w:p w:rsidR="00A515B4" w:rsidRPr="00BA61B5" w:rsidRDefault="00A515B4" w:rsidP="00A515B4">
      <w:pPr>
        <w:ind w:firstLine="708"/>
        <w:jc w:val="both"/>
        <w:rPr>
          <w:rFonts w:ascii="Times New Roman" w:hAnsi="Times New Roman" w:cs="Times New Roman"/>
        </w:rPr>
      </w:pPr>
      <w:r w:rsidRPr="00BA61B5">
        <w:rPr>
          <w:rFonts w:ascii="Times New Roman" w:hAnsi="Times New Roman" w:cs="Times New Roman"/>
        </w:rPr>
        <w:t xml:space="preserve">Годишњи фонд часова редовне наставе, додатног </w:t>
      </w:r>
      <w:r w:rsidRPr="00BA61B5">
        <w:rPr>
          <w:rFonts w:ascii="Times New Roman" w:hAnsi="Times New Roman" w:cs="Times New Roman"/>
          <w:lang w:val="ru-RU"/>
        </w:rPr>
        <w:t>и</w:t>
      </w:r>
      <w:r w:rsidRPr="00BA61B5">
        <w:rPr>
          <w:rFonts w:ascii="Times New Roman" w:hAnsi="Times New Roman" w:cs="Times New Roman"/>
        </w:rPr>
        <w:t xml:space="preserve"> допунског рада, слободних активности </w:t>
      </w:r>
      <w:r w:rsidRPr="00BA61B5">
        <w:rPr>
          <w:rFonts w:ascii="Times New Roman" w:hAnsi="Times New Roman" w:cs="Times New Roman"/>
          <w:lang w:val="ru-RU"/>
        </w:rPr>
        <w:t>и</w:t>
      </w:r>
      <w:r w:rsidRPr="00BA61B5">
        <w:rPr>
          <w:rFonts w:ascii="Times New Roman" w:hAnsi="Times New Roman" w:cs="Times New Roman"/>
        </w:rPr>
        <w:t xml:space="preserve"> програм који утврђује школа одређен је за сваки разред </w:t>
      </w:r>
      <w:r w:rsidRPr="00BA61B5">
        <w:rPr>
          <w:rFonts w:ascii="Times New Roman" w:hAnsi="Times New Roman" w:cs="Times New Roman"/>
          <w:lang w:val="ru-RU"/>
        </w:rPr>
        <w:t>и</w:t>
      </w:r>
      <w:r w:rsidR="00282320">
        <w:rPr>
          <w:rFonts w:ascii="Times New Roman" w:hAnsi="Times New Roman" w:cs="Times New Roman"/>
        </w:rPr>
        <w:t xml:space="preserve"> предмет и</w:t>
      </w:r>
      <w:r w:rsidRPr="00BA61B5">
        <w:rPr>
          <w:rFonts w:ascii="Times New Roman" w:hAnsi="Times New Roman" w:cs="Times New Roman"/>
        </w:rPr>
        <w:t xml:space="preserve"> обавазује на извршење сваког наставника у школи. Стручни активи планове рада </w:t>
      </w:r>
      <w:r w:rsidRPr="00BA61B5">
        <w:rPr>
          <w:rFonts w:ascii="Times New Roman" w:hAnsi="Times New Roman" w:cs="Times New Roman"/>
          <w:lang w:val="ru-RU"/>
        </w:rPr>
        <w:t>и</w:t>
      </w:r>
      <w:r w:rsidRPr="00BA61B5">
        <w:rPr>
          <w:rFonts w:ascii="Times New Roman" w:hAnsi="Times New Roman" w:cs="Times New Roman"/>
        </w:rPr>
        <w:t xml:space="preserve"> евиденцију о садржају стручних састанака воде у посебним свескама.</w:t>
      </w:r>
    </w:p>
    <w:p w:rsidR="00A515B4" w:rsidRPr="00D448FC" w:rsidRDefault="00A515B4" w:rsidP="00A515B4">
      <w:pPr>
        <w:pStyle w:val="Heading1"/>
        <w:jc w:val="center"/>
        <w:rPr>
          <w:sz w:val="24"/>
        </w:rPr>
      </w:pPr>
      <w:r w:rsidRPr="00D448FC">
        <w:rPr>
          <w:sz w:val="24"/>
        </w:rPr>
        <w:t>Фонд часова за ученике првог разреда</w:t>
      </w:r>
    </w:p>
    <w:p w:rsidR="00A515B4" w:rsidRPr="00373A40" w:rsidRDefault="00A515B4" w:rsidP="00A515B4">
      <w:pPr>
        <w:pStyle w:val="BodyTextIndent"/>
        <w:jc w:val="center"/>
        <w:rPr>
          <w:sz w:val="19"/>
          <w:szCs w:val="19"/>
          <w:lang w:val="sr-Cyrl-CS"/>
        </w:rPr>
      </w:pPr>
      <w:r w:rsidRPr="00373A40">
        <w:rPr>
          <w:sz w:val="19"/>
          <w:szCs w:val="19"/>
        </w:rPr>
        <w:t>(распоред предметних активности у оквиру годишњег фонда)</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510"/>
        <w:gridCol w:w="2340"/>
        <w:gridCol w:w="2970"/>
      </w:tblGrid>
      <w:tr w:rsidR="00A515B4" w:rsidRPr="00373A40" w:rsidTr="00B23FF4">
        <w:trPr>
          <w:cantSplit/>
          <w:trHeight w:val="287"/>
        </w:trPr>
        <w:tc>
          <w:tcPr>
            <w:tcW w:w="4878" w:type="dxa"/>
            <w:gridSpan w:val="2"/>
            <w:tcBorders>
              <w:bottom w:val="single" w:sz="4" w:space="0" w:color="auto"/>
            </w:tcBorders>
          </w:tcPr>
          <w:p w:rsidR="00A515B4" w:rsidRPr="009B3305" w:rsidRDefault="00A515B4" w:rsidP="00B23FF4">
            <w:pPr>
              <w:pStyle w:val="FootnoteText"/>
              <w:tabs>
                <w:tab w:val="left" w:pos="1120"/>
              </w:tabs>
              <w:jc w:val="center"/>
              <w:rPr>
                <w:sz w:val="22"/>
                <w:szCs w:val="22"/>
                <w:lang w:val="sr-Cyrl-CS"/>
              </w:rPr>
            </w:pPr>
            <w:r w:rsidRPr="009B3305">
              <w:rPr>
                <w:sz w:val="22"/>
                <w:szCs w:val="22"/>
                <w:lang w:val="sr-Cyrl-CS"/>
              </w:rPr>
              <w:t>Назив предмета</w:t>
            </w:r>
          </w:p>
        </w:tc>
        <w:tc>
          <w:tcPr>
            <w:tcW w:w="2340" w:type="dxa"/>
            <w:tcBorders>
              <w:bottom w:val="single" w:sz="4" w:space="0" w:color="auto"/>
            </w:tcBorders>
          </w:tcPr>
          <w:p w:rsidR="00A515B4" w:rsidRPr="001630AF" w:rsidRDefault="00A515B4" w:rsidP="00B23FF4">
            <w:pPr>
              <w:pStyle w:val="FootnoteText"/>
              <w:tabs>
                <w:tab w:val="left" w:pos="1120"/>
              </w:tabs>
              <w:jc w:val="center"/>
              <w:rPr>
                <w:sz w:val="22"/>
                <w:szCs w:val="22"/>
                <w:lang w:val="sr-Cyrl-CS"/>
              </w:rPr>
            </w:pPr>
            <w:r w:rsidRPr="001630AF">
              <w:rPr>
                <w:sz w:val="22"/>
                <w:szCs w:val="22"/>
              </w:rPr>
              <w:t>Годишњи фонд часова</w:t>
            </w:r>
          </w:p>
        </w:tc>
        <w:tc>
          <w:tcPr>
            <w:tcW w:w="2970" w:type="dxa"/>
            <w:tcBorders>
              <w:bottom w:val="single" w:sz="4" w:space="0" w:color="auto"/>
            </w:tcBorders>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Недељни фонд часова</w:t>
            </w:r>
          </w:p>
        </w:tc>
      </w:tr>
      <w:tr w:rsidR="00A515B4" w:rsidRPr="00373A40" w:rsidTr="00B23FF4">
        <w:trPr>
          <w:cantSplit/>
        </w:trPr>
        <w:tc>
          <w:tcPr>
            <w:tcW w:w="1368" w:type="dxa"/>
            <w:vMerge w:val="restart"/>
            <w:textDirection w:val="btLr"/>
          </w:tcPr>
          <w:p w:rsidR="00A515B4" w:rsidRPr="001630AF" w:rsidRDefault="00A515B4" w:rsidP="00B23FF4">
            <w:pPr>
              <w:pStyle w:val="FootnoteText"/>
              <w:tabs>
                <w:tab w:val="left" w:pos="1120"/>
              </w:tabs>
              <w:ind w:left="113" w:right="113"/>
              <w:jc w:val="center"/>
              <w:rPr>
                <w:b/>
                <w:bCs/>
                <w:sz w:val="22"/>
                <w:szCs w:val="22"/>
                <w:lang w:val="sr-Cyrl-CS"/>
              </w:rPr>
            </w:pPr>
          </w:p>
          <w:p w:rsidR="00A515B4" w:rsidRPr="001630AF" w:rsidRDefault="00A515B4" w:rsidP="00B23FF4">
            <w:pPr>
              <w:pStyle w:val="BlockText"/>
              <w:rPr>
                <w:b/>
                <w:bCs/>
                <w:sz w:val="22"/>
                <w:szCs w:val="22"/>
              </w:rPr>
            </w:pPr>
            <w:r w:rsidRPr="001630AF">
              <w:rPr>
                <w:b/>
                <w:bCs/>
                <w:sz w:val="22"/>
                <w:szCs w:val="22"/>
              </w:rPr>
              <w:t>Обавезни  наставни предмети</w:t>
            </w:r>
          </w:p>
          <w:p w:rsidR="00A515B4" w:rsidRPr="001630AF" w:rsidRDefault="00A515B4" w:rsidP="00B23FF4">
            <w:pPr>
              <w:ind w:left="113" w:right="113"/>
              <w:jc w:val="center"/>
              <w:rPr>
                <w:rFonts w:ascii="Times New Roman" w:hAnsi="Times New Roman" w:cs="Times New Roman"/>
                <w:b/>
                <w:bCs/>
                <w:lang w:val="sr-Cyrl-CS"/>
              </w:rPr>
            </w:pPr>
          </w:p>
          <w:p w:rsidR="00A515B4" w:rsidRPr="001630AF" w:rsidRDefault="00A515B4" w:rsidP="00B23FF4">
            <w:pPr>
              <w:ind w:left="113" w:right="113"/>
              <w:jc w:val="center"/>
              <w:rPr>
                <w:rFonts w:ascii="Times New Roman" w:hAnsi="Times New Roman" w:cs="Times New Roman"/>
                <w:b/>
                <w:bCs/>
                <w:lang w:val="sr-Cyrl-CS"/>
              </w:rPr>
            </w:pPr>
          </w:p>
          <w:p w:rsidR="00A515B4" w:rsidRPr="001630AF" w:rsidRDefault="00A515B4" w:rsidP="00B23FF4">
            <w:pPr>
              <w:ind w:left="113" w:right="113"/>
              <w:jc w:val="center"/>
              <w:rPr>
                <w:rFonts w:ascii="Times New Roman" w:hAnsi="Times New Roman" w:cs="Times New Roman"/>
                <w:b/>
                <w:bCs/>
                <w:lang w:val="sr-Cyrl-CS"/>
              </w:rPr>
            </w:pPr>
          </w:p>
          <w:p w:rsidR="00A515B4" w:rsidRPr="001630AF" w:rsidRDefault="00A515B4" w:rsidP="00B23FF4">
            <w:pPr>
              <w:ind w:left="113" w:right="113"/>
              <w:jc w:val="center"/>
              <w:rPr>
                <w:rFonts w:ascii="Times New Roman" w:hAnsi="Times New Roman" w:cs="Times New Roman"/>
                <w:b/>
                <w:bCs/>
                <w:lang w:val="sr-Cyrl-CS"/>
              </w:rPr>
            </w:pPr>
          </w:p>
          <w:p w:rsidR="00A515B4" w:rsidRPr="001630AF" w:rsidRDefault="00A515B4" w:rsidP="00B23FF4">
            <w:pPr>
              <w:ind w:left="113" w:right="113"/>
              <w:jc w:val="center"/>
              <w:rPr>
                <w:rFonts w:ascii="Times New Roman" w:hAnsi="Times New Roman" w:cs="Times New Roman"/>
                <w:b/>
                <w:bCs/>
                <w:lang w:val="sr-Cyrl-CS"/>
              </w:rPr>
            </w:pPr>
            <w:r w:rsidRPr="001630AF">
              <w:rPr>
                <w:rFonts w:ascii="Times New Roman" w:hAnsi="Times New Roman" w:cs="Times New Roman"/>
                <w:b/>
                <w:bCs/>
                <w:lang w:val="sr-Cyrl-CS"/>
              </w:rPr>
              <w:t>Оо</w:t>
            </w:r>
          </w:p>
        </w:tc>
        <w:tc>
          <w:tcPr>
            <w:tcW w:w="3510" w:type="dxa"/>
          </w:tcPr>
          <w:p w:rsidR="00A515B4" w:rsidRPr="001630AF" w:rsidRDefault="00A515B4" w:rsidP="00B23FF4">
            <w:pPr>
              <w:pStyle w:val="FootnoteText"/>
              <w:tabs>
                <w:tab w:val="left" w:pos="1120"/>
              </w:tabs>
              <w:rPr>
                <w:sz w:val="22"/>
                <w:szCs w:val="22"/>
                <w:lang w:val="sr-Cyrl-CS"/>
              </w:rPr>
            </w:pPr>
            <w:r w:rsidRPr="001630AF">
              <w:rPr>
                <w:sz w:val="22"/>
                <w:szCs w:val="22"/>
                <w:lang w:val="sr-Cyrl-CS"/>
              </w:rPr>
              <w:t>Српски језик</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180</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5</w:t>
            </w:r>
          </w:p>
        </w:tc>
      </w:tr>
      <w:tr w:rsidR="00A515B4" w:rsidRPr="00373A40" w:rsidTr="00B23FF4">
        <w:trPr>
          <w:cantSplit/>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Математика</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180</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5</w:t>
            </w:r>
          </w:p>
        </w:tc>
      </w:tr>
      <w:tr w:rsidR="00A515B4" w:rsidRPr="00373A40" w:rsidTr="00B23FF4">
        <w:trPr>
          <w:cantSplit/>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pStyle w:val="FootnoteText"/>
              <w:tabs>
                <w:tab w:val="left" w:pos="1120"/>
              </w:tabs>
              <w:rPr>
                <w:sz w:val="22"/>
                <w:szCs w:val="22"/>
                <w:lang w:val="sr-Cyrl-CS"/>
              </w:rPr>
            </w:pPr>
            <w:r w:rsidRPr="001630AF">
              <w:rPr>
                <w:sz w:val="22"/>
                <w:szCs w:val="22"/>
                <w:lang w:val="sr-Cyrl-CS"/>
              </w:rPr>
              <w:t>Страни језик</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72</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2</w:t>
            </w:r>
          </w:p>
        </w:tc>
      </w:tr>
      <w:tr w:rsidR="00A515B4" w:rsidRPr="00373A40" w:rsidTr="00B23FF4">
        <w:trPr>
          <w:cantSplit/>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pStyle w:val="FootnoteText"/>
              <w:tabs>
                <w:tab w:val="left" w:pos="1120"/>
              </w:tabs>
              <w:rPr>
                <w:sz w:val="22"/>
                <w:szCs w:val="22"/>
                <w:lang w:val="sr-Cyrl-CS"/>
              </w:rPr>
            </w:pPr>
            <w:r w:rsidRPr="001630AF">
              <w:rPr>
                <w:sz w:val="22"/>
                <w:szCs w:val="22"/>
                <w:lang w:val="sr-Cyrl-CS"/>
              </w:rPr>
              <w:t>Свет око нас</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72</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2</w:t>
            </w:r>
          </w:p>
        </w:tc>
      </w:tr>
      <w:tr w:rsidR="00A515B4" w:rsidRPr="00373A40" w:rsidTr="00B23FF4">
        <w:trPr>
          <w:cantSplit/>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pStyle w:val="FootnoteText"/>
              <w:tabs>
                <w:tab w:val="left" w:pos="1120"/>
              </w:tabs>
              <w:rPr>
                <w:sz w:val="22"/>
                <w:szCs w:val="22"/>
                <w:lang w:val="sr-Cyrl-CS"/>
              </w:rPr>
            </w:pPr>
            <w:r w:rsidRPr="001630AF">
              <w:rPr>
                <w:sz w:val="22"/>
                <w:szCs w:val="22"/>
                <w:lang w:val="sr-Cyrl-CS"/>
              </w:rPr>
              <w:t>Физичко  и здра</w:t>
            </w:r>
            <w:r w:rsidR="00282320">
              <w:rPr>
                <w:sz w:val="22"/>
                <w:szCs w:val="22"/>
                <w:lang w:val="sr-Cyrl-CS"/>
              </w:rPr>
              <w:t>в</w:t>
            </w:r>
            <w:r w:rsidRPr="001630AF">
              <w:rPr>
                <w:sz w:val="22"/>
                <w:szCs w:val="22"/>
                <w:lang w:val="sr-Cyrl-CS"/>
              </w:rPr>
              <w:t>ствено васпитање</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108</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w:t>
            </w:r>
          </w:p>
        </w:tc>
      </w:tr>
      <w:tr w:rsidR="00A515B4" w:rsidRPr="00373A40" w:rsidTr="00B23FF4">
        <w:trPr>
          <w:cantSplit/>
          <w:trHeight w:val="377"/>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Ликовна култура</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36</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w:t>
            </w:r>
          </w:p>
        </w:tc>
      </w:tr>
      <w:tr w:rsidR="00A515B4" w:rsidRPr="00373A40" w:rsidTr="00B23FF4">
        <w:trPr>
          <w:cantSplit/>
          <w:trHeight w:val="233"/>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Музичка култура</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36</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w:t>
            </w:r>
          </w:p>
        </w:tc>
      </w:tr>
      <w:tr w:rsidR="00A515B4" w:rsidRPr="00373A40" w:rsidTr="00B23FF4">
        <w:trPr>
          <w:cantSplit/>
          <w:trHeight w:val="197"/>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tcPr>
          <w:p w:rsidR="00A515B4" w:rsidRPr="001630AF" w:rsidRDefault="00A515B4" w:rsidP="00B23FF4">
            <w:pPr>
              <w:pStyle w:val="FootnoteText"/>
              <w:tabs>
                <w:tab w:val="left" w:pos="1120"/>
              </w:tabs>
              <w:rPr>
                <w:sz w:val="22"/>
                <w:szCs w:val="22"/>
                <w:lang w:val="sr-Cyrl-CS"/>
              </w:rPr>
            </w:pPr>
            <w:r w:rsidRPr="001630AF">
              <w:rPr>
                <w:sz w:val="22"/>
                <w:szCs w:val="22"/>
                <w:lang w:val="sr-Cyrl-CS"/>
              </w:rPr>
              <w:t>Дигитални свет</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36</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w:t>
            </w:r>
          </w:p>
        </w:tc>
      </w:tr>
      <w:tr w:rsidR="00A515B4" w:rsidRPr="00373A40" w:rsidTr="00B23FF4">
        <w:trPr>
          <w:cantSplit/>
          <w:trHeight w:val="70"/>
        </w:trPr>
        <w:tc>
          <w:tcPr>
            <w:tcW w:w="1368" w:type="dxa"/>
            <w:vMerge/>
          </w:tcPr>
          <w:p w:rsidR="00A515B4" w:rsidRPr="001630AF" w:rsidRDefault="00A515B4" w:rsidP="00B23FF4">
            <w:pPr>
              <w:tabs>
                <w:tab w:val="left" w:pos="1120"/>
              </w:tabs>
              <w:jc w:val="center"/>
              <w:rPr>
                <w:rFonts w:ascii="Times New Roman" w:hAnsi="Times New Roman" w:cs="Times New Roman"/>
                <w:b/>
                <w:bCs/>
                <w:lang w:val="sr-Cyrl-CS"/>
              </w:rPr>
            </w:pPr>
          </w:p>
        </w:tc>
        <w:tc>
          <w:tcPr>
            <w:tcW w:w="3510" w:type="dxa"/>
            <w:shd w:val="clear" w:color="auto" w:fill="D9D9D9"/>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У</w:t>
            </w:r>
            <w:r>
              <w:rPr>
                <w:rFonts w:ascii="Times New Roman" w:hAnsi="Times New Roman" w:cs="Times New Roman"/>
                <w:lang w:val="sr-Cyrl-CS"/>
              </w:rPr>
              <w:t>купно</w:t>
            </w:r>
            <w:r w:rsidRPr="001630AF">
              <w:rPr>
                <w:rFonts w:ascii="Times New Roman" w:hAnsi="Times New Roman" w:cs="Times New Roman"/>
                <w:lang w:val="sr-Cyrl-CS"/>
              </w:rPr>
              <w:t>:</w:t>
            </w:r>
          </w:p>
        </w:tc>
        <w:tc>
          <w:tcPr>
            <w:tcW w:w="2340" w:type="dxa"/>
            <w:shd w:val="clear" w:color="auto" w:fill="D9D9D9"/>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720</w:t>
            </w:r>
          </w:p>
        </w:tc>
        <w:tc>
          <w:tcPr>
            <w:tcW w:w="2970" w:type="dxa"/>
            <w:shd w:val="clear" w:color="auto" w:fill="D9D9D9"/>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19</w:t>
            </w:r>
          </w:p>
        </w:tc>
      </w:tr>
      <w:tr w:rsidR="00A515B4" w:rsidRPr="00373A40" w:rsidTr="00B23FF4">
        <w:trPr>
          <w:cantSplit/>
          <w:trHeight w:val="620"/>
        </w:trPr>
        <w:tc>
          <w:tcPr>
            <w:tcW w:w="1368" w:type="dxa"/>
            <w:vAlign w:val="center"/>
          </w:tcPr>
          <w:p w:rsidR="00A515B4" w:rsidRPr="00B60B68" w:rsidRDefault="00A515B4" w:rsidP="00B23FF4">
            <w:pPr>
              <w:pStyle w:val="FootnoteText"/>
              <w:tabs>
                <w:tab w:val="left" w:pos="1120"/>
              </w:tabs>
              <w:jc w:val="center"/>
              <w:rPr>
                <w:b/>
                <w:bCs/>
                <w:sz w:val="22"/>
                <w:szCs w:val="22"/>
                <w:lang w:val="sr-Cyrl-CS"/>
              </w:rPr>
            </w:pPr>
            <w:r w:rsidRPr="001630AF">
              <w:rPr>
                <w:b/>
                <w:bCs/>
                <w:sz w:val="22"/>
                <w:szCs w:val="22"/>
                <w:lang w:val="sr-Cyrl-CS"/>
              </w:rPr>
              <w:t xml:space="preserve"> </w:t>
            </w:r>
            <w:r>
              <w:rPr>
                <w:b/>
                <w:bCs/>
                <w:sz w:val="22"/>
                <w:szCs w:val="22"/>
                <w:lang w:val="sr-Cyrl-CS"/>
              </w:rPr>
              <w:t>И</w:t>
            </w:r>
            <w:r w:rsidRPr="001630AF">
              <w:rPr>
                <w:b/>
                <w:bCs/>
                <w:sz w:val="22"/>
                <w:szCs w:val="22"/>
                <w:lang w:val="sr-Cyrl-CS"/>
              </w:rPr>
              <w:t>зборни програми</w:t>
            </w:r>
          </w:p>
        </w:tc>
        <w:tc>
          <w:tcPr>
            <w:tcW w:w="3510" w:type="dxa"/>
          </w:tcPr>
          <w:p w:rsidR="00A515B4" w:rsidRPr="001630AF" w:rsidRDefault="00A515B4" w:rsidP="00B23FF4">
            <w:pPr>
              <w:pStyle w:val="FootnoteText"/>
              <w:tabs>
                <w:tab w:val="left" w:pos="1120"/>
              </w:tabs>
              <w:rPr>
                <w:sz w:val="22"/>
                <w:szCs w:val="22"/>
                <w:lang w:val="sr-Cyrl-CS"/>
              </w:rPr>
            </w:pPr>
            <w:r w:rsidRPr="001630AF">
              <w:rPr>
                <w:sz w:val="22"/>
                <w:szCs w:val="22"/>
                <w:lang w:val="sr-Cyrl-CS"/>
              </w:rPr>
              <w:t>Грађанско</w:t>
            </w:r>
            <w:r w:rsidR="00282320">
              <w:rPr>
                <w:sz w:val="22"/>
                <w:szCs w:val="22"/>
                <w:lang w:val="sr-Cyrl-CS"/>
              </w:rPr>
              <w:t xml:space="preserve"> </w:t>
            </w:r>
            <w:r w:rsidRPr="001630AF">
              <w:rPr>
                <w:sz w:val="22"/>
                <w:szCs w:val="22"/>
                <w:lang w:val="sr-Cyrl-CS"/>
              </w:rPr>
              <w:t xml:space="preserve">васпитање/ </w:t>
            </w:r>
          </w:p>
          <w:p w:rsidR="00A515B4" w:rsidRPr="001630AF" w:rsidRDefault="00A515B4" w:rsidP="00B23FF4">
            <w:pPr>
              <w:pStyle w:val="FootnoteText"/>
              <w:tabs>
                <w:tab w:val="left" w:pos="1120"/>
              </w:tabs>
              <w:rPr>
                <w:sz w:val="22"/>
                <w:szCs w:val="22"/>
                <w:lang w:val="sr-Cyrl-CS"/>
              </w:rPr>
            </w:pPr>
            <w:r w:rsidRPr="001630AF">
              <w:rPr>
                <w:sz w:val="22"/>
                <w:szCs w:val="22"/>
                <w:lang w:val="sr-Cyrl-CS"/>
              </w:rPr>
              <w:t>Верска настава</w:t>
            </w:r>
          </w:p>
        </w:tc>
        <w:tc>
          <w:tcPr>
            <w:tcW w:w="234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36</w:t>
            </w:r>
          </w:p>
        </w:tc>
        <w:tc>
          <w:tcPr>
            <w:tcW w:w="2970" w:type="dxa"/>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w:t>
            </w:r>
          </w:p>
        </w:tc>
      </w:tr>
      <w:tr w:rsidR="00A515B4" w:rsidRPr="00373A40" w:rsidTr="00B23FF4">
        <w:trPr>
          <w:cantSplit/>
        </w:trPr>
        <w:tc>
          <w:tcPr>
            <w:tcW w:w="4878"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Укупно часова редовне наставе</w:t>
            </w:r>
          </w:p>
        </w:tc>
        <w:tc>
          <w:tcPr>
            <w:tcW w:w="234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756</w:t>
            </w:r>
          </w:p>
        </w:tc>
        <w:tc>
          <w:tcPr>
            <w:tcW w:w="297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21</w:t>
            </w:r>
          </w:p>
        </w:tc>
      </w:tr>
      <w:tr w:rsidR="00A515B4" w:rsidRPr="00373A40" w:rsidTr="00B23FF4">
        <w:trPr>
          <w:cantSplit/>
        </w:trPr>
        <w:tc>
          <w:tcPr>
            <w:tcW w:w="4878"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Допунска настава</w:t>
            </w:r>
          </w:p>
        </w:tc>
        <w:tc>
          <w:tcPr>
            <w:tcW w:w="234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36</w:t>
            </w:r>
          </w:p>
        </w:tc>
        <w:tc>
          <w:tcPr>
            <w:tcW w:w="297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1</w:t>
            </w:r>
          </w:p>
        </w:tc>
      </w:tr>
      <w:tr w:rsidR="00A515B4" w:rsidRPr="00373A40" w:rsidTr="00B23FF4">
        <w:trPr>
          <w:cantSplit/>
        </w:trPr>
        <w:tc>
          <w:tcPr>
            <w:tcW w:w="4878"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Pr>
                <w:rFonts w:ascii="Times New Roman" w:hAnsi="Times New Roman" w:cs="Times New Roman"/>
                <w:lang w:val="sr-Cyrl-CS"/>
              </w:rPr>
              <w:t xml:space="preserve">Слободне активности  </w:t>
            </w:r>
            <w:r w:rsidR="00282320">
              <w:rPr>
                <w:rFonts w:ascii="Times New Roman" w:hAnsi="Times New Roman" w:cs="Times New Roman"/>
                <w:lang w:val="sr-Cyrl-CS"/>
              </w:rPr>
              <w:t xml:space="preserve">- </w:t>
            </w:r>
            <w:r>
              <w:rPr>
                <w:rFonts w:ascii="Times New Roman" w:hAnsi="Times New Roman" w:cs="Times New Roman"/>
                <w:lang w:val="sr-Cyrl-CS"/>
              </w:rPr>
              <w:t>Различак</w:t>
            </w:r>
          </w:p>
        </w:tc>
        <w:tc>
          <w:tcPr>
            <w:tcW w:w="234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36</w:t>
            </w:r>
          </w:p>
        </w:tc>
        <w:tc>
          <w:tcPr>
            <w:tcW w:w="297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1</w:t>
            </w:r>
          </w:p>
        </w:tc>
      </w:tr>
      <w:tr w:rsidR="00A515B4" w:rsidRPr="00373A40" w:rsidTr="00B23FF4">
        <w:trPr>
          <w:cantSplit/>
        </w:trPr>
        <w:tc>
          <w:tcPr>
            <w:tcW w:w="4878"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sidRPr="001630AF">
              <w:rPr>
                <w:rFonts w:ascii="Times New Roman" w:hAnsi="Times New Roman" w:cs="Times New Roman"/>
                <w:lang w:val="sr-Cyrl-CS"/>
              </w:rPr>
              <w:t xml:space="preserve">Настава у природи </w:t>
            </w:r>
            <w:r>
              <w:rPr>
                <w:rFonts w:ascii="Times New Roman" w:hAnsi="Times New Roman" w:cs="Times New Roman"/>
                <w:lang w:val="sr-Cyrl-CS"/>
              </w:rPr>
              <w:t xml:space="preserve"> - није реализовано </w:t>
            </w:r>
          </w:p>
        </w:tc>
        <w:tc>
          <w:tcPr>
            <w:tcW w:w="5310" w:type="dxa"/>
            <w:gridSpan w:val="2"/>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sidRPr="001630AF">
              <w:rPr>
                <w:rFonts w:ascii="Times New Roman" w:hAnsi="Times New Roman" w:cs="Times New Roman"/>
                <w:lang w:val="sr-Cyrl-CS"/>
              </w:rPr>
              <w:t>3-10 дана годишње</w:t>
            </w:r>
          </w:p>
        </w:tc>
      </w:tr>
    </w:tbl>
    <w:p w:rsidR="00A515B4" w:rsidRPr="00C36D63" w:rsidRDefault="00A515B4" w:rsidP="00C36D63">
      <w:pPr>
        <w:pStyle w:val="Heading1"/>
        <w:rPr>
          <w:sz w:val="24"/>
        </w:rPr>
      </w:pPr>
    </w:p>
    <w:p w:rsidR="00A515B4" w:rsidRDefault="00A515B4" w:rsidP="00A515B4">
      <w:pPr>
        <w:pStyle w:val="Heading1"/>
        <w:jc w:val="center"/>
        <w:rPr>
          <w:sz w:val="24"/>
        </w:rPr>
      </w:pPr>
    </w:p>
    <w:p w:rsidR="00A515B4" w:rsidRDefault="00A515B4" w:rsidP="00A515B4">
      <w:pPr>
        <w:pStyle w:val="Heading1"/>
        <w:jc w:val="center"/>
        <w:rPr>
          <w:sz w:val="24"/>
        </w:rPr>
      </w:pPr>
    </w:p>
    <w:p w:rsidR="00A515B4" w:rsidRPr="00476E5D" w:rsidRDefault="00A515B4" w:rsidP="00A515B4">
      <w:pPr>
        <w:pStyle w:val="Heading1"/>
        <w:jc w:val="center"/>
        <w:rPr>
          <w:sz w:val="24"/>
        </w:rPr>
      </w:pPr>
      <w:r w:rsidRPr="00476E5D">
        <w:rPr>
          <w:sz w:val="24"/>
        </w:rPr>
        <w:t>Фонд часова за ученике другог разреда</w:t>
      </w:r>
    </w:p>
    <w:p w:rsidR="00A515B4" w:rsidRPr="001630AF" w:rsidRDefault="00A515B4" w:rsidP="00A515B4">
      <w:pPr>
        <w:pStyle w:val="BodyTextIndent"/>
        <w:jc w:val="center"/>
        <w:rPr>
          <w:sz w:val="24"/>
          <w:szCs w:val="24"/>
          <w:lang w:val="sr-Cyrl-CS"/>
        </w:rPr>
      </w:pPr>
      <w:r w:rsidRPr="00476E5D">
        <w:rPr>
          <w:sz w:val="24"/>
          <w:szCs w:val="24"/>
        </w:rPr>
        <w:t>(распоред предметних активности у оквиру годишњег фонда)</w:t>
      </w: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510"/>
        <w:gridCol w:w="2340"/>
        <w:gridCol w:w="2970"/>
      </w:tblGrid>
      <w:tr w:rsidR="00A515B4" w:rsidRPr="00373A40" w:rsidTr="00B23FF4">
        <w:trPr>
          <w:cantSplit/>
          <w:trHeight w:val="305"/>
        </w:trPr>
        <w:tc>
          <w:tcPr>
            <w:tcW w:w="4860" w:type="dxa"/>
            <w:gridSpan w:val="2"/>
            <w:tcBorders>
              <w:bottom w:val="single" w:sz="4" w:space="0" w:color="auto"/>
            </w:tcBorders>
          </w:tcPr>
          <w:p w:rsidR="00A515B4" w:rsidRPr="009B3305" w:rsidRDefault="00A515B4" w:rsidP="00B23FF4">
            <w:pPr>
              <w:pStyle w:val="FootnoteText"/>
              <w:tabs>
                <w:tab w:val="left" w:pos="1120"/>
              </w:tabs>
              <w:jc w:val="center"/>
              <w:rPr>
                <w:sz w:val="22"/>
                <w:szCs w:val="22"/>
                <w:lang w:val="sr-Cyrl-CS"/>
              </w:rPr>
            </w:pPr>
            <w:r w:rsidRPr="009B3305">
              <w:rPr>
                <w:sz w:val="22"/>
                <w:szCs w:val="22"/>
                <w:lang w:val="sr-Cyrl-CS"/>
              </w:rPr>
              <w:t>Назив  предмета</w:t>
            </w:r>
          </w:p>
        </w:tc>
        <w:tc>
          <w:tcPr>
            <w:tcW w:w="2340" w:type="dxa"/>
            <w:tcBorders>
              <w:bottom w:val="single" w:sz="4" w:space="0" w:color="auto"/>
            </w:tcBorders>
          </w:tcPr>
          <w:p w:rsidR="00A515B4" w:rsidRPr="009B3305" w:rsidRDefault="00A515B4" w:rsidP="00B23FF4">
            <w:pPr>
              <w:pStyle w:val="FootnoteText"/>
              <w:tabs>
                <w:tab w:val="left" w:pos="1120"/>
              </w:tabs>
              <w:rPr>
                <w:sz w:val="22"/>
                <w:szCs w:val="22"/>
                <w:lang w:val="sr-Cyrl-CS"/>
              </w:rPr>
            </w:pPr>
            <w:r w:rsidRPr="009B3305">
              <w:rPr>
                <w:sz w:val="22"/>
                <w:szCs w:val="22"/>
              </w:rPr>
              <w:t>Годишњи фонд часова</w:t>
            </w:r>
          </w:p>
        </w:tc>
        <w:tc>
          <w:tcPr>
            <w:tcW w:w="2970" w:type="dxa"/>
            <w:tcBorders>
              <w:bottom w:val="single" w:sz="4" w:space="0" w:color="auto"/>
            </w:tcBorders>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Недељни фонд</w:t>
            </w:r>
            <w:r>
              <w:rPr>
                <w:rFonts w:ascii="Times New Roman" w:hAnsi="Times New Roman" w:cs="Times New Roman"/>
                <w:lang w:val="sr-Cyrl-CS"/>
              </w:rPr>
              <w:t xml:space="preserve"> </w:t>
            </w:r>
            <w:r w:rsidRPr="009B3305">
              <w:rPr>
                <w:rFonts w:ascii="Times New Roman" w:hAnsi="Times New Roman" w:cs="Times New Roman"/>
                <w:lang w:val="sr-Cyrl-CS"/>
              </w:rPr>
              <w:t>часова</w:t>
            </w:r>
          </w:p>
        </w:tc>
      </w:tr>
      <w:tr w:rsidR="00A515B4" w:rsidRPr="00373A40" w:rsidTr="00B23FF4">
        <w:trPr>
          <w:cantSplit/>
        </w:trPr>
        <w:tc>
          <w:tcPr>
            <w:tcW w:w="1350" w:type="dxa"/>
            <w:vMerge w:val="restart"/>
            <w:textDirection w:val="btLr"/>
          </w:tcPr>
          <w:p w:rsidR="00A515B4" w:rsidRPr="00373A40" w:rsidRDefault="00A515B4" w:rsidP="00B23FF4">
            <w:pPr>
              <w:pStyle w:val="FootnoteText"/>
              <w:tabs>
                <w:tab w:val="left" w:pos="1120"/>
              </w:tabs>
              <w:ind w:left="113" w:right="113"/>
              <w:jc w:val="center"/>
              <w:rPr>
                <w:b/>
                <w:bCs/>
                <w:sz w:val="23"/>
                <w:szCs w:val="23"/>
                <w:lang w:val="sr-Cyrl-CS"/>
              </w:rPr>
            </w:pPr>
          </w:p>
          <w:p w:rsidR="00A515B4" w:rsidRPr="00373A40" w:rsidRDefault="00A515B4" w:rsidP="00B23FF4">
            <w:pPr>
              <w:pStyle w:val="BlockText"/>
              <w:rPr>
                <w:b/>
                <w:bCs/>
                <w:sz w:val="23"/>
                <w:szCs w:val="23"/>
              </w:rPr>
            </w:pPr>
            <w:r w:rsidRPr="00373A40">
              <w:rPr>
                <w:b/>
                <w:bCs/>
                <w:sz w:val="23"/>
                <w:szCs w:val="23"/>
              </w:rPr>
              <w:t>Обавезни  наставни предмети</w:t>
            </w: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r w:rsidRPr="00373A40">
              <w:rPr>
                <w:rFonts w:ascii="Times New Roman" w:hAnsi="Times New Roman" w:cs="Times New Roman"/>
                <w:b/>
                <w:bCs/>
                <w:sz w:val="23"/>
                <w:szCs w:val="23"/>
                <w:lang w:val="sr-Cyrl-CS"/>
              </w:rPr>
              <w:t>Оо</w:t>
            </w:r>
          </w:p>
        </w:tc>
        <w:tc>
          <w:tcPr>
            <w:tcW w:w="3510" w:type="dxa"/>
          </w:tcPr>
          <w:p w:rsidR="00A515B4" w:rsidRPr="009B3305" w:rsidRDefault="00A515B4" w:rsidP="00B23FF4">
            <w:pPr>
              <w:pStyle w:val="FootnoteText"/>
              <w:tabs>
                <w:tab w:val="left" w:pos="1120"/>
              </w:tabs>
              <w:rPr>
                <w:sz w:val="22"/>
                <w:szCs w:val="22"/>
                <w:lang w:val="sr-Cyrl-CS"/>
              </w:rPr>
            </w:pPr>
            <w:r w:rsidRPr="009B3305">
              <w:rPr>
                <w:sz w:val="22"/>
                <w:szCs w:val="22"/>
                <w:lang w:val="sr-Cyrl-CS"/>
              </w:rPr>
              <w:t>Српски језик</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180</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5</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Математика</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180</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5</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9B3305" w:rsidRDefault="00A515B4" w:rsidP="00B23FF4">
            <w:pPr>
              <w:pStyle w:val="FootnoteText"/>
              <w:tabs>
                <w:tab w:val="left" w:pos="1120"/>
              </w:tabs>
              <w:rPr>
                <w:sz w:val="22"/>
                <w:szCs w:val="22"/>
                <w:lang w:val="sr-Cyrl-CS"/>
              </w:rPr>
            </w:pPr>
            <w:r w:rsidRPr="009B3305">
              <w:rPr>
                <w:sz w:val="22"/>
                <w:szCs w:val="22"/>
                <w:lang w:val="sr-Cyrl-CS"/>
              </w:rPr>
              <w:t>Страни језик</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72</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2</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9B3305" w:rsidRDefault="00A515B4" w:rsidP="00B23FF4">
            <w:pPr>
              <w:pStyle w:val="FootnoteText"/>
              <w:tabs>
                <w:tab w:val="left" w:pos="1120"/>
              </w:tabs>
              <w:rPr>
                <w:sz w:val="22"/>
                <w:szCs w:val="22"/>
                <w:lang w:val="sr-Cyrl-CS"/>
              </w:rPr>
            </w:pPr>
            <w:r w:rsidRPr="009B3305">
              <w:rPr>
                <w:sz w:val="22"/>
                <w:szCs w:val="22"/>
                <w:lang w:val="sr-Cyrl-CS"/>
              </w:rPr>
              <w:t>Свет око нас</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72</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2</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9B3305" w:rsidRDefault="00A515B4" w:rsidP="00B23FF4">
            <w:pPr>
              <w:pStyle w:val="FootnoteText"/>
              <w:tabs>
                <w:tab w:val="left" w:pos="1120"/>
              </w:tabs>
              <w:rPr>
                <w:sz w:val="22"/>
                <w:szCs w:val="22"/>
                <w:lang w:val="sr-Cyrl-CS"/>
              </w:rPr>
            </w:pPr>
            <w:r w:rsidRPr="009B3305">
              <w:rPr>
                <w:sz w:val="22"/>
                <w:szCs w:val="22"/>
                <w:lang w:val="sr-Cyrl-CS"/>
              </w:rPr>
              <w:t>Физичко  и здра</w:t>
            </w:r>
            <w:r w:rsidR="00282320">
              <w:rPr>
                <w:sz w:val="22"/>
                <w:szCs w:val="22"/>
                <w:lang w:val="sr-Cyrl-CS"/>
              </w:rPr>
              <w:t>в</w:t>
            </w:r>
            <w:r w:rsidRPr="009B3305">
              <w:rPr>
                <w:sz w:val="22"/>
                <w:szCs w:val="22"/>
                <w:lang w:val="sr-Cyrl-CS"/>
              </w:rPr>
              <w:t>ствено васпитање</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108</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3</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Ликовна култура</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72</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2</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Borders>
              <w:bottom w:val="single" w:sz="4" w:space="0" w:color="auto"/>
            </w:tcBorders>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Музичка култура</w:t>
            </w:r>
          </w:p>
        </w:tc>
        <w:tc>
          <w:tcPr>
            <w:tcW w:w="2340" w:type="dxa"/>
            <w:tcBorders>
              <w:bottom w:val="single" w:sz="4" w:space="0" w:color="auto"/>
            </w:tcBorders>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36</w:t>
            </w:r>
          </w:p>
        </w:tc>
        <w:tc>
          <w:tcPr>
            <w:tcW w:w="2970" w:type="dxa"/>
            <w:tcBorders>
              <w:bottom w:val="single" w:sz="4" w:space="0" w:color="auto"/>
            </w:tcBorders>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w:t>
            </w:r>
          </w:p>
        </w:tc>
      </w:tr>
      <w:tr w:rsidR="00A515B4" w:rsidRPr="00373A40" w:rsidTr="00B23FF4">
        <w:trPr>
          <w:cantSplit/>
          <w:trHeight w:val="305"/>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Borders>
              <w:bottom w:val="single" w:sz="4" w:space="0" w:color="auto"/>
            </w:tcBorders>
          </w:tcPr>
          <w:p w:rsidR="00A515B4" w:rsidRPr="009B3305" w:rsidRDefault="00A515B4" w:rsidP="00B23FF4">
            <w:pPr>
              <w:pStyle w:val="FootnoteText"/>
              <w:tabs>
                <w:tab w:val="left" w:pos="1120"/>
              </w:tabs>
              <w:rPr>
                <w:sz w:val="22"/>
                <w:szCs w:val="22"/>
                <w:lang w:val="sr-Cyrl-CS"/>
              </w:rPr>
            </w:pPr>
            <w:r w:rsidRPr="009B3305">
              <w:rPr>
                <w:sz w:val="22"/>
                <w:szCs w:val="22"/>
                <w:lang w:val="sr-Cyrl-CS"/>
              </w:rPr>
              <w:t>Дигитални свет</w:t>
            </w:r>
          </w:p>
        </w:tc>
        <w:tc>
          <w:tcPr>
            <w:tcW w:w="2340" w:type="dxa"/>
            <w:tcBorders>
              <w:bottom w:val="single" w:sz="4" w:space="0" w:color="auto"/>
            </w:tcBorders>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36</w:t>
            </w:r>
          </w:p>
        </w:tc>
        <w:tc>
          <w:tcPr>
            <w:tcW w:w="2970" w:type="dxa"/>
            <w:tcBorders>
              <w:bottom w:val="single" w:sz="4" w:space="0" w:color="auto"/>
            </w:tcBorders>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w:t>
            </w:r>
          </w:p>
        </w:tc>
      </w:tr>
      <w:tr w:rsidR="00A515B4" w:rsidRPr="00373A40" w:rsidTr="00B23FF4">
        <w:trPr>
          <w:cantSplit/>
          <w:trHeight w:val="242"/>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shd w:val="clear" w:color="auto" w:fill="D9D9D9"/>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УКУПНО:</w:t>
            </w:r>
          </w:p>
        </w:tc>
        <w:tc>
          <w:tcPr>
            <w:tcW w:w="2340" w:type="dxa"/>
            <w:shd w:val="clear" w:color="auto" w:fill="D9D9D9"/>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756</w:t>
            </w:r>
          </w:p>
        </w:tc>
        <w:tc>
          <w:tcPr>
            <w:tcW w:w="2970" w:type="dxa"/>
            <w:shd w:val="clear" w:color="auto" w:fill="D9D9D9"/>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21</w:t>
            </w:r>
          </w:p>
        </w:tc>
      </w:tr>
      <w:tr w:rsidR="00A515B4" w:rsidRPr="00373A40" w:rsidTr="00B23FF4">
        <w:trPr>
          <w:cantSplit/>
          <w:trHeight w:val="548"/>
        </w:trPr>
        <w:tc>
          <w:tcPr>
            <w:tcW w:w="1350" w:type="dxa"/>
            <w:vAlign w:val="center"/>
          </w:tcPr>
          <w:p w:rsidR="00A515B4" w:rsidRPr="009B3305" w:rsidRDefault="00A515B4" w:rsidP="00B23FF4">
            <w:pPr>
              <w:tabs>
                <w:tab w:val="left" w:pos="1120"/>
              </w:tabs>
              <w:jc w:val="center"/>
              <w:rPr>
                <w:rFonts w:ascii="Times New Roman" w:hAnsi="Times New Roman" w:cs="Times New Roman"/>
                <w:b/>
                <w:bCs/>
                <w:lang w:val="sr-Cyrl-CS"/>
              </w:rPr>
            </w:pPr>
            <w:r w:rsidRPr="009B3305">
              <w:rPr>
                <w:rFonts w:ascii="Times New Roman" w:hAnsi="Times New Roman" w:cs="Times New Roman"/>
                <w:b/>
                <w:bCs/>
                <w:lang w:val="sr-Cyrl-CS"/>
              </w:rPr>
              <w:t>Изборни прогр</w:t>
            </w:r>
            <w:r>
              <w:rPr>
                <w:rFonts w:ascii="Times New Roman" w:hAnsi="Times New Roman" w:cs="Times New Roman"/>
                <w:b/>
                <w:bCs/>
                <w:lang w:val="sr-Cyrl-CS"/>
              </w:rPr>
              <w:t>а</w:t>
            </w:r>
            <w:r w:rsidRPr="009B3305">
              <w:rPr>
                <w:rFonts w:ascii="Times New Roman" w:hAnsi="Times New Roman" w:cs="Times New Roman"/>
                <w:b/>
                <w:bCs/>
                <w:lang w:val="sr-Cyrl-CS"/>
              </w:rPr>
              <w:t>ми</w:t>
            </w:r>
          </w:p>
        </w:tc>
        <w:tc>
          <w:tcPr>
            <w:tcW w:w="3510" w:type="dxa"/>
          </w:tcPr>
          <w:p w:rsidR="00A515B4" w:rsidRPr="009B3305" w:rsidRDefault="00A515B4" w:rsidP="00B23FF4">
            <w:pPr>
              <w:pStyle w:val="FootnoteText"/>
              <w:tabs>
                <w:tab w:val="left" w:pos="1120"/>
              </w:tabs>
              <w:rPr>
                <w:sz w:val="22"/>
                <w:szCs w:val="22"/>
                <w:lang w:val="sr-Cyrl-CS"/>
              </w:rPr>
            </w:pPr>
            <w:r w:rsidRPr="009B3305">
              <w:rPr>
                <w:sz w:val="22"/>
                <w:szCs w:val="22"/>
                <w:lang w:val="sr-Cyrl-CS"/>
              </w:rPr>
              <w:t>Грађанско</w:t>
            </w:r>
            <w:r w:rsidR="00282320">
              <w:rPr>
                <w:sz w:val="22"/>
                <w:szCs w:val="22"/>
                <w:lang w:val="sr-Cyrl-CS"/>
              </w:rPr>
              <w:t xml:space="preserve"> </w:t>
            </w:r>
            <w:r w:rsidRPr="009B3305">
              <w:rPr>
                <w:sz w:val="22"/>
                <w:szCs w:val="22"/>
                <w:lang w:val="sr-Cyrl-CS"/>
              </w:rPr>
              <w:t xml:space="preserve">васпитање/ </w:t>
            </w:r>
          </w:p>
          <w:p w:rsidR="00A515B4" w:rsidRPr="009B3305" w:rsidRDefault="00A515B4" w:rsidP="00B23FF4">
            <w:pPr>
              <w:pStyle w:val="FootnoteText"/>
              <w:tabs>
                <w:tab w:val="left" w:pos="1120"/>
              </w:tabs>
              <w:rPr>
                <w:sz w:val="22"/>
                <w:szCs w:val="22"/>
                <w:lang w:val="sr-Cyrl-CS"/>
              </w:rPr>
            </w:pPr>
            <w:r w:rsidRPr="009B3305">
              <w:rPr>
                <w:sz w:val="22"/>
                <w:szCs w:val="22"/>
                <w:lang w:val="sr-Cyrl-CS"/>
              </w:rPr>
              <w:t>Верска настава</w:t>
            </w:r>
          </w:p>
        </w:tc>
        <w:tc>
          <w:tcPr>
            <w:tcW w:w="234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36</w:t>
            </w:r>
          </w:p>
        </w:tc>
        <w:tc>
          <w:tcPr>
            <w:tcW w:w="2970" w:type="dxa"/>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w:t>
            </w:r>
          </w:p>
        </w:tc>
      </w:tr>
      <w:tr w:rsidR="00A515B4" w:rsidRPr="00373A40" w:rsidTr="00B23FF4">
        <w:trPr>
          <w:cantSplit/>
          <w:trHeight w:val="377"/>
        </w:trPr>
        <w:tc>
          <w:tcPr>
            <w:tcW w:w="4860" w:type="dxa"/>
            <w:gridSpan w:val="2"/>
            <w:shd w:val="clear" w:color="auto" w:fill="D9D9D9"/>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Укупно часова редовне наставе</w:t>
            </w:r>
          </w:p>
        </w:tc>
        <w:tc>
          <w:tcPr>
            <w:tcW w:w="2340" w:type="dxa"/>
            <w:shd w:val="clear" w:color="auto" w:fill="D9D9D9"/>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792</w:t>
            </w:r>
          </w:p>
        </w:tc>
        <w:tc>
          <w:tcPr>
            <w:tcW w:w="2970" w:type="dxa"/>
            <w:shd w:val="clear" w:color="auto" w:fill="D9D9D9"/>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22</w:t>
            </w:r>
          </w:p>
        </w:tc>
      </w:tr>
      <w:tr w:rsidR="00A515B4" w:rsidRPr="00373A40" w:rsidTr="00B23FF4">
        <w:trPr>
          <w:cantSplit/>
        </w:trPr>
        <w:tc>
          <w:tcPr>
            <w:tcW w:w="4860" w:type="dxa"/>
            <w:gridSpan w:val="2"/>
            <w:shd w:val="clear" w:color="auto" w:fill="D9D9D9"/>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Допунска настава</w:t>
            </w:r>
          </w:p>
        </w:tc>
        <w:tc>
          <w:tcPr>
            <w:tcW w:w="2340" w:type="dxa"/>
            <w:shd w:val="clear" w:color="auto" w:fill="D9D9D9"/>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36</w:t>
            </w:r>
          </w:p>
        </w:tc>
        <w:tc>
          <w:tcPr>
            <w:tcW w:w="2970" w:type="dxa"/>
            <w:shd w:val="clear" w:color="auto" w:fill="D9D9D9"/>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1</w:t>
            </w:r>
          </w:p>
        </w:tc>
      </w:tr>
      <w:tr w:rsidR="00A515B4" w:rsidRPr="00373A40" w:rsidTr="00B23FF4">
        <w:trPr>
          <w:cantSplit/>
        </w:trPr>
        <w:tc>
          <w:tcPr>
            <w:tcW w:w="4860"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Pr>
                <w:rFonts w:ascii="Times New Roman" w:hAnsi="Times New Roman" w:cs="Times New Roman"/>
                <w:lang w:val="sr-Cyrl-CS"/>
              </w:rPr>
              <w:t>Слободне активности -</w:t>
            </w:r>
            <w:r w:rsidR="00282320">
              <w:rPr>
                <w:rFonts w:ascii="Times New Roman" w:hAnsi="Times New Roman" w:cs="Times New Roman"/>
                <w:lang w:val="sr-Cyrl-CS"/>
              </w:rPr>
              <w:t xml:space="preserve"> </w:t>
            </w:r>
            <w:r>
              <w:rPr>
                <w:rFonts w:ascii="Times New Roman" w:hAnsi="Times New Roman" w:cs="Times New Roman"/>
                <w:lang w:val="sr-Cyrl-CS"/>
              </w:rPr>
              <w:t>Различак</w:t>
            </w:r>
          </w:p>
        </w:tc>
        <w:tc>
          <w:tcPr>
            <w:tcW w:w="234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36</w:t>
            </w:r>
          </w:p>
        </w:tc>
        <w:tc>
          <w:tcPr>
            <w:tcW w:w="297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1</w:t>
            </w:r>
          </w:p>
        </w:tc>
      </w:tr>
      <w:tr w:rsidR="00A515B4" w:rsidRPr="00373A40" w:rsidTr="00B23FF4">
        <w:trPr>
          <w:cantSplit/>
        </w:trPr>
        <w:tc>
          <w:tcPr>
            <w:tcW w:w="4860" w:type="dxa"/>
            <w:gridSpan w:val="2"/>
            <w:shd w:val="clear" w:color="auto" w:fill="D9D9D9"/>
          </w:tcPr>
          <w:p w:rsidR="00A515B4" w:rsidRPr="009B3305" w:rsidRDefault="00A515B4" w:rsidP="00B23FF4">
            <w:pPr>
              <w:tabs>
                <w:tab w:val="left" w:pos="1120"/>
              </w:tabs>
              <w:rPr>
                <w:rFonts w:ascii="Times New Roman" w:hAnsi="Times New Roman" w:cs="Times New Roman"/>
                <w:lang w:val="sr-Cyrl-CS"/>
              </w:rPr>
            </w:pPr>
            <w:r w:rsidRPr="009B3305">
              <w:rPr>
                <w:rFonts w:ascii="Times New Roman" w:hAnsi="Times New Roman" w:cs="Times New Roman"/>
                <w:lang w:val="sr-Cyrl-CS"/>
              </w:rPr>
              <w:t>Настава у природи  - није реализовано</w:t>
            </w:r>
          </w:p>
        </w:tc>
        <w:tc>
          <w:tcPr>
            <w:tcW w:w="5310" w:type="dxa"/>
            <w:gridSpan w:val="2"/>
            <w:shd w:val="clear" w:color="auto" w:fill="D9D9D9"/>
            <w:vAlign w:val="center"/>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3-10 дана годишње</w:t>
            </w:r>
          </w:p>
        </w:tc>
      </w:tr>
    </w:tbl>
    <w:p w:rsidR="00A515B4" w:rsidRDefault="00A515B4" w:rsidP="00A515B4">
      <w:pPr>
        <w:pStyle w:val="Heading1"/>
        <w:jc w:val="center"/>
        <w:rPr>
          <w:sz w:val="27"/>
          <w:szCs w:val="27"/>
        </w:rPr>
      </w:pPr>
    </w:p>
    <w:p w:rsidR="00A515B4" w:rsidRDefault="00A515B4" w:rsidP="00A515B4">
      <w:pPr>
        <w:pStyle w:val="Heading1"/>
        <w:jc w:val="center"/>
        <w:rPr>
          <w:sz w:val="27"/>
          <w:szCs w:val="27"/>
        </w:rPr>
      </w:pPr>
    </w:p>
    <w:p w:rsidR="00A515B4" w:rsidRDefault="00A515B4" w:rsidP="00A515B4">
      <w:pPr>
        <w:pStyle w:val="Heading1"/>
        <w:jc w:val="center"/>
        <w:rPr>
          <w:sz w:val="27"/>
          <w:szCs w:val="27"/>
        </w:rPr>
      </w:pPr>
    </w:p>
    <w:p w:rsidR="00A515B4" w:rsidRDefault="00A515B4" w:rsidP="00A515B4">
      <w:pPr>
        <w:pStyle w:val="Heading1"/>
        <w:jc w:val="center"/>
        <w:rPr>
          <w:sz w:val="27"/>
          <w:szCs w:val="27"/>
        </w:rPr>
      </w:pPr>
    </w:p>
    <w:p w:rsidR="00A515B4" w:rsidRDefault="00A515B4" w:rsidP="00A515B4">
      <w:pPr>
        <w:pStyle w:val="Heading1"/>
        <w:jc w:val="center"/>
        <w:rPr>
          <w:sz w:val="27"/>
          <w:szCs w:val="27"/>
        </w:rPr>
      </w:pPr>
    </w:p>
    <w:p w:rsidR="00A515B4" w:rsidRDefault="00A515B4" w:rsidP="00A515B4">
      <w:pPr>
        <w:pStyle w:val="Heading1"/>
        <w:jc w:val="center"/>
        <w:rPr>
          <w:sz w:val="27"/>
          <w:szCs w:val="27"/>
        </w:rPr>
      </w:pPr>
    </w:p>
    <w:p w:rsidR="00A515B4" w:rsidRPr="00A515B4" w:rsidRDefault="00A515B4" w:rsidP="00A515B4">
      <w:pPr>
        <w:pStyle w:val="Heading1"/>
        <w:jc w:val="center"/>
        <w:rPr>
          <w:sz w:val="27"/>
          <w:szCs w:val="27"/>
        </w:rPr>
      </w:pPr>
    </w:p>
    <w:p w:rsidR="00A515B4" w:rsidRPr="006528EE" w:rsidRDefault="00A515B4" w:rsidP="00A515B4">
      <w:pPr>
        <w:rPr>
          <w:lang w:eastAsia="en-US"/>
        </w:rPr>
      </w:pPr>
    </w:p>
    <w:p w:rsidR="00A515B4" w:rsidRDefault="00A515B4" w:rsidP="00A515B4">
      <w:pPr>
        <w:pStyle w:val="Heading1"/>
        <w:jc w:val="center"/>
        <w:rPr>
          <w:sz w:val="27"/>
          <w:szCs w:val="27"/>
        </w:rPr>
      </w:pPr>
    </w:p>
    <w:p w:rsidR="00A515B4" w:rsidRPr="00373A40" w:rsidRDefault="00A515B4" w:rsidP="00A515B4">
      <w:pPr>
        <w:pStyle w:val="Heading1"/>
        <w:jc w:val="center"/>
        <w:rPr>
          <w:sz w:val="27"/>
          <w:szCs w:val="27"/>
        </w:rPr>
      </w:pPr>
      <w:r w:rsidRPr="00373A40">
        <w:rPr>
          <w:sz w:val="27"/>
          <w:szCs w:val="27"/>
        </w:rPr>
        <w:t>Фонд часова за ученике трећег  разреда</w:t>
      </w:r>
    </w:p>
    <w:p w:rsidR="00A515B4" w:rsidRPr="009B3305" w:rsidRDefault="00A515B4" w:rsidP="00A515B4">
      <w:pPr>
        <w:pStyle w:val="BodyTextIndent"/>
        <w:jc w:val="center"/>
        <w:rPr>
          <w:sz w:val="19"/>
          <w:szCs w:val="19"/>
        </w:rPr>
      </w:pPr>
      <w:r w:rsidRPr="00373A40">
        <w:rPr>
          <w:sz w:val="19"/>
          <w:szCs w:val="19"/>
        </w:rPr>
        <w:t>(распоред предметних активности у оквиру годишњег фонда)</w:t>
      </w: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510"/>
        <w:gridCol w:w="2340"/>
        <w:gridCol w:w="2970"/>
      </w:tblGrid>
      <w:tr w:rsidR="00A515B4" w:rsidRPr="00373A40" w:rsidTr="00B23FF4">
        <w:trPr>
          <w:cantSplit/>
          <w:trHeight w:val="685"/>
        </w:trPr>
        <w:tc>
          <w:tcPr>
            <w:tcW w:w="1350" w:type="dxa"/>
            <w:tcBorders>
              <w:bottom w:val="single" w:sz="4" w:space="0" w:color="auto"/>
            </w:tcBorders>
          </w:tcPr>
          <w:p w:rsidR="00A515B4" w:rsidRPr="00373A40" w:rsidRDefault="00A515B4" w:rsidP="00B23FF4">
            <w:pPr>
              <w:pStyle w:val="FootnoteText"/>
              <w:tabs>
                <w:tab w:val="left" w:pos="1120"/>
              </w:tabs>
              <w:jc w:val="center"/>
              <w:rPr>
                <w:sz w:val="23"/>
                <w:szCs w:val="23"/>
                <w:lang w:val="sr-Cyrl-CS"/>
              </w:rPr>
            </w:pPr>
            <w:r w:rsidRPr="00373A40">
              <w:rPr>
                <w:sz w:val="23"/>
                <w:szCs w:val="23"/>
                <w:lang w:val="sr-Cyrl-CS"/>
              </w:rPr>
              <w:t>Статус предмета</w:t>
            </w:r>
          </w:p>
        </w:tc>
        <w:tc>
          <w:tcPr>
            <w:tcW w:w="3510" w:type="dxa"/>
            <w:tcBorders>
              <w:bottom w:val="single" w:sz="4" w:space="0" w:color="auto"/>
            </w:tcBorders>
          </w:tcPr>
          <w:p w:rsidR="00A515B4" w:rsidRPr="009B3305" w:rsidRDefault="00A515B4" w:rsidP="00B23FF4">
            <w:pPr>
              <w:pStyle w:val="FootnoteText"/>
              <w:tabs>
                <w:tab w:val="left" w:pos="1120"/>
              </w:tabs>
              <w:jc w:val="center"/>
              <w:rPr>
                <w:sz w:val="22"/>
                <w:szCs w:val="22"/>
                <w:lang w:val="sr-Cyrl-CS"/>
              </w:rPr>
            </w:pPr>
            <w:r w:rsidRPr="009B3305">
              <w:rPr>
                <w:sz w:val="22"/>
                <w:szCs w:val="22"/>
                <w:lang w:val="sr-Cyrl-CS"/>
              </w:rPr>
              <w:t>Назив</w:t>
            </w:r>
            <w:r>
              <w:rPr>
                <w:sz w:val="22"/>
                <w:szCs w:val="22"/>
                <w:lang w:val="sr-Cyrl-CS"/>
              </w:rPr>
              <w:t xml:space="preserve">   </w:t>
            </w:r>
            <w:r w:rsidRPr="009B3305">
              <w:rPr>
                <w:sz w:val="22"/>
                <w:szCs w:val="22"/>
                <w:lang w:val="sr-Cyrl-CS"/>
              </w:rPr>
              <w:t>предмета</w:t>
            </w:r>
          </w:p>
        </w:tc>
        <w:tc>
          <w:tcPr>
            <w:tcW w:w="2340" w:type="dxa"/>
            <w:tcBorders>
              <w:bottom w:val="single" w:sz="4" w:space="0" w:color="auto"/>
            </w:tcBorders>
          </w:tcPr>
          <w:p w:rsidR="00A515B4" w:rsidRPr="009B3305" w:rsidRDefault="00A515B4" w:rsidP="00B23FF4">
            <w:pPr>
              <w:pStyle w:val="FootnoteText"/>
              <w:tabs>
                <w:tab w:val="left" w:pos="1120"/>
              </w:tabs>
              <w:jc w:val="center"/>
              <w:rPr>
                <w:sz w:val="22"/>
                <w:szCs w:val="22"/>
                <w:lang w:val="sr-Cyrl-CS"/>
              </w:rPr>
            </w:pPr>
            <w:r w:rsidRPr="009B3305">
              <w:rPr>
                <w:sz w:val="22"/>
                <w:szCs w:val="22"/>
              </w:rPr>
              <w:t>Годишњи фонд часова</w:t>
            </w:r>
          </w:p>
        </w:tc>
        <w:tc>
          <w:tcPr>
            <w:tcW w:w="2970" w:type="dxa"/>
            <w:tcBorders>
              <w:bottom w:val="single" w:sz="4" w:space="0" w:color="auto"/>
            </w:tcBorders>
          </w:tcPr>
          <w:p w:rsidR="00A515B4" w:rsidRPr="009B3305" w:rsidRDefault="00A515B4" w:rsidP="00B23FF4">
            <w:pPr>
              <w:tabs>
                <w:tab w:val="left" w:pos="1120"/>
              </w:tabs>
              <w:jc w:val="center"/>
              <w:rPr>
                <w:rFonts w:ascii="Times New Roman" w:hAnsi="Times New Roman" w:cs="Times New Roman"/>
                <w:lang w:val="sr-Cyrl-CS"/>
              </w:rPr>
            </w:pPr>
            <w:r w:rsidRPr="009B3305">
              <w:rPr>
                <w:rFonts w:ascii="Times New Roman" w:hAnsi="Times New Roman" w:cs="Times New Roman"/>
                <w:lang w:val="sr-Cyrl-CS"/>
              </w:rPr>
              <w:t>Недељни фонд часова</w:t>
            </w:r>
          </w:p>
        </w:tc>
      </w:tr>
      <w:tr w:rsidR="00A515B4" w:rsidRPr="00373A40" w:rsidTr="00B23FF4">
        <w:trPr>
          <w:cantSplit/>
        </w:trPr>
        <w:tc>
          <w:tcPr>
            <w:tcW w:w="1350" w:type="dxa"/>
            <w:vMerge w:val="restart"/>
            <w:textDirection w:val="btLr"/>
          </w:tcPr>
          <w:p w:rsidR="00A515B4" w:rsidRPr="00373A40" w:rsidRDefault="00A515B4" w:rsidP="00B23FF4">
            <w:pPr>
              <w:pStyle w:val="FootnoteText"/>
              <w:tabs>
                <w:tab w:val="left" w:pos="1120"/>
              </w:tabs>
              <w:ind w:left="113" w:right="113"/>
              <w:jc w:val="center"/>
              <w:rPr>
                <w:b/>
                <w:bCs/>
                <w:sz w:val="23"/>
                <w:szCs w:val="23"/>
                <w:lang w:val="sr-Cyrl-CS"/>
              </w:rPr>
            </w:pPr>
          </w:p>
          <w:p w:rsidR="00A515B4" w:rsidRPr="00373A40" w:rsidRDefault="00A515B4" w:rsidP="00B23FF4">
            <w:pPr>
              <w:pStyle w:val="BlockText"/>
              <w:rPr>
                <w:b/>
                <w:bCs/>
                <w:sz w:val="23"/>
                <w:szCs w:val="23"/>
              </w:rPr>
            </w:pPr>
            <w:r w:rsidRPr="00373A40">
              <w:rPr>
                <w:b/>
                <w:bCs/>
                <w:sz w:val="23"/>
                <w:szCs w:val="23"/>
              </w:rPr>
              <w:t>Обавезни  наставни предмети</w:t>
            </w: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p>
          <w:p w:rsidR="00A515B4" w:rsidRPr="00373A40" w:rsidRDefault="00A515B4" w:rsidP="00B23FF4">
            <w:pPr>
              <w:ind w:left="113" w:right="113"/>
              <w:jc w:val="center"/>
              <w:rPr>
                <w:rFonts w:ascii="Times New Roman" w:hAnsi="Times New Roman" w:cs="Times New Roman"/>
                <w:b/>
                <w:bCs/>
                <w:sz w:val="23"/>
                <w:szCs w:val="23"/>
                <w:lang w:val="sr-Cyrl-CS"/>
              </w:rPr>
            </w:pPr>
            <w:r w:rsidRPr="00373A40">
              <w:rPr>
                <w:rFonts w:ascii="Times New Roman" w:hAnsi="Times New Roman" w:cs="Times New Roman"/>
                <w:b/>
                <w:bCs/>
                <w:sz w:val="23"/>
                <w:szCs w:val="23"/>
                <w:lang w:val="sr-Cyrl-CS"/>
              </w:rPr>
              <w:t>Оо</w:t>
            </w:r>
          </w:p>
        </w:tc>
        <w:tc>
          <w:tcPr>
            <w:tcW w:w="3510" w:type="dxa"/>
          </w:tcPr>
          <w:p w:rsidR="00A515B4" w:rsidRPr="00373A40" w:rsidRDefault="00A515B4" w:rsidP="00B23FF4">
            <w:pPr>
              <w:pStyle w:val="FootnoteText"/>
              <w:tabs>
                <w:tab w:val="left" w:pos="1120"/>
              </w:tabs>
              <w:rPr>
                <w:sz w:val="23"/>
                <w:szCs w:val="23"/>
                <w:lang w:val="sr-Cyrl-CS"/>
              </w:rPr>
            </w:pPr>
            <w:r w:rsidRPr="00373A40">
              <w:rPr>
                <w:sz w:val="23"/>
                <w:szCs w:val="23"/>
                <w:lang w:val="sr-Cyrl-CS"/>
              </w:rPr>
              <w:t>Српски језик</w:t>
            </w:r>
          </w:p>
        </w:tc>
        <w:tc>
          <w:tcPr>
            <w:tcW w:w="234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180</w:t>
            </w:r>
          </w:p>
        </w:tc>
        <w:tc>
          <w:tcPr>
            <w:tcW w:w="297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5</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Математика</w:t>
            </w:r>
          </w:p>
        </w:tc>
        <w:tc>
          <w:tcPr>
            <w:tcW w:w="234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180</w:t>
            </w:r>
          </w:p>
        </w:tc>
        <w:tc>
          <w:tcPr>
            <w:tcW w:w="297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5</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373A40" w:rsidRDefault="00A515B4" w:rsidP="00B23FF4">
            <w:pPr>
              <w:pStyle w:val="FootnoteText"/>
              <w:tabs>
                <w:tab w:val="left" w:pos="1120"/>
              </w:tabs>
              <w:rPr>
                <w:sz w:val="23"/>
                <w:szCs w:val="23"/>
                <w:lang w:val="sr-Cyrl-CS"/>
              </w:rPr>
            </w:pPr>
            <w:r w:rsidRPr="00373A40">
              <w:rPr>
                <w:sz w:val="23"/>
                <w:szCs w:val="23"/>
                <w:lang w:val="sr-Cyrl-CS"/>
              </w:rPr>
              <w:t>Страни језик</w:t>
            </w:r>
          </w:p>
        </w:tc>
        <w:tc>
          <w:tcPr>
            <w:tcW w:w="234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72</w:t>
            </w:r>
          </w:p>
        </w:tc>
        <w:tc>
          <w:tcPr>
            <w:tcW w:w="297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2</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373A40" w:rsidRDefault="00A515B4" w:rsidP="00B23FF4">
            <w:pPr>
              <w:pStyle w:val="FootnoteText"/>
              <w:tabs>
                <w:tab w:val="left" w:pos="1120"/>
              </w:tabs>
              <w:rPr>
                <w:sz w:val="23"/>
                <w:szCs w:val="23"/>
                <w:lang w:val="sr-Cyrl-CS"/>
              </w:rPr>
            </w:pPr>
            <w:r w:rsidRPr="00373A40">
              <w:rPr>
                <w:sz w:val="23"/>
                <w:szCs w:val="23"/>
                <w:lang w:val="sr-Cyrl-CS"/>
              </w:rPr>
              <w:t>Природа и друштво</w:t>
            </w:r>
          </w:p>
        </w:tc>
        <w:tc>
          <w:tcPr>
            <w:tcW w:w="234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72</w:t>
            </w:r>
          </w:p>
        </w:tc>
        <w:tc>
          <w:tcPr>
            <w:tcW w:w="297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2</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373A40" w:rsidRDefault="00A515B4" w:rsidP="00B23FF4">
            <w:pPr>
              <w:pStyle w:val="FootnoteText"/>
              <w:tabs>
                <w:tab w:val="left" w:pos="1120"/>
              </w:tabs>
              <w:rPr>
                <w:sz w:val="23"/>
                <w:szCs w:val="23"/>
                <w:lang w:val="sr-Cyrl-CS"/>
              </w:rPr>
            </w:pPr>
            <w:r w:rsidRPr="00373A40">
              <w:rPr>
                <w:sz w:val="23"/>
                <w:szCs w:val="23"/>
                <w:lang w:val="sr-Cyrl-CS"/>
              </w:rPr>
              <w:t>Физичко  и здра</w:t>
            </w:r>
            <w:r w:rsidR="00282320">
              <w:rPr>
                <w:sz w:val="23"/>
                <w:szCs w:val="23"/>
                <w:lang w:val="sr-Cyrl-CS"/>
              </w:rPr>
              <w:t>в</w:t>
            </w:r>
            <w:r w:rsidRPr="00373A40">
              <w:rPr>
                <w:sz w:val="23"/>
                <w:szCs w:val="23"/>
                <w:lang w:val="sr-Cyrl-CS"/>
              </w:rPr>
              <w:t>ствено васпитање</w:t>
            </w:r>
          </w:p>
        </w:tc>
        <w:tc>
          <w:tcPr>
            <w:tcW w:w="234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108</w:t>
            </w:r>
          </w:p>
        </w:tc>
        <w:tc>
          <w:tcPr>
            <w:tcW w:w="297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3</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Ликовна култура</w:t>
            </w:r>
          </w:p>
        </w:tc>
        <w:tc>
          <w:tcPr>
            <w:tcW w:w="234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72</w:t>
            </w:r>
          </w:p>
        </w:tc>
        <w:tc>
          <w:tcPr>
            <w:tcW w:w="2970" w:type="dxa"/>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2</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Borders>
              <w:bottom w:val="single" w:sz="4" w:space="0" w:color="auto"/>
            </w:tcBorders>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Музичка култура</w:t>
            </w:r>
          </w:p>
        </w:tc>
        <w:tc>
          <w:tcPr>
            <w:tcW w:w="2340" w:type="dxa"/>
            <w:tcBorders>
              <w:bottom w:val="single" w:sz="4" w:space="0" w:color="auto"/>
            </w:tcBorders>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36</w:t>
            </w:r>
          </w:p>
        </w:tc>
        <w:tc>
          <w:tcPr>
            <w:tcW w:w="2970" w:type="dxa"/>
            <w:tcBorders>
              <w:bottom w:val="single" w:sz="4" w:space="0" w:color="auto"/>
            </w:tcBorders>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tcBorders>
              <w:bottom w:val="single" w:sz="4" w:space="0" w:color="auto"/>
            </w:tcBorders>
          </w:tcPr>
          <w:p w:rsidR="00A515B4" w:rsidRPr="00373A40" w:rsidRDefault="00A515B4" w:rsidP="00B23FF4">
            <w:pPr>
              <w:tabs>
                <w:tab w:val="left" w:pos="1120"/>
              </w:tabs>
              <w:rPr>
                <w:rFonts w:ascii="Times New Roman" w:hAnsi="Times New Roman" w:cs="Times New Roman"/>
                <w:sz w:val="23"/>
                <w:szCs w:val="23"/>
                <w:lang w:val="sr-Cyrl-CS"/>
              </w:rPr>
            </w:pPr>
            <w:r w:rsidRPr="00373A40">
              <w:rPr>
                <w:sz w:val="23"/>
                <w:szCs w:val="23"/>
                <w:lang w:val="sr-Cyrl-CS"/>
              </w:rPr>
              <w:t>Пројектна настава</w:t>
            </w:r>
          </w:p>
        </w:tc>
        <w:tc>
          <w:tcPr>
            <w:tcW w:w="2340" w:type="dxa"/>
            <w:tcBorders>
              <w:bottom w:val="single" w:sz="4" w:space="0" w:color="auto"/>
            </w:tcBorders>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36</w:t>
            </w:r>
          </w:p>
        </w:tc>
        <w:tc>
          <w:tcPr>
            <w:tcW w:w="2970" w:type="dxa"/>
            <w:tcBorders>
              <w:bottom w:val="single" w:sz="4" w:space="0" w:color="auto"/>
            </w:tcBorders>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w:t>
            </w:r>
          </w:p>
        </w:tc>
      </w:tr>
      <w:tr w:rsidR="00A515B4" w:rsidRPr="00373A40" w:rsidTr="00B23FF4">
        <w:trPr>
          <w:cantSplit/>
        </w:trPr>
        <w:tc>
          <w:tcPr>
            <w:tcW w:w="1350" w:type="dxa"/>
            <w:vMerge/>
          </w:tcPr>
          <w:p w:rsidR="00A515B4" w:rsidRPr="00373A40" w:rsidRDefault="00A515B4" w:rsidP="00B23FF4">
            <w:pPr>
              <w:tabs>
                <w:tab w:val="left" w:pos="1120"/>
              </w:tabs>
              <w:jc w:val="center"/>
              <w:rPr>
                <w:rFonts w:ascii="Times New Roman" w:hAnsi="Times New Roman" w:cs="Times New Roman"/>
                <w:b/>
                <w:bCs/>
                <w:sz w:val="23"/>
                <w:szCs w:val="23"/>
                <w:lang w:val="sr-Cyrl-CS"/>
              </w:rPr>
            </w:pPr>
          </w:p>
        </w:tc>
        <w:tc>
          <w:tcPr>
            <w:tcW w:w="3510" w:type="dxa"/>
            <w:shd w:val="clear" w:color="auto" w:fill="D9D9D9"/>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УКУПНО:</w:t>
            </w:r>
          </w:p>
        </w:tc>
        <w:tc>
          <w:tcPr>
            <w:tcW w:w="2340" w:type="dxa"/>
            <w:shd w:val="clear" w:color="auto" w:fill="D9D9D9"/>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7</w:t>
            </w:r>
            <w:r>
              <w:rPr>
                <w:rFonts w:ascii="Times New Roman" w:hAnsi="Times New Roman" w:cs="Times New Roman"/>
                <w:sz w:val="23"/>
                <w:szCs w:val="23"/>
                <w:lang w:val="sr-Cyrl-CS"/>
              </w:rPr>
              <w:t>56</w:t>
            </w:r>
          </w:p>
        </w:tc>
        <w:tc>
          <w:tcPr>
            <w:tcW w:w="2970" w:type="dxa"/>
            <w:shd w:val="clear" w:color="auto" w:fill="D9D9D9"/>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20</w:t>
            </w:r>
          </w:p>
        </w:tc>
      </w:tr>
      <w:tr w:rsidR="00A515B4" w:rsidRPr="00373A40" w:rsidTr="00B23FF4">
        <w:trPr>
          <w:cantSplit/>
          <w:trHeight w:val="503"/>
        </w:trPr>
        <w:tc>
          <w:tcPr>
            <w:tcW w:w="1350" w:type="dxa"/>
            <w:vAlign w:val="center"/>
          </w:tcPr>
          <w:p w:rsidR="00A515B4" w:rsidRPr="00EF272E" w:rsidRDefault="00A515B4" w:rsidP="00B23FF4">
            <w:pPr>
              <w:tabs>
                <w:tab w:val="left" w:pos="1120"/>
              </w:tabs>
              <w:jc w:val="center"/>
              <w:rPr>
                <w:rFonts w:ascii="Times New Roman" w:hAnsi="Times New Roman" w:cs="Times New Roman"/>
                <w:b/>
                <w:bCs/>
                <w:lang w:val="sr-Cyrl-CS"/>
              </w:rPr>
            </w:pPr>
            <w:r w:rsidRPr="00EF272E">
              <w:rPr>
                <w:rFonts w:ascii="Times New Roman" w:hAnsi="Times New Roman" w:cs="Times New Roman"/>
                <w:b/>
                <w:bCs/>
                <w:lang w:val="sr-Cyrl-CS"/>
              </w:rPr>
              <w:t>Изборни програм</w:t>
            </w:r>
          </w:p>
        </w:tc>
        <w:tc>
          <w:tcPr>
            <w:tcW w:w="3510" w:type="dxa"/>
          </w:tcPr>
          <w:p w:rsidR="00A515B4" w:rsidRPr="00EF272E" w:rsidRDefault="00A515B4" w:rsidP="00B23FF4">
            <w:pPr>
              <w:pStyle w:val="FootnoteText"/>
              <w:tabs>
                <w:tab w:val="left" w:pos="1120"/>
              </w:tabs>
              <w:rPr>
                <w:sz w:val="22"/>
                <w:szCs w:val="22"/>
                <w:lang w:val="sr-Cyrl-CS"/>
              </w:rPr>
            </w:pPr>
            <w:r w:rsidRPr="00EF272E">
              <w:rPr>
                <w:sz w:val="22"/>
                <w:szCs w:val="22"/>
                <w:lang w:val="sr-Cyrl-CS"/>
              </w:rPr>
              <w:t>Грађанско</w:t>
            </w:r>
            <w:r w:rsidR="00282320">
              <w:rPr>
                <w:sz w:val="22"/>
                <w:szCs w:val="22"/>
                <w:lang w:val="sr-Cyrl-CS"/>
              </w:rPr>
              <w:t xml:space="preserve"> </w:t>
            </w:r>
            <w:r w:rsidRPr="00EF272E">
              <w:rPr>
                <w:sz w:val="22"/>
                <w:szCs w:val="22"/>
                <w:lang w:val="sr-Cyrl-CS"/>
              </w:rPr>
              <w:t xml:space="preserve">васпитање/ </w:t>
            </w:r>
          </w:p>
          <w:p w:rsidR="00A515B4" w:rsidRPr="00EF272E" w:rsidRDefault="00A515B4" w:rsidP="00B23FF4">
            <w:pPr>
              <w:pStyle w:val="FootnoteText"/>
              <w:tabs>
                <w:tab w:val="left" w:pos="1120"/>
              </w:tabs>
              <w:rPr>
                <w:sz w:val="22"/>
                <w:szCs w:val="22"/>
                <w:lang w:val="sr-Cyrl-CS"/>
              </w:rPr>
            </w:pPr>
            <w:r w:rsidRPr="00EF272E">
              <w:rPr>
                <w:sz w:val="22"/>
                <w:szCs w:val="22"/>
                <w:lang w:val="sr-Cyrl-CS"/>
              </w:rPr>
              <w:t>Верска настава</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36</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w:t>
            </w:r>
          </w:p>
        </w:tc>
      </w:tr>
      <w:tr w:rsidR="00A515B4" w:rsidRPr="00373A40" w:rsidTr="00B23FF4">
        <w:trPr>
          <w:cantSplit/>
        </w:trPr>
        <w:tc>
          <w:tcPr>
            <w:tcW w:w="4860" w:type="dxa"/>
            <w:gridSpan w:val="2"/>
            <w:shd w:val="clear" w:color="auto" w:fill="D9D9D9"/>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Укупно часова редовне наставе</w:t>
            </w:r>
          </w:p>
        </w:tc>
        <w:tc>
          <w:tcPr>
            <w:tcW w:w="2340" w:type="dxa"/>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792</w:t>
            </w:r>
          </w:p>
        </w:tc>
        <w:tc>
          <w:tcPr>
            <w:tcW w:w="2970" w:type="dxa"/>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22</w:t>
            </w:r>
          </w:p>
        </w:tc>
      </w:tr>
      <w:tr w:rsidR="00A515B4" w:rsidRPr="00373A40" w:rsidTr="00B23FF4">
        <w:trPr>
          <w:cantSplit/>
        </w:trPr>
        <w:tc>
          <w:tcPr>
            <w:tcW w:w="4860" w:type="dxa"/>
            <w:gridSpan w:val="2"/>
            <w:shd w:val="clear" w:color="auto" w:fill="D9D9D9"/>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Допунска настава</w:t>
            </w:r>
          </w:p>
        </w:tc>
        <w:tc>
          <w:tcPr>
            <w:tcW w:w="2340" w:type="dxa"/>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36</w:t>
            </w:r>
          </w:p>
        </w:tc>
        <w:tc>
          <w:tcPr>
            <w:tcW w:w="2970" w:type="dxa"/>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w:t>
            </w:r>
          </w:p>
        </w:tc>
      </w:tr>
      <w:tr w:rsidR="00A515B4" w:rsidRPr="00373A40" w:rsidTr="00B23FF4">
        <w:trPr>
          <w:cantSplit/>
        </w:trPr>
        <w:tc>
          <w:tcPr>
            <w:tcW w:w="4860" w:type="dxa"/>
            <w:gridSpan w:val="2"/>
            <w:shd w:val="clear" w:color="auto" w:fill="D9D9D9"/>
          </w:tcPr>
          <w:p w:rsidR="00A515B4" w:rsidRPr="00373A40" w:rsidRDefault="00A515B4" w:rsidP="00B23FF4">
            <w:pPr>
              <w:tabs>
                <w:tab w:val="left" w:pos="1120"/>
              </w:tabs>
              <w:rPr>
                <w:rFonts w:ascii="Times New Roman" w:hAnsi="Times New Roman" w:cs="Times New Roman"/>
                <w:sz w:val="23"/>
                <w:szCs w:val="23"/>
                <w:lang w:val="sr-Cyrl-CS"/>
              </w:rPr>
            </w:pPr>
            <w:r>
              <w:rPr>
                <w:rFonts w:ascii="Times New Roman" w:hAnsi="Times New Roman" w:cs="Times New Roman"/>
                <w:sz w:val="23"/>
                <w:szCs w:val="23"/>
                <w:lang w:val="sr-Cyrl-CS"/>
              </w:rPr>
              <w:t>Додатна настава</w:t>
            </w:r>
          </w:p>
        </w:tc>
        <w:tc>
          <w:tcPr>
            <w:tcW w:w="2340" w:type="dxa"/>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36</w:t>
            </w:r>
          </w:p>
        </w:tc>
        <w:tc>
          <w:tcPr>
            <w:tcW w:w="2970" w:type="dxa"/>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1</w:t>
            </w:r>
          </w:p>
        </w:tc>
      </w:tr>
      <w:tr w:rsidR="00A515B4" w:rsidRPr="00373A40" w:rsidTr="00B23FF4">
        <w:trPr>
          <w:cantSplit/>
        </w:trPr>
        <w:tc>
          <w:tcPr>
            <w:tcW w:w="4860"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Pr>
                <w:rFonts w:ascii="Times New Roman" w:hAnsi="Times New Roman" w:cs="Times New Roman"/>
                <w:lang w:val="sr-Cyrl-CS"/>
              </w:rPr>
              <w:t>Слободне активности -</w:t>
            </w:r>
            <w:r w:rsidR="00282320">
              <w:rPr>
                <w:rFonts w:ascii="Times New Roman" w:hAnsi="Times New Roman" w:cs="Times New Roman"/>
                <w:lang w:val="sr-Cyrl-CS"/>
              </w:rPr>
              <w:t xml:space="preserve"> </w:t>
            </w:r>
            <w:r>
              <w:rPr>
                <w:rFonts w:ascii="Times New Roman" w:hAnsi="Times New Roman" w:cs="Times New Roman"/>
                <w:lang w:val="sr-Cyrl-CS"/>
              </w:rPr>
              <w:t>Различак</w:t>
            </w:r>
          </w:p>
        </w:tc>
        <w:tc>
          <w:tcPr>
            <w:tcW w:w="234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36</w:t>
            </w:r>
          </w:p>
        </w:tc>
        <w:tc>
          <w:tcPr>
            <w:tcW w:w="297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1</w:t>
            </w:r>
          </w:p>
        </w:tc>
      </w:tr>
      <w:tr w:rsidR="00A515B4" w:rsidRPr="00373A40" w:rsidTr="00B23FF4">
        <w:trPr>
          <w:cantSplit/>
        </w:trPr>
        <w:tc>
          <w:tcPr>
            <w:tcW w:w="4860" w:type="dxa"/>
            <w:gridSpan w:val="2"/>
            <w:shd w:val="clear" w:color="auto" w:fill="D9D9D9"/>
          </w:tcPr>
          <w:p w:rsidR="00A515B4" w:rsidRPr="00373A40" w:rsidRDefault="00A515B4" w:rsidP="00B23FF4">
            <w:pPr>
              <w:tabs>
                <w:tab w:val="left" w:pos="1120"/>
              </w:tabs>
              <w:rPr>
                <w:rFonts w:ascii="Times New Roman" w:hAnsi="Times New Roman" w:cs="Times New Roman"/>
                <w:sz w:val="23"/>
                <w:szCs w:val="23"/>
                <w:lang w:val="sr-Cyrl-CS"/>
              </w:rPr>
            </w:pPr>
            <w:r w:rsidRPr="00373A40">
              <w:rPr>
                <w:rFonts w:ascii="Times New Roman" w:hAnsi="Times New Roman" w:cs="Times New Roman"/>
                <w:sz w:val="23"/>
                <w:szCs w:val="23"/>
                <w:lang w:val="sr-Cyrl-CS"/>
              </w:rPr>
              <w:t xml:space="preserve">Настава у природи </w:t>
            </w:r>
          </w:p>
        </w:tc>
        <w:tc>
          <w:tcPr>
            <w:tcW w:w="5310" w:type="dxa"/>
            <w:gridSpan w:val="2"/>
            <w:shd w:val="clear" w:color="auto" w:fill="D9D9D9"/>
            <w:vAlign w:val="center"/>
          </w:tcPr>
          <w:p w:rsidR="00A515B4" w:rsidRPr="00373A40" w:rsidRDefault="00A515B4" w:rsidP="00B23FF4">
            <w:pPr>
              <w:tabs>
                <w:tab w:val="left" w:pos="1120"/>
              </w:tabs>
              <w:jc w:val="center"/>
              <w:rPr>
                <w:rFonts w:ascii="Times New Roman" w:hAnsi="Times New Roman" w:cs="Times New Roman"/>
                <w:sz w:val="23"/>
                <w:szCs w:val="23"/>
                <w:lang w:val="sr-Cyrl-CS"/>
              </w:rPr>
            </w:pPr>
            <w:r w:rsidRPr="00373A40">
              <w:rPr>
                <w:rFonts w:ascii="Times New Roman" w:hAnsi="Times New Roman" w:cs="Times New Roman"/>
                <w:sz w:val="23"/>
                <w:szCs w:val="23"/>
                <w:lang w:val="sr-Cyrl-CS"/>
              </w:rPr>
              <w:t>3-10 дана годишње</w:t>
            </w:r>
          </w:p>
        </w:tc>
      </w:tr>
    </w:tbl>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Default="00A515B4" w:rsidP="00A515B4">
      <w:pPr>
        <w:pStyle w:val="BodyTextIndent"/>
        <w:ind w:left="0"/>
        <w:rPr>
          <w:sz w:val="19"/>
          <w:szCs w:val="19"/>
        </w:rPr>
      </w:pPr>
    </w:p>
    <w:p w:rsidR="00A515B4" w:rsidRPr="006528EE" w:rsidRDefault="00A515B4" w:rsidP="00A515B4">
      <w:pPr>
        <w:pStyle w:val="BodyTextIndent"/>
        <w:ind w:left="0"/>
        <w:rPr>
          <w:sz w:val="19"/>
          <w:szCs w:val="19"/>
        </w:rPr>
      </w:pPr>
    </w:p>
    <w:p w:rsidR="00A515B4" w:rsidRPr="00373A40" w:rsidRDefault="00A515B4" w:rsidP="00A515B4">
      <w:pPr>
        <w:pStyle w:val="Heading1"/>
        <w:jc w:val="center"/>
        <w:rPr>
          <w:sz w:val="27"/>
          <w:szCs w:val="27"/>
        </w:rPr>
      </w:pPr>
      <w:r w:rsidRPr="00373A40">
        <w:rPr>
          <w:sz w:val="27"/>
          <w:szCs w:val="27"/>
        </w:rPr>
        <w:t>Фонд часова за ученике четвртог разреда</w:t>
      </w:r>
    </w:p>
    <w:p w:rsidR="00A515B4" w:rsidRPr="00CA0757" w:rsidRDefault="00A515B4" w:rsidP="00A515B4">
      <w:pPr>
        <w:pStyle w:val="BodyTextIndent"/>
        <w:jc w:val="center"/>
        <w:rPr>
          <w:sz w:val="19"/>
          <w:szCs w:val="19"/>
        </w:rPr>
      </w:pPr>
      <w:r w:rsidRPr="00373A40">
        <w:rPr>
          <w:sz w:val="19"/>
          <w:szCs w:val="19"/>
        </w:rPr>
        <w:t>(распоред предметних активности у оквиру годишњег фонда)</w:t>
      </w: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510"/>
        <w:gridCol w:w="2340"/>
        <w:gridCol w:w="2970"/>
      </w:tblGrid>
      <w:tr w:rsidR="00A515B4" w:rsidRPr="00CA0757" w:rsidTr="00B23FF4">
        <w:trPr>
          <w:cantSplit/>
          <w:trHeight w:val="278"/>
        </w:trPr>
        <w:tc>
          <w:tcPr>
            <w:tcW w:w="4860" w:type="dxa"/>
            <w:gridSpan w:val="2"/>
            <w:tcBorders>
              <w:bottom w:val="single" w:sz="4" w:space="0" w:color="auto"/>
            </w:tcBorders>
          </w:tcPr>
          <w:p w:rsidR="00A515B4" w:rsidRPr="00CA0757" w:rsidRDefault="00A515B4" w:rsidP="00B23FF4">
            <w:pPr>
              <w:pStyle w:val="FootnoteText"/>
              <w:tabs>
                <w:tab w:val="left" w:pos="1120"/>
              </w:tabs>
              <w:jc w:val="center"/>
              <w:rPr>
                <w:sz w:val="22"/>
                <w:szCs w:val="22"/>
                <w:lang w:val="sr-Cyrl-CS"/>
              </w:rPr>
            </w:pPr>
            <w:r w:rsidRPr="00CA0757">
              <w:rPr>
                <w:sz w:val="22"/>
                <w:szCs w:val="22"/>
                <w:lang w:val="sr-Cyrl-CS"/>
              </w:rPr>
              <w:t>Назив</w:t>
            </w:r>
            <w:r>
              <w:rPr>
                <w:sz w:val="22"/>
                <w:szCs w:val="22"/>
                <w:lang w:val="sr-Cyrl-CS"/>
              </w:rPr>
              <w:t xml:space="preserve">  </w:t>
            </w:r>
            <w:r w:rsidRPr="00CA0757">
              <w:rPr>
                <w:sz w:val="22"/>
                <w:szCs w:val="22"/>
                <w:lang w:val="sr-Cyrl-CS"/>
              </w:rPr>
              <w:t>предмета</w:t>
            </w:r>
          </w:p>
        </w:tc>
        <w:tc>
          <w:tcPr>
            <w:tcW w:w="2340" w:type="dxa"/>
            <w:tcBorders>
              <w:bottom w:val="single" w:sz="4" w:space="0" w:color="auto"/>
            </w:tcBorders>
          </w:tcPr>
          <w:p w:rsidR="00A515B4" w:rsidRPr="00CA0757" w:rsidRDefault="00A515B4" w:rsidP="00B23FF4">
            <w:pPr>
              <w:pStyle w:val="FootnoteText"/>
              <w:tabs>
                <w:tab w:val="left" w:pos="1120"/>
              </w:tabs>
              <w:jc w:val="center"/>
              <w:rPr>
                <w:sz w:val="22"/>
                <w:szCs w:val="22"/>
                <w:lang w:val="sr-Cyrl-CS"/>
              </w:rPr>
            </w:pPr>
            <w:r w:rsidRPr="00CA0757">
              <w:rPr>
                <w:sz w:val="22"/>
                <w:szCs w:val="22"/>
              </w:rPr>
              <w:t>Годишњи фонд часова</w:t>
            </w:r>
          </w:p>
        </w:tc>
        <w:tc>
          <w:tcPr>
            <w:tcW w:w="2970" w:type="dxa"/>
            <w:tcBorders>
              <w:bottom w:val="single" w:sz="4" w:space="0" w:color="auto"/>
            </w:tcBorders>
          </w:tcPr>
          <w:p w:rsidR="00A515B4" w:rsidRPr="00CA0757" w:rsidRDefault="00A515B4" w:rsidP="00B23FF4">
            <w:pPr>
              <w:tabs>
                <w:tab w:val="left" w:pos="1120"/>
              </w:tabs>
              <w:rPr>
                <w:rFonts w:ascii="Times New Roman" w:hAnsi="Times New Roman" w:cs="Times New Roman"/>
                <w:lang w:val="sr-Cyrl-CS"/>
              </w:rPr>
            </w:pPr>
            <w:r w:rsidRPr="00CA0757">
              <w:rPr>
                <w:rFonts w:ascii="Times New Roman" w:hAnsi="Times New Roman" w:cs="Times New Roman"/>
                <w:lang w:val="sr-Cyrl-CS"/>
              </w:rPr>
              <w:t>Недељни фонд</w:t>
            </w:r>
            <w:r>
              <w:rPr>
                <w:rFonts w:ascii="Times New Roman" w:hAnsi="Times New Roman" w:cs="Times New Roman"/>
                <w:lang w:val="sr-Cyrl-CS"/>
              </w:rPr>
              <w:t xml:space="preserve">  </w:t>
            </w:r>
            <w:r w:rsidRPr="00CA0757">
              <w:rPr>
                <w:rFonts w:ascii="Times New Roman" w:hAnsi="Times New Roman" w:cs="Times New Roman"/>
                <w:lang w:val="sr-Cyrl-CS"/>
              </w:rPr>
              <w:t>часова</w:t>
            </w:r>
          </w:p>
        </w:tc>
      </w:tr>
      <w:tr w:rsidR="00A515B4" w:rsidRPr="00CA0757" w:rsidTr="00B23FF4">
        <w:trPr>
          <w:cantSplit/>
        </w:trPr>
        <w:tc>
          <w:tcPr>
            <w:tcW w:w="1350" w:type="dxa"/>
            <w:vMerge w:val="restart"/>
            <w:textDirection w:val="btLr"/>
          </w:tcPr>
          <w:p w:rsidR="00A515B4" w:rsidRPr="00EF272E" w:rsidRDefault="00A515B4" w:rsidP="00B23FF4">
            <w:pPr>
              <w:pStyle w:val="FootnoteText"/>
              <w:tabs>
                <w:tab w:val="left" w:pos="1120"/>
              </w:tabs>
              <w:ind w:left="113" w:right="113"/>
              <w:jc w:val="center"/>
              <w:rPr>
                <w:b/>
                <w:bCs/>
                <w:sz w:val="22"/>
                <w:szCs w:val="22"/>
                <w:lang w:val="sr-Cyrl-CS"/>
              </w:rPr>
            </w:pPr>
          </w:p>
          <w:p w:rsidR="00A515B4" w:rsidRPr="00EF272E" w:rsidRDefault="00A515B4" w:rsidP="00B23FF4">
            <w:pPr>
              <w:pStyle w:val="BlockText"/>
              <w:rPr>
                <w:b/>
                <w:bCs/>
                <w:sz w:val="22"/>
                <w:szCs w:val="22"/>
              </w:rPr>
            </w:pPr>
            <w:r w:rsidRPr="00EF272E">
              <w:rPr>
                <w:b/>
                <w:bCs/>
                <w:sz w:val="22"/>
                <w:szCs w:val="22"/>
              </w:rPr>
              <w:t>Обавезни  наставни предмети</w:t>
            </w:r>
          </w:p>
          <w:p w:rsidR="00A515B4" w:rsidRPr="00EF272E" w:rsidRDefault="00A515B4" w:rsidP="00B23FF4">
            <w:pPr>
              <w:ind w:left="113" w:right="113"/>
              <w:jc w:val="center"/>
              <w:rPr>
                <w:rFonts w:ascii="Times New Roman" w:hAnsi="Times New Roman" w:cs="Times New Roman"/>
                <w:b/>
                <w:bCs/>
                <w:lang w:val="sr-Cyrl-CS"/>
              </w:rPr>
            </w:pPr>
          </w:p>
          <w:p w:rsidR="00A515B4" w:rsidRPr="00EF272E" w:rsidRDefault="00A515B4" w:rsidP="00B23FF4">
            <w:pPr>
              <w:ind w:left="113" w:right="113"/>
              <w:jc w:val="center"/>
              <w:rPr>
                <w:rFonts w:ascii="Times New Roman" w:hAnsi="Times New Roman" w:cs="Times New Roman"/>
                <w:b/>
                <w:bCs/>
                <w:lang w:val="sr-Cyrl-CS"/>
              </w:rPr>
            </w:pPr>
          </w:p>
          <w:p w:rsidR="00A515B4" w:rsidRPr="00EF272E" w:rsidRDefault="00A515B4" w:rsidP="00B23FF4">
            <w:pPr>
              <w:ind w:left="113" w:right="113"/>
              <w:jc w:val="center"/>
              <w:rPr>
                <w:rFonts w:ascii="Times New Roman" w:hAnsi="Times New Roman" w:cs="Times New Roman"/>
                <w:b/>
                <w:bCs/>
                <w:lang w:val="sr-Cyrl-CS"/>
              </w:rPr>
            </w:pPr>
          </w:p>
          <w:p w:rsidR="00A515B4" w:rsidRPr="00EF272E" w:rsidRDefault="00A515B4" w:rsidP="00B23FF4">
            <w:pPr>
              <w:ind w:left="113" w:right="113"/>
              <w:jc w:val="center"/>
              <w:rPr>
                <w:rFonts w:ascii="Times New Roman" w:hAnsi="Times New Roman" w:cs="Times New Roman"/>
                <w:b/>
                <w:bCs/>
                <w:lang w:val="sr-Cyrl-CS"/>
              </w:rPr>
            </w:pPr>
          </w:p>
          <w:p w:rsidR="00A515B4" w:rsidRPr="00EF272E" w:rsidRDefault="00A515B4" w:rsidP="00B23FF4">
            <w:pPr>
              <w:ind w:left="113" w:right="113"/>
              <w:jc w:val="center"/>
              <w:rPr>
                <w:rFonts w:ascii="Times New Roman" w:hAnsi="Times New Roman" w:cs="Times New Roman"/>
                <w:b/>
                <w:bCs/>
                <w:lang w:val="sr-Cyrl-CS"/>
              </w:rPr>
            </w:pPr>
            <w:r w:rsidRPr="00EF272E">
              <w:rPr>
                <w:rFonts w:ascii="Times New Roman" w:hAnsi="Times New Roman" w:cs="Times New Roman"/>
                <w:b/>
                <w:bCs/>
                <w:lang w:val="sr-Cyrl-CS"/>
              </w:rPr>
              <w:t>Оо</w:t>
            </w:r>
          </w:p>
        </w:tc>
        <w:tc>
          <w:tcPr>
            <w:tcW w:w="3510" w:type="dxa"/>
          </w:tcPr>
          <w:p w:rsidR="00A515B4" w:rsidRPr="00EF272E" w:rsidRDefault="00A515B4" w:rsidP="00B23FF4">
            <w:pPr>
              <w:pStyle w:val="FootnoteText"/>
              <w:tabs>
                <w:tab w:val="left" w:pos="1120"/>
              </w:tabs>
              <w:rPr>
                <w:sz w:val="22"/>
                <w:szCs w:val="22"/>
                <w:lang w:val="sr-Cyrl-CS"/>
              </w:rPr>
            </w:pPr>
            <w:r w:rsidRPr="00EF272E">
              <w:rPr>
                <w:sz w:val="22"/>
                <w:szCs w:val="22"/>
                <w:lang w:val="sr-Cyrl-CS"/>
              </w:rPr>
              <w:t>Српски језик</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180</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5</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Pr>
          <w:p w:rsidR="00A515B4" w:rsidRPr="00EF272E" w:rsidRDefault="00A515B4" w:rsidP="00B23FF4">
            <w:pPr>
              <w:tabs>
                <w:tab w:val="left" w:pos="1120"/>
              </w:tabs>
              <w:rPr>
                <w:rFonts w:ascii="Times New Roman" w:hAnsi="Times New Roman" w:cs="Times New Roman"/>
                <w:lang w:val="sr-Cyrl-CS"/>
              </w:rPr>
            </w:pPr>
            <w:r w:rsidRPr="00EF272E">
              <w:rPr>
                <w:rFonts w:ascii="Times New Roman" w:hAnsi="Times New Roman" w:cs="Times New Roman"/>
                <w:lang w:val="sr-Cyrl-CS"/>
              </w:rPr>
              <w:t>Математика</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180</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5</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Pr>
          <w:p w:rsidR="00A515B4" w:rsidRPr="00EF272E" w:rsidRDefault="00A515B4" w:rsidP="00B23FF4">
            <w:pPr>
              <w:pStyle w:val="FootnoteText"/>
              <w:tabs>
                <w:tab w:val="left" w:pos="1120"/>
              </w:tabs>
              <w:rPr>
                <w:sz w:val="22"/>
                <w:szCs w:val="22"/>
                <w:lang w:val="sr-Cyrl-CS"/>
              </w:rPr>
            </w:pPr>
            <w:r w:rsidRPr="00EF272E">
              <w:rPr>
                <w:sz w:val="22"/>
                <w:szCs w:val="22"/>
                <w:lang w:val="sr-Cyrl-CS"/>
              </w:rPr>
              <w:t>Страни језик</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72</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2</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Pr>
          <w:p w:rsidR="00A515B4" w:rsidRPr="00EF272E" w:rsidRDefault="00A515B4" w:rsidP="00B23FF4">
            <w:pPr>
              <w:pStyle w:val="FootnoteText"/>
              <w:tabs>
                <w:tab w:val="left" w:pos="1120"/>
              </w:tabs>
              <w:rPr>
                <w:sz w:val="22"/>
                <w:szCs w:val="22"/>
                <w:lang w:val="sr-Cyrl-CS"/>
              </w:rPr>
            </w:pPr>
            <w:r w:rsidRPr="00EF272E">
              <w:rPr>
                <w:sz w:val="22"/>
                <w:szCs w:val="22"/>
                <w:lang w:val="sr-Cyrl-CS"/>
              </w:rPr>
              <w:t>Природа и друштво</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72</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2</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Pr>
          <w:p w:rsidR="00A515B4" w:rsidRPr="00EF272E" w:rsidRDefault="00A515B4" w:rsidP="00B23FF4">
            <w:pPr>
              <w:pStyle w:val="FootnoteText"/>
              <w:tabs>
                <w:tab w:val="left" w:pos="1120"/>
              </w:tabs>
              <w:rPr>
                <w:sz w:val="22"/>
                <w:szCs w:val="22"/>
                <w:lang w:val="sr-Cyrl-CS"/>
              </w:rPr>
            </w:pPr>
            <w:r w:rsidRPr="00EF272E">
              <w:rPr>
                <w:sz w:val="22"/>
                <w:szCs w:val="22"/>
                <w:lang w:val="sr-Cyrl-CS"/>
              </w:rPr>
              <w:t>Физичко  и здра</w:t>
            </w:r>
            <w:r w:rsidR="00282320">
              <w:rPr>
                <w:sz w:val="22"/>
                <w:szCs w:val="22"/>
                <w:lang w:val="sr-Cyrl-CS"/>
              </w:rPr>
              <w:t>в</w:t>
            </w:r>
            <w:r w:rsidRPr="00EF272E">
              <w:rPr>
                <w:sz w:val="22"/>
                <w:szCs w:val="22"/>
                <w:lang w:val="sr-Cyrl-CS"/>
              </w:rPr>
              <w:t>ствено васпитање</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108</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Pr>
          <w:p w:rsidR="00A515B4" w:rsidRPr="00EF272E" w:rsidRDefault="00A515B4" w:rsidP="00B23FF4">
            <w:pPr>
              <w:tabs>
                <w:tab w:val="left" w:pos="1120"/>
              </w:tabs>
              <w:rPr>
                <w:rFonts w:ascii="Times New Roman" w:hAnsi="Times New Roman" w:cs="Times New Roman"/>
                <w:lang w:val="sr-Cyrl-CS"/>
              </w:rPr>
            </w:pPr>
            <w:r w:rsidRPr="00EF272E">
              <w:rPr>
                <w:rFonts w:ascii="Times New Roman" w:hAnsi="Times New Roman" w:cs="Times New Roman"/>
                <w:lang w:val="sr-Cyrl-CS"/>
              </w:rPr>
              <w:t>Ликовна култура</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72</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2</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Borders>
              <w:bottom w:val="single" w:sz="4" w:space="0" w:color="auto"/>
            </w:tcBorders>
          </w:tcPr>
          <w:p w:rsidR="00A515B4" w:rsidRPr="00EF272E" w:rsidRDefault="00A515B4" w:rsidP="00B23FF4">
            <w:pPr>
              <w:tabs>
                <w:tab w:val="left" w:pos="1120"/>
              </w:tabs>
              <w:rPr>
                <w:rFonts w:ascii="Times New Roman" w:hAnsi="Times New Roman" w:cs="Times New Roman"/>
                <w:lang w:val="sr-Cyrl-CS"/>
              </w:rPr>
            </w:pPr>
            <w:r w:rsidRPr="00EF272E">
              <w:rPr>
                <w:rFonts w:ascii="Times New Roman" w:hAnsi="Times New Roman" w:cs="Times New Roman"/>
                <w:lang w:val="sr-Cyrl-CS"/>
              </w:rPr>
              <w:t>Музичка култура</w:t>
            </w:r>
          </w:p>
        </w:tc>
        <w:tc>
          <w:tcPr>
            <w:tcW w:w="2340" w:type="dxa"/>
            <w:tcBorders>
              <w:bottom w:val="single" w:sz="4" w:space="0" w:color="auto"/>
            </w:tcBorders>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36</w:t>
            </w:r>
          </w:p>
        </w:tc>
        <w:tc>
          <w:tcPr>
            <w:tcW w:w="2970" w:type="dxa"/>
            <w:tcBorders>
              <w:bottom w:val="single" w:sz="4" w:space="0" w:color="auto"/>
            </w:tcBorders>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w:t>
            </w:r>
          </w:p>
        </w:tc>
      </w:tr>
      <w:tr w:rsidR="00A515B4" w:rsidRPr="00CA0757" w:rsidTr="00B23FF4">
        <w:trPr>
          <w:cantSplit/>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tcBorders>
              <w:bottom w:val="single" w:sz="4" w:space="0" w:color="auto"/>
            </w:tcBorders>
          </w:tcPr>
          <w:p w:rsidR="00A515B4" w:rsidRPr="00EF272E" w:rsidRDefault="00A515B4" w:rsidP="00B23FF4">
            <w:pPr>
              <w:tabs>
                <w:tab w:val="left" w:pos="1120"/>
              </w:tabs>
              <w:rPr>
                <w:rFonts w:ascii="Times New Roman" w:hAnsi="Times New Roman" w:cs="Times New Roman"/>
                <w:lang w:val="sr-Cyrl-CS"/>
              </w:rPr>
            </w:pPr>
            <w:r w:rsidRPr="00EF272E">
              <w:rPr>
                <w:lang w:val="sr-Cyrl-CS"/>
              </w:rPr>
              <w:t>Пројектна настава</w:t>
            </w:r>
          </w:p>
        </w:tc>
        <w:tc>
          <w:tcPr>
            <w:tcW w:w="2340" w:type="dxa"/>
            <w:tcBorders>
              <w:bottom w:val="single" w:sz="4" w:space="0" w:color="auto"/>
            </w:tcBorders>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36</w:t>
            </w:r>
          </w:p>
        </w:tc>
        <w:tc>
          <w:tcPr>
            <w:tcW w:w="2970" w:type="dxa"/>
            <w:tcBorders>
              <w:bottom w:val="single" w:sz="4" w:space="0" w:color="auto"/>
            </w:tcBorders>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w:t>
            </w:r>
          </w:p>
        </w:tc>
      </w:tr>
      <w:tr w:rsidR="00A515B4" w:rsidRPr="00CA0757" w:rsidTr="00B23FF4">
        <w:trPr>
          <w:cantSplit/>
          <w:trHeight w:val="350"/>
        </w:trPr>
        <w:tc>
          <w:tcPr>
            <w:tcW w:w="1350" w:type="dxa"/>
            <w:vMerge/>
          </w:tcPr>
          <w:p w:rsidR="00A515B4" w:rsidRPr="00EF272E" w:rsidRDefault="00A515B4" w:rsidP="00B23FF4">
            <w:pPr>
              <w:tabs>
                <w:tab w:val="left" w:pos="1120"/>
              </w:tabs>
              <w:jc w:val="center"/>
              <w:rPr>
                <w:rFonts w:ascii="Times New Roman" w:hAnsi="Times New Roman" w:cs="Times New Roman"/>
                <w:b/>
                <w:bCs/>
                <w:lang w:val="sr-Cyrl-CS"/>
              </w:rPr>
            </w:pPr>
          </w:p>
        </w:tc>
        <w:tc>
          <w:tcPr>
            <w:tcW w:w="3510" w:type="dxa"/>
            <w:shd w:val="clear" w:color="auto" w:fill="D9D9D9"/>
          </w:tcPr>
          <w:p w:rsidR="00A515B4" w:rsidRPr="00EF272E" w:rsidRDefault="00A515B4" w:rsidP="00B23FF4">
            <w:pPr>
              <w:tabs>
                <w:tab w:val="left" w:pos="1120"/>
              </w:tabs>
              <w:rPr>
                <w:rFonts w:ascii="Times New Roman" w:hAnsi="Times New Roman" w:cs="Times New Roman"/>
                <w:lang w:val="sr-Cyrl-CS"/>
              </w:rPr>
            </w:pPr>
            <w:r w:rsidRPr="00EF272E">
              <w:rPr>
                <w:rFonts w:ascii="Times New Roman" w:hAnsi="Times New Roman" w:cs="Times New Roman"/>
                <w:lang w:val="sr-Cyrl-CS"/>
              </w:rPr>
              <w:t>УКУПНО:</w:t>
            </w:r>
          </w:p>
        </w:tc>
        <w:tc>
          <w:tcPr>
            <w:tcW w:w="2340" w:type="dxa"/>
            <w:shd w:val="clear" w:color="auto" w:fill="D9D9D9"/>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720</w:t>
            </w:r>
          </w:p>
        </w:tc>
        <w:tc>
          <w:tcPr>
            <w:tcW w:w="2970" w:type="dxa"/>
            <w:shd w:val="clear" w:color="auto" w:fill="D9D9D9"/>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20</w:t>
            </w:r>
          </w:p>
        </w:tc>
      </w:tr>
      <w:tr w:rsidR="00A515B4" w:rsidRPr="00CA0757" w:rsidTr="00B23FF4">
        <w:trPr>
          <w:cantSplit/>
          <w:trHeight w:val="458"/>
        </w:trPr>
        <w:tc>
          <w:tcPr>
            <w:tcW w:w="1350" w:type="dxa"/>
            <w:vAlign w:val="center"/>
          </w:tcPr>
          <w:p w:rsidR="00A515B4" w:rsidRPr="00EF272E" w:rsidRDefault="00A515B4" w:rsidP="00B23FF4">
            <w:pPr>
              <w:pStyle w:val="FootnoteText"/>
              <w:tabs>
                <w:tab w:val="left" w:pos="1120"/>
              </w:tabs>
              <w:jc w:val="center"/>
              <w:rPr>
                <w:b/>
                <w:bCs/>
                <w:sz w:val="22"/>
                <w:szCs w:val="22"/>
                <w:lang w:val="sr-Cyrl-CS"/>
              </w:rPr>
            </w:pPr>
            <w:r w:rsidRPr="00EF272E">
              <w:rPr>
                <w:b/>
                <w:bCs/>
                <w:sz w:val="22"/>
                <w:szCs w:val="22"/>
                <w:lang w:val="sr-Cyrl-CS"/>
              </w:rPr>
              <w:t>Изборни програм</w:t>
            </w:r>
          </w:p>
        </w:tc>
        <w:tc>
          <w:tcPr>
            <w:tcW w:w="3510" w:type="dxa"/>
          </w:tcPr>
          <w:p w:rsidR="00A515B4" w:rsidRPr="00EF272E" w:rsidRDefault="00A515B4" w:rsidP="00B23FF4">
            <w:pPr>
              <w:pStyle w:val="FootnoteText"/>
              <w:tabs>
                <w:tab w:val="left" w:pos="1120"/>
              </w:tabs>
              <w:rPr>
                <w:sz w:val="22"/>
                <w:szCs w:val="22"/>
                <w:lang w:val="sr-Cyrl-CS"/>
              </w:rPr>
            </w:pPr>
            <w:r w:rsidRPr="00EF272E">
              <w:rPr>
                <w:sz w:val="22"/>
                <w:szCs w:val="22"/>
                <w:lang w:val="sr-Cyrl-CS"/>
              </w:rPr>
              <w:t>Грађанско</w:t>
            </w:r>
            <w:r w:rsidR="00282320">
              <w:rPr>
                <w:sz w:val="22"/>
                <w:szCs w:val="22"/>
                <w:lang w:val="sr-Cyrl-CS"/>
              </w:rPr>
              <w:t xml:space="preserve"> </w:t>
            </w:r>
            <w:r w:rsidRPr="00EF272E">
              <w:rPr>
                <w:sz w:val="22"/>
                <w:szCs w:val="22"/>
                <w:lang w:val="sr-Cyrl-CS"/>
              </w:rPr>
              <w:t xml:space="preserve">васпитање/ </w:t>
            </w:r>
          </w:p>
          <w:p w:rsidR="00A515B4" w:rsidRPr="00EF272E" w:rsidRDefault="00A515B4" w:rsidP="00B23FF4">
            <w:pPr>
              <w:pStyle w:val="FootnoteText"/>
              <w:tabs>
                <w:tab w:val="left" w:pos="1120"/>
              </w:tabs>
              <w:rPr>
                <w:sz w:val="22"/>
                <w:szCs w:val="22"/>
                <w:lang w:val="sr-Cyrl-CS"/>
              </w:rPr>
            </w:pPr>
            <w:r w:rsidRPr="00EF272E">
              <w:rPr>
                <w:sz w:val="22"/>
                <w:szCs w:val="22"/>
                <w:lang w:val="sr-Cyrl-CS"/>
              </w:rPr>
              <w:t>Верска настава</w:t>
            </w:r>
          </w:p>
        </w:tc>
        <w:tc>
          <w:tcPr>
            <w:tcW w:w="234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36</w:t>
            </w:r>
          </w:p>
        </w:tc>
        <w:tc>
          <w:tcPr>
            <w:tcW w:w="2970" w:type="dxa"/>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w:t>
            </w:r>
          </w:p>
        </w:tc>
      </w:tr>
      <w:tr w:rsidR="00A515B4" w:rsidRPr="00CA0757" w:rsidTr="00B23FF4">
        <w:trPr>
          <w:cantSplit/>
        </w:trPr>
        <w:tc>
          <w:tcPr>
            <w:tcW w:w="4860" w:type="dxa"/>
            <w:gridSpan w:val="2"/>
            <w:shd w:val="clear" w:color="auto" w:fill="D9D9D9"/>
          </w:tcPr>
          <w:p w:rsidR="00A515B4" w:rsidRPr="00EF272E" w:rsidRDefault="00A515B4" w:rsidP="00B23FF4">
            <w:pPr>
              <w:tabs>
                <w:tab w:val="left" w:pos="1120"/>
              </w:tabs>
              <w:rPr>
                <w:rFonts w:ascii="Times New Roman" w:hAnsi="Times New Roman" w:cs="Times New Roman"/>
                <w:lang w:val="sr-Cyrl-CS"/>
              </w:rPr>
            </w:pPr>
            <w:r w:rsidRPr="00EF272E">
              <w:rPr>
                <w:rFonts w:ascii="Times New Roman" w:hAnsi="Times New Roman" w:cs="Times New Roman"/>
                <w:lang w:val="sr-Cyrl-CS"/>
              </w:rPr>
              <w:t>Укупно часова редовне наставе</w:t>
            </w:r>
          </w:p>
        </w:tc>
        <w:tc>
          <w:tcPr>
            <w:tcW w:w="2340" w:type="dxa"/>
            <w:shd w:val="clear" w:color="auto" w:fill="D9D9D9"/>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792</w:t>
            </w:r>
          </w:p>
        </w:tc>
        <w:tc>
          <w:tcPr>
            <w:tcW w:w="2970" w:type="dxa"/>
            <w:shd w:val="clear" w:color="auto" w:fill="D9D9D9"/>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22</w:t>
            </w:r>
          </w:p>
        </w:tc>
      </w:tr>
      <w:tr w:rsidR="00A515B4" w:rsidRPr="00CA0757" w:rsidTr="00B23FF4">
        <w:trPr>
          <w:cantSplit/>
        </w:trPr>
        <w:tc>
          <w:tcPr>
            <w:tcW w:w="4860" w:type="dxa"/>
            <w:gridSpan w:val="2"/>
            <w:shd w:val="clear" w:color="auto" w:fill="D9D9D9"/>
          </w:tcPr>
          <w:p w:rsidR="00A515B4" w:rsidRPr="00EF272E" w:rsidRDefault="00282320" w:rsidP="00B23FF4">
            <w:pPr>
              <w:tabs>
                <w:tab w:val="left" w:pos="1120"/>
              </w:tabs>
              <w:rPr>
                <w:rFonts w:ascii="Times New Roman" w:hAnsi="Times New Roman" w:cs="Times New Roman"/>
                <w:lang w:val="sr-Cyrl-CS"/>
              </w:rPr>
            </w:pPr>
            <w:r>
              <w:rPr>
                <w:rFonts w:ascii="Times New Roman" w:hAnsi="Times New Roman" w:cs="Times New Roman"/>
                <w:lang w:val="sr-Cyrl-CS"/>
              </w:rPr>
              <w:t>Допунска настава/</w:t>
            </w:r>
            <w:r w:rsidR="00A515B4" w:rsidRPr="00EF272E">
              <w:rPr>
                <w:rFonts w:ascii="Times New Roman" w:hAnsi="Times New Roman" w:cs="Times New Roman"/>
                <w:lang w:val="sr-Cyrl-CS"/>
              </w:rPr>
              <w:t>додатна настава</w:t>
            </w:r>
          </w:p>
        </w:tc>
        <w:tc>
          <w:tcPr>
            <w:tcW w:w="2340" w:type="dxa"/>
            <w:shd w:val="clear" w:color="auto" w:fill="D9D9D9"/>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36</w:t>
            </w:r>
          </w:p>
        </w:tc>
        <w:tc>
          <w:tcPr>
            <w:tcW w:w="2970" w:type="dxa"/>
            <w:shd w:val="clear" w:color="auto" w:fill="D9D9D9"/>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1</w:t>
            </w:r>
          </w:p>
        </w:tc>
      </w:tr>
      <w:tr w:rsidR="00A515B4" w:rsidRPr="00CA0757" w:rsidTr="00B23FF4">
        <w:trPr>
          <w:cantSplit/>
        </w:trPr>
        <w:tc>
          <w:tcPr>
            <w:tcW w:w="4860" w:type="dxa"/>
            <w:gridSpan w:val="2"/>
            <w:shd w:val="clear" w:color="auto" w:fill="D9D9D9"/>
          </w:tcPr>
          <w:p w:rsidR="00A515B4" w:rsidRPr="001630AF" w:rsidRDefault="00A515B4" w:rsidP="00B23FF4">
            <w:pPr>
              <w:tabs>
                <w:tab w:val="left" w:pos="1120"/>
              </w:tabs>
              <w:rPr>
                <w:rFonts w:ascii="Times New Roman" w:hAnsi="Times New Roman" w:cs="Times New Roman"/>
                <w:lang w:val="sr-Cyrl-CS"/>
              </w:rPr>
            </w:pPr>
            <w:r>
              <w:rPr>
                <w:rFonts w:ascii="Times New Roman" w:hAnsi="Times New Roman" w:cs="Times New Roman"/>
                <w:lang w:val="sr-Cyrl-CS"/>
              </w:rPr>
              <w:t>Слободне активности</w:t>
            </w:r>
            <w:r w:rsidR="00282320">
              <w:rPr>
                <w:rFonts w:ascii="Times New Roman" w:hAnsi="Times New Roman" w:cs="Times New Roman"/>
                <w:lang w:val="sr-Cyrl-CS"/>
              </w:rPr>
              <w:t xml:space="preserve"> </w:t>
            </w:r>
            <w:r>
              <w:rPr>
                <w:rFonts w:ascii="Times New Roman" w:hAnsi="Times New Roman" w:cs="Times New Roman"/>
                <w:lang w:val="sr-Cyrl-CS"/>
              </w:rPr>
              <w:t>-  Различак</w:t>
            </w:r>
          </w:p>
        </w:tc>
        <w:tc>
          <w:tcPr>
            <w:tcW w:w="234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36</w:t>
            </w:r>
          </w:p>
        </w:tc>
        <w:tc>
          <w:tcPr>
            <w:tcW w:w="2970" w:type="dxa"/>
            <w:shd w:val="clear" w:color="auto" w:fill="D9D9D9"/>
            <w:vAlign w:val="center"/>
          </w:tcPr>
          <w:p w:rsidR="00A515B4" w:rsidRPr="001630AF" w:rsidRDefault="00A515B4" w:rsidP="00B23FF4">
            <w:pPr>
              <w:tabs>
                <w:tab w:val="left" w:pos="1120"/>
              </w:tabs>
              <w:jc w:val="center"/>
              <w:rPr>
                <w:rFonts w:ascii="Times New Roman" w:hAnsi="Times New Roman" w:cs="Times New Roman"/>
                <w:lang w:val="sr-Cyrl-CS"/>
              </w:rPr>
            </w:pPr>
            <w:r>
              <w:rPr>
                <w:rFonts w:ascii="Times New Roman" w:hAnsi="Times New Roman" w:cs="Times New Roman"/>
                <w:lang w:val="sr-Cyrl-CS"/>
              </w:rPr>
              <w:t>1</w:t>
            </w:r>
          </w:p>
        </w:tc>
      </w:tr>
      <w:tr w:rsidR="00A515B4" w:rsidRPr="00CA0757" w:rsidTr="00B23FF4">
        <w:trPr>
          <w:cantSplit/>
        </w:trPr>
        <w:tc>
          <w:tcPr>
            <w:tcW w:w="4860" w:type="dxa"/>
            <w:gridSpan w:val="2"/>
            <w:shd w:val="clear" w:color="auto" w:fill="D9D9D9"/>
          </w:tcPr>
          <w:p w:rsidR="00A515B4" w:rsidRPr="00EF272E" w:rsidRDefault="00A515B4" w:rsidP="00B23FF4">
            <w:pPr>
              <w:tabs>
                <w:tab w:val="left" w:pos="1120"/>
              </w:tabs>
              <w:rPr>
                <w:rFonts w:ascii="Times New Roman" w:hAnsi="Times New Roman" w:cs="Times New Roman"/>
                <w:lang w:val="sr-Cyrl-CS"/>
              </w:rPr>
            </w:pPr>
            <w:r w:rsidRPr="00EF272E">
              <w:rPr>
                <w:rFonts w:ascii="Times New Roman" w:hAnsi="Times New Roman" w:cs="Times New Roman"/>
                <w:lang w:val="sr-Cyrl-CS"/>
              </w:rPr>
              <w:t xml:space="preserve">Настава у природи </w:t>
            </w:r>
            <w:r>
              <w:rPr>
                <w:rFonts w:ascii="Times New Roman" w:hAnsi="Times New Roman" w:cs="Times New Roman"/>
                <w:lang w:val="sr-Cyrl-CS"/>
              </w:rPr>
              <w:t xml:space="preserve"> - није реализовано</w:t>
            </w:r>
          </w:p>
        </w:tc>
        <w:tc>
          <w:tcPr>
            <w:tcW w:w="5310" w:type="dxa"/>
            <w:gridSpan w:val="2"/>
            <w:shd w:val="clear" w:color="auto" w:fill="D9D9D9"/>
            <w:vAlign w:val="center"/>
          </w:tcPr>
          <w:p w:rsidR="00A515B4" w:rsidRPr="00EF272E" w:rsidRDefault="00A515B4" w:rsidP="00B23FF4">
            <w:pPr>
              <w:tabs>
                <w:tab w:val="left" w:pos="1120"/>
              </w:tabs>
              <w:jc w:val="center"/>
              <w:rPr>
                <w:rFonts w:ascii="Times New Roman" w:hAnsi="Times New Roman" w:cs="Times New Roman"/>
                <w:lang w:val="sr-Cyrl-CS"/>
              </w:rPr>
            </w:pPr>
            <w:r w:rsidRPr="00EF272E">
              <w:rPr>
                <w:rFonts w:ascii="Times New Roman" w:hAnsi="Times New Roman" w:cs="Times New Roman"/>
                <w:lang w:val="sr-Cyrl-CS"/>
              </w:rPr>
              <w:t>3-10 дана годишње</w:t>
            </w:r>
          </w:p>
        </w:tc>
      </w:tr>
    </w:tbl>
    <w:p w:rsidR="00A515B4" w:rsidRPr="00CA0757" w:rsidRDefault="00A515B4" w:rsidP="00A515B4">
      <w:pPr>
        <w:pStyle w:val="BodyTextIndent"/>
        <w:jc w:val="center"/>
        <w:rPr>
          <w:sz w:val="22"/>
          <w:szCs w:val="22"/>
        </w:rPr>
      </w:pPr>
    </w:p>
    <w:p w:rsidR="00A515B4" w:rsidRDefault="00A515B4" w:rsidP="00A515B4">
      <w:pPr>
        <w:rPr>
          <w:rFonts w:ascii="Times New Roman" w:hAnsi="Times New Roman" w:cs="Times New Roman"/>
          <w:sz w:val="23"/>
          <w:szCs w:val="23"/>
        </w:rPr>
      </w:pPr>
    </w:p>
    <w:p w:rsidR="00A515B4" w:rsidRDefault="00A515B4" w:rsidP="00A515B4">
      <w:pPr>
        <w:rPr>
          <w:rFonts w:ascii="Times New Roman" w:hAnsi="Times New Roman" w:cs="Times New Roman"/>
          <w:sz w:val="23"/>
          <w:szCs w:val="23"/>
        </w:rPr>
      </w:pPr>
    </w:p>
    <w:p w:rsidR="00A515B4" w:rsidRDefault="00A515B4" w:rsidP="00A515B4">
      <w:pPr>
        <w:rPr>
          <w:rFonts w:ascii="Times New Roman" w:hAnsi="Times New Roman" w:cs="Times New Roman"/>
          <w:sz w:val="23"/>
          <w:szCs w:val="23"/>
        </w:rPr>
      </w:pPr>
    </w:p>
    <w:p w:rsidR="00A515B4" w:rsidRDefault="00A515B4" w:rsidP="00A515B4">
      <w:pPr>
        <w:rPr>
          <w:rFonts w:ascii="Times New Roman" w:hAnsi="Times New Roman" w:cs="Times New Roman"/>
          <w:sz w:val="23"/>
          <w:szCs w:val="23"/>
        </w:rPr>
      </w:pPr>
    </w:p>
    <w:p w:rsidR="00A515B4" w:rsidRDefault="00A515B4" w:rsidP="00A515B4">
      <w:pPr>
        <w:rPr>
          <w:rFonts w:ascii="Times New Roman" w:hAnsi="Times New Roman" w:cs="Times New Roman"/>
          <w:sz w:val="23"/>
          <w:szCs w:val="23"/>
        </w:rPr>
      </w:pPr>
    </w:p>
    <w:p w:rsidR="00A515B4" w:rsidRPr="00A515B4" w:rsidRDefault="00A515B4" w:rsidP="00A515B4">
      <w:pPr>
        <w:rPr>
          <w:rFonts w:ascii="Times New Roman" w:hAnsi="Times New Roman" w:cs="Times New Roman"/>
          <w:sz w:val="23"/>
          <w:szCs w:val="23"/>
        </w:rPr>
      </w:pPr>
    </w:p>
    <w:p w:rsidR="00A515B4" w:rsidRPr="00476E5D" w:rsidRDefault="00A515B4" w:rsidP="00A515B4">
      <w:pPr>
        <w:pStyle w:val="Heading1"/>
        <w:jc w:val="center"/>
        <w:rPr>
          <w:sz w:val="24"/>
        </w:rPr>
      </w:pPr>
      <w:r w:rsidRPr="00476E5D">
        <w:rPr>
          <w:sz w:val="24"/>
        </w:rPr>
        <w:lastRenderedPageBreak/>
        <w:t>Фонд часова за ученике петог  разреда</w:t>
      </w:r>
    </w:p>
    <w:p w:rsidR="00A515B4" w:rsidRPr="00373A40" w:rsidRDefault="00A515B4" w:rsidP="00A515B4">
      <w:pPr>
        <w:jc w:val="center"/>
        <w:rPr>
          <w:rFonts w:ascii="Times New Roman" w:hAnsi="Times New Roman" w:cs="Times New Roman"/>
          <w:sz w:val="21"/>
          <w:szCs w:val="21"/>
          <w:lang w:val="sr-Cyrl-CS"/>
        </w:rPr>
      </w:pPr>
      <w:r w:rsidRPr="00476E5D">
        <w:rPr>
          <w:rFonts w:ascii="Times New Roman" w:hAnsi="Times New Roman" w:cs="Times New Roman"/>
          <w:sz w:val="24"/>
          <w:szCs w:val="24"/>
        </w:rPr>
        <w:t>(распоред предметних активности у оквиру годишњег фонда</w:t>
      </w:r>
      <w:r w:rsidRPr="00373A40">
        <w:rPr>
          <w:rFonts w:ascii="Times New Roman" w:hAnsi="Times New Roman" w:cs="Times New Roman"/>
          <w:sz w:val="21"/>
          <w:szCs w:val="21"/>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61"/>
        <w:gridCol w:w="3892"/>
        <w:gridCol w:w="1946"/>
        <w:gridCol w:w="1795"/>
      </w:tblGrid>
      <w:tr w:rsidR="00A515B4" w:rsidRPr="00373A40" w:rsidTr="00B23FF4">
        <w:trPr>
          <w:trHeight w:val="519"/>
          <w:jc w:val="center"/>
        </w:trPr>
        <w:tc>
          <w:tcPr>
            <w:tcW w:w="5653" w:type="dxa"/>
            <w:gridSpan w:val="2"/>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jc w:val="center"/>
              <w:rPr>
                <w:sz w:val="19"/>
                <w:szCs w:val="19"/>
                <w:lang w:val="sr-Cyrl-CS"/>
              </w:rPr>
            </w:pPr>
            <w:r w:rsidRPr="00373A40">
              <w:rPr>
                <w:sz w:val="19"/>
                <w:szCs w:val="19"/>
                <w:lang w:val="sr-Cyrl-CS"/>
              </w:rPr>
              <w:t>Назив</w:t>
            </w:r>
          </w:p>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предмета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jc w:val="center"/>
              <w:rPr>
                <w:sz w:val="19"/>
                <w:szCs w:val="19"/>
                <w:lang w:val="sr-Cyrl-CS"/>
              </w:rPr>
            </w:pPr>
            <w:r w:rsidRPr="00373A40">
              <w:rPr>
                <w:sz w:val="19"/>
                <w:szCs w:val="19"/>
              </w:rPr>
              <w:t>Годишњи фонд часова</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Недељни фонд часова</w:t>
            </w:r>
          </w:p>
        </w:tc>
      </w:tr>
      <w:tr w:rsidR="00A515B4" w:rsidRPr="00373A40" w:rsidTr="00B23FF4">
        <w:trPr>
          <w:cantSplit/>
          <w:trHeight w:val="300"/>
          <w:jc w:val="center"/>
        </w:trPr>
        <w:tc>
          <w:tcPr>
            <w:tcW w:w="1761" w:type="dxa"/>
            <w:vMerge w:val="restart"/>
            <w:tcBorders>
              <w:top w:val="single" w:sz="4" w:space="0" w:color="auto"/>
              <w:left w:val="single" w:sz="4" w:space="0" w:color="auto"/>
              <w:bottom w:val="single" w:sz="4" w:space="0" w:color="auto"/>
              <w:right w:val="single" w:sz="4" w:space="0" w:color="auto"/>
            </w:tcBorders>
            <w:textDirection w:val="btLr"/>
          </w:tcPr>
          <w:p w:rsidR="00A515B4" w:rsidRPr="00373A40" w:rsidRDefault="00A515B4" w:rsidP="00B23FF4">
            <w:pPr>
              <w:pStyle w:val="FootnoteText"/>
              <w:tabs>
                <w:tab w:val="left" w:pos="1120"/>
              </w:tabs>
              <w:ind w:left="113" w:right="113"/>
              <w:jc w:val="center"/>
              <w:rPr>
                <w:b/>
                <w:bCs/>
                <w:sz w:val="19"/>
                <w:szCs w:val="19"/>
                <w:lang w:val="sr-Cyrl-CS"/>
              </w:rPr>
            </w:pPr>
          </w:p>
          <w:p w:rsidR="00A515B4" w:rsidRPr="00373A40" w:rsidRDefault="00A515B4" w:rsidP="00B23FF4">
            <w:pPr>
              <w:pStyle w:val="BlockText"/>
              <w:rPr>
                <w:b/>
                <w:bCs/>
                <w:sz w:val="19"/>
                <w:szCs w:val="19"/>
              </w:rPr>
            </w:pPr>
            <w:r w:rsidRPr="00373A40">
              <w:rPr>
                <w:b/>
                <w:bCs/>
                <w:sz w:val="19"/>
                <w:szCs w:val="19"/>
              </w:rPr>
              <w:t>Обавезни  наставни предмети</w:t>
            </w: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Оо</w:t>
            </w: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Српски језик и књижевност</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180</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5</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Енглески  језик </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Ликовна култура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Музичка култура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Историја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Географија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Математика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4</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Биологија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Техника и технологија</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Информатика и рачунарство</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Физичко и здравствено васпитање</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Обавезне физичке активности</w:t>
            </w: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54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81"/>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УКУПНО: </w:t>
            </w:r>
          </w:p>
        </w:tc>
        <w:tc>
          <w:tcPr>
            <w:tcW w:w="1946"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846</w:t>
            </w:r>
          </w:p>
        </w:tc>
        <w:tc>
          <w:tcPr>
            <w:tcW w:w="1795"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r>
              <w:rPr>
                <w:rFonts w:ascii="Times New Roman" w:hAnsi="Times New Roman" w:cs="Times New Roman"/>
                <w:sz w:val="19"/>
                <w:szCs w:val="19"/>
                <w:lang w:val="sr-Cyrl-CS"/>
              </w:rPr>
              <w:t>4</w:t>
            </w:r>
          </w:p>
        </w:tc>
      </w:tr>
      <w:tr w:rsidR="00A515B4" w:rsidRPr="00373A40" w:rsidTr="00B23FF4">
        <w:trPr>
          <w:cantSplit/>
          <w:trHeight w:val="473"/>
          <w:jc w:val="center"/>
        </w:trPr>
        <w:tc>
          <w:tcPr>
            <w:tcW w:w="17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15B4" w:rsidRPr="00373A40" w:rsidRDefault="00A515B4" w:rsidP="00B23FF4">
            <w:pPr>
              <w:pStyle w:val="FootnoteText"/>
              <w:tabs>
                <w:tab w:val="left" w:pos="1120"/>
              </w:tabs>
              <w:ind w:left="113" w:right="113"/>
              <w:jc w:val="center"/>
              <w:rPr>
                <w:b/>
                <w:bCs/>
                <w:sz w:val="19"/>
                <w:szCs w:val="19"/>
                <w:lang w:val="sr-Cyrl-CS"/>
              </w:rPr>
            </w:pPr>
            <w:r w:rsidRPr="00373A40">
              <w:rPr>
                <w:b/>
                <w:bCs/>
                <w:sz w:val="19"/>
                <w:szCs w:val="19"/>
                <w:lang w:val="sr-Cyrl-CS"/>
              </w:rPr>
              <w:t>Изборни</w:t>
            </w:r>
          </w:p>
          <w:p w:rsidR="00A515B4" w:rsidRPr="00373A40" w:rsidRDefault="00A515B4" w:rsidP="00B23FF4">
            <w:pPr>
              <w:tabs>
                <w:tab w:val="left" w:pos="1120"/>
              </w:tabs>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предмети</w:t>
            </w:r>
          </w:p>
        </w:tc>
        <w:tc>
          <w:tcPr>
            <w:tcW w:w="3892"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Грађанско васпитање / Верска настава</w:t>
            </w:r>
          </w:p>
          <w:p w:rsidR="00A515B4" w:rsidRPr="00373A40" w:rsidRDefault="00A515B4" w:rsidP="00B23FF4">
            <w:pPr>
              <w:pStyle w:val="FootnoteText"/>
              <w:tabs>
                <w:tab w:val="left" w:pos="1120"/>
              </w:tabs>
              <w:rPr>
                <w:sz w:val="19"/>
                <w:szCs w:val="19"/>
                <w:lang w:val="sr-Cyrl-CS"/>
              </w:rPr>
            </w:pPr>
          </w:p>
        </w:tc>
        <w:tc>
          <w:tcPr>
            <w:tcW w:w="1946"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382"/>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Други страни језик ( немачки језик)</w:t>
            </w:r>
          </w:p>
        </w:tc>
        <w:tc>
          <w:tcPr>
            <w:tcW w:w="1946"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46"/>
          <w:jc w:val="center"/>
        </w:trPr>
        <w:tc>
          <w:tcPr>
            <w:tcW w:w="176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3892"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УКУПНО:</w:t>
            </w:r>
          </w:p>
        </w:tc>
        <w:tc>
          <w:tcPr>
            <w:tcW w:w="1946"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108</w:t>
            </w:r>
          </w:p>
        </w:tc>
        <w:tc>
          <w:tcPr>
            <w:tcW w:w="1795"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w:t>
            </w:r>
          </w:p>
        </w:tc>
      </w:tr>
      <w:tr w:rsidR="00A515B4" w:rsidRPr="00373A40" w:rsidTr="00B23FF4">
        <w:trPr>
          <w:trHeight w:val="300"/>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Укупно часова редовне наставе</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1026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rPr>
              <w:t>2</w:t>
            </w:r>
            <w:r>
              <w:rPr>
                <w:rFonts w:ascii="Times New Roman" w:hAnsi="Times New Roman" w:cs="Times New Roman"/>
                <w:sz w:val="19"/>
                <w:szCs w:val="19"/>
                <w:lang w:val="sr-Cyrl-CS"/>
              </w:rPr>
              <w:t>7</w:t>
            </w:r>
          </w:p>
        </w:tc>
      </w:tr>
      <w:tr w:rsidR="00A515B4" w:rsidRPr="00373A40" w:rsidTr="00B23FF4">
        <w:trPr>
          <w:trHeight w:val="300"/>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Слободне наставне активности (</w:t>
            </w:r>
            <w:r>
              <w:rPr>
                <w:rFonts w:ascii="Times New Roman" w:hAnsi="Times New Roman" w:cs="Times New Roman"/>
                <w:b/>
                <w:sz w:val="19"/>
                <w:szCs w:val="19"/>
                <w:lang w:val="sr-Cyrl-CS"/>
              </w:rPr>
              <w:t>Ч</w:t>
            </w:r>
            <w:r w:rsidRPr="00373A40">
              <w:rPr>
                <w:rFonts w:ascii="Times New Roman" w:hAnsi="Times New Roman" w:cs="Times New Roman"/>
                <w:b/>
                <w:sz w:val="19"/>
                <w:szCs w:val="19"/>
                <w:lang w:val="sr-Cyrl-CS"/>
              </w:rPr>
              <w:t>увари природе)</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Допунска настава</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Додатна настава</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Час одељењског старешине</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Ваннаставне активности</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512"/>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 xml:space="preserve">Екскурзија </w:t>
            </w:r>
            <w:r>
              <w:rPr>
                <w:rFonts w:ascii="Times New Roman" w:hAnsi="Times New Roman" w:cs="Times New Roman"/>
                <w:b/>
                <w:sz w:val="19"/>
                <w:szCs w:val="19"/>
                <w:lang w:val="sr-Cyrl-CS"/>
              </w:rPr>
              <w:t xml:space="preserve"> - није реализовано</w:t>
            </w:r>
          </w:p>
        </w:tc>
        <w:tc>
          <w:tcPr>
            <w:tcW w:w="1946"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r>
    </w:tbl>
    <w:p w:rsidR="00A515B4" w:rsidRPr="00476E5D" w:rsidRDefault="00A515B4" w:rsidP="00C36D63">
      <w:pPr>
        <w:pStyle w:val="Heading1"/>
        <w:jc w:val="center"/>
        <w:rPr>
          <w:sz w:val="24"/>
        </w:rPr>
      </w:pPr>
      <w:r w:rsidRPr="00476E5D">
        <w:rPr>
          <w:sz w:val="24"/>
        </w:rPr>
        <w:lastRenderedPageBreak/>
        <w:t>Фонд часова за ученике шестог  разреда</w:t>
      </w:r>
    </w:p>
    <w:p w:rsidR="00A515B4" w:rsidRPr="00476E5D" w:rsidRDefault="00A515B4" w:rsidP="00A515B4">
      <w:pPr>
        <w:jc w:val="center"/>
        <w:rPr>
          <w:rFonts w:ascii="Times New Roman" w:hAnsi="Times New Roman" w:cs="Times New Roman"/>
          <w:sz w:val="24"/>
          <w:szCs w:val="24"/>
          <w:lang w:val="sr-Cyrl-CS"/>
        </w:rPr>
      </w:pPr>
      <w:r w:rsidRPr="00476E5D">
        <w:rPr>
          <w:rFonts w:ascii="Times New Roman" w:hAnsi="Times New Roman" w:cs="Times New Roman"/>
          <w:sz w:val="24"/>
          <w:szCs w:val="24"/>
        </w:rPr>
        <w:t>(распоред предметних активности у оквиру годишњег фонда)</w:t>
      </w:r>
    </w:p>
    <w:tbl>
      <w:tblPr>
        <w:tblW w:w="0" w:type="auto"/>
        <w:jc w:val="center"/>
        <w:tblInd w:w="-290" w:type="dxa"/>
        <w:tblBorders>
          <w:top w:val="single" w:sz="4" w:space="0" w:color="auto"/>
          <w:left w:val="single" w:sz="4" w:space="0" w:color="auto"/>
          <w:bottom w:val="single" w:sz="4" w:space="0" w:color="auto"/>
          <w:right w:val="single" w:sz="4" w:space="0" w:color="auto"/>
        </w:tblBorders>
        <w:tblLayout w:type="fixed"/>
        <w:tblLook w:val="0000"/>
      </w:tblPr>
      <w:tblGrid>
        <w:gridCol w:w="2051"/>
        <w:gridCol w:w="4184"/>
        <w:gridCol w:w="1654"/>
        <w:gridCol w:w="1795"/>
      </w:tblGrid>
      <w:tr w:rsidR="00A515B4" w:rsidRPr="00373A40" w:rsidTr="00B23FF4">
        <w:trPr>
          <w:trHeight w:val="429"/>
          <w:jc w:val="center"/>
        </w:trPr>
        <w:tc>
          <w:tcPr>
            <w:tcW w:w="2051"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jc w:val="center"/>
              <w:rPr>
                <w:sz w:val="19"/>
                <w:szCs w:val="19"/>
                <w:lang w:val="sr-Cyrl-CS"/>
              </w:rPr>
            </w:pPr>
            <w:r w:rsidRPr="00373A40">
              <w:rPr>
                <w:sz w:val="19"/>
                <w:szCs w:val="19"/>
                <w:lang w:val="sr-Cyrl-CS"/>
              </w:rPr>
              <w:t>Статус предмета</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jc w:val="center"/>
              <w:rPr>
                <w:sz w:val="19"/>
                <w:szCs w:val="19"/>
                <w:lang w:val="sr-Cyrl-CS"/>
              </w:rPr>
            </w:pPr>
            <w:r w:rsidRPr="00373A40">
              <w:rPr>
                <w:sz w:val="19"/>
                <w:szCs w:val="19"/>
                <w:lang w:val="sr-Cyrl-CS"/>
              </w:rPr>
              <w:t>Назив</w:t>
            </w:r>
          </w:p>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предмета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jc w:val="center"/>
              <w:rPr>
                <w:sz w:val="19"/>
                <w:szCs w:val="19"/>
                <w:lang w:val="sr-Cyrl-CS"/>
              </w:rPr>
            </w:pPr>
            <w:r w:rsidRPr="00373A40">
              <w:rPr>
                <w:sz w:val="19"/>
                <w:szCs w:val="19"/>
              </w:rPr>
              <w:t>Годишњи фонд часова</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Недељни фонд часова</w:t>
            </w:r>
          </w:p>
        </w:tc>
      </w:tr>
      <w:tr w:rsidR="00A515B4" w:rsidRPr="00373A40" w:rsidTr="00B23FF4">
        <w:trPr>
          <w:cantSplit/>
          <w:trHeight w:val="300"/>
          <w:jc w:val="center"/>
        </w:trPr>
        <w:tc>
          <w:tcPr>
            <w:tcW w:w="2051" w:type="dxa"/>
            <w:vMerge w:val="restart"/>
            <w:tcBorders>
              <w:top w:val="single" w:sz="4" w:space="0" w:color="auto"/>
              <w:left w:val="single" w:sz="4" w:space="0" w:color="auto"/>
              <w:bottom w:val="single" w:sz="4" w:space="0" w:color="auto"/>
              <w:right w:val="single" w:sz="4" w:space="0" w:color="auto"/>
            </w:tcBorders>
            <w:textDirection w:val="btLr"/>
          </w:tcPr>
          <w:p w:rsidR="00A515B4" w:rsidRPr="00373A40" w:rsidRDefault="00A515B4" w:rsidP="00B23FF4">
            <w:pPr>
              <w:pStyle w:val="FootnoteText"/>
              <w:tabs>
                <w:tab w:val="left" w:pos="1120"/>
              </w:tabs>
              <w:ind w:left="113" w:right="113"/>
              <w:jc w:val="center"/>
              <w:rPr>
                <w:b/>
                <w:bCs/>
                <w:sz w:val="19"/>
                <w:szCs w:val="19"/>
                <w:lang w:val="sr-Cyrl-CS"/>
              </w:rPr>
            </w:pPr>
          </w:p>
          <w:p w:rsidR="00A515B4" w:rsidRPr="00373A40" w:rsidRDefault="00A515B4" w:rsidP="00B23FF4">
            <w:pPr>
              <w:pStyle w:val="BlockText"/>
              <w:rPr>
                <w:b/>
                <w:bCs/>
                <w:sz w:val="19"/>
                <w:szCs w:val="19"/>
              </w:rPr>
            </w:pPr>
            <w:r w:rsidRPr="00373A40">
              <w:rPr>
                <w:b/>
                <w:bCs/>
                <w:sz w:val="19"/>
                <w:szCs w:val="19"/>
              </w:rPr>
              <w:t>Обавезни  наставни предмети</w:t>
            </w: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Оо</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Српски језик и књижевност</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r>
              <w:rPr>
                <w:rFonts w:ascii="Times New Roman" w:hAnsi="Times New Roman" w:cs="Times New Roman"/>
                <w:sz w:val="19"/>
                <w:szCs w:val="19"/>
                <w:lang w:val="sr-Cyrl-CS"/>
              </w:rPr>
              <w:t>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4</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Енглески  језик </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Ликовна култура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Музичка култура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Историја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Географија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Математика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4</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Биологија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Физика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Техника и технологија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Информатика и рачунарство</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Физичко и здравствено васпитање</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Обавезне физичке активности</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54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25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УКУПНО: </w:t>
            </w:r>
          </w:p>
        </w:tc>
        <w:tc>
          <w:tcPr>
            <w:tcW w:w="1654"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9</w:t>
            </w:r>
            <w:r>
              <w:rPr>
                <w:rFonts w:ascii="Times New Roman" w:hAnsi="Times New Roman" w:cs="Times New Roman"/>
                <w:sz w:val="19"/>
                <w:szCs w:val="19"/>
                <w:lang w:val="sr-Cyrl-CS"/>
              </w:rPr>
              <w:t>54</w:t>
            </w:r>
          </w:p>
        </w:tc>
        <w:tc>
          <w:tcPr>
            <w:tcW w:w="1795"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r>
              <w:rPr>
                <w:rFonts w:ascii="Times New Roman" w:hAnsi="Times New Roman" w:cs="Times New Roman"/>
                <w:sz w:val="19"/>
                <w:szCs w:val="19"/>
                <w:lang w:val="sr-Cyrl-CS"/>
              </w:rPr>
              <w:t>6</w:t>
            </w:r>
          </w:p>
        </w:tc>
      </w:tr>
      <w:tr w:rsidR="00A515B4" w:rsidRPr="00373A40" w:rsidTr="00B23FF4">
        <w:trPr>
          <w:cantSplit/>
          <w:trHeight w:val="473"/>
          <w:jc w:val="center"/>
        </w:trPr>
        <w:tc>
          <w:tcPr>
            <w:tcW w:w="20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15B4" w:rsidRPr="00373A40" w:rsidRDefault="00A515B4" w:rsidP="00B23FF4">
            <w:pPr>
              <w:pStyle w:val="FootnoteText"/>
              <w:tabs>
                <w:tab w:val="left" w:pos="1120"/>
              </w:tabs>
              <w:ind w:left="113" w:right="113"/>
              <w:jc w:val="center"/>
              <w:rPr>
                <w:b/>
                <w:bCs/>
                <w:sz w:val="19"/>
                <w:szCs w:val="19"/>
                <w:lang w:val="sr-Cyrl-CS"/>
              </w:rPr>
            </w:pPr>
            <w:r w:rsidRPr="00373A40">
              <w:rPr>
                <w:b/>
                <w:bCs/>
                <w:sz w:val="19"/>
                <w:szCs w:val="19"/>
                <w:lang w:val="sr-Cyrl-CS"/>
              </w:rPr>
              <w:t>Изборни</w:t>
            </w:r>
          </w:p>
          <w:p w:rsidR="00A515B4" w:rsidRPr="00373A40" w:rsidRDefault="00A515B4" w:rsidP="00B23FF4">
            <w:pPr>
              <w:tabs>
                <w:tab w:val="left" w:pos="1120"/>
              </w:tabs>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предмети</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Грађанско васпитање / Верска настав</w:t>
            </w:r>
            <w:r>
              <w:rPr>
                <w:sz w:val="19"/>
                <w:szCs w:val="19"/>
                <w:lang w:val="sr-Cyrl-CS"/>
              </w:rPr>
              <w:t>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382"/>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Други страни језик ( немачки језик)</w:t>
            </w:r>
          </w:p>
        </w:tc>
        <w:tc>
          <w:tcPr>
            <w:tcW w:w="1654"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27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УКУПНО:</w:t>
            </w:r>
          </w:p>
        </w:tc>
        <w:tc>
          <w:tcPr>
            <w:tcW w:w="1654"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108</w:t>
            </w:r>
          </w:p>
        </w:tc>
        <w:tc>
          <w:tcPr>
            <w:tcW w:w="1795"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Укупно часова редовне наставе</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1062</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rPr>
              <w:t>2</w:t>
            </w:r>
            <w:r>
              <w:rPr>
                <w:rFonts w:ascii="Times New Roman" w:hAnsi="Times New Roman" w:cs="Times New Roman"/>
                <w:sz w:val="19"/>
                <w:szCs w:val="19"/>
                <w:lang w:val="sr-Cyrl-CS"/>
              </w:rPr>
              <w:t>9</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Слободне наставне активности</w:t>
            </w:r>
            <w:r>
              <w:rPr>
                <w:rFonts w:ascii="Times New Roman" w:hAnsi="Times New Roman" w:cs="Times New Roman"/>
                <w:b/>
                <w:sz w:val="19"/>
                <w:szCs w:val="19"/>
                <w:lang w:val="sr-Cyrl-CS"/>
              </w:rPr>
              <w:t xml:space="preserve"> : Домаћинство</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Допунска настава</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Додатна настава</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Час одељењског старешине</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104"/>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Ваннаставне активности</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283"/>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 xml:space="preserve">Екскурзија </w:t>
            </w:r>
            <w:r>
              <w:rPr>
                <w:rFonts w:ascii="Times New Roman" w:hAnsi="Times New Roman" w:cs="Times New Roman"/>
                <w:b/>
                <w:sz w:val="19"/>
                <w:szCs w:val="19"/>
                <w:lang w:val="sr-Cyrl-CS"/>
              </w:rPr>
              <w:t>– није реализовано</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r>
    </w:tbl>
    <w:p w:rsidR="00A515B4" w:rsidRPr="00C36D63" w:rsidRDefault="00A515B4" w:rsidP="0043684F">
      <w:pPr>
        <w:pStyle w:val="Heading1"/>
        <w:jc w:val="center"/>
        <w:rPr>
          <w:sz w:val="24"/>
        </w:rPr>
      </w:pPr>
      <w:r w:rsidRPr="00C36D63">
        <w:rPr>
          <w:sz w:val="24"/>
        </w:rPr>
        <w:lastRenderedPageBreak/>
        <w:t>Фонд часова за ученике седмог  разреда</w:t>
      </w:r>
    </w:p>
    <w:p w:rsidR="00A515B4" w:rsidRPr="00C36D63" w:rsidRDefault="00A515B4" w:rsidP="00A515B4">
      <w:pPr>
        <w:jc w:val="center"/>
        <w:rPr>
          <w:rFonts w:ascii="Times New Roman" w:hAnsi="Times New Roman" w:cs="Times New Roman"/>
          <w:sz w:val="24"/>
          <w:szCs w:val="24"/>
          <w:lang w:val="sr-Cyrl-CS"/>
        </w:rPr>
      </w:pPr>
      <w:r w:rsidRPr="00C36D63">
        <w:rPr>
          <w:rFonts w:ascii="Times New Roman" w:hAnsi="Times New Roman" w:cs="Times New Roman"/>
          <w:sz w:val="24"/>
          <w:szCs w:val="24"/>
        </w:rPr>
        <w:t>(распоред предметних активности у оквиру годишњег фонда)</w:t>
      </w:r>
    </w:p>
    <w:tbl>
      <w:tblPr>
        <w:tblW w:w="0" w:type="auto"/>
        <w:jc w:val="center"/>
        <w:tblInd w:w="-290" w:type="dxa"/>
        <w:tblBorders>
          <w:top w:val="single" w:sz="4" w:space="0" w:color="auto"/>
          <w:left w:val="single" w:sz="4" w:space="0" w:color="auto"/>
          <w:bottom w:val="single" w:sz="4" w:space="0" w:color="auto"/>
          <w:right w:val="single" w:sz="4" w:space="0" w:color="auto"/>
        </w:tblBorders>
        <w:tblLayout w:type="fixed"/>
        <w:tblLook w:val="0000"/>
      </w:tblPr>
      <w:tblGrid>
        <w:gridCol w:w="2051"/>
        <w:gridCol w:w="4184"/>
        <w:gridCol w:w="1654"/>
        <w:gridCol w:w="1795"/>
      </w:tblGrid>
      <w:tr w:rsidR="00A515B4" w:rsidRPr="00373A40" w:rsidTr="00C36D63">
        <w:trPr>
          <w:trHeight w:val="467"/>
          <w:jc w:val="center"/>
        </w:trPr>
        <w:tc>
          <w:tcPr>
            <w:tcW w:w="6235" w:type="dxa"/>
            <w:gridSpan w:val="2"/>
            <w:tcBorders>
              <w:top w:val="single" w:sz="4" w:space="0" w:color="auto"/>
              <w:left w:val="single" w:sz="4" w:space="0" w:color="auto"/>
              <w:bottom w:val="single" w:sz="4" w:space="0" w:color="auto"/>
              <w:right w:val="single" w:sz="4" w:space="0" w:color="auto"/>
            </w:tcBorders>
          </w:tcPr>
          <w:p w:rsidR="00A515B4" w:rsidRPr="00E53C89" w:rsidRDefault="00A515B4" w:rsidP="00B23FF4">
            <w:pPr>
              <w:pStyle w:val="FootnoteText"/>
              <w:tabs>
                <w:tab w:val="left" w:pos="1120"/>
              </w:tabs>
              <w:rPr>
                <w:sz w:val="22"/>
                <w:szCs w:val="22"/>
                <w:lang w:val="sr-Cyrl-CS"/>
              </w:rPr>
            </w:pPr>
            <w:r w:rsidRPr="00E53C89">
              <w:rPr>
                <w:sz w:val="22"/>
                <w:szCs w:val="22"/>
                <w:lang w:val="sr-Cyrl-CS"/>
              </w:rPr>
              <w:t>Назив   предмета</w:t>
            </w:r>
          </w:p>
        </w:tc>
        <w:tc>
          <w:tcPr>
            <w:tcW w:w="1654" w:type="dxa"/>
            <w:tcBorders>
              <w:top w:val="single" w:sz="4" w:space="0" w:color="auto"/>
              <w:left w:val="single" w:sz="4" w:space="0" w:color="auto"/>
              <w:bottom w:val="single" w:sz="4" w:space="0" w:color="auto"/>
              <w:right w:val="single" w:sz="4" w:space="0" w:color="auto"/>
            </w:tcBorders>
          </w:tcPr>
          <w:p w:rsidR="00A515B4" w:rsidRPr="00E53C89" w:rsidRDefault="00A515B4" w:rsidP="00B23FF4">
            <w:pPr>
              <w:pStyle w:val="FootnoteText"/>
              <w:tabs>
                <w:tab w:val="left" w:pos="1120"/>
              </w:tabs>
              <w:jc w:val="center"/>
              <w:rPr>
                <w:sz w:val="22"/>
                <w:szCs w:val="22"/>
                <w:lang w:val="sr-Cyrl-CS"/>
              </w:rPr>
            </w:pPr>
            <w:r w:rsidRPr="00E53C89">
              <w:rPr>
                <w:sz w:val="22"/>
                <w:szCs w:val="22"/>
              </w:rPr>
              <w:t>Годишњи фонд часова</w:t>
            </w:r>
          </w:p>
        </w:tc>
        <w:tc>
          <w:tcPr>
            <w:tcW w:w="1795" w:type="dxa"/>
            <w:tcBorders>
              <w:top w:val="single" w:sz="4" w:space="0" w:color="auto"/>
              <w:left w:val="single" w:sz="4" w:space="0" w:color="auto"/>
              <w:bottom w:val="single" w:sz="4" w:space="0" w:color="auto"/>
              <w:right w:val="single" w:sz="4" w:space="0" w:color="auto"/>
            </w:tcBorders>
          </w:tcPr>
          <w:p w:rsidR="00A515B4" w:rsidRPr="00E53C89" w:rsidRDefault="00A515B4" w:rsidP="00B23FF4">
            <w:pPr>
              <w:tabs>
                <w:tab w:val="left" w:pos="1120"/>
              </w:tabs>
              <w:jc w:val="center"/>
              <w:rPr>
                <w:rFonts w:ascii="Times New Roman" w:hAnsi="Times New Roman" w:cs="Times New Roman"/>
                <w:lang w:val="sr-Cyrl-CS"/>
              </w:rPr>
            </w:pPr>
            <w:r w:rsidRPr="00E53C89">
              <w:rPr>
                <w:rFonts w:ascii="Times New Roman" w:hAnsi="Times New Roman" w:cs="Times New Roman"/>
                <w:lang w:val="sr-Cyrl-CS"/>
              </w:rPr>
              <w:t>Недељни фонд часова</w:t>
            </w:r>
          </w:p>
        </w:tc>
      </w:tr>
      <w:tr w:rsidR="00A515B4" w:rsidRPr="00373A40" w:rsidTr="00B23FF4">
        <w:trPr>
          <w:cantSplit/>
          <w:trHeight w:val="300"/>
          <w:jc w:val="center"/>
        </w:trPr>
        <w:tc>
          <w:tcPr>
            <w:tcW w:w="2051" w:type="dxa"/>
            <w:vMerge w:val="restart"/>
            <w:tcBorders>
              <w:top w:val="single" w:sz="4" w:space="0" w:color="auto"/>
              <w:left w:val="single" w:sz="4" w:space="0" w:color="auto"/>
              <w:bottom w:val="single" w:sz="4" w:space="0" w:color="auto"/>
              <w:right w:val="single" w:sz="4" w:space="0" w:color="auto"/>
            </w:tcBorders>
            <w:textDirection w:val="btLr"/>
          </w:tcPr>
          <w:p w:rsidR="00A515B4" w:rsidRPr="00373A40" w:rsidRDefault="00A515B4" w:rsidP="00B23FF4">
            <w:pPr>
              <w:pStyle w:val="FootnoteText"/>
              <w:tabs>
                <w:tab w:val="left" w:pos="1120"/>
              </w:tabs>
              <w:ind w:left="113" w:right="113"/>
              <w:jc w:val="center"/>
              <w:rPr>
                <w:b/>
                <w:bCs/>
                <w:sz w:val="19"/>
                <w:szCs w:val="19"/>
                <w:lang w:val="sr-Cyrl-CS"/>
              </w:rPr>
            </w:pPr>
          </w:p>
          <w:p w:rsidR="00A515B4" w:rsidRPr="00373A40" w:rsidRDefault="00A515B4" w:rsidP="00B23FF4">
            <w:pPr>
              <w:pStyle w:val="BlockText"/>
              <w:rPr>
                <w:b/>
                <w:bCs/>
                <w:sz w:val="19"/>
                <w:szCs w:val="19"/>
              </w:rPr>
            </w:pPr>
            <w:r w:rsidRPr="00373A40">
              <w:rPr>
                <w:b/>
                <w:bCs/>
                <w:sz w:val="19"/>
                <w:szCs w:val="19"/>
              </w:rPr>
              <w:t>Обавезни  наставни предмети</w:t>
            </w: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Оо</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Српски језик и књижевност</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4</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Енглески  језик </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Ликовна култура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Музичка култура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Историја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Географија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Математика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4</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Биологија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Физика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Хемија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Техника и технологија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Информатика и рачунарство</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358"/>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Физичко и здравствено васпитање</w:t>
            </w:r>
          </w:p>
        </w:tc>
        <w:tc>
          <w:tcPr>
            <w:tcW w:w="1654"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108</w:t>
            </w:r>
          </w:p>
        </w:tc>
        <w:tc>
          <w:tcPr>
            <w:tcW w:w="1795"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w:t>
            </w:r>
          </w:p>
        </w:tc>
      </w:tr>
      <w:tr w:rsidR="00A515B4" w:rsidRPr="00373A40" w:rsidTr="00C36D63">
        <w:trPr>
          <w:cantSplit/>
          <w:trHeight w:val="242"/>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УКУПНО: </w:t>
            </w:r>
          </w:p>
        </w:tc>
        <w:tc>
          <w:tcPr>
            <w:tcW w:w="1654"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1008</w:t>
            </w:r>
          </w:p>
        </w:tc>
        <w:tc>
          <w:tcPr>
            <w:tcW w:w="1795"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r>
              <w:rPr>
                <w:rFonts w:ascii="Times New Roman" w:hAnsi="Times New Roman" w:cs="Times New Roman"/>
                <w:sz w:val="19"/>
                <w:szCs w:val="19"/>
                <w:lang w:val="sr-Cyrl-CS"/>
              </w:rPr>
              <w:t>9</w:t>
            </w:r>
          </w:p>
        </w:tc>
      </w:tr>
      <w:tr w:rsidR="00A515B4" w:rsidRPr="00373A40" w:rsidTr="00B23FF4">
        <w:trPr>
          <w:cantSplit/>
          <w:trHeight w:val="473"/>
          <w:jc w:val="center"/>
        </w:trPr>
        <w:tc>
          <w:tcPr>
            <w:tcW w:w="20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15B4" w:rsidRPr="00373A40" w:rsidRDefault="00A515B4" w:rsidP="00B23FF4">
            <w:pPr>
              <w:pStyle w:val="FootnoteText"/>
              <w:tabs>
                <w:tab w:val="left" w:pos="1120"/>
              </w:tabs>
              <w:ind w:left="113" w:right="113"/>
              <w:jc w:val="center"/>
              <w:rPr>
                <w:b/>
                <w:bCs/>
                <w:sz w:val="19"/>
                <w:szCs w:val="19"/>
                <w:lang w:val="sr-Cyrl-CS"/>
              </w:rPr>
            </w:pPr>
            <w:r w:rsidRPr="00373A40">
              <w:rPr>
                <w:b/>
                <w:bCs/>
                <w:sz w:val="19"/>
                <w:szCs w:val="19"/>
                <w:lang w:val="sr-Cyrl-CS"/>
              </w:rPr>
              <w:t>Изборни</w:t>
            </w:r>
          </w:p>
          <w:p w:rsidR="00A515B4" w:rsidRPr="00373A40" w:rsidRDefault="00A515B4" w:rsidP="00B23FF4">
            <w:pPr>
              <w:tabs>
                <w:tab w:val="left" w:pos="1120"/>
              </w:tabs>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предмети</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Грађанско васпитање / Верска настава</w:t>
            </w:r>
          </w:p>
          <w:p w:rsidR="00A515B4" w:rsidRPr="00373A40" w:rsidRDefault="00A515B4" w:rsidP="00B23FF4">
            <w:pPr>
              <w:pStyle w:val="FootnoteText"/>
              <w:tabs>
                <w:tab w:val="left" w:pos="1120"/>
              </w:tabs>
              <w:rPr>
                <w:sz w:val="19"/>
                <w:szCs w:val="19"/>
                <w:lang w:val="sr-Cyrl-CS"/>
              </w:rPr>
            </w:pP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382"/>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Други страни језик ( немачки језик)</w:t>
            </w:r>
          </w:p>
        </w:tc>
        <w:tc>
          <w:tcPr>
            <w:tcW w:w="1654"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C36D63">
        <w:trPr>
          <w:cantSplit/>
          <w:trHeight w:val="287"/>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УКУПНО:</w:t>
            </w:r>
          </w:p>
        </w:tc>
        <w:tc>
          <w:tcPr>
            <w:tcW w:w="1654"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108</w:t>
            </w:r>
          </w:p>
        </w:tc>
        <w:tc>
          <w:tcPr>
            <w:tcW w:w="1795"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Укупно часова редовне наставе</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1116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102453" w:rsidRDefault="00A515B4" w:rsidP="00B23FF4">
            <w:pPr>
              <w:tabs>
                <w:tab w:val="left" w:pos="1120"/>
              </w:tabs>
              <w:jc w:val="center"/>
              <w:rPr>
                <w:rFonts w:ascii="Times New Roman" w:hAnsi="Times New Roman" w:cs="Times New Roman"/>
                <w:sz w:val="19"/>
                <w:szCs w:val="19"/>
              </w:rPr>
            </w:pPr>
            <w:r>
              <w:rPr>
                <w:rFonts w:ascii="Times New Roman" w:hAnsi="Times New Roman" w:cs="Times New Roman"/>
                <w:sz w:val="19"/>
                <w:szCs w:val="19"/>
              </w:rPr>
              <w:t>32</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 xml:space="preserve">Слободне наставне активности </w:t>
            </w:r>
            <w:r>
              <w:rPr>
                <w:rFonts w:ascii="Times New Roman" w:hAnsi="Times New Roman" w:cs="Times New Roman"/>
                <w:b/>
                <w:sz w:val="19"/>
                <w:szCs w:val="19"/>
                <w:lang w:val="sr-Cyrl-CS"/>
              </w:rPr>
              <w:t>- Домаћинство</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Допунска настава</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Додатна настава</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Час одељењског старешине</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Ваннаставне активности</w:t>
            </w:r>
            <w:r>
              <w:rPr>
                <w:rFonts w:ascii="Times New Roman" w:hAnsi="Times New Roman" w:cs="Times New Roman"/>
                <w:b/>
                <w:sz w:val="19"/>
                <w:szCs w:val="19"/>
                <w:lang w:val="sr-Cyrl-CS"/>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lastRenderedPageBreak/>
              <w:t xml:space="preserve">Екскурзија </w:t>
            </w:r>
            <w:r>
              <w:rPr>
                <w:rFonts w:ascii="Times New Roman" w:hAnsi="Times New Roman" w:cs="Times New Roman"/>
                <w:b/>
                <w:sz w:val="19"/>
                <w:szCs w:val="19"/>
                <w:lang w:val="sr-Cyrl-CS"/>
              </w:rPr>
              <w:t>– није реализовано</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r>
    </w:tbl>
    <w:p w:rsidR="00A515B4" w:rsidRDefault="00A515B4" w:rsidP="00A515B4">
      <w:pPr>
        <w:jc w:val="center"/>
        <w:rPr>
          <w:rFonts w:ascii="Times New Roman" w:hAnsi="Times New Roman" w:cs="Times New Roman"/>
          <w:b/>
        </w:rPr>
      </w:pPr>
    </w:p>
    <w:p w:rsidR="00A515B4" w:rsidRPr="001630AF" w:rsidRDefault="00A515B4" w:rsidP="00A515B4">
      <w:pPr>
        <w:jc w:val="center"/>
        <w:rPr>
          <w:rFonts w:ascii="Times New Roman" w:hAnsi="Times New Roman" w:cs="Times New Roman"/>
        </w:rPr>
      </w:pPr>
      <w:r w:rsidRPr="001630AF">
        <w:rPr>
          <w:rFonts w:ascii="Times New Roman" w:hAnsi="Times New Roman" w:cs="Times New Roman"/>
          <w:b/>
        </w:rPr>
        <w:t>Фонд часова за ученике осмог  разреда</w:t>
      </w:r>
    </w:p>
    <w:p w:rsidR="00A515B4" w:rsidRDefault="00A515B4" w:rsidP="00A515B4">
      <w:pPr>
        <w:jc w:val="center"/>
        <w:rPr>
          <w:rFonts w:ascii="Times New Roman" w:hAnsi="Times New Roman" w:cs="Times New Roman"/>
        </w:rPr>
      </w:pPr>
      <w:r w:rsidRPr="001630AF">
        <w:rPr>
          <w:rFonts w:ascii="Times New Roman" w:hAnsi="Times New Roman" w:cs="Times New Roman"/>
        </w:rPr>
        <w:t>(распоред предметних активности у оквиру годишњег фонда)</w:t>
      </w:r>
    </w:p>
    <w:tbl>
      <w:tblPr>
        <w:tblW w:w="0" w:type="auto"/>
        <w:jc w:val="center"/>
        <w:tblInd w:w="-290" w:type="dxa"/>
        <w:tblBorders>
          <w:top w:val="single" w:sz="4" w:space="0" w:color="auto"/>
          <w:left w:val="single" w:sz="4" w:space="0" w:color="auto"/>
          <w:bottom w:val="single" w:sz="4" w:space="0" w:color="auto"/>
          <w:right w:val="single" w:sz="4" w:space="0" w:color="auto"/>
        </w:tblBorders>
        <w:tblLayout w:type="fixed"/>
        <w:tblLook w:val="0000"/>
      </w:tblPr>
      <w:tblGrid>
        <w:gridCol w:w="2051"/>
        <w:gridCol w:w="4184"/>
        <w:gridCol w:w="1654"/>
        <w:gridCol w:w="1795"/>
      </w:tblGrid>
      <w:tr w:rsidR="00A515B4" w:rsidRPr="00373A40" w:rsidTr="00B23FF4">
        <w:trPr>
          <w:trHeight w:val="557"/>
          <w:jc w:val="center"/>
        </w:trPr>
        <w:tc>
          <w:tcPr>
            <w:tcW w:w="6235" w:type="dxa"/>
            <w:gridSpan w:val="2"/>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jc w:val="center"/>
              <w:rPr>
                <w:sz w:val="19"/>
                <w:szCs w:val="19"/>
                <w:lang w:val="sr-Cyrl-CS"/>
              </w:rPr>
            </w:pPr>
            <w:r w:rsidRPr="00373A40">
              <w:rPr>
                <w:sz w:val="19"/>
                <w:szCs w:val="19"/>
              </w:rPr>
              <w:t>Годишњи фонд часова</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Недељни фонд часова</w:t>
            </w:r>
          </w:p>
        </w:tc>
      </w:tr>
      <w:tr w:rsidR="00A515B4" w:rsidRPr="00373A40" w:rsidTr="00B23FF4">
        <w:trPr>
          <w:cantSplit/>
          <w:trHeight w:val="300"/>
          <w:jc w:val="center"/>
        </w:trPr>
        <w:tc>
          <w:tcPr>
            <w:tcW w:w="2051" w:type="dxa"/>
            <w:vMerge w:val="restart"/>
            <w:tcBorders>
              <w:top w:val="single" w:sz="4" w:space="0" w:color="auto"/>
              <w:left w:val="single" w:sz="4" w:space="0" w:color="auto"/>
              <w:bottom w:val="single" w:sz="4" w:space="0" w:color="auto"/>
              <w:right w:val="single" w:sz="4" w:space="0" w:color="auto"/>
            </w:tcBorders>
            <w:textDirection w:val="btLr"/>
          </w:tcPr>
          <w:p w:rsidR="00A515B4" w:rsidRPr="00373A40" w:rsidRDefault="00A515B4" w:rsidP="00B23FF4">
            <w:pPr>
              <w:pStyle w:val="FootnoteText"/>
              <w:tabs>
                <w:tab w:val="left" w:pos="1120"/>
              </w:tabs>
              <w:ind w:left="113" w:right="113"/>
              <w:jc w:val="center"/>
              <w:rPr>
                <w:b/>
                <w:bCs/>
                <w:sz w:val="19"/>
                <w:szCs w:val="19"/>
                <w:lang w:val="sr-Cyrl-CS"/>
              </w:rPr>
            </w:pPr>
          </w:p>
          <w:p w:rsidR="00A515B4" w:rsidRPr="00373A40" w:rsidRDefault="00A515B4" w:rsidP="00B23FF4">
            <w:pPr>
              <w:pStyle w:val="BlockText"/>
              <w:rPr>
                <w:b/>
                <w:bCs/>
                <w:sz w:val="19"/>
                <w:szCs w:val="19"/>
              </w:rPr>
            </w:pPr>
            <w:r w:rsidRPr="00373A40">
              <w:rPr>
                <w:b/>
                <w:bCs/>
                <w:sz w:val="19"/>
                <w:szCs w:val="19"/>
              </w:rPr>
              <w:t>Обавезни  наставни предмети</w:t>
            </w: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p>
          <w:p w:rsidR="00A515B4" w:rsidRPr="00373A40" w:rsidRDefault="00A515B4" w:rsidP="00B23FF4">
            <w:pPr>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Оо</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Српски језик и књижевност</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r>
              <w:rPr>
                <w:rFonts w:ascii="Times New Roman" w:hAnsi="Times New Roman" w:cs="Times New Roman"/>
                <w:sz w:val="19"/>
                <w:szCs w:val="19"/>
                <w:lang w:val="sr-Cyrl-CS"/>
              </w:rPr>
              <w:t>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4</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Енглески  језик </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Ликовна култура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Музичка култура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Историја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Географија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Математика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144</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4</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Биологија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Физика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Хемија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rPr>
            </w:pPr>
            <w:r w:rsidRPr="00373A40">
              <w:rPr>
                <w:rFonts w:ascii="Times New Roman" w:hAnsi="Times New Roman" w:cs="Times New Roman"/>
                <w:sz w:val="19"/>
                <w:szCs w:val="19"/>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Техника и технологија</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83"/>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Информатика и рачунарство</w:t>
            </w: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358"/>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right w:val="single" w:sz="4" w:space="0" w:color="auto"/>
            </w:tcBorders>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Физичко и здравствено васпитање</w:t>
            </w:r>
          </w:p>
        </w:tc>
        <w:tc>
          <w:tcPr>
            <w:tcW w:w="1654"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108</w:t>
            </w:r>
          </w:p>
        </w:tc>
        <w:tc>
          <w:tcPr>
            <w:tcW w:w="1795"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3</w:t>
            </w:r>
          </w:p>
        </w:tc>
      </w:tr>
      <w:tr w:rsidR="00A515B4" w:rsidRPr="00373A40" w:rsidTr="00B23FF4">
        <w:trPr>
          <w:cantSplit/>
          <w:trHeight w:val="81"/>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 xml:space="preserve">УКУПНО: </w:t>
            </w:r>
          </w:p>
        </w:tc>
        <w:tc>
          <w:tcPr>
            <w:tcW w:w="1654"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Pr>
                <w:rFonts w:ascii="Times New Roman" w:hAnsi="Times New Roman" w:cs="Times New Roman"/>
                <w:sz w:val="19"/>
                <w:szCs w:val="19"/>
                <w:lang w:val="sr-Cyrl-CS"/>
              </w:rPr>
              <w:t>1008</w:t>
            </w:r>
          </w:p>
        </w:tc>
        <w:tc>
          <w:tcPr>
            <w:tcW w:w="1795" w:type="dxa"/>
            <w:tcBorders>
              <w:top w:val="single" w:sz="4" w:space="0" w:color="auto"/>
              <w:left w:val="single" w:sz="4" w:space="0" w:color="auto"/>
              <w:bottom w:val="single" w:sz="4" w:space="0" w:color="auto"/>
              <w:right w:val="single" w:sz="4" w:space="0" w:color="auto"/>
            </w:tcBorders>
            <w:shd w:val="clear" w:color="auto" w:fill="CCCCCC"/>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r>
              <w:rPr>
                <w:rFonts w:ascii="Times New Roman" w:hAnsi="Times New Roman" w:cs="Times New Roman"/>
                <w:sz w:val="19"/>
                <w:szCs w:val="19"/>
                <w:lang w:val="sr-Cyrl-CS"/>
              </w:rPr>
              <w:t>8</w:t>
            </w:r>
          </w:p>
        </w:tc>
      </w:tr>
      <w:tr w:rsidR="00A515B4" w:rsidRPr="00373A40" w:rsidTr="00B23FF4">
        <w:trPr>
          <w:cantSplit/>
          <w:trHeight w:val="473"/>
          <w:jc w:val="center"/>
        </w:trPr>
        <w:tc>
          <w:tcPr>
            <w:tcW w:w="20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15B4" w:rsidRPr="00373A40" w:rsidRDefault="00A515B4" w:rsidP="00B23FF4">
            <w:pPr>
              <w:pStyle w:val="FootnoteText"/>
              <w:tabs>
                <w:tab w:val="left" w:pos="1120"/>
              </w:tabs>
              <w:ind w:left="113" w:right="113"/>
              <w:jc w:val="center"/>
              <w:rPr>
                <w:b/>
                <w:bCs/>
                <w:sz w:val="19"/>
                <w:szCs w:val="19"/>
                <w:lang w:val="sr-Cyrl-CS"/>
              </w:rPr>
            </w:pPr>
            <w:r w:rsidRPr="00373A40">
              <w:rPr>
                <w:b/>
                <w:bCs/>
                <w:sz w:val="19"/>
                <w:szCs w:val="19"/>
                <w:lang w:val="sr-Cyrl-CS"/>
              </w:rPr>
              <w:t>Изборни</w:t>
            </w:r>
          </w:p>
          <w:p w:rsidR="00A515B4" w:rsidRPr="00373A40" w:rsidRDefault="00A515B4" w:rsidP="00B23FF4">
            <w:pPr>
              <w:tabs>
                <w:tab w:val="left" w:pos="1120"/>
              </w:tabs>
              <w:ind w:left="113" w:right="113"/>
              <w:jc w:val="center"/>
              <w:rPr>
                <w:rFonts w:ascii="Times New Roman" w:hAnsi="Times New Roman" w:cs="Times New Roman"/>
                <w:b/>
                <w:bCs/>
                <w:sz w:val="19"/>
                <w:szCs w:val="19"/>
                <w:lang w:val="sr-Cyrl-CS"/>
              </w:rPr>
            </w:pPr>
            <w:r w:rsidRPr="00373A40">
              <w:rPr>
                <w:rFonts w:ascii="Times New Roman" w:hAnsi="Times New Roman" w:cs="Times New Roman"/>
                <w:b/>
                <w:bCs/>
                <w:sz w:val="19"/>
                <w:szCs w:val="19"/>
                <w:lang w:val="sr-Cyrl-CS"/>
              </w:rPr>
              <w:t>предмети</w:t>
            </w:r>
          </w:p>
        </w:tc>
        <w:tc>
          <w:tcPr>
            <w:tcW w:w="418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Грађанско васпитање / Верска настава</w:t>
            </w:r>
          </w:p>
          <w:p w:rsidR="00A515B4" w:rsidRPr="00373A40" w:rsidRDefault="00A515B4" w:rsidP="00B23FF4">
            <w:pPr>
              <w:pStyle w:val="FootnoteText"/>
              <w:tabs>
                <w:tab w:val="left" w:pos="1120"/>
              </w:tabs>
              <w:rPr>
                <w:sz w:val="19"/>
                <w:szCs w:val="19"/>
                <w:lang w:val="sr-Cyrl-CS"/>
              </w:rPr>
            </w:pPr>
          </w:p>
        </w:tc>
        <w:tc>
          <w:tcPr>
            <w:tcW w:w="1654"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cantSplit/>
          <w:trHeight w:val="382"/>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right w:val="single" w:sz="4" w:space="0" w:color="auto"/>
            </w:tcBorders>
          </w:tcPr>
          <w:p w:rsidR="00A515B4" w:rsidRPr="00373A40" w:rsidRDefault="00A515B4" w:rsidP="00B23FF4">
            <w:pPr>
              <w:pStyle w:val="FootnoteText"/>
              <w:tabs>
                <w:tab w:val="left" w:pos="1120"/>
              </w:tabs>
              <w:rPr>
                <w:sz w:val="19"/>
                <w:szCs w:val="19"/>
                <w:lang w:val="sr-Cyrl-CS"/>
              </w:rPr>
            </w:pPr>
            <w:r w:rsidRPr="00373A40">
              <w:rPr>
                <w:sz w:val="19"/>
                <w:szCs w:val="19"/>
                <w:lang w:val="sr-Cyrl-CS"/>
              </w:rPr>
              <w:t>Други страни језик ( немачки језик)</w:t>
            </w:r>
          </w:p>
        </w:tc>
        <w:tc>
          <w:tcPr>
            <w:tcW w:w="1654"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72</w:t>
            </w:r>
          </w:p>
        </w:tc>
        <w:tc>
          <w:tcPr>
            <w:tcW w:w="1795" w:type="dxa"/>
            <w:tcBorders>
              <w:top w:val="single" w:sz="4" w:space="0" w:color="auto"/>
              <w:left w:val="single" w:sz="4" w:space="0" w:color="auto"/>
              <w:right w:val="single" w:sz="4" w:space="0" w:color="auto"/>
            </w:tcBorders>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w:t>
            </w:r>
          </w:p>
        </w:tc>
      </w:tr>
      <w:tr w:rsidR="00A515B4" w:rsidRPr="00373A40" w:rsidTr="00B23FF4">
        <w:trPr>
          <w:cantSplit/>
          <w:trHeight w:val="295"/>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A515B4" w:rsidRPr="00373A40" w:rsidRDefault="00A515B4" w:rsidP="00B23FF4">
            <w:pPr>
              <w:rPr>
                <w:rFonts w:ascii="Times New Roman" w:hAnsi="Times New Roman" w:cs="Times New Roman"/>
                <w:b/>
                <w:bCs/>
                <w:sz w:val="19"/>
                <w:szCs w:val="19"/>
                <w:lang w:val="sr-Cyrl-CS"/>
              </w:rPr>
            </w:pPr>
          </w:p>
        </w:tc>
        <w:tc>
          <w:tcPr>
            <w:tcW w:w="4184"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sz w:val="19"/>
                <w:szCs w:val="19"/>
                <w:lang w:val="sr-Cyrl-CS"/>
              </w:rPr>
            </w:pPr>
            <w:r w:rsidRPr="00373A40">
              <w:rPr>
                <w:rFonts w:ascii="Times New Roman" w:hAnsi="Times New Roman" w:cs="Times New Roman"/>
                <w:sz w:val="19"/>
                <w:szCs w:val="19"/>
                <w:lang w:val="sr-Cyrl-CS"/>
              </w:rPr>
              <w:t>УКУПНО:</w:t>
            </w:r>
          </w:p>
        </w:tc>
        <w:tc>
          <w:tcPr>
            <w:tcW w:w="1654"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108</w:t>
            </w:r>
          </w:p>
        </w:tc>
        <w:tc>
          <w:tcPr>
            <w:tcW w:w="1795" w:type="dxa"/>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Укупно часова редовне наставе</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r>
              <w:rPr>
                <w:rFonts w:ascii="Times New Roman" w:hAnsi="Times New Roman" w:cs="Times New Roman"/>
                <w:sz w:val="19"/>
                <w:szCs w:val="19"/>
                <w:lang w:val="sr-Cyrl-CS"/>
              </w:rPr>
              <w:t>116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rPr>
              <w:t>2</w:t>
            </w:r>
            <w:r w:rsidRPr="00373A40">
              <w:rPr>
                <w:rFonts w:ascii="Times New Roman" w:hAnsi="Times New Roman" w:cs="Times New Roman"/>
                <w:sz w:val="19"/>
                <w:szCs w:val="19"/>
                <w:lang w:val="sr-Cyrl-CS"/>
              </w:rPr>
              <w:t>8</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 xml:space="preserve">Слободне наставне активности </w:t>
            </w:r>
            <w:r>
              <w:rPr>
                <w:rFonts w:ascii="Times New Roman" w:hAnsi="Times New Roman" w:cs="Times New Roman"/>
                <w:b/>
                <w:sz w:val="19"/>
                <w:szCs w:val="19"/>
                <w:lang w:val="sr-Cyrl-CS"/>
              </w:rPr>
              <w:t xml:space="preserve"> Домаћинство</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Допунска настава</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Додатна настава</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lastRenderedPageBreak/>
              <w:t>Час одељењског старешине</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Ваннаставне активности</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36</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1</w:t>
            </w:r>
          </w:p>
        </w:tc>
      </w:tr>
      <w:tr w:rsidR="00A515B4" w:rsidRPr="00373A40" w:rsidTr="00B23FF4">
        <w:trPr>
          <w:trHeight w:val="300"/>
          <w:jc w:val="center"/>
        </w:trPr>
        <w:tc>
          <w:tcPr>
            <w:tcW w:w="6235" w:type="dxa"/>
            <w:gridSpan w:val="2"/>
            <w:tcBorders>
              <w:top w:val="single" w:sz="4" w:space="0" w:color="auto"/>
              <w:left w:val="single" w:sz="4" w:space="0" w:color="auto"/>
              <w:bottom w:val="single" w:sz="4" w:space="0" w:color="auto"/>
              <w:right w:val="single" w:sz="4" w:space="0" w:color="auto"/>
            </w:tcBorders>
            <w:shd w:val="clear" w:color="auto" w:fill="D9D9D9"/>
          </w:tcPr>
          <w:p w:rsidR="00A515B4" w:rsidRPr="00373A40" w:rsidRDefault="00A515B4" w:rsidP="00B23FF4">
            <w:pPr>
              <w:tabs>
                <w:tab w:val="left" w:pos="1120"/>
              </w:tabs>
              <w:rPr>
                <w:rFonts w:ascii="Times New Roman" w:hAnsi="Times New Roman" w:cs="Times New Roman"/>
                <w:b/>
                <w:sz w:val="19"/>
                <w:szCs w:val="19"/>
                <w:lang w:val="sr-Cyrl-CS"/>
              </w:rPr>
            </w:pPr>
            <w:r w:rsidRPr="00373A40">
              <w:rPr>
                <w:rFonts w:ascii="Times New Roman" w:hAnsi="Times New Roman" w:cs="Times New Roman"/>
                <w:b/>
                <w:sz w:val="19"/>
                <w:szCs w:val="19"/>
                <w:lang w:val="sr-Cyrl-CS"/>
              </w:rPr>
              <w:t xml:space="preserve">Екскурзија </w:t>
            </w:r>
            <w:r>
              <w:rPr>
                <w:rFonts w:ascii="Times New Roman" w:hAnsi="Times New Roman" w:cs="Times New Roman"/>
                <w:b/>
                <w:sz w:val="19"/>
                <w:szCs w:val="19"/>
                <w:lang w:val="sr-Cyrl-CS"/>
              </w:rPr>
              <w:t>– није реализовано</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tcPr>
          <w:p w:rsidR="00A515B4" w:rsidRPr="00373A40" w:rsidRDefault="00A515B4" w:rsidP="00B23FF4">
            <w:pPr>
              <w:tabs>
                <w:tab w:val="left" w:pos="1120"/>
              </w:tabs>
              <w:jc w:val="center"/>
              <w:rPr>
                <w:rFonts w:ascii="Times New Roman" w:hAnsi="Times New Roman" w:cs="Times New Roman"/>
                <w:sz w:val="19"/>
                <w:szCs w:val="19"/>
                <w:lang w:val="sr-Cyrl-CS"/>
              </w:rPr>
            </w:pPr>
            <w:r w:rsidRPr="00373A40">
              <w:rPr>
                <w:rFonts w:ascii="Times New Roman" w:hAnsi="Times New Roman" w:cs="Times New Roman"/>
                <w:sz w:val="19"/>
                <w:szCs w:val="19"/>
                <w:lang w:val="sr-Cyrl-CS"/>
              </w:rPr>
              <w:t>2 дана годишње</w:t>
            </w:r>
          </w:p>
        </w:tc>
      </w:tr>
    </w:tbl>
    <w:p w:rsidR="00A515B4" w:rsidRPr="009E5EBC" w:rsidRDefault="00A515B4" w:rsidP="00A515B4">
      <w:pPr>
        <w:jc w:val="both"/>
        <w:rPr>
          <w:rFonts w:asciiTheme="majorHAnsi" w:hAnsiTheme="majorHAnsi"/>
          <w:b/>
        </w:rPr>
      </w:pPr>
    </w:p>
    <w:p w:rsidR="00A515B4" w:rsidRPr="005B04CB" w:rsidRDefault="00A515B4" w:rsidP="00A515B4">
      <w:pPr>
        <w:jc w:val="center"/>
        <w:rPr>
          <w:rFonts w:asciiTheme="majorHAnsi" w:hAnsiTheme="majorHAnsi"/>
          <w:b/>
          <w:lang w:val="sr-Cyrl-CS"/>
        </w:rPr>
      </w:pPr>
      <w:r w:rsidRPr="005B04CB">
        <w:rPr>
          <w:rFonts w:asciiTheme="majorHAnsi" w:hAnsiTheme="majorHAnsi"/>
          <w:b/>
          <w:lang w:val="sr-Cyrl-CS"/>
        </w:rPr>
        <w:t>Програм осталих облика  образовно – васпитног рада у првом циклусу основног образовања и васпитања</w:t>
      </w:r>
    </w:p>
    <w:tbl>
      <w:tblPr>
        <w:tblStyle w:val="TableGrid"/>
        <w:tblpPr w:leftFromText="180" w:rightFromText="180" w:vertAnchor="text" w:horzAnchor="margin" w:tblpY="81"/>
        <w:tblW w:w="10998" w:type="dxa"/>
        <w:tblLook w:val="04A0"/>
      </w:tblPr>
      <w:tblGrid>
        <w:gridCol w:w="937"/>
        <w:gridCol w:w="2916"/>
        <w:gridCol w:w="872"/>
        <w:gridCol w:w="858"/>
        <w:gridCol w:w="872"/>
        <w:gridCol w:w="858"/>
        <w:gridCol w:w="872"/>
        <w:gridCol w:w="858"/>
        <w:gridCol w:w="872"/>
        <w:gridCol w:w="1083"/>
      </w:tblGrid>
      <w:tr w:rsidR="00A515B4" w:rsidRPr="005B04CB" w:rsidTr="00B23FF4">
        <w:trPr>
          <w:trHeight w:val="413"/>
        </w:trPr>
        <w:tc>
          <w:tcPr>
            <w:tcW w:w="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Р. Бр.</w:t>
            </w:r>
          </w:p>
        </w:tc>
        <w:tc>
          <w:tcPr>
            <w:tcW w:w="29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282320" w:rsidP="00B23FF4">
            <w:pPr>
              <w:jc w:val="both"/>
              <w:rPr>
                <w:rFonts w:asciiTheme="majorHAnsi" w:eastAsia="Times New Roman" w:hAnsiTheme="majorHAnsi" w:cs="Times New Roman"/>
                <w:b/>
                <w:lang w:val="sr-Cyrl-CS"/>
              </w:rPr>
            </w:pPr>
            <w:r>
              <w:rPr>
                <w:rFonts w:asciiTheme="majorHAnsi" w:hAnsiTheme="majorHAnsi"/>
                <w:b/>
                <w:lang w:val="sr-Cyrl-CS"/>
              </w:rPr>
              <w:t>Остали облици образовно–</w:t>
            </w:r>
            <w:r w:rsidR="00A515B4" w:rsidRPr="005B04CB">
              <w:rPr>
                <w:rFonts w:asciiTheme="majorHAnsi" w:hAnsiTheme="majorHAnsi"/>
                <w:b/>
                <w:lang w:val="sr-Cyrl-CS"/>
              </w:rPr>
              <w:t>васпитног рада</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Први разред</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Други разред</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Трећи разред</w:t>
            </w:r>
          </w:p>
        </w:tc>
        <w:tc>
          <w:tcPr>
            <w:tcW w:w="1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Pr>
                <w:rFonts w:asciiTheme="majorHAnsi" w:hAnsiTheme="majorHAnsi"/>
                <w:b/>
                <w:lang w:val="sr-Cyrl-CS"/>
              </w:rPr>
              <w:t xml:space="preserve">Четврти </w:t>
            </w:r>
            <w:r w:rsidRPr="005B04CB">
              <w:rPr>
                <w:rFonts w:asciiTheme="majorHAnsi" w:hAnsiTheme="majorHAnsi"/>
                <w:b/>
                <w:lang w:val="sr-Cyrl-CS"/>
              </w:rPr>
              <w:t>разред</w:t>
            </w:r>
          </w:p>
        </w:tc>
      </w:tr>
      <w:tr w:rsidR="00A515B4" w:rsidRPr="005B04CB" w:rsidTr="00B23FF4">
        <w:trPr>
          <w:trHeight w:val="4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нед.</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год.</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нед.</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год.</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нед.</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год.</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нед.</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год.</w:t>
            </w:r>
          </w:p>
        </w:tc>
      </w:tr>
      <w:tr w:rsidR="00A515B4" w:rsidRPr="005B04CB" w:rsidTr="00B23FF4">
        <w:trPr>
          <w:trHeight w:val="541"/>
        </w:trPr>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lang w:val="sr-Cyrl-CS"/>
              </w:rPr>
              <w:t>1.</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15B4" w:rsidRPr="005B04CB" w:rsidRDefault="00A515B4" w:rsidP="00B23FF4">
            <w:pPr>
              <w:jc w:val="both"/>
              <w:rPr>
                <w:rFonts w:asciiTheme="majorHAnsi" w:eastAsia="Times New Roman" w:hAnsiTheme="majorHAnsi"/>
                <w:lang w:val="sr-Cyrl-CS"/>
              </w:rPr>
            </w:pPr>
          </w:p>
          <w:p w:rsidR="00A515B4" w:rsidRPr="005B04CB" w:rsidRDefault="00282320" w:rsidP="00B23FF4">
            <w:pPr>
              <w:jc w:val="both"/>
              <w:rPr>
                <w:rFonts w:asciiTheme="majorHAnsi" w:hAnsiTheme="majorHAnsi"/>
                <w:lang w:val="sr-Cyrl-CS"/>
              </w:rPr>
            </w:pPr>
            <w:r>
              <w:rPr>
                <w:rFonts w:asciiTheme="majorHAnsi" w:hAnsiTheme="majorHAnsi"/>
                <w:lang w:val="sr-Cyrl-CS"/>
              </w:rPr>
              <w:t>Час одељењ</w:t>
            </w:r>
            <w:r w:rsidR="00A515B4" w:rsidRPr="005B04CB">
              <w:rPr>
                <w:rFonts w:asciiTheme="majorHAnsi" w:hAnsiTheme="majorHAnsi"/>
                <w:lang w:val="sr-Cyrl-CS"/>
              </w:rPr>
              <w:t>ског старешине</w:t>
            </w:r>
          </w:p>
          <w:p w:rsidR="00A515B4" w:rsidRPr="005B04CB" w:rsidRDefault="00A515B4" w:rsidP="00B23FF4">
            <w:pPr>
              <w:jc w:val="both"/>
              <w:rPr>
                <w:rFonts w:asciiTheme="majorHAnsi" w:eastAsia="Times New Roman" w:hAnsiTheme="majorHAnsi" w:cs="Times New Roman"/>
                <w:lang w:val="sr-Cyrl-CS"/>
              </w:rPr>
            </w:pP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w:t>
            </w:r>
          </w:p>
        </w:tc>
      </w:tr>
      <w:tr w:rsidR="00A515B4" w:rsidRPr="005B04CB" w:rsidTr="00B23FF4">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2.</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Друштвене, техничке, хуманитарне, спортске и културне активности</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1-2</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36-72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1-2</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36-72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1-2</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36-72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1-2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b/>
                <w:lang w:val="sr-Cyrl-CS"/>
              </w:rPr>
            </w:pPr>
            <w:r w:rsidRPr="005B04CB">
              <w:rPr>
                <w:rFonts w:asciiTheme="majorHAnsi" w:hAnsiTheme="majorHAnsi"/>
                <w:b/>
                <w:lang w:val="sr-Cyrl-CS"/>
              </w:rPr>
              <w:t>36-72</w:t>
            </w:r>
          </w:p>
        </w:tc>
      </w:tr>
      <w:tr w:rsidR="00A515B4" w:rsidRPr="005B04CB" w:rsidTr="00B23FF4">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3.</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15B4" w:rsidRPr="005B04CB" w:rsidRDefault="00A515B4" w:rsidP="00B23FF4">
            <w:pPr>
              <w:jc w:val="both"/>
              <w:rPr>
                <w:rFonts w:asciiTheme="majorHAnsi" w:eastAsia="Times New Roman" w:hAnsiTheme="majorHAnsi"/>
                <w:lang w:val="sr-Cyrl-CS"/>
              </w:rPr>
            </w:pPr>
          </w:p>
          <w:p w:rsidR="00A515B4" w:rsidRPr="005B04CB" w:rsidRDefault="00A515B4" w:rsidP="00B23FF4">
            <w:pPr>
              <w:jc w:val="both"/>
              <w:rPr>
                <w:rFonts w:asciiTheme="majorHAnsi" w:hAnsiTheme="majorHAnsi"/>
                <w:lang w:val="sr-Cyrl-CS"/>
              </w:rPr>
            </w:pPr>
            <w:r w:rsidRPr="005B04CB">
              <w:rPr>
                <w:rFonts w:asciiTheme="majorHAnsi" w:hAnsiTheme="majorHAnsi"/>
                <w:lang w:val="sr-Cyrl-CS"/>
              </w:rPr>
              <w:t>Екскурзија</w:t>
            </w:r>
          </w:p>
          <w:p w:rsidR="00A515B4" w:rsidRPr="005B04CB" w:rsidRDefault="00A515B4" w:rsidP="00B23FF4">
            <w:pPr>
              <w:jc w:val="both"/>
              <w:rPr>
                <w:rFonts w:asciiTheme="majorHAnsi" w:eastAsia="Times New Roman" w:hAnsiTheme="majorHAnsi" w:cs="Times New Roman"/>
                <w:lang w:val="sr-Cyrl-CS"/>
              </w:rPr>
            </w:pP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C60C3C" w:rsidRDefault="00A515B4" w:rsidP="00B23FF4">
            <w:pPr>
              <w:jc w:val="both"/>
              <w:rPr>
                <w:rFonts w:asciiTheme="majorHAnsi" w:eastAsia="Times New Roman" w:hAnsiTheme="majorHAnsi" w:cs="Times New Roman"/>
              </w:rPr>
            </w:pPr>
            <w:r>
              <w:rPr>
                <w:rFonts w:asciiTheme="majorHAnsi" w:hAnsiTheme="majorHAnsi"/>
              </w:rPr>
              <w:t>нереализовано</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C60C3C" w:rsidRDefault="00A515B4" w:rsidP="00B23FF4">
            <w:pPr>
              <w:jc w:val="both"/>
              <w:rPr>
                <w:rFonts w:asciiTheme="majorHAnsi" w:eastAsia="Times New Roman" w:hAnsiTheme="majorHAnsi" w:cs="Times New Roman"/>
              </w:rPr>
            </w:pPr>
            <w:r>
              <w:rPr>
                <w:rFonts w:asciiTheme="majorHAnsi" w:hAnsiTheme="majorHAnsi"/>
              </w:rPr>
              <w:t>нереализовано</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C60C3C" w:rsidRDefault="00A515B4" w:rsidP="00B23FF4">
            <w:pPr>
              <w:jc w:val="both"/>
              <w:rPr>
                <w:rFonts w:asciiTheme="majorHAnsi" w:eastAsia="Times New Roman" w:hAnsiTheme="majorHAnsi" w:cs="Times New Roman"/>
              </w:rPr>
            </w:pPr>
            <w:r>
              <w:rPr>
                <w:rFonts w:asciiTheme="majorHAnsi" w:hAnsiTheme="majorHAnsi"/>
              </w:rPr>
              <w:t>нереализовано</w:t>
            </w:r>
          </w:p>
        </w:tc>
        <w:tc>
          <w:tcPr>
            <w:tcW w:w="1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C60C3C" w:rsidRDefault="00A515B4" w:rsidP="00B23FF4">
            <w:pPr>
              <w:jc w:val="both"/>
              <w:rPr>
                <w:rFonts w:asciiTheme="majorHAnsi" w:eastAsia="Times New Roman" w:hAnsiTheme="majorHAnsi" w:cs="Times New Roman"/>
              </w:rPr>
            </w:pPr>
            <w:r>
              <w:rPr>
                <w:rFonts w:asciiTheme="majorHAnsi" w:hAnsiTheme="majorHAnsi"/>
              </w:rPr>
              <w:t>нереализовано</w:t>
            </w:r>
          </w:p>
        </w:tc>
      </w:tr>
    </w:tbl>
    <w:p w:rsidR="00A515B4" w:rsidRPr="00C429A4" w:rsidRDefault="00A515B4" w:rsidP="00C429A4">
      <w:pPr>
        <w:jc w:val="center"/>
        <w:rPr>
          <w:rFonts w:asciiTheme="majorHAnsi" w:eastAsia="Times New Roman" w:hAnsiTheme="majorHAnsi"/>
          <w:b/>
          <w:sz w:val="24"/>
          <w:szCs w:val="24"/>
          <w:lang w:val="sr-Cyrl-CS" w:eastAsia="en-US"/>
        </w:rPr>
      </w:pPr>
    </w:p>
    <w:p w:rsidR="00C429A4" w:rsidRPr="00C429A4" w:rsidRDefault="00C429A4" w:rsidP="00C429A4">
      <w:pPr>
        <w:ind w:firstLine="720"/>
        <w:jc w:val="center"/>
        <w:rPr>
          <w:rFonts w:ascii="Times New Roman" w:hAnsi="Times New Roman" w:cs="Times New Roman"/>
          <w:b/>
          <w:sz w:val="24"/>
          <w:szCs w:val="24"/>
          <w:lang w:val="ru-RU"/>
        </w:rPr>
      </w:pPr>
      <w:r w:rsidRPr="00C429A4">
        <w:rPr>
          <w:rFonts w:ascii="Times New Roman" w:hAnsi="Times New Roman" w:cs="Times New Roman"/>
          <w:b/>
          <w:sz w:val="24"/>
          <w:szCs w:val="24"/>
          <w:lang w:val="ru-RU"/>
        </w:rPr>
        <w:t>Индивидуални образовни рад</w:t>
      </w:r>
    </w:p>
    <w:p w:rsidR="00C429A4" w:rsidRPr="008E2603" w:rsidRDefault="00C429A4" w:rsidP="00C429A4">
      <w:pPr>
        <w:ind w:firstLine="720"/>
        <w:jc w:val="both"/>
        <w:rPr>
          <w:rFonts w:ascii="Times New Roman" w:hAnsi="Times New Roman" w:cs="Times New Roman"/>
          <w:lang w:val="sr-Cyrl-CS"/>
        </w:rPr>
      </w:pPr>
      <w:r w:rsidRPr="008E2603">
        <w:rPr>
          <w:rFonts w:ascii="Times New Roman" w:hAnsi="Times New Roman" w:cs="Times New Roman"/>
          <w:lang w:val="ru-RU"/>
        </w:rPr>
        <w:t xml:space="preserve"> У школској 202</w:t>
      </w:r>
      <w:r>
        <w:rPr>
          <w:rFonts w:ascii="Times New Roman" w:hAnsi="Times New Roman" w:cs="Times New Roman"/>
          <w:lang w:val="ru-RU"/>
        </w:rPr>
        <w:t>1</w:t>
      </w:r>
      <w:r w:rsidRPr="008E2603">
        <w:rPr>
          <w:rFonts w:ascii="Times New Roman" w:hAnsi="Times New Roman" w:cs="Times New Roman"/>
          <w:lang w:val="ru-RU"/>
        </w:rPr>
        <w:t>/202</w:t>
      </w:r>
      <w:r>
        <w:rPr>
          <w:rFonts w:ascii="Times New Roman" w:hAnsi="Times New Roman" w:cs="Times New Roman"/>
          <w:lang w:val="ru-RU"/>
        </w:rPr>
        <w:t>2</w:t>
      </w:r>
      <w:r w:rsidRPr="008E2603">
        <w:rPr>
          <w:rFonts w:ascii="Times New Roman" w:hAnsi="Times New Roman" w:cs="Times New Roman"/>
          <w:lang w:val="ru-RU"/>
        </w:rPr>
        <w:t xml:space="preserve">. години </w:t>
      </w:r>
      <w:r>
        <w:rPr>
          <w:rFonts w:ascii="Times New Roman" w:hAnsi="Times New Roman" w:cs="Times New Roman"/>
        </w:rPr>
        <w:t xml:space="preserve">пет </w:t>
      </w:r>
      <w:r w:rsidRPr="008E2603">
        <w:rPr>
          <w:rFonts w:ascii="Times New Roman" w:hAnsi="Times New Roman" w:cs="Times New Roman"/>
          <w:lang w:val="sr-Cyrl-CS"/>
        </w:rPr>
        <w:t xml:space="preserve"> ученика од 2. до 8. разреда су радила по прилагођеном индивиду</w:t>
      </w:r>
      <w:r>
        <w:rPr>
          <w:rFonts w:ascii="Times New Roman" w:hAnsi="Times New Roman" w:cs="Times New Roman"/>
          <w:lang w:val="sr-Cyrl-CS"/>
        </w:rPr>
        <w:t xml:space="preserve">алном образовном плану (ИОП 1), ИОП2 , 2 ученика. </w:t>
      </w:r>
    </w:p>
    <w:p w:rsidR="00C429A4" w:rsidRDefault="00C429A4" w:rsidP="00C429A4">
      <w:pPr>
        <w:ind w:firstLine="720"/>
        <w:jc w:val="both"/>
        <w:rPr>
          <w:rFonts w:ascii="Times New Roman" w:hAnsi="Times New Roman" w:cs="Times New Roman"/>
        </w:rPr>
      </w:pPr>
      <w:r w:rsidRPr="008E2603">
        <w:rPr>
          <w:rFonts w:ascii="Times New Roman" w:hAnsi="Times New Roman" w:cs="Times New Roman"/>
          <w:lang w:val="sr-Cyrl-CS"/>
        </w:rPr>
        <w:t>Документација се чува у школи.</w:t>
      </w:r>
    </w:p>
    <w:p w:rsidR="00C36D63" w:rsidRPr="00C36D63" w:rsidRDefault="00C36D63" w:rsidP="00C429A4">
      <w:pPr>
        <w:ind w:firstLine="720"/>
        <w:jc w:val="both"/>
        <w:rPr>
          <w:rFonts w:ascii="Times New Roman" w:hAnsi="Times New Roman" w:cs="Times New Roman"/>
        </w:rPr>
      </w:pPr>
    </w:p>
    <w:p w:rsidR="00A515B4" w:rsidRPr="00207618" w:rsidRDefault="00A515B4" w:rsidP="00A515B4">
      <w:pPr>
        <w:jc w:val="center"/>
        <w:rPr>
          <w:rFonts w:asciiTheme="majorHAnsi" w:hAnsiTheme="majorHAnsi"/>
          <w:b/>
          <w:lang w:val="sr-Cyrl-CS"/>
        </w:rPr>
      </w:pPr>
      <w:r>
        <w:rPr>
          <w:rFonts w:asciiTheme="majorHAnsi" w:hAnsiTheme="majorHAnsi"/>
          <w:b/>
          <w:lang w:val="en-US"/>
        </w:rPr>
        <w:t xml:space="preserve">                    </w:t>
      </w:r>
      <w:r w:rsidRPr="005B04CB">
        <w:rPr>
          <w:rFonts w:asciiTheme="majorHAnsi" w:hAnsiTheme="majorHAnsi"/>
          <w:b/>
          <w:lang w:val="sr-Cyrl-CS"/>
        </w:rPr>
        <w:t>Н</w:t>
      </w:r>
      <w:r>
        <w:rPr>
          <w:rFonts w:asciiTheme="majorHAnsi" w:hAnsiTheme="majorHAnsi"/>
          <w:b/>
          <w:lang w:val="sr-Cyrl-CS"/>
        </w:rPr>
        <w:t>ереализовани часови обавезних и изборних предмета школске  20</w:t>
      </w:r>
      <w:r>
        <w:rPr>
          <w:rFonts w:asciiTheme="majorHAnsi" w:hAnsiTheme="majorHAnsi"/>
          <w:b/>
          <w:lang w:val="en-US"/>
        </w:rPr>
        <w:t>21</w:t>
      </w:r>
      <w:r>
        <w:rPr>
          <w:rFonts w:asciiTheme="majorHAnsi" w:hAnsiTheme="majorHAnsi"/>
          <w:b/>
          <w:lang w:val="sr-Cyrl-CS"/>
        </w:rPr>
        <w:t>/202</w:t>
      </w:r>
      <w:r>
        <w:rPr>
          <w:rFonts w:asciiTheme="majorHAnsi" w:hAnsiTheme="majorHAnsi"/>
          <w:b/>
          <w:lang w:val="en-US"/>
        </w:rPr>
        <w:t>2</w:t>
      </w:r>
      <w:r w:rsidRPr="005B04CB">
        <w:rPr>
          <w:rFonts w:asciiTheme="majorHAnsi" w:hAnsiTheme="majorHAnsi"/>
          <w:b/>
          <w:lang w:val="sr-Cyrl-CS"/>
        </w:rPr>
        <w:t>.</w:t>
      </w:r>
    </w:p>
    <w:tbl>
      <w:tblPr>
        <w:tblStyle w:val="TableGrid"/>
        <w:tblW w:w="0" w:type="auto"/>
        <w:tblInd w:w="2088" w:type="dxa"/>
        <w:tblLook w:val="04A0"/>
      </w:tblPr>
      <w:tblGrid>
        <w:gridCol w:w="2070"/>
        <w:gridCol w:w="2790"/>
        <w:gridCol w:w="1530"/>
        <w:gridCol w:w="1530"/>
      </w:tblGrid>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Одељење</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Обавезни предмети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Изборни предмети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83C10" w:rsidRDefault="00A515B4" w:rsidP="00B23FF4">
            <w:pPr>
              <w:jc w:val="both"/>
              <w:rPr>
                <w:rFonts w:asciiTheme="majorHAnsi" w:hAnsiTheme="majorHAnsi"/>
              </w:rPr>
            </w:pPr>
            <w:r>
              <w:rPr>
                <w:rFonts w:asciiTheme="majorHAnsi" w:hAnsiTheme="majorHAnsi"/>
              </w:rPr>
              <w:t>Секције</w:t>
            </w: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83C10" w:rsidRDefault="00A515B4" w:rsidP="00B23FF4">
            <w:pPr>
              <w:jc w:val="both"/>
              <w:rPr>
                <w:rFonts w:asciiTheme="majorHAnsi" w:eastAsia="Times New Roman" w:hAnsiTheme="majorHAnsi" w:cs="Times New Roman"/>
              </w:rPr>
            </w:pPr>
            <w:r>
              <w:rPr>
                <w:rFonts w:asciiTheme="majorHAnsi" w:eastAsia="Times New Roman" w:hAnsiTheme="majorHAnsi" w:cs="Times New Roman"/>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83C10" w:rsidRDefault="00A515B4" w:rsidP="00B23FF4">
            <w:pPr>
              <w:jc w:val="both"/>
              <w:rPr>
                <w:rFonts w:asciiTheme="majorHAnsi" w:hAnsiTheme="majorHAnsi"/>
              </w:rPr>
            </w:pPr>
            <w:r>
              <w:rPr>
                <w:rFonts w:asciiTheme="majorHAnsi" w:hAnsiTheme="majorHAnsi"/>
              </w:rPr>
              <w:t>1</w:t>
            </w: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83C10" w:rsidRDefault="00A515B4" w:rsidP="00B23FF4">
            <w:pPr>
              <w:jc w:val="both"/>
              <w:rPr>
                <w:rFonts w:asciiTheme="majorHAnsi" w:eastAsia="Times New Roman" w:hAnsiTheme="majorHAnsi" w:cs="Times New Roman"/>
              </w:rPr>
            </w:pPr>
            <w:r w:rsidRPr="005B04CB">
              <w:rPr>
                <w:rFonts w:asciiTheme="majorHAnsi" w:hAnsiTheme="majorHAnsi"/>
              </w:rPr>
              <w:t>I</w:t>
            </w:r>
            <w:r>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II</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83C10" w:rsidRDefault="00A515B4" w:rsidP="00B23FF4">
            <w:pPr>
              <w:jc w:val="both"/>
              <w:rPr>
                <w:rFonts w:asciiTheme="majorHAnsi" w:eastAsia="Times New Roman" w:hAnsiTheme="majorHAnsi" w:cs="Times New Roman"/>
              </w:rPr>
            </w:pPr>
            <w:r w:rsidRPr="005B04CB">
              <w:rPr>
                <w:rFonts w:asciiTheme="majorHAnsi" w:hAnsiTheme="majorHAnsi"/>
              </w:rPr>
              <w:t>II</w:t>
            </w:r>
            <w:r w:rsidRPr="005B04CB">
              <w:rPr>
                <w:rFonts w:asciiTheme="majorHAnsi" w:hAnsiTheme="majorHAnsi"/>
                <w:vertAlign w:val="subscript"/>
              </w:rPr>
              <w:t>2</w:t>
            </w:r>
            <w:r>
              <w:rPr>
                <w:rFonts w:asciiTheme="majorHAnsi" w:hAnsiTheme="majorHAnsi"/>
                <w:vertAlign w:val="subscript"/>
              </w:rPr>
              <w:t xml:space="preserve"> – </w:t>
            </w:r>
            <w:r>
              <w:rPr>
                <w:rFonts w:asciiTheme="majorHAnsi" w:hAnsiTheme="majorHAnsi"/>
              </w:rPr>
              <w:t>ИО В</w:t>
            </w:r>
            <w:r w:rsidRPr="00583C10">
              <w:rPr>
                <w:rFonts w:asciiTheme="majorHAnsi" w:hAnsiTheme="majorHAnsi"/>
              </w:rPr>
              <w:t>иљуша</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DE575C" w:rsidRDefault="00A515B4" w:rsidP="00B23FF4">
            <w:pPr>
              <w:jc w:val="both"/>
              <w:rPr>
                <w:rFonts w:asciiTheme="majorHAnsi" w:eastAsia="Times New Roman" w:hAnsiTheme="majorHAnsi" w:cs="Times New Roman"/>
                <w:lang w:val="sr-Cyrl-CS"/>
              </w:rPr>
            </w:pPr>
            <w:r>
              <w:rPr>
                <w:rFonts w:asciiTheme="majorHAnsi" w:hAnsiTheme="majorHAnsi"/>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Default="00A515B4" w:rsidP="00B23FF4">
            <w:pPr>
              <w:jc w:val="both"/>
              <w:rPr>
                <w:rFonts w:asciiTheme="majorHAnsi" w:hAnsiTheme="majorHAnsi"/>
                <w:lang w:val="sr-Cyrl-CS"/>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rPr>
              <w:t>III</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rPr>
              <w:t>III</w:t>
            </w:r>
            <w:r w:rsidRPr="005B04CB">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IV</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DE575C" w:rsidRDefault="00A515B4" w:rsidP="00B23FF4">
            <w:pPr>
              <w:jc w:val="both"/>
              <w:rPr>
                <w:rFonts w:asciiTheme="majorHAnsi" w:eastAsia="Times New Roman" w:hAnsiTheme="majorHAnsi" w:cs="Times New Roman"/>
                <w:lang w:val="sr-Cyrl-CS"/>
              </w:rPr>
            </w:pPr>
            <w:r>
              <w:rPr>
                <w:rFonts w:asciiTheme="majorHAnsi" w:hAnsiTheme="majorHAnsi"/>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Default="00A515B4" w:rsidP="00B23FF4">
            <w:pPr>
              <w:jc w:val="both"/>
              <w:rPr>
                <w:rFonts w:asciiTheme="majorHAnsi" w:hAnsiTheme="majorHAnsi"/>
                <w:lang w:val="sr-Cyrl-CS"/>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2D1EC2" w:rsidRDefault="00A515B4" w:rsidP="00B23FF4">
            <w:pPr>
              <w:jc w:val="both"/>
              <w:rPr>
                <w:rFonts w:asciiTheme="majorHAnsi" w:eastAsia="Times New Roman" w:hAnsiTheme="majorHAnsi" w:cs="Times New Roman"/>
              </w:rPr>
            </w:pPr>
            <w:r w:rsidRPr="005B04CB">
              <w:rPr>
                <w:rFonts w:asciiTheme="majorHAnsi" w:hAnsiTheme="majorHAnsi"/>
              </w:rPr>
              <w:t>IV</w:t>
            </w:r>
            <w:r>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2D1EC2" w:rsidRDefault="00A515B4" w:rsidP="00B23FF4">
            <w:pPr>
              <w:jc w:val="both"/>
              <w:rPr>
                <w:rFonts w:asciiTheme="majorHAnsi" w:eastAsia="Times New Roman" w:hAnsiTheme="majorHAnsi" w:cs="Times New Roman"/>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2D1EC2" w:rsidRDefault="00A515B4" w:rsidP="00B23FF4">
            <w:pPr>
              <w:jc w:val="both"/>
              <w:rPr>
                <w:rFonts w:asciiTheme="majorHAnsi" w:eastAsia="Times New Roman" w:hAnsiTheme="majorHAnsi" w:cs="Times New Roman"/>
              </w:rPr>
            </w:pPr>
            <w:r>
              <w:rPr>
                <w:rFonts w:asciiTheme="majorHAnsi" w:eastAsia="Times New Roman" w:hAnsiTheme="majorHAnsi"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Default="00A515B4" w:rsidP="00B23FF4">
            <w:pPr>
              <w:jc w:val="both"/>
              <w:rPr>
                <w:rFonts w:asciiTheme="majorHAnsi" w:eastAsia="Times New Roman" w:hAnsiTheme="majorHAnsi" w:cs="Times New Roman"/>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V</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17668A" w:rsidRDefault="00A515B4" w:rsidP="00B23FF4">
            <w:pPr>
              <w:jc w:val="both"/>
              <w:rPr>
                <w:rFonts w:asciiTheme="majorHAnsi" w:eastAsia="Times New Roman" w:hAnsiTheme="majorHAnsi" w:cs="Times New Roman"/>
              </w:rPr>
            </w:pPr>
            <w:r>
              <w:rPr>
                <w:rFonts w:asciiTheme="majorHAnsi" w:eastAsia="Times New Roman" w:hAnsiTheme="majorHAnsi" w:cs="Times New Roman"/>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lastRenderedPageBreak/>
              <w:t>V</w:t>
            </w:r>
            <w:r w:rsidRPr="005B04CB">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17668A" w:rsidRDefault="00A515B4" w:rsidP="00B23FF4">
            <w:pPr>
              <w:jc w:val="both"/>
              <w:rPr>
                <w:rFonts w:asciiTheme="majorHAnsi" w:eastAsia="Times New Roman" w:hAnsiTheme="majorHAnsi" w:cs="Times New Roman"/>
              </w:rPr>
            </w:pPr>
            <w:r>
              <w:rPr>
                <w:rFonts w:asciiTheme="majorHAnsi" w:eastAsia="Times New Roman" w:hAnsiTheme="majorHAnsi" w:cs="Times New Roman"/>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VI</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DE575C"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E64ECD" w:rsidRDefault="00A515B4" w:rsidP="00B23FF4">
            <w:pPr>
              <w:jc w:val="both"/>
              <w:rPr>
                <w:rFonts w:asciiTheme="majorHAnsi" w:eastAsia="Times New Roman" w:hAnsiTheme="majorHAnsi" w:cs="Times New Roman"/>
              </w:rPr>
            </w:pPr>
            <w:r w:rsidRPr="005B04CB">
              <w:rPr>
                <w:rFonts w:asciiTheme="majorHAnsi" w:hAnsiTheme="majorHAnsi"/>
              </w:rPr>
              <w:t>VI</w:t>
            </w:r>
            <w:r>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6D0522" w:rsidRDefault="00A515B4" w:rsidP="00B23FF4">
            <w:pPr>
              <w:jc w:val="both"/>
              <w:rPr>
                <w:rFonts w:asciiTheme="majorHAnsi" w:eastAsia="Times New Roman" w:hAnsiTheme="majorHAnsi" w:cs="Times New Roman"/>
                <w:lang w:val="en-US"/>
              </w:rPr>
            </w:pPr>
            <w:r>
              <w:rPr>
                <w:rFonts w:asciiTheme="majorHAnsi" w:eastAsia="Times New Roman" w:hAnsiTheme="majorHAnsi" w:cs="Times New Roman"/>
                <w:lang w:val="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022533" w:rsidRDefault="00A515B4" w:rsidP="00B23FF4">
            <w:pPr>
              <w:jc w:val="both"/>
              <w:rPr>
                <w:rFonts w:asciiTheme="majorHAnsi" w:eastAsia="Times New Roman" w:hAnsiTheme="majorHAnsi" w:cs="Times New Roman"/>
              </w:rPr>
            </w:pPr>
            <w:r>
              <w:rPr>
                <w:rFonts w:asciiTheme="majorHAnsi" w:eastAsia="Times New Roman" w:hAnsiTheme="majorHAnsi"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Default="00A515B4" w:rsidP="00B23FF4">
            <w:pPr>
              <w:jc w:val="both"/>
              <w:rPr>
                <w:rFonts w:asciiTheme="majorHAnsi" w:eastAsia="Times New Roman" w:hAnsiTheme="majorHAnsi" w:cs="Times New Roman"/>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E64ECD" w:rsidRDefault="00A515B4" w:rsidP="00B23FF4">
            <w:pPr>
              <w:jc w:val="both"/>
              <w:rPr>
                <w:rFonts w:asciiTheme="majorHAnsi" w:eastAsia="Times New Roman" w:hAnsiTheme="majorHAnsi" w:cs="Times New Roman"/>
              </w:rPr>
            </w:pPr>
            <w:r w:rsidRPr="005B04CB">
              <w:rPr>
                <w:rFonts w:asciiTheme="majorHAnsi" w:hAnsiTheme="majorHAnsi"/>
              </w:rPr>
              <w:t>VII</w:t>
            </w:r>
            <w:r>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8C612E" w:rsidRDefault="00A515B4" w:rsidP="00B23FF4">
            <w:pPr>
              <w:jc w:val="both"/>
              <w:rPr>
                <w:rFonts w:asciiTheme="majorHAnsi" w:eastAsia="Times New Roman" w:hAnsiTheme="majorHAnsi" w:cs="Times New Roman"/>
                <w:lang w:val="en-US"/>
              </w:rPr>
            </w:pPr>
            <w:r>
              <w:rPr>
                <w:rFonts w:asciiTheme="majorHAnsi" w:eastAsia="Times New Roman" w:hAnsiTheme="majorHAnsi" w:cs="Times New Roman"/>
                <w:lang w:val="en-US"/>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DE575C"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8C612E" w:rsidRDefault="00A515B4" w:rsidP="00B23FF4">
            <w:pPr>
              <w:jc w:val="both"/>
              <w:rPr>
                <w:rFonts w:asciiTheme="majorHAnsi" w:eastAsia="Times New Roman" w:hAnsiTheme="majorHAnsi" w:cs="Times New Roman"/>
                <w:lang w:val="en-US"/>
              </w:rPr>
            </w:pPr>
            <w:r>
              <w:rPr>
                <w:rFonts w:asciiTheme="majorHAnsi" w:eastAsia="Times New Roman" w:hAnsiTheme="majorHAnsi" w:cs="Times New Roman"/>
                <w:lang w:val="en-US"/>
              </w:rPr>
              <w:t>2</w:t>
            </w: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83C10" w:rsidRDefault="00A515B4" w:rsidP="00B23FF4">
            <w:pPr>
              <w:jc w:val="both"/>
              <w:rPr>
                <w:rFonts w:asciiTheme="majorHAnsi" w:hAnsiTheme="majorHAnsi"/>
              </w:rPr>
            </w:pPr>
            <w:r w:rsidRPr="005B04CB">
              <w:rPr>
                <w:rFonts w:asciiTheme="majorHAnsi" w:hAnsiTheme="majorHAnsi"/>
              </w:rPr>
              <w:t>VII</w:t>
            </w:r>
            <w:r>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8C612E" w:rsidRDefault="00A515B4" w:rsidP="00B23FF4">
            <w:pPr>
              <w:jc w:val="both"/>
              <w:rPr>
                <w:rFonts w:asciiTheme="majorHAnsi" w:eastAsia="Times New Roman" w:hAnsiTheme="majorHAnsi" w:cs="Times New Roman"/>
                <w:lang w:val="en-US"/>
              </w:rPr>
            </w:pPr>
            <w:r>
              <w:rPr>
                <w:rFonts w:asciiTheme="majorHAnsi" w:eastAsia="Times New Roman" w:hAnsiTheme="majorHAnsi" w:cs="Times New Roman"/>
                <w:lang w:val="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Default="00A515B4" w:rsidP="00B23FF4">
            <w:pPr>
              <w:jc w:val="both"/>
              <w:rPr>
                <w:rFonts w:asciiTheme="majorHAnsi" w:eastAsia="Times New Roman" w:hAnsiTheme="majorHAnsi" w:cs="Times New Roman"/>
                <w:lang w:val="sr-Cyrl-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8C612E" w:rsidRDefault="00A515B4" w:rsidP="00B23FF4">
            <w:pPr>
              <w:jc w:val="both"/>
              <w:rPr>
                <w:rFonts w:asciiTheme="majorHAnsi" w:eastAsia="Times New Roman" w:hAnsiTheme="majorHAnsi" w:cs="Times New Roman"/>
                <w:lang w:val="en-US"/>
              </w:rPr>
            </w:pPr>
            <w:r>
              <w:rPr>
                <w:rFonts w:asciiTheme="majorHAnsi" w:eastAsia="Times New Roman" w:hAnsiTheme="majorHAnsi" w:cs="Times New Roman"/>
                <w:lang w:val="en-US"/>
              </w:rPr>
              <w:t>8</w:t>
            </w: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VIII</w:t>
            </w:r>
            <w:r w:rsidRPr="005B04CB">
              <w:rPr>
                <w:rFonts w:asciiTheme="majorHAnsi" w:hAnsiTheme="majorHAnsi"/>
                <w:vertAlign w:val="subscript"/>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DE575C"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022533" w:rsidRDefault="00A515B4" w:rsidP="00B23FF4">
            <w:pPr>
              <w:jc w:val="both"/>
              <w:rPr>
                <w:rFonts w:asciiTheme="majorHAnsi" w:eastAsia="Times New Roman" w:hAnsiTheme="majorHAnsi" w:cs="Times New Roman"/>
              </w:rPr>
            </w:pPr>
            <w:r>
              <w:rPr>
                <w:rFonts w:asciiTheme="majorHAnsi" w:eastAsia="Times New Roman" w:hAnsiTheme="majorHAnsi"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Default="00A515B4" w:rsidP="00B23FF4">
            <w:pPr>
              <w:jc w:val="both"/>
              <w:rPr>
                <w:rFonts w:asciiTheme="majorHAnsi" w:eastAsia="Times New Roman" w:hAnsiTheme="majorHAnsi" w:cs="Times New Roman"/>
              </w:rPr>
            </w:pPr>
          </w:p>
        </w:tc>
      </w:tr>
      <w:tr w:rsidR="00A515B4" w:rsidRPr="005B04CB" w:rsidTr="00B23FF4">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VIII</w:t>
            </w:r>
            <w:r w:rsidRPr="005B04CB">
              <w:rPr>
                <w:rFonts w:asciiTheme="majorHAnsi" w:hAnsiTheme="majorHAnsi"/>
                <w:vertAlign w:val="subscript"/>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3E5DAA" w:rsidRDefault="00A515B4" w:rsidP="00B23FF4">
            <w:pPr>
              <w:jc w:val="both"/>
              <w:rPr>
                <w:rFonts w:asciiTheme="majorHAnsi" w:eastAsia="Times New Roman" w:hAnsiTheme="majorHAnsi" w:cs="Times New Roman"/>
              </w:rPr>
            </w:pPr>
            <w:r>
              <w:rPr>
                <w:rFonts w:asciiTheme="majorHAnsi" w:eastAsia="Times New Roman" w:hAnsiTheme="majorHAnsi" w:cs="Times New Roman"/>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5B4" w:rsidRPr="005B04CB" w:rsidRDefault="00A515B4" w:rsidP="00B23FF4">
            <w:pPr>
              <w:jc w:val="both"/>
              <w:rPr>
                <w:rFonts w:asciiTheme="majorHAnsi" w:hAnsiTheme="majorHAnsi"/>
              </w:rPr>
            </w:pPr>
          </w:p>
        </w:tc>
      </w:tr>
    </w:tbl>
    <w:p w:rsidR="00A515B4" w:rsidRDefault="00A515B4" w:rsidP="00A515B4">
      <w:pPr>
        <w:jc w:val="both"/>
        <w:rPr>
          <w:rFonts w:asciiTheme="majorHAnsi" w:hAnsiTheme="majorHAnsi"/>
          <w:lang w:val="sr-Cyrl-CS"/>
        </w:rPr>
      </w:pPr>
    </w:p>
    <w:p w:rsidR="009E5EBC" w:rsidRDefault="009E5EBC" w:rsidP="00A515B4">
      <w:pPr>
        <w:jc w:val="both"/>
        <w:rPr>
          <w:rFonts w:asciiTheme="majorHAnsi" w:hAnsiTheme="majorHAnsi"/>
          <w:lang w:val="sr-Cyrl-CS"/>
        </w:rPr>
      </w:pPr>
    </w:p>
    <w:p w:rsidR="00A515B4" w:rsidRDefault="00A515B4" w:rsidP="00A515B4">
      <w:pPr>
        <w:jc w:val="both"/>
        <w:rPr>
          <w:rFonts w:asciiTheme="majorHAnsi" w:hAnsiTheme="majorHAnsi"/>
          <w:lang w:val="sr-Cyrl-CS"/>
        </w:rPr>
      </w:pPr>
    </w:p>
    <w:tbl>
      <w:tblPr>
        <w:tblStyle w:val="TableGrid"/>
        <w:tblpPr w:leftFromText="180" w:rightFromText="180" w:vertAnchor="text" w:horzAnchor="page" w:tblpX="2797" w:tblpY="-23"/>
        <w:tblW w:w="0" w:type="auto"/>
        <w:tblLook w:val="04A0"/>
      </w:tblPr>
      <w:tblGrid>
        <w:gridCol w:w="1310"/>
        <w:gridCol w:w="2340"/>
        <w:gridCol w:w="1228"/>
        <w:gridCol w:w="1530"/>
        <w:gridCol w:w="1530"/>
      </w:tblGrid>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Одељење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Допунска настава</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Додатна настава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Одељењска заједница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lang w:val="sr-Cyrl-CS"/>
              </w:rPr>
              <w:t>Слободне активности</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w:t>
            </w:r>
            <w:r w:rsidRPr="005B04CB">
              <w:rPr>
                <w:rFonts w:asciiTheme="majorHAnsi" w:hAnsiTheme="majorHAnsi"/>
                <w:vertAlign w:val="subscript"/>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hAnsiTheme="majorHAnsi"/>
                <w:lang w:val="sr-Cyrl-CS"/>
              </w:rPr>
              <w:t>/</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1</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w:t>
            </w:r>
            <w:r w:rsidRPr="005B04CB">
              <w:rPr>
                <w:rFonts w:asciiTheme="majorHAnsi" w:hAnsiTheme="majorHAnsi"/>
                <w:vertAlign w:val="subscript"/>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hAnsiTheme="majorHAnsi"/>
                <w:lang w:val="sr-Cyrl-CS"/>
              </w:rPr>
              <w:t>/</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II</w:t>
            </w:r>
            <w:r w:rsidRPr="005B04CB">
              <w:rPr>
                <w:rFonts w:asciiTheme="majorHAnsi" w:hAnsiTheme="majorHAnsi"/>
                <w:vertAlign w:val="subscript"/>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hAnsiTheme="majorHAnsi"/>
                <w:lang w:val="sr-Cyrl-CS"/>
              </w:rPr>
              <w:t>12 –енглески језик</w:t>
            </w:r>
            <w:r w:rsidRPr="005B04CB">
              <w:rPr>
                <w:rFonts w:asciiTheme="majorHAnsi" w:hAnsiTheme="majorHAnsi"/>
                <w:lang w:val="sr-Cyrl-CS"/>
              </w:rPr>
              <w:t xml:space="preserve"> </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II</w:t>
            </w:r>
            <w:r w:rsidRPr="005B04CB">
              <w:rPr>
                <w:rFonts w:asciiTheme="majorHAnsi" w:hAnsiTheme="majorHAnsi"/>
                <w:vertAlign w:val="subscript"/>
              </w:rPr>
              <w:t>2</w:t>
            </w:r>
            <w:r w:rsidRPr="005B04CB">
              <w:rPr>
                <w:rFonts w:asciiTheme="majorHAnsi" w:hAnsiTheme="majorHAnsi"/>
                <w:lang w:val="sr-Cyrl-CS"/>
              </w:rPr>
              <w:t xml:space="preserve"> Виљуша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rPr>
              <w:t>III</w:t>
            </w:r>
            <w:r w:rsidRPr="005B04CB">
              <w:rPr>
                <w:rFonts w:asciiTheme="majorHAnsi" w:hAnsiTheme="majorHAnsi"/>
                <w:vertAlign w:val="subscript"/>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hAnsiTheme="majorHAnsi"/>
                <w:lang w:val="sr-Cyrl-CS"/>
              </w:rPr>
              <w:t>/</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sidRPr="005B04CB">
              <w:rPr>
                <w:rFonts w:asciiTheme="majorHAnsi" w:hAnsiTheme="majorHAnsi"/>
              </w:rPr>
              <w:t>III</w:t>
            </w:r>
            <w:r w:rsidRPr="005B04CB">
              <w:rPr>
                <w:rFonts w:asciiTheme="majorHAnsi" w:hAnsiTheme="majorHAnsi"/>
                <w:vertAlign w:val="subscript"/>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hAnsiTheme="majorHAnsi"/>
                <w:lang w:val="en-US"/>
              </w:rPr>
              <w:t>6</w:t>
            </w:r>
            <w:r>
              <w:rPr>
                <w:rFonts w:asciiTheme="majorHAnsi" w:hAnsiTheme="majorHAnsi"/>
                <w:lang w:val="sr-Cyrl-CS"/>
              </w:rPr>
              <w:t>– енглески језик</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sidRPr="005B04CB">
              <w:rPr>
                <w:rFonts w:asciiTheme="majorHAnsi" w:hAnsiTheme="majorHAnsi"/>
              </w:rPr>
              <w:t>IV</w:t>
            </w:r>
            <w:r w:rsidRPr="005B04CB">
              <w:rPr>
                <w:rFonts w:asciiTheme="majorHAnsi" w:hAnsiTheme="majorHAnsi"/>
                <w:vertAlign w:val="subscript"/>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Default="00A515B4" w:rsidP="00145E56">
            <w:pPr>
              <w:pStyle w:val="ListParagraph"/>
              <w:numPr>
                <w:ilvl w:val="0"/>
                <w:numId w:val="21"/>
              </w:numPr>
              <w:jc w:val="both"/>
              <w:rPr>
                <w:rFonts w:asciiTheme="majorHAnsi" w:hAnsiTheme="majorHAnsi"/>
                <w:lang w:val="sr-Cyrl-CS"/>
              </w:rPr>
            </w:pPr>
            <w:r>
              <w:rPr>
                <w:rFonts w:asciiTheme="majorHAnsi" w:hAnsiTheme="majorHAnsi"/>
                <w:lang w:val="sr-Cyrl-CS"/>
              </w:rPr>
              <w:t>српски језик</w:t>
            </w:r>
          </w:p>
          <w:p w:rsidR="00A515B4" w:rsidRPr="000054DE" w:rsidRDefault="00A515B4" w:rsidP="00B23FF4">
            <w:pPr>
              <w:ind w:left="360"/>
              <w:jc w:val="both"/>
              <w:rPr>
                <w:rFonts w:asciiTheme="majorHAnsi" w:hAnsiTheme="majorHAnsi"/>
                <w:lang w:val="sr-Cyrl-CS"/>
              </w:rPr>
            </w:pPr>
            <w:r>
              <w:rPr>
                <w:rFonts w:asciiTheme="majorHAnsi" w:hAnsiTheme="majorHAnsi"/>
                <w:lang w:val="sr-Cyrl-CS"/>
              </w:rPr>
              <w:t>1-енглески језик</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en-US"/>
              </w:rPr>
            </w:pPr>
            <w:r>
              <w:rPr>
                <w:rFonts w:asciiTheme="majorHAnsi" w:hAnsiTheme="majorHAnsi"/>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9922E1" w:rsidRDefault="00A515B4" w:rsidP="00B23FF4">
            <w:pPr>
              <w:jc w:val="both"/>
              <w:rPr>
                <w:rFonts w:asciiTheme="majorHAnsi" w:eastAsia="Times New Roman" w:hAnsiTheme="majorHAnsi" w:cs="Times New Roman"/>
              </w:rPr>
            </w:pPr>
            <w:r w:rsidRPr="005B04CB">
              <w:rPr>
                <w:rFonts w:asciiTheme="majorHAnsi" w:hAnsiTheme="majorHAnsi"/>
              </w:rPr>
              <w:t>IV</w:t>
            </w:r>
            <w:r>
              <w:rPr>
                <w:rFonts w:asciiTheme="majorHAnsi" w:hAnsiTheme="majorHAnsi"/>
                <w:vertAlign w:val="subscript"/>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3 – енглески језик</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B45688" w:rsidRDefault="00A515B4" w:rsidP="00B23FF4">
            <w:pPr>
              <w:jc w:val="both"/>
              <w:rPr>
                <w:rFonts w:asciiTheme="majorHAnsi" w:eastAsia="Times New Roman" w:hAnsiTheme="majorHAnsi" w:cs="Times New Roman"/>
              </w:rPr>
            </w:pPr>
            <w:r>
              <w:rPr>
                <w:rFonts w:asciiTheme="majorHAnsi" w:eastAsia="Times New Roman" w:hAnsiTheme="majorHAnsi"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w:t>
            </w:r>
          </w:p>
        </w:tc>
      </w:tr>
      <w:tr w:rsidR="00A515B4" w:rsidRPr="005B04CB" w:rsidTr="00B23FF4">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Укупно</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CF0E19" w:rsidRDefault="00A515B4" w:rsidP="00B23FF4">
            <w:pPr>
              <w:jc w:val="both"/>
              <w:rPr>
                <w:rFonts w:asciiTheme="majorHAnsi" w:eastAsia="Times New Roman" w:hAnsiTheme="majorHAnsi" w:cs="Times New Roman"/>
                <w:lang w:val="en-US"/>
              </w:rPr>
            </w:pPr>
            <w:r>
              <w:rPr>
                <w:rFonts w:asciiTheme="majorHAnsi" w:eastAsia="Times New Roman" w:hAnsiTheme="majorHAnsi" w:cs="Times New Roman"/>
                <w:lang w:val="sr-Cyrl-CS"/>
              </w:rPr>
              <w:t>2</w:t>
            </w:r>
            <w:r>
              <w:rPr>
                <w:rFonts w:asciiTheme="majorHAnsi" w:eastAsia="Times New Roman" w:hAnsiTheme="majorHAnsi" w:cs="Times New Roman"/>
                <w:lang w:val="en-US"/>
              </w:rPr>
              <w:t>1</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B45688" w:rsidRDefault="00A515B4" w:rsidP="00B23FF4">
            <w:pPr>
              <w:jc w:val="both"/>
              <w:rPr>
                <w:rFonts w:asciiTheme="majorHAnsi" w:eastAsia="Times New Roman" w:hAnsiTheme="majorHAnsi" w:cs="Times New Roman"/>
              </w:rPr>
            </w:pPr>
            <w:r>
              <w:rPr>
                <w:rFonts w:asciiTheme="majorHAnsi" w:eastAsia="Times New Roman" w:hAnsiTheme="majorHAnsi"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5B4" w:rsidRPr="005B04CB" w:rsidRDefault="00A515B4" w:rsidP="00B23FF4">
            <w:pPr>
              <w:jc w:val="both"/>
              <w:rPr>
                <w:rFonts w:asciiTheme="majorHAnsi" w:eastAsia="Times New Roman" w:hAnsiTheme="majorHAnsi" w:cs="Times New Roman"/>
                <w:lang w:val="sr-Cyrl-CS"/>
              </w:rPr>
            </w:pPr>
            <w:r>
              <w:rPr>
                <w:rFonts w:asciiTheme="majorHAnsi" w:eastAsia="Times New Roman" w:hAnsiTheme="majorHAnsi" w:cs="Times New Roman"/>
                <w:lang w:val="sr-Cyrl-CS"/>
              </w:rPr>
              <w:t>1</w:t>
            </w:r>
          </w:p>
        </w:tc>
      </w:tr>
    </w:tbl>
    <w:p w:rsidR="00A515B4" w:rsidRPr="005B04CB" w:rsidRDefault="00A515B4" w:rsidP="00A515B4">
      <w:pPr>
        <w:jc w:val="both"/>
        <w:rPr>
          <w:rFonts w:asciiTheme="majorHAnsi" w:hAnsiTheme="majorHAnsi"/>
          <w:lang w:val="sr-Cyrl-CS"/>
        </w:rPr>
      </w:pPr>
    </w:p>
    <w:p w:rsidR="00A515B4" w:rsidRPr="005B04CB" w:rsidRDefault="00A515B4" w:rsidP="00A515B4">
      <w:pPr>
        <w:jc w:val="both"/>
        <w:rPr>
          <w:rFonts w:asciiTheme="majorHAnsi" w:hAnsiTheme="majorHAnsi"/>
          <w:lang w:val="sr-Cyrl-CS"/>
        </w:rPr>
      </w:pPr>
    </w:p>
    <w:p w:rsidR="00A515B4" w:rsidRDefault="00A515B4" w:rsidP="00A515B4">
      <w:pPr>
        <w:jc w:val="both"/>
        <w:rPr>
          <w:rFonts w:asciiTheme="majorHAnsi" w:eastAsia="Times New Roman" w:hAnsiTheme="majorHAnsi"/>
          <w:lang w:val="sr-Cyrl-CS" w:eastAsia="en-US"/>
        </w:rPr>
      </w:pPr>
    </w:p>
    <w:p w:rsidR="00A515B4" w:rsidRDefault="00A515B4" w:rsidP="00A515B4">
      <w:pPr>
        <w:jc w:val="both"/>
        <w:rPr>
          <w:rFonts w:asciiTheme="majorHAnsi" w:eastAsia="Times New Roman" w:hAnsiTheme="majorHAnsi"/>
          <w:lang w:val="sr-Cyrl-CS" w:eastAsia="en-US"/>
        </w:rPr>
      </w:pPr>
    </w:p>
    <w:p w:rsidR="00A515B4" w:rsidRDefault="00A515B4" w:rsidP="00A515B4">
      <w:pPr>
        <w:jc w:val="both"/>
        <w:rPr>
          <w:rFonts w:asciiTheme="majorHAnsi" w:eastAsia="Times New Roman" w:hAnsiTheme="majorHAnsi"/>
          <w:lang w:val="sr-Cyrl-CS" w:eastAsia="en-US"/>
        </w:rPr>
      </w:pPr>
    </w:p>
    <w:p w:rsidR="00A515B4" w:rsidRDefault="00A515B4" w:rsidP="00A515B4">
      <w:pPr>
        <w:jc w:val="both"/>
        <w:rPr>
          <w:rFonts w:asciiTheme="majorHAnsi" w:eastAsia="Times New Roman" w:hAnsiTheme="majorHAnsi"/>
          <w:lang w:val="sr-Cyrl-CS" w:eastAsia="en-US"/>
        </w:rPr>
      </w:pPr>
    </w:p>
    <w:p w:rsidR="00A515B4" w:rsidRDefault="00A515B4" w:rsidP="00A515B4">
      <w:pPr>
        <w:jc w:val="both"/>
        <w:rPr>
          <w:rFonts w:asciiTheme="majorHAnsi" w:eastAsia="Times New Roman" w:hAnsiTheme="majorHAnsi"/>
          <w:lang w:val="sr-Cyrl-CS" w:eastAsia="en-US"/>
        </w:rPr>
      </w:pPr>
    </w:p>
    <w:p w:rsidR="009E5EBC" w:rsidRDefault="009E5EBC" w:rsidP="00C429A4">
      <w:pPr>
        <w:rPr>
          <w:rFonts w:asciiTheme="majorHAnsi" w:eastAsia="Times New Roman" w:hAnsiTheme="majorHAnsi"/>
          <w:lang w:val="sr-Cyrl-CS" w:eastAsia="en-US"/>
        </w:rPr>
      </w:pPr>
    </w:p>
    <w:p w:rsidR="00A515B4" w:rsidRPr="008E2603" w:rsidRDefault="00A515B4" w:rsidP="00A515B4">
      <w:pPr>
        <w:ind w:firstLine="720"/>
        <w:jc w:val="center"/>
        <w:rPr>
          <w:rFonts w:ascii="Times New Roman" w:hAnsi="Times New Roman" w:cs="Times New Roman"/>
          <w:b/>
          <w:lang w:val="sr-Cyrl-CS"/>
        </w:rPr>
      </w:pPr>
      <w:r w:rsidRPr="008E2603">
        <w:rPr>
          <w:rFonts w:ascii="Times New Roman" w:hAnsi="Times New Roman" w:cs="Times New Roman"/>
          <w:b/>
          <w:lang w:val="ru-RU"/>
        </w:rPr>
        <w:t>Изостанци ученика  школске 202</w:t>
      </w:r>
      <w:r>
        <w:rPr>
          <w:rFonts w:ascii="Times New Roman" w:hAnsi="Times New Roman" w:cs="Times New Roman"/>
          <w:b/>
          <w:lang w:val="ru-RU"/>
        </w:rPr>
        <w:t>1</w:t>
      </w:r>
      <w:r w:rsidRPr="008E2603">
        <w:rPr>
          <w:rFonts w:ascii="Times New Roman" w:hAnsi="Times New Roman" w:cs="Times New Roman"/>
          <w:b/>
          <w:lang w:val="ru-RU"/>
        </w:rPr>
        <w:t>/202</w:t>
      </w:r>
      <w:r>
        <w:rPr>
          <w:rFonts w:ascii="Times New Roman" w:hAnsi="Times New Roman" w:cs="Times New Roman"/>
          <w:b/>
          <w:lang w:val="ru-RU"/>
        </w:rPr>
        <w:t>2</w:t>
      </w:r>
      <w:r w:rsidRPr="008E2603">
        <w:rPr>
          <w:rFonts w:ascii="Times New Roman" w:hAnsi="Times New Roman" w:cs="Times New Roman"/>
          <w:b/>
          <w:lang w:val="ru-RU"/>
        </w:rPr>
        <w:t>. године</w:t>
      </w:r>
    </w:p>
    <w:tbl>
      <w:tblPr>
        <w:tblStyle w:val="TableGrid"/>
        <w:tblW w:w="0" w:type="auto"/>
        <w:tblInd w:w="975" w:type="dxa"/>
        <w:tblLook w:val="04A0"/>
      </w:tblPr>
      <w:tblGrid>
        <w:gridCol w:w="1552"/>
        <w:gridCol w:w="1617"/>
        <w:gridCol w:w="2451"/>
        <w:gridCol w:w="2221"/>
        <w:gridCol w:w="1480"/>
      </w:tblGrid>
      <w:tr w:rsidR="00A515B4" w:rsidRPr="008E2603" w:rsidTr="00B23FF4">
        <w:tc>
          <w:tcPr>
            <w:tcW w:w="1609" w:type="dxa"/>
          </w:tcPr>
          <w:p w:rsidR="00A515B4" w:rsidRPr="007663D7" w:rsidRDefault="00A515B4" w:rsidP="00B23FF4">
            <w:pPr>
              <w:jc w:val="center"/>
              <w:rPr>
                <w:rFonts w:ascii="Times New Roman" w:hAnsi="Times New Roman" w:cs="Times New Roman"/>
              </w:rPr>
            </w:pPr>
            <w:r>
              <w:rPr>
                <w:rFonts w:ascii="Times New Roman" w:hAnsi="Times New Roman" w:cs="Times New Roman"/>
              </w:rPr>
              <w:t>Разред</w:t>
            </w:r>
          </w:p>
        </w:tc>
        <w:tc>
          <w:tcPr>
            <w:tcW w:w="1754" w:type="dxa"/>
          </w:tcPr>
          <w:p w:rsidR="00A515B4" w:rsidRPr="007663D7" w:rsidRDefault="00A515B4" w:rsidP="00B23FF4">
            <w:pPr>
              <w:tabs>
                <w:tab w:val="left" w:pos="1110"/>
              </w:tabs>
              <w:jc w:val="center"/>
              <w:rPr>
                <w:rFonts w:ascii="Times New Roman" w:hAnsi="Times New Roman" w:cs="Times New Roman"/>
              </w:rPr>
            </w:pPr>
            <w:r>
              <w:rPr>
                <w:rFonts w:ascii="Times New Roman" w:hAnsi="Times New Roman" w:cs="Times New Roman"/>
              </w:rPr>
              <w:t>Број ученика</w:t>
            </w:r>
          </w:p>
        </w:tc>
        <w:tc>
          <w:tcPr>
            <w:tcW w:w="2708" w:type="dxa"/>
          </w:tcPr>
          <w:p w:rsidR="00A515B4" w:rsidRPr="008E2603" w:rsidRDefault="00A515B4" w:rsidP="00B23FF4">
            <w:pPr>
              <w:tabs>
                <w:tab w:val="left" w:pos="1110"/>
              </w:tabs>
              <w:jc w:val="center"/>
              <w:rPr>
                <w:rFonts w:ascii="Times New Roman" w:hAnsi="Times New Roman" w:cs="Times New Roman"/>
              </w:rPr>
            </w:pPr>
            <w:r w:rsidRPr="008E2603">
              <w:rPr>
                <w:rFonts w:ascii="Times New Roman" w:hAnsi="Times New Roman" w:cs="Times New Roman"/>
              </w:rPr>
              <w:t>Оправдани изостанци</w:t>
            </w:r>
          </w:p>
        </w:tc>
        <w:tc>
          <w:tcPr>
            <w:tcW w:w="2384" w:type="dxa"/>
          </w:tcPr>
          <w:p w:rsidR="00A515B4" w:rsidRPr="008E2603" w:rsidRDefault="00A515B4" w:rsidP="00B23FF4">
            <w:pPr>
              <w:rPr>
                <w:rFonts w:ascii="Times New Roman" w:hAnsi="Times New Roman" w:cs="Times New Roman"/>
              </w:rPr>
            </w:pPr>
            <w:r>
              <w:rPr>
                <w:rFonts w:ascii="Times New Roman" w:hAnsi="Times New Roman" w:cs="Times New Roman"/>
              </w:rPr>
              <w:t xml:space="preserve">Неоправдани  </w:t>
            </w:r>
            <w:r w:rsidRPr="008E2603">
              <w:rPr>
                <w:rFonts w:ascii="Times New Roman" w:hAnsi="Times New Roman" w:cs="Times New Roman"/>
              </w:rPr>
              <w:t>изостанци</w:t>
            </w:r>
          </w:p>
        </w:tc>
        <w:tc>
          <w:tcPr>
            <w:tcW w:w="1586" w:type="dxa"/>
          </w:tcPr>
          <w:p w:rsidR="00A515B4" w:rsidRDefault="00A515B4" w:rsidP="00B23FF4">
            <w:pPr>
              <w:rPr>
                <w:rFonts w:ascii="Times New Roman" w:hAnsi="Times New Roman" w:cs="Times New Roman"/>
              </w:rPr>
            </w:pPr>
            <w:r>
              <w:rPr>
                <w:rFonts w:ascii="Times New Roman" w:hAnsi="Times New Roman" w:cs="Times New Roman"/>
              </w:rPr>
              <w:t>Укупно</w:t>
            </w:r>
          </w:p>
          <w:p w:rsidR="00A515B4" w:rsidRPr="007663D7" w:rsidRDefault="00A515B4" w:rsidP="00B23FF4">
            <w:pPr>
              <w:rPr>
                <w:rFonts w:ascii="Times New Roman" w:hAnsi="Times New Roman" w:cs="Times New Roman"/>
              </w:rPr>
            </w:pPr>
            <w:r>
              <w:rPr>
                <w:rFonts w:ascii="Times New Roman" w:hAnsi="Times New Roman" w:cs="Times New Roman"/>
              </w:rPr>
              <w:t xml:space="preserve"> по ученику</w:t>
            </w:r>
          </w:p>
        </w:tc>
      </w:tr>
      <w:tr w:rsidR="00A515B4" w:rsidRPr="008E2603" w:rsidTr="00B23FF4">
        <w:tc>
          <w:tcPr>
            <w:tcW w:w="1609" w:type="dxa"/>
          </w:tcPr>
          <w:p w:rsidR="00A515B4" w:rsidRPr="008E2603" w:rsidRDefault="00A515B4" w:rsidP="00B23FF4">
            <w:pPr>
              <w:jc w:val="center"/>
              <w:rPr>
                <w:rFonts w:ascii="Times New Roman" w:hAnsi="Times New Roman" w:cs="Times New Roman"/>
              </w:rPr>
            </w:pPr>
            <w:r>
              <w:rPr>
                <w:rFonts w:ascii="Times New Roman" w:hAnsi="Times New Roman" w:cs="Times New Roman"/>
              </w:rPr>
              <w:t>I</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32</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730</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22.81</w:t>
            </w:r>
          </w:p>
        </w:tc>
      </w:tr>
      <w:tr w:rsidR="00A515B4" w:rsidRPr="008E2603" w:rsidTr="00B23FF4">
        <w:tc>
          <w:tcPr>
            <w:tcW w:w="1609" w:type="dxa"/>
          </w:tcPr>
          <w:p w:rsidR="00A515B4" w:rsidRPr="008E2603" w:rsidRDefault="00A515B4" w:rsidP="00B23FF4">
            <w:pPr>
              <w:jc w:val="center"/>
              <w:rPr>
                <w:rFonts w:ascii="Times New Roman" w:hAnsi="Times New Roman" w:cs="Times New Roman"/>
              </w:rPr>
            </w:pPr>
            <w:r w:rsidRPr="008E2603">
              <w:rPr>
                <w:rFonts w:ascii="Times New Roman" w:hAnsi="Times New Roman" w:cs="Times New Roman"/>
              </w:rPr>
              <w:t>II</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26</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739</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29.56</w:t>
            </w:r>
          </w:p>
        </w:tc>
      </w:tr>
      <w:tr w:rsidR="00A515B4" w:rsidRPr="008E2603" w:rsidTr="00B23FF4">
        <w:tc>
          <w:tcPr>
            <w:tcW w:w="1609" w:type="dxa"/>
          </w:tcPr>
          <w:p w:rsidR="00A515B4" w:rsidRPr="007663D7" w:rsidRDefault="00A515B4" w:rsidP="00B23FF4">
            <w:pPr>
              <w:jc w:val="center"/>
              <w:rPr>
                <w:rFonts w:ascii="Times New Roman" w:hAnsi="Times New Roman" w:cs="Times New Roman"/>
              </w:rPr>
            </w:pPr>
            <w:r w:rsidRPr="008E2603">
              <w:rPr>
                <w:rFonts w:ascii="Times New Roman" w:hAnsi="Times New Roman" w:cs="Times New Roman"/>
              </w:rPr>
              <w:t xml:space="preserve">III </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38</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932</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24.53</w:t>
            </w:r>
          </w:p>
        </w:tc>
      </w:tr>
      <w:tr w:rsidR="00A515B4" w:rsidRPr="008E2603" w:rsidTr="00B23FF4">
        <w:tc>
          <w:tcPr>
            <w:tcW w:w="1609" w:type="dxa"/>
          </w:tcPr>
          <w:p w:rsidR="00A515B4" w:rsidRPr="008E2603" w:rsidRDefault="00A515B4" w:rsidP="00B23FF4">
            <w:pPr>
              <w:jc w:val="center"/>
              <w:rPr>
                <w:rFonts w:ascii="Times New Roman" w:hAnsi="Times New Roman" w:cs="Times New Roman"/>
              </w:rPr>
            </w:pPr>
            <w:r w:rsidRPr="008E2603">
              <w:rPr>
                <w:rFonts w:ascii="Times New Roman" w:hAnsi="Times New Roman" w:cs="Times New Roman"/>
              </w:rPr>
              <w:t>IV</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38</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468</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12.37</w:t>
            </w:r>
          </w:p>
        </w:tc>
      </w:tr>
      <w:tr w:rsidR="00A515B4" w:rsidRPr="008E2603" w:rsidTr="00B23FF4">
        <w:tc>
          <w:tcPr>
            <w:tcW w:w="1609" w:type="dxa"/>
          </w:tcPr>
          <w:p w:rsidR="00A515B4" w:rsidRPr="008E2603" w:rsidRDefault="00A515B4" w:rsidP="00B23FF4">
            <w:pPr>
              <w:jc w:val="center"/>
              <w:rPr>
                <w:rFonts w:ascii="Times New Roman" w:hAnsi="Times New Roman" w:cs="Times New Roman"/>
              </w:rPr>
            </w:pPr>
            <w:r w:rsidRPr="008E2603">
              <w:rPr>
                <w:rFonts w:ascii="Times New Roman" w:hAnsi="Times New Roman" w:cs="Times New Roman"/>
              </w:rPr>
              <w:t>V</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33</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1279</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38.79</w:t>
            </w:r>
          </w:p>
        </w:tc>
      </w:tr>
      <w:tr w:rsidR="00A515B4" w:rsidRPr="008E2603" w:rsidTr="00B23FF4">
        <w:tc>
          <w:tcPr>
            <w:tcW w:w="1609" w:type="dxa"/>
          </w:tcPr>
          <w:p w:rsidR="00A515B4" w:rsidRPr="00DD522F" w:rsidRDefault="00A515B4" w:rsidP="00B23FF4">
            <w:pPr>
              <w:jc w:val="center"/>
              <w:rPr>
                <w:rFonts w:ascii="Times New Roman" w:hAnsi="Times New Roman" w:cs="Times New Roman"/>
              </w:rPr>
            </w:pPr>
            <w:r w:rsidRPr="008E2603">
              <w:rPr>
                <w:rFonts w:ascii="Times New Roman" w:hAnsi="Times New Roman" w:cs="Times New Roman"/>
              </w:rPr>
              <w:t>VI</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33</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1158</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35.09</w:t>
            </w:r>
          </w:p>
        </w:tc>
      </w:tr>
      <w:tr w:rsidR="00A515B4" w:rsidRPr="008E2603" w:rsidTr="00B23FF4">
        <w:tc>
          <w:tcPr>
            <w:tcW w:w="1609" w:type="dxa"/>
          </w:tcPr>
          <w:p w:rsidR="00A515B4" w:rsidRPr="008E2603" w:rsidRDefault="00A515B4" w:rsidP="00B23FF4">
            <w:pPr>
              <w:jc w:val="center"/>
              <w:rPr>
                <w:rFonts w:ascii="Times New Roman" w:hAnsi="Times New Roman" w:cs="Times New Roman"/>
              </w:rPr>
            </w:pPr>
            <w:r w:rsidRPr="008E2603">
              <w:rPr>
                <w:rFonts w:ascii="Times New Roman" w:hAnsi="Times New Roman" w:cs="Times New Roman"/>
              </w:rPr>
              <w:t>VII</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41</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1462</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35.66</w:t>
            </w:r>
          </w:p>
        </w:tc>
      </w:tr>
      <w:tr w:rsidR="00A515B4" w:rsidRPr="008E2603" w:rsidTr="00B23FF4">
        <w:tc>
          <w:tcPr>
            <w:tcW w:w="1609" w:type="dxa"/>
          </w:tcPr>
          <w:p w:rsidR="00A515B4" w:rsidRPr="00DD522F" w:rsidRDefault="00A515B4" w:rsidP="00B23FF4">
            <w:pPr>
              <w:jc w:val="center"/>
              <w:rPr>
                <w:rFonts w:ascii="Times New Roman" w:hAnsi="Times New Roman" w:cs="Times New Roman"/>
              </w:rPr>
            </w:pPr>
            <w:r w:rsidRPr="008E2603">
              <w:rPr>
                <w:rFonts w:ascii="Times New Roman" w:hAnsi="Times New Roman" w:cs="Times New Roman"/>
              </w:rPr>
              <w:t>VIII</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27</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1033</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8</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38.56</w:t>
            </w:r>
          </w:p>
        </w:tc>
      </w:tr>
      <w:tr w:rsidR="00A515B4" w:rsidRPr="008E2603" w:rsidTr="00B23FF4">
        <w:tc>
          <w:tcPr>
            <w:tcW w:w="1609" w:type="dxa"/>
          </w:tcPr>
          <w:p w:rsidR="00A515B4" w:rsidRPr="008E2603" w:rsidRDefault="00A515B4" w:rsidP="00B23FF4">
            <w:pPr>
              <w:jc w:val="center"/>
              <w:rPr>
                <w:rFonts w:ascii="Times New Roman" w:hAnsi="Times New Roman" w:cs="Times New Roman"/>
                <w:b/>
              </w:rPr>
            </w:pPr>
            <w:r w:rsidRPr="008E2603">
              <w:rPr>
                <w:rFonts w:ascii="Times New Roman" w:hAnsi="Times New Roman" w:cs="Times New Roman"/>
                <w:b/>
              </w:rPr>
              <w:t>УКУПНО:</w:t>
            </w:r>
          </w:p>
        </w:tc>
        <w:tc>
          <w:tcPr>
            <w:tcW w:w="175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268</w:t>
            </w:r>
          </w:p>
        </w:tc>
        <w:tc>
          <w:tcPr>
            <w:tcW w:w="2708"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7801</w:t>
            </w:r>
          </w:p>
        </w:tc>
        <w:tc>
          <w:tcPr>
            <w:tcW w:w="2384"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11</w:t>
            </w:r>
          </w:p>
        </w:tc>
        <w:tc>
          <w:tcPr>
            <w:tcW w:w="1586" w:type="dxa"/>
          </w:tcPr>
          <w:p w:rsidR="00A515B4" w:rsidRPr="008E2603" w:rsidRDefault="00A515B4" w:rsidP="00B23FF4">
            <w:pPr>
              <w:jc w:val="center"/>
              <w:rPr>
                <w:rFonts w:ascii="Times New Roman" w:hAnsi="Times New Roman" w:cs="Times New Roman"/>
                <w:lang w:val="sr-Cyrl-CS"/>
              </w:rPr>
            </w:pPr>
            <w:r>
              <w:rPr>
                <w:rFonts w:ascii="Times New Roman" w:hAnsi="Times New Roman" w:cs="Times New Roman"/>
                <w:lang w:val="sr-Cyrl-CS"/>
              </w:rPr>
              <w:t>29.26</w:t>
            </w:r>
          </w:p>
        </w:tc>
      </w:tr>
    </w:tbl>
    <w:p w:rsidR="00A515B4" w:rsidRDefault="00A515B4" w:rsidP="00D407EF">
      <w:pPr>
        <w:jc w:val="both"/>
        <w:rPr>
          <w:rFonts w:asciiTheme="majorHAnsi" w:hAnsiTheme="majorHAnsi"/>
          <w:sz w:val="24"/>
          <w:szCs w:val="24"/>
        </w:rPr>
      </w:pPr>
    </w:p>
    <w:p w:rsidR="00C36D63" w:rsidRDefault="00C36D63" w:rsidP="00D407EF">
      <w:pPr>
        <w:jc w:val="both"/>
        <w:rPr>
          <w:rFonts w:asciiTheme="majorHAnsi" w:hAnsiTheme="majorHAnsi"/>
          <w:sz w:val="24"/>
          <w:szCs w:val="24"/>
        </w:rPr>
      </w:pPr>
    </w:p>
    <w:p w:rsidR="00C36D63" w:rsidRDefault="00C36D63" w:rsidP="00D407EF">
      <w:pPr>
        <w:jc w:val="both"/>
        <w:rPr>
          <w:rFonts w:asciiTheme="majorHAnsi" w:hAnsiTheme="majorHAnsi"/>
          <w:sz w:val="24"/>
          <w:szCs w:val="24"/>
        </w:rPr>
      </w:pPr>
    </w:p>
    <w:p w:rsidR="00C36D63" w:rsidRPr="00C36D63" w:rsidRDefault="00C36D63" w:rsidP="00D407EF">
      <w:pPr>
        <w:jc w:val="both"/>
        <w:rPr>
          <w:rFonts w:asciiTheme="majorHAnsi" w:hAnsiTheme="majorHAnsi"/>
          <w:sz w:val="24"/>
          <w:szCs w:val="24"/>
        </w:rPr>
      </w:pPr>
    </w:p>
    <w:p w:rsidR="004210C9" w:rsidRPr="008E3CCD" w:rsidRDefault="004210C9" w:rsidP="004210C9">
      <w:pPr>
        <w:jc w:val="center"/>
        <w:rPr>
          <w:rFonts w:ascii="Times New Roman" w:hAnsi="Times New Roman" w:cs="Times New Roman"/>
          <w:b/>
          <w:lang w:val="ru-RU"/>
        </w:rPr>
      </w:pPr>
      <w:r w:rsidRPr="008E3CCD">
        <w:rPr>
          <w:rFonts w:ascii="Times New Roman" w:hAnsi="Times New Roman" w:cs="Times New Roman"/>
          <w:b/>
          <w:lang w:val="ru-RU"/>
        </w:rPr>
        <w:lastRenderedPageBreak/>
        <w:t>Изборни програм</w:t>
      </w:r>
    </w:p>
    <w:p w:rsidR="004210C9" w:rsidRPr="008E3CCD" w:rsidRDefault="004210C9" w:rsidP="004210C9">
      <w:pPr>
        <w:ind w:firstLine="720"/>
        <w:jc w:val="both"/>
        <w:rPr>
          <w:rFonts w:ascii="Times New Roman" w:hAnsi="Times New Roman" w:cs="Times New Roman"/>
        </w:rPr>
      </w:pPr>
      <w:r w:rsidRPr="008E3CCD">
        <w:rPr>
          <w:rFonts w:ascii="Times New Roman" w:hAnsi="Times New Roman" w:cs="Times New Roman"/>
          <w:lang w:val="ru-RU"/>
        </w:rPr>
        <w:t>Изборни предмети Веронаука и Грађанско васпитање школске 2021/20</w:t>
      </w:r>
      <w:r w:rsidRPr="008E3CCD">
        <w:rPr>
          <w:rFonts w:ascii="Times New Roman" w:hAnsi="Times New Roman" w:cs="Times New Roman"/>
        </w:rPr>
        <w:t>22</w:t>
      </w:r>
      <w:r w:rsidRPr="008E3CCD">
        <w:rPr>
          <w:rFonts w:ascii="Times New Roman" w:hAnsi="Times New Roman" w:cs="Times New Roman"/>
          <w:lang w:val="ru-RU"/>
        </w:rPr>
        <w:t>. године обухватају  ученике првог,</w:t>
      </w:r>
      <w:r w:rsidR="00282320" w:rsidRPr="008E3CCD">
        <w:rPr>
          <w:rFonts w:ascii="Times New Roman" w:hAnsi="Times New Roman" w:cs="Times New Roman"/>
          <w:lang w:val="ru-RU"/>
        </w:rPr>
        <w:t xml:space="preserve"> </w:t>
      </w:r>
      <w:r w:rsidRPr="008E3CCD">
        <w:rPr>
          <w:rFonts w:ascii="Times New Roman" w:hAnsi="Times New Roman" w:cs="Times New Roman"/>
          <w:lang w:val="ru-RU"/>
        </w:rPr>
        <w:t>другог, трећ</w:t>
      </w:r>
      <w:r w:rsidR="00282320" w:rsidRPr="008E3CCD">
        <w:rPr>
          <w:rFonts w:ascii="Times New Roman" w:hAnsi="Times New Roman" w:cs="Times New Roman"/>
          <w:lang w:val="ru-RU"/>
        </w:rPr>
        <w:t>ег, четвртог, петог, шестог</w:t>
      </w:r>
      <w:r w:rsidRPr="008E3CCD">
        <w:rPr>
          <w:rFonts w:ascii="Times New Roman" w:hAnsi="Times New Roman" w:cs="Times New Roman"/>
          <w:lang w:val="ru-RU"/>
        </w:rPr>
        <w:t xml:space="preserve">, седмог и осмог разреда.  Наставу су изводили учитељи из предмета – грађанско васпитање у нижим разредима, у петом, шестом, седмом </w:t>
      </w:r>
      <w:r w:rsidR="00282320" w:rsidRPr="008E3CCD">
        <w:rPr>
          <w:rFonts w:ascii="Times New Roman" w:hAnsi="Times New Roman" w:cs="Times New Roman"/>
          <w:lang w:val="ru-RU"/>
        </w:rPr>
        <w:t>и</w:t>
      </w:r>
      <w:r w:rsidRPr="008E3CCD">
        <w:rPr>
          <w:rFonts w:ascii="Times New Roman" w:hAnsi="Times New Roman" w:cs="Times New Roman"/>
          <w:lang w:val="ru-RU"/>
        </w:rPr>
        <w:t xml:space="preserve"> </w:t>
      </w:r>
      <w:r w:rsidR="00282320" w:rsidRPr="008E3CCD">
        <w:rPr>
          <w:rFonts w:ascii="Times New Roman" w:hAnsi="Times New Roman" w:cs="Times New Roman"/>
          <w:lang w:val="ru-RU"/>
        </w:rPr>
        <w:t>осмом</w:t>
      </w:r>
      <w:r w:rsidRPr="008E3CCD">
        <w:rPr>
          <w:rFonts w:ascii="Times New Roman" w:hAnsi="Times New Roman" w:cs="Times New Roman"/>
          <w:lang w:val="ru-RU"/>
        </w:rPr>
        <w:t xml:space="preserve"> разреду, Љиљана Зарић, наставник разредне наставе. Часове веронауке одржавао  је </w:t>
      </w:r>
      <w:r w:rsidRPr="008E3CCD">
        <w:rPr>
          <w:rFonts w:ascii="Times New Roman" w:hAnsi="Times New Roman" w:cs="Times New Roman"/>
          <w:lang w:val="sr-Cyrl-CS"/>
        </w:rPr>
        <w:t>в</w:t>
      </w:r>
      <w:r w:rsidRPr="008E3CCD">
        <w:rPr>
          <w:rFonts w:ascii="Times New Roman" w:hAnsi="Times New Roman" w:cs="Times New Roman"/>
          <w:lang w:val="ru-RU"/>
        </w:rPr>
        <w:t xml:space="preserve">ероучитељ </w:t>
      </w:r>
      <w:r w:rsidR="00282320" w:rsidRPr="008E3CCD">
        <w:rPr>
          <w:rFonts w:ascii="Times New Roman" w:hAnsi="Times New Roman" w:cs="Times New Roman"/>
        </w:rPr>
        <w:t xml:space="preserve">Душко Симеуновић у </w:t>
      </w:r>
      <w:r w:rsidRPr="008E3CCD">
        <w:rPr>
          <w:rFonts w:ascii="Times New Roman" w:hAnsi="Times New Roman" w:cs="Times New Roman"/>
        </w:rPr>
        <w:t>млађи</w:t>
      </w:r>
      <w:r w:rsidR="00282320" w:rsidRPr="008E3CCD">
        <w:rPr>
          <w:rFonts w:ascii="Times New Roman" w:hAnsi="Times New Roman" w:cs="Times New Roman"/>
        </w:rPr>
        <w:t>м</w:t>
      </w:r>
      <w:r w:rsidRPr="008E3CCD">
        <w:rPr>
          <w:rFonts w:ascii="Times New Roman" w:hAnsi="Times New Roman" w:cs="Times New Roman"/>
        </w:rPr>
        <w:t xml:space="preserve"> разреди</w:t>
      </w:r>
      <w:r w:rsidR="00282320" w:rsidRPr="008E3CCD">
        <w:rPr>
          <w:rFonts w:ascii="Times New Roman" w:hAnsi="Times New Roman" w:cs="Times New Roman"/>
        </w:rPr>
        <w:t>ма</w:t>
      </w:r>
      <w:r w:rsidRPr="008E3CCD">
        <w:rPr>
          <w:rFonts w:ascii="Times New Roman" w:hAnsi="Times New Roman" w:cs="Times New Roman"/>
        </w:rPr>
        <w:t xml:space="preserve"> и Ђорђе Матијевић од 5.</w:t>
      </w:r>
      <w:r w:rsidR="008E3CCD" w:rsidRPr="008E3CCD">
        <w:rPr>
          <w:rFonts w:ascii="Times New Roman" w:hAnsi="Times New Roman" w:cs="Times New Roman"/>
        </w:rPr>
        <w:t xml:space="preserve"> </w:t>
      </w:r>
      <w:r w:rsidRPr="008E3CCD">
        <w:rPr>
          <w:rFonts w:ascii="Times New Roman" w:hAnsi="Times New Roman" w:cs="Times New Roman"/>
        </w:rPr>
        <w:t xml:space="preserve">до 8. </w:t>
      </w:r>
      <w:r w:rsidR="008E3CCD" w:rsidRPr="008E3CCD">
        <w:rPr>
          <w:rFonts w:ascii="Times New Roman" w:hAnsi="Times New Roman" w:cs="Times New Roman"/>
        </w:rPr>
        <w:t>Р</w:t>
      </w:r>
      <w:r w:rsidRPr="008E3CCD">
        <w:rPr>
          <w:rFonts w:ascii="Times New Roman" w:hAnsi="Times New Roman" w:cs="Times New Roman"/>
        </w:rPr>
        <w:t>азреда</w:t>
      </w:r>
      <w:r w:rsidR="008E3CCD" w:rsidRPr="008E3CCD">
        <w:rPr>
          <w:rFonts w:ascii="Times New Roman" w:hAnsi="Times New Roman" w:cs="Times New Roman"/>
        </w:rPr>
        <w:t>.</w:t>
      </w:r>
    </w:p>
    <w:p w:rsidR="004210C9" w:rsidRPr="008E3CCD" w:rsidRDefault="004210C9" w:rsidP="004210C9">
      <w:pPr>
        <w:ind w:firstLine="720"/>
        <w:jc w:val="both"/>
        <w:rPr>
          <w:rFonts w:ascii="Times New Roman" w:hAnsi="Times New Roman" w:cs="Times New Roman"/>
          <w:lang w:val="ru-RU"/>
        </w:rPr>
      </w:pPr>
      <w:r w:rsidRPr="008E3CCD">
        <w:rPr>
          <w:rFonts w:ascii="Times New Roman" w:hAnsi="Times New Roman" w:cs="Times New Roman"/>
          <w:lang w:val="ru-RU"/>
        </w:rPr>
        <w:t xml:space="preserve">Први и други разред – дигитални свет, трећи и четврти разред – пројектна настава, </w:t>
      </w:r>
    </w:p>
    <w:p w:rsidR="004210C9" w:rsidRPr="008E3CCD" w:rsidRDefault="004210C9" w:rsidP="004210C9">
      <w:pPr>
        <w:ind w:firstLine="720"/>
        <w:jc w:val="both"/>
        <w:rPr>
          <w:rFonts w:ascii="Times New Roman" w:hAnsi="Times New Roman" w:cs="Times New Roman"/>
          <w:lang w:val="ru-RU"/>
        </w:rPr>
      </w:pPr>
      <w:r w:rsidRPr="008E3CCD">
        <w:rPr>
          <w:rFonts w:ascii="Times New Roman" w:hAnsi="Times New Roman" w:cs="Times New Roman"/>
          <w:lang w:val="ru-RU"/>
        </w:rPr>
        <w:t>У нижим разредима наставу су изводили учитељи.</w:t>
      </w:r>
    </w:p>
    <w:p w:rsidR="004210C9" w:rsidRPr="008E3CCD" w:rsidRDefault="004210C9" w:rsidP="004210C9">
      <w:pPr>
        <w:ind w:firstLine="708"/>
        <w:jc w:val="both"/>
        <w:rPr>
          <w:rFonts w:ascii="Times New Roman" w:hAnsi="Times New Roman" w:cs="Times New Roman"/>
          <w:lang w:val="en-US"/>
        </w:rPr>
      </w:pPr>
      <w:r w:rsidRPr="008E3CCD">
        <w:rPr>
          <w:rFonts w:ascii="Times New Roman" w:hAnsi="Times New Roman" w:cs="Times New Roman"/>
          <w:lang w:val="ru-RU"/>
        </w:rPr>
        <w:t>Слободне наставне активности су биле: Чувари природе – пети и шести разред, а  Домаћинство  у седмом и осмом  разреду. Организоване су у складу са могућностима школе.</w:t>
      </w:r>
    </w:p>
    <w:p w:rsidR="00C505AA" w:rsidRDefault="00C505AA" w:rsidP="00C429A4">
      <w:pPr>
        <w:jc w:val="both"/>
        <w:rPr>
          <w:rFonts w:asciiTheme="majorHAnsi" w:hAnsiTheme="majorHAnsi"/>
          <w:sz w:val="24"/>
          <w:szCs w:val="24"/>
          <w:lang w:val="sr-Cyrl-CS"/>
        </w:rPr>
      </w:pPr>
    </w:p>
    <w:p w:rsidR="00D407EF" w:rsidRPr="00B23FF4" w:rsidRDefault="00D407EF" w:rsidP="00D407EF">
      <w:pPr>
        <w:tabs>
          <w:tab w:val="num" w:pos="0"/>
          <w:tab w:val="left" w:pos="990"/>
        </w:tabs>
        <w:jc w:val="center"/>
        <w:rPr>
          <w:rFonts w:ascii="Times New Roman" w:hAnsi="Times New Roman" w:cs="Times New Roman"/>
          <w:b/>
          <w:sz w:val="24"/>
          <w:szCs w:val="24"/>
        </w:rPr>
      </w:pPr>
      <w:r w:rsidRPr="00B23FF4">
        <w:rPr>
          <w:rFonts w:ascii="Times New Roman" w:hAnsi="Times New Roman" w:cs="Times New Roman"/>
          <w:b/>
          <w:sz w:val="24"/>
          <w:szCs w:val="24"/>
        </w:rPr>
        <w:t>Извештај Тима за реализацију програма излета,</w:t>
      </w:r>
      <w:r w:rsidR="008E3CCD">
        <w:rPr>
          <w:rFonts w:ascii="Times New Roman" w:hAnsi="Times New Roman" w:cs="Times New Roman"/>
          <w:b/>
          <w:sz w:val="24"/>
          <w:szCs w:val="24"/>
        </w:rPr>
        <w:t xml:space="preserve"> </w:t>
      </w:r>
      <w:r w:rsidRPr="00B23FF4">
        <w:rPr>
          <w:rFonts w:ascii="Times New Roman" w:hAnsi="Times New Roman" w:cs="Times New Roman"/>
          <w:b/>
          <w:sz w:val="24"/>
          <w:szCs w:val="24"/>
        </w:rPr>
        <w:t>екскурзија и наставе у природи</w:t>
      </w:r>
    </w:p>
    <w:p w:rsidR="00D407EF" w:rsidRPr="00B23FF4" w:rsidRDefault="00D407EF" w:rsidP="00D407EF">
      <w:pPr>
        <w:tabs>
          <w:tab w:val="num" w:pos="0"/>
          <w:tab w:val="left" w:pos="990"/>
        </w:tabs>
        <w:jc w:val="center"/>
        <w:rPr>
          <w:rFonts w:ascii="Times New Roman" w:hAnsi="Times New Roman" w:cs="Times New Roman"/>
          <w:b/>
          <w:sz w:val="24"/>
          <w:szCs w:val="24"/>
        </w:rPr>
      </w:pPr>
      <w:r w:rsidRPr="00B23FF4">
        <w:rPr>
          <w:rFonts w:ascii="Times New Roman" w:hAnsi="Times New Roman" w:cs="Times New Roman"/>
          <w:b/>
          <w:sz w:val="24"/>
          <w:szCs w:val="24"/>
        </w:rPr>
        <w:t xml:space="preserve"> школску 2021/2022.</w:t>
      </w:r>
    </w:p>
    <w:p w:rsidR="00D407EF" w:rsidRPr="00B65B17" w:rsidRDefault="00D407EF" w:rsidP="00D407EF">
      <w:pPr>
        <w:tabs>
          <w:tab w:val="num" w:pos="0"/>
          <w:tab w:val="left" w:pos="990"/>
        </w:tabs>
        <w:jc w:val="center"/>
        <w:rPr>
          <w:rFonts w:ascii="Times New Roman" w:hAnsi="Times New Roman" w:cs="Times New Roman"/>
          <w:sz w:val="24"/>
          <w:szCs w:val="24"/>
        </w:rPr>
      </w:pPr>
    </w:p>
    <w:p w:rsidR="00D407EF" w:rsidRPr="00B65B17" w:rsidRDefault="00D407EF" w:rsidP="00D407EF">
      <w:pPr>
        <w:tabs>
          <w:tab w:val="num" w:pos="0"/>
          <w:tab w:val="left" w:pos="990"/>
        </w:tabs>
        <w:jc w:val="both"/>
        <w:rPr>
          <w:rFonts w:ascii="Times New Roman" w:hAnsi="Times New Roman" w:cs="Times New Roman"/>
          <w:sz w:val="24"/>
          <w:szCs w:val="24"/>
        </w:rPr>
      </w:pPr>
      <w:r w:rsidRPr="00B65B17">
        <w:rPr>
          <w:rFonts w:ascii="Times New Roman" w:hAnsi="Times New Roman" w:cs="Times New Roman"/>
          <w:sz w:val="24"/>
          <w:szCs w:val="24"/>
        </w:rPr>
        <w:t>Тим је одржао две седнице у школској 2021/2022.</w:t>
      </w:r>
      <w:r w:rsidR="008E3CCD">
        <w:rPr>
          <w:rFonts w:ascii="Times New Roman" w:hAnsi="Times New Roman" w:cs="Times New Roman"/>
          <w:sz w:val="24"/>
          <w:szCs w:val="24"/>
        </w:rPr>
        <w:t xml:space="preserve"> </w:t>
      </w:r>
      <w:r w:rsidRPr="00B65B17">
        <w:rPr>
          <w:rFonts w:ascii="Times New Roman" w:hAnsi="Times New Roman" w:cs="Times New Roman"/>
          <w:sz w:val="24"/>
          <w:szCs w:val="24"/>
        </w:rPr>
        <w:t>години због актуелне</w:t>
      </w:r>
      <w:r>
        <w:rPr>
          <w:rFonts w:ascii="Times New Roman" w:hAnsi="Times New Roman" w:cs="Times New Roman"/>
          <w:sz w:val="24"/>
          <w:szCs w:val="24"/>
        </w:rPr>
        <w:t xml:space="preserve"> </w:t>
      </w:r>
      <w:r w:rsidRPr="00B65B17">
        <w:rPr>
          <w:rFonts w:ascii="Times New Roman" w:hAnsi="Times New Roman" w:cs="Times New Roman"/>
          <w:sz w:val="24"/>
          <w:szCs w:val="24"/>
        </w:rPr>
        <w:t>епидеми</w:t>
      </w:r>
      <w:r w:rsidR="008E3CCD">
        <w:rPr>
          <w:rFonts w:ascii="Times New Roman" w:hAnsi="Times New Roman" w:cs="Times New Roman"/>
          <w:sz w:val="24"/>
          <w:szCs w:val="24"/>
        </w:rPr>
        <w:t xml:space="preserve">олошке </w:t>
      </w:r>
      <w:r w:rsidRPr="00B65B17">
        <w:rPr>
          <w:rFonts w:ascii="Times New Roman" w:hAnsi="Times New Roman" w:cs="Times New Roman"/>
          <w:sz w:val="24"/>
          <w:szCs w:val="24"/>
        </w:rPr>
        <w:t>ситуације у земљи.</w:t>
      </w:r>
    </w:p>
    <w:p w:rsidR="00D407EF" w:rsidRPr="00B65B17" w:rsidRDefault="00D407EF" w:rsidP="00D407EF">
      <w:pPr>
        <w:tabs>
          <w:tab w:val="num" w:pos="0"/>
          <w:tab w:val="left" w:pos="990"/>
        </w:tabs>
        <w:jc w:val="both"/>
        <w:rPr>
          <w:rFonts w:ascii="Times New Roman" w:hAnsi="Times New Roman" w:cs="Times New Roman"/>
          <w:sz w:val="24"/>
          <w:szCs w:val="24"/>
        </w:rPr>
      </w:pPr>
      <w:r w:rsidRPr="00B65B17">
        <w:rPr>
          <w:rFonts w:ascii="Times New Roman" w:hAnsi="Times New Roman" w:cs="Times New Roman"/>
          <w:sz w:val="24"/>
          <w:szCs w:val="24"/>
        </w:rPr>
        <w:t>На седницама су разматрана питања везана за планирање наставе у</w:t>
      </w:r>
      <w:r>
        <w:rPr>
          <w:rFonts w:ascii="Times New Roman" w:hAnsi="Times New Roman" w:cs="Times New Roman"/>
          <w:sz w:val="24"/>
          <w:szCs w:val="24"/>
        </w:rPr>
        <w:t xml:space="preserve"> </w:t>
      </w:r>
      <w:r w:rsidRPr="00B65B17">
        <w:rPr>
          <w:rFonts w:ascii="Times New Roman" w:hAnsi="Times New Roman" w:cs="Times New Roman"/>
          <w:sz w:val="24"/>
          <w:szCs w:val="24"/>
        </w:rPr>
        <w:t>природи,</w:t>
      </w:r>
      <w:r w:rsidR="008E3CCD">
        <w:rPr>
          <w:rFonts w:ascii="Times New Roman" w:hAnsi="Times New Roman" w:cs="Times New Roman"/>
          <w:sz w:val="24"/>
          <w:szCs w:val="24"/>
        </w:rPr>
        <w:t xml:space="preserve"> </w:t>
      </w:r>
      <w:r w:rsidRPr="00B65B17">
        <w:rPr>
          <w:rFonts w:ascii="Times New Roman" w:hAnsi="Times New Roman" w:cs="Times New Roman"/>
          <w:sz w:val="24"/>
          <w:szCs w:val="24"/>
        </w:rPr>
        <w:t>излета и екскурзија за следећу школску годину 2022/2023.</w:t>
      </w:r>
    </w:p>
    <w:p w:rsidR="00D407EF" w:rsidRDefault="00D407EF" w:rsidP="00D407EF">
      <w:pPr>
        <w:tabs>
          <w:tab w:val="num" w:pos="0"/>
          <w:tab w:val="left" w:pos="990"/>
        </w:tabs>
        <w:jc w:val="both"/>
        <w:rPr>
          <w:rFonts w:ascii="Times New Roman" w:hAnsi="Times New Roman" w:cs="Times New Roman"/>
          <w:sz w:val="24"/>
          <w:szCs w:val="24"/>
        </w:rPr>
      </w:pPr>
      <w:r w:rsidRPr="00B65B17">
        <w:rPr>
          <w:rFonts w:ascii="Times New Roman" w:hAnsi="Times New Roman" w:cs="Times New Roman"/>
          <w:sz w:val="24"/>
          <w:szCs w:val="24"/>
        </w:rPr>
        <w:t>На почетку школске године анализирана је подела задужења</w:t>
      </w:r>
      <w:r w:rsidR="003248A4">
        <w:rPr>
          <w:rFonts w:ascii="Times New Roman" w:hAnsi="Times New Roman" w:cs="Times New Roman"/>
          <w:sz w:val="24"/>
          <w:szCs w:val="24"/>
        </w:rPr>
        <w:t xml:space="preserve"> </w:t>
      </w:r>
      <w:r w:rsidRPr="00B65B17">
        <w:rPr>
          <w:rFonts w:ascii="Times New Roman" w:hAnsi="Times New Roman" w:cs="Times New Roman"/>
          <w:sz w:val="24"/>
          <w:szCs w:val="24"/>
        </w:rPr>
        <w:t>у оквиру</w:t>
      </w:r>
      <w:r>
        <w:rPr>
          <w:rFonts w:ascii="Times New Roman" w:hAnsi="Times New Roman" w:cs="Times New Roman"/>
          <w:sz w:val="24"/>
          <w:szCs w:val="24"/>
        </w:rPr>
        <w:t xml:space="preserve"> </w:t>
      </w:r>
      <w:r w:rsidRPr="00B65B17">
        <w:rPr>
          <w:rFonts w:ascii="Times New Roman" w:hAnsi="Times New Roman" w:cs="Times New Roman"/>
          <w:sz w:val="24"/>
          <w:szCs w:val="24"/>
        </w:rPr>
        <w:t>тима.</w:t>
      </w:r>
      <w:r>
        <w:rPr>
          <w:rFonts w:ascii="Times New Roman" w:hAnsi="Times New Roman" w:cs="Times New Roman"/>
          <w:sz w:val="24"/>
          <w:szCs w:val="24"/>
        </w:rPr>
        <w:t xml:space="preserve"> </w:t>
      </w:r>
      <w:r w:rsidRPr="00B65B17">
        <w:rPr>
          <w:rFonts w:ascii="Times New Roman" w:hAnsi="Times New Roman" w:cs="Times New Roman"/>
          <w:sz w:val="24"/>
          <w:szCs w:val="24"/>
        </w:rPr>
        <w:t>На крају школске године тим је закључио и утврдио да у овој школској</w:t>
      </w:r>
      <w:r>
        <w:rPr>
          <w:rFonts w:ascii="Times New Roman" w:hAnsi="Times New Roman" w:cs="Times New Roman"/>
          <w:sz w:val="24"/>
          <w:szCs w:val="24"/>
        </w:rPr>
        <w:t xml:space="preserve"> </w:t>
      </w:r>
      <w:r w:rsidRPr="00B65B17">
        <w:rPr>
          <w:rFonts w:ascii="Times New Roman" w:hAnsi="Times New Roman" w:cs="Times New Roman"/>
          <w:sz w:val="24"/>
          <w:szCs w:val="24"/>
        </w:rPr>
        <w:t>години није било могуће реализовати ђачке екскурзије,</w:t>
      </w:r>
      <w:r w:rsidR="003248A4">
        <w:rPr>
          <w:rFonts w:ascii="Times New Roman" w:hAnsi="Times New Roman" w:cs="Times New Roman"/>
          <w:sz w:val="24"/>
          <w:szCs w:val="24"/>
        </w:rPr>
        <w:t xml:space="preserve"> </w:t>
      </w:r>
      <w:r w:rsidRPr="00B65B17">
        <w:rPr>
          <w:rFonts w:ascii="Times New Roman" w:hAnsi="Times New Roman" w:cs="Times New Roman"/>
          <w:sz w:val="24"/>
          <w:szCs w:val="24"/>
        </w:rPr>
        <w:t>а о плану екскурзија</w:t>
      </w:r>
      <w:r>
        <w:rPr>
          <w:rFonts w:ascii="Times New Roman" w:hAnsi="Times New Roman" w:cs="Times New Roman"/>
          <w:sz w:val="24"/>
          <w:szCs w:val="24"/>
        </w:rPr>
        <w:t xml:space="preserve"> </w:t>
      </w:r>
      <w:r w:rsidRPr="00B65B17">
        <w:rPr>
          <w:rFonts w:ascii="Times New Roman" w:hAnsi="Times New Roman" w:cs="Times New Roman"/>
          <w:sz w:val="24"/>
          <w:szCs w:val="24"/>
        </w:rPr>
        <w:t xml:space="preserve">и наставе у природи за следећу школску годину више ћемо </w:t>
      </w:r>
      <w:r w:rsidR="003248A4">
        <w:rPr>
          <w:rFonts w:ascii="Times New Roman" w:hAnsi="Times New Roman" w:cs="Times New Roman"/>
          <w:sz w:val="24"/>
          <w:szCs w:val="24"/>
        </w:rPr>
        <w:t xml:space="preserve">се </w:t>
      </w:r>
      <w:r w:rsidRPr="00B65B17">
        <w:rPr>
          <w:rFonts w:ascii="Times New Roman" w:hAnsi="Times New Roman" w:cs="Times New Roman"/>
          <w:sz w:val="24"/>
          <w:szCs w:val="24"/>
        </w:rPr>
        <w:t>договарати у</w:t>
      </w:r>
      <w:r>
        <w:rPr>
          <w:rFonts w:ascii="Times New Roman" w:hAnsi="Times New Roman" w:cs="Times New Roman"/>
          <w:sz w:val="24"/>
          <w:szCs w:val="24"/>
        </w:rPr>
        <w:t xml:space="preserve"> </w:t>
      </w:r>
      <w:r w:rsidRPr="00B65B17">
        <w:rPr>
          <w:rFonts w:ascii="Times New Roman" w:hAnsi="Times New Roman" w:cs="Times New Roman"/>
          <w:sz w:val="24"/>
          <w:szCs w:val="24"/>
        </w:rPr>
        <w:t>августу 2022.</w:t>
      </w:r>
      <w:r w:rsidR="003248A4">
        <w:rPr>
          <w:rFonts w:ascii="Times New Roman" w:hAnsi="Times New Roman" w:cs="Times New Roman"/>
          <w:sz w:val="24"/>
          <w:szCs w:val="24"/>
        </w:rPr>
        <w:t xml:space="preserve"> </w:t>
      </w:r>
      <w:r w:rsidRPr="00B65B17">
        <w:rPr>
          <w:rFonts w:ascii="Times New Roman" w:hAnsi="Times New Roman" w:cs="Times New Roman"/>
          <w:sz w:val="24"/>
          <w:szCs w:val="24"/>
        </w:rPr>
        <w:t>године.</w:t>
      </w:r>
    </w:p>
    <w:p w:rsidR="00D407EF" w:rsidRPr="00B65B17" w:rsidRDefault="00D407EF" w:rsidP="00D407EF">
      <w:pPr>
        <w:tabs>
          <w:tab w:val="num" w:pos="0"/>
          <w:tab w:val="left" w:pos="990"/>
        </w:tabs>
        <w:jc w:val="both"/>
        <w:rPr>
          <w:rFonts w:ascii="Times New Roman" w:hAnsi="Times New Roman" w:cs="Times New Roman"/>
          <w:sz w:val="24"/>
          <w:szCs w:val="24"/>
        </w:rPr>
      </w:pPr>
      <w:r w:rsidRPr="00B65B17">
        <w:rPr>
          <w:rFonts w:ascii="Times New Roman" w:hAnsi="Times New Roman" w:cs="Times New Roman"/>
          <w:sz w:val="24"/>
          <w:szCs w:val="24"/>
        </w:rPr>
        <w:t>У току школске 2021/2022.</w:t>
      </w:r>
      <w:r w:rsidR="003248A4">
        <w:rPr>
          <w:rFonts w:ascii="Times New Roman" w:hAnsi="Times New Roman" w:cs="Times New Roman"/>
          <w:sz w:val="24"/>
          <w:szCs w:val="24"/>
        </w:rPr>
        <w:t xml:space="preserve"> </w:t>
      </w:r>
      <w:r w:rsidRPr="00B65B17">
        <w:rPr>
          <w:rFonts w:ascii="Times New Roman" w:hAnsi="Times New Roman" w:cs="Times New Roman"/>
          <w:sz w:val="24"/>
          <w:szCs w:val="24"/>
        </w:rPr>
        <w:t>године остварен је програм Тима за</w:t>
      </w:r>
      <w:r>
        <w:rPr>
          <w:rFonts w:ascii="Times New Roman" w:hAnsi="Times New Roman" w:cs="Times New Roman"/>
          <w:sz w:val="24"/>
          <w:szCs w:val="24"/>
        </w:rPr>
        <w:t xml:space="preserve"> </w:t>
      </w:r>
      <w:r w:rsidRPr="00B65B17">
        <w:rPr>
          <w:rFonts w:ascii="Times New Roman" w:hAnsi="Times New Roman" w:cs="Times New Roman"/>
          <w:sz w:val="24"/>
          <w:szCs w:val="24"/>
        </w:rPr>
        <w:t>реализацију излета и екскурзија</w:t>
      </w:r>
      <w:r w:rsidR="003248A4">
        <w:rPr>
          <w:rFonts w:ascii="Times New Roman" w:hAnsi="Times New Roman" w:cs="Times New Roman"/>
          <w:sz w:val="24"/>
          <w:szCs w:val="24"/>
        </w:rPr>
        <w:t>,</w:t>
      </w:r>
      <w:r w:rsidRPr="00B65B17">
        <w:rPr>
          <w:rFonts w:ascii="Times New Roman" w:hAnsi="Times New Roman" w:cs="Times New Roman"/>
          <w:sz w:val="24"/>
          <w:szCs w:val="24"/>
        </w:rPr>
        <w:t xml:space="preserve"> при чему с</w:t>
      </w:r>
      <w:r w:rsidR="003248A4">
        <w:rPr>
          <w:rFonts w:ascii="Times New Roman" w:hAnsi="Times New Roman" w:cs="Times New Roman"/>
          <w:sz w:val="24"/>
          <w:szCs w:val="24"/>
        </w:rPr>
        <w:t>мо</w:t>
      </w:r>
      <w:r w:rsidRPr="00B65B17">
        <w:rPr>
          <w:rFonts w:ascii="Times New Roman" w:hAnsi="Times New Roman" w:cs="Times New Roman"/>
          <w:sz w:val="24"/>
          <w:szCs w:val="24"/>
        </w:rPr>
        <w:t xml:space="preserve"> се придржавали мера у складу</w:t>
      </w:r>
      <w:r w:rsidR="003248A4">
        <w:rPr>
          <w:rFonts w:ascii="Times New Roman" w:hAnsi="Times New Roman" w:cs="Times New Roman"/>
          <w:sz w:val="24"/>
          <w:szCs w:val="24"/>
        </w:rPr>
        <w:t xml:space="preserve"> </w:t>
      </w:r>
      <w:r w:rsidRPr="00B65B17">
        <w:rPr>
          <w:rFonts w:ascii="Times New Roman" w:hAnsi="Times New Roman" w:cs="Times New Roman"/>
          <w:sz w:val="24"/>
          <w:szCs w:val="24"/>
        </w:rPr>
        <w:t>са актуелном епидеми</w:t>
      </w:r>
      <w:r w:rsidR="003248A4">
        <w:rPr>
          <w:rFonts w:ascii="Times New Roman" w:hAnsi="Times New Roman" w:cs="Times New Roman"/>
          <w:sz w:val="24"/>
          <w:szCs w:val="24"/>
        </w:rPr>
        <w:t>олошком</w:t>
      </w:r>
      <w:r w:rsidRPr="00B65B17">
        <w:rPr>
          <w:rFonts w:ascii="Times New Roman" w:hAnsi="Times New Roman" w:cs="Times New Roman"/>
          <w:sz w:val="24"/>
          <w:szCs w:val="24"/>
        </w:rPr>
        <w:t xml:space="preserve"> ситуацијом.</w:t>
      </w:r>
    </w:p>
    <w:p w:rsidR="00D407EF" w:rsidRDefault="00D407EF" w:rsidP="00D407EF">
      <w:pPr>
        <w:tabs>
          <w:tab w:val="num" w:pos="0"/>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Pr="00B65B17">
        <w:rPr>
          <w:rFonts w:ascii="Times New Roman" w:hAnsi="Times New Roman" w:cs="Times New Roman"/>
          <w:sz w:val="24"/>
          <w:szCs w:val="24"/>
        </w:rPr>
        <w:t>Марина Ранковић</w:t>
      </w:r>
    </w:p>
    <w:p w:rsidR="00D407EF" w:rsidRDefault="00D407EF" w:rsidP="00D407EF">
      <w:pPr>
        <w:tabs>
          <w:tab w:val="num" w:pos="0"/>
          <w:tab w:val="left" w:pos="990"/>
        </w:tabs>
        <w:jc w:val="center"/>
        <w:rPr>
          <w:rFonts w:ascii="Times New Roman" w:hAnsi="Times New Roman" w:cs="Times New Roman"/>
          <w:b/>
          <w:sz w:val="24"/>
          <w:szCs w:val="24"/>
          <w:lang w:val="ru-RU"/>
        </w:rPr>
      </w:pPr>
      <w:r w:rsidRPr="00E469A7">
        <w:rPr>
          <w:rFonts w:ascii="Times New Roman" w:hAnsi="Times New Roman" w:cs="Times New Roman"/>
          <w:b/>
          <w:sz w:val="24"/>
          <w:szCs w:val="24"/>
          <w:lang w:val="ru-RU"/>
        </w:rPr>
        <w:t xml:space="preserve">Предметна настава у 4. </w:t>
      </w:r>
      <w:r>
        <w:rPr>
          <w:rFonts w:ascii="Times New Roman" w:hAnsi="Times New Roman" w:cs="Times New Roman"/>
          <w:b/>
          <w:sz w:val="24"/>
          <w:szCs w:val="24"/>
          <w:lang w:val="ru-RU"/>
        </w:rPr>
        <w:t>р</w:t>
      </w:r>
      <w:r w:rsidRPr="00E469A7">
        <w:rPr>
          <w:rFonts w:ascii="Times New Roman" w:hAnsi="Times New Roman" w:cs="Times New Roman"/>
          <w:b/>
          <w:sz w:val="24"/>
          <w:szCs w:val="24"/>
          <w:lang w:val="ru-RU"/>
        </w:rPr>
        <w:t>азреду</w:t>
      </w:r>
    </w:p>
    <w:p w:rsidR="00D407EF" w:rsidRDefault="00D407EF" w:rsidP="00D407EF">
      <w:pPr>
        <w:tabs>
          <w:tab w:val="num" w:pos="0"/>
          <w:tab w:val="left" w:pos="990"/>
        </w:tabs>
        <w:ind w:firstLine="720"/>
        <w:jc w:val="both"/>
        <w:rPr>
          <w:rFonts w:ascii="Times New Roman" w:hAnsi="Times New Roman" w:cs="Times New Roman"/>
          <w:sz w:val="24"/>
          <w:szCs w:val="24"/>
        </w:rPr>
      </w:pPr>
      <w:r>
        <w:rPr>
          <w:rFonts w:ascii="Times New Roman" w:hAnsi="Times New Roman" w:cs="Times New Roman"/>
          <w:sz w:val="24"/>
          <w:szCs w:val="24"/>
        </w:rPr>
        <w:t xml:space="preserve">Годишњим планом рада школе за </w:t>
      </w:r>
      <w:r w:rsidRPr="00EF42D5">
        <w:rPr>
          <w:rFonts w:ascii="Times New Roman" w:hAnsi="Times New Roman" w:cs="Times New Roman"/>
          <w:sz w:val="24"/>
          <w:szCs w:val="24"/>
          <w:lang w:val="ru-RU"/>
        </w:rPr>
        <w:t xml:space="preserve"> школску 20</w:t>
      </w:r>
      <w:r>
        <w:rPr>
          <w:rFonts w:ascii="Times New Roman" w:hAnsi="Times New Roman" w:cs="Times New Roman"/>
          <w:sz w:val="24"/>
          <w:szCs w:val="24"/>
          <w:lang w:val="ru-RU"/>
        </w:rPr>
        <w:t>21</w:t>
      </w:r>
      <w:r w:rsidRPr="00EF42D5">
        <w:rPr>
          <w:rFonts w:ascii="Times New Roman" w:hAnsi="Times New Roman" w:cs="Times New Roman"/>
          <w:sz w:val="24"/>
          <w:szCs w:val="24"/>
          <w:lang w:val="ru-RU"/>
        </w:rPr>
        <w:t>/202</w:t>
      </w:r>
      <w:r>
        <w:rPr>
          <w:rFonts w:ascii="Times New Roman" w:hAnsi="Times New Roman" w:cs="Times New Roman"/>
          <w:sz w:val="24"/>
          <w:szCs w:val="24"/>
          <w:lang w:val="ru-RU"/>
        </w:rPr>
        <w:t>2</w:t>
      </w:r>
      <w:r w:rsidRPr="00EF42D5">
        <w:rPr>
          <w:rFonts w:ascii="Times New Roman" w:hAnsi="Times New Roman" w:cs="Times New Roman"/>
          <w:sz w:val="24"/>
          <w:szCs w:val="24"/>
          <w:lang w:val="ru-RU"/>
        </w:rPr>
        <w:t>.</w:t>
      </w:r>
      <w:r w:rsidR="003248A4">
        <w:rPr>
          <w:rFonts w:ascii="Times New Roman" w:hAnsi="Times New Roman" w:cs="Times New Roman"/>
          <w:sz w:val="24"/>
          <w:szCs w:val="24"/>
          <w:lang w:val="ru-RU"/>
        </w:rPr>
        <w:t xml:space="preserve"> </w:t>
      </w:r>
      <w:r w:rsidRPr="00EF42D5">
        <w:rPr>
          <w:rFonts w:ascii="Times New Roman" w:hAnsi="Times New Roman" w:cs="Times New Roman"/>
          <w:sz w:val="24"/>
          <w:szCs w:val="24"/>
          <w:lang w:val="ru-RU"/>
        </w:rPr>
        <w:t xml:space="preserve">годину планирано је </w:t>
      </w:r>
      <w:r>
        <w:rPr>
          <w:rFonts w:ascii="Times New Roman" w:hAnsi="Times New Roman" w:cs="Times New Roman"/>
          <w:sz w:val="24"/>
          <w:szCs w:val="24"/>
          <w:lang w:val="ru-RU"/>
        </w:rPr>
        <w:t>да по један час  одрже сви предметни наставници који ће изводити наставу у петом разреду школске 2022/2023.</w:t>
      </w:r>
      <w:r w:rsidR="003248A4">
        <w:rPr>
          <w:rFonts w:ascii="Times New Roman" w:hAnsi="Times New Roman" w:cs="Times New Roman"/>
          <w:sz w:val="24"/>
          <w:szCs w:val="24"/>
          <w:lang w:val="ru-RU"/>
        </w:rPr>
        <w:t xml:space="preserve"> </w:t>
      </w:r>
      <w:r>
        <w:rPr>
          <w:rFonts w:ascii="Times New Roman" w:hAnsi="Times New Roman" w:cs="Times New Roman"/>
          <w:sz w:val="24"/>
          <w:szCs w:val="24"/>
          <w:lang w:val="ru-RU"/>
        </w:rPr>
        <w:t>године. План је реализован у потпуности. Евиденција је вођена у е</w:t>
      </w:r>
      <w:r w:rsidR="003248A4">
        <w:rPr>
          <w:rFonts w:ascii="Times New Roman" w:hAnsi="Times New Roman" w:cs="Times New Roman"/>
          <w:sz w:val="24"/>
          <w:szCs w:val="24"/>
          <w:lang w:val="ru-RU"/>
        </w:rPr>
        <w:t>-</w:t>
      </w:r>
      <w:r>
        <w:rPr>
          <w:rFonts w:ascii="Times New Roman" w:hAnsi="Times New Roman" w:cs="Times New Roman"/>
          <w:sz w:val="24"/>
          <w:szCs w:val="24"/>
          <w:lang w:val="ru-RU"/>
        </w:rPr>
        <w:t>дневнику.</w:t>
      </w:r>
    </w:p>
    <w:p w:rsidR="00D407EF" w:rsidRPr="00A5515E" w:rsidRDefault="00D407EF" w:rsidP="00D407EF">
      <w:pPr>
        <w:rPr>
          <w:rFonts w:asciiTheme="majorHAnsi" w:hAnsiTheme="majorHAnsi"/>
          <w:b/>
          <w:sz w:val="24"/>
          <w:szCs w:val="24"/>
        </w:rPr>
      </w:pPr>
    </w:p>
    <w:p w:rsidR="00D407EF" w:rsidRPr="0065754A" w:rsidRDefault="00D407EF" w:rsidP="00D407EF">
      <w:pPr>
        <w:ind w:left="1416" w:firstLine="708"/>
        <w:rPr>
          <w:rFonts w:asciiTheme="majorHAnsi" w:hAnsiTheme="majorHAnsi"/>
          <w:b/>
          <w:sz w:val="24"/>
          <w:szCs w:val="24"/>
          <w:lang w:val="sr-Cyrl-CS"/>
        </w:rPr>
      </w:pPr>
      <w:r w:rsidRPr="0065754A">
        <w:rPr>
          <w:rFonts w:asciiTheme="majorHAnsi" w:hAnsiTheme="majorHAnsi"/>
          <w:b/>
          <w:sz w:val="24"/>
          <w:szCs w:val="24"/>
          <w:lang w:val="sr-Cyrl-CS"/>
        </w:rPr>
        <w:lastRenderedPageBreak/>
        <w:t xml:space="preserve">Слободне </w:t>
      </w:r>
      <w:r>
        <w:rPr>
          <w:rFonts w:asciiTheme="majorHAnsi" w:hAnsiTheme="majorHAnsi"/>
          <w:b/>
          <w:sz w:val="24"/>
          <w:szCs w:val="24"/>
          <w:lang w:val="sr-Cyrl-CS"/>
        </w:rPr>
        <w:t xml:space="preserve">наставне </w:t>
      </w:r>
      <w:r w:rsidRPr="0065754A">
        <w:rPr>
          <w:rFonts w:asciiTheme="majorHAnsi" w:hAnsiTheme="majorHAnsi"/>
          <w:b/>
          <w:sz w:val="24"/>
          <w:szCs w:val="24"/>
          <w:lang w:val="sr-Cyrl-CS"/>
        </w:rPr>
        <w:t xml:space="preserve"> и ваннаставне  активности</w:t>
      </w:r>
    </w:p>
    <w:p w:rsidR="00D407EF" w:rsidRPr="003248A4" w:rsidRDefault="00D407EF" w:rsidP="00D407EF">
      <w:pPr>
        <w:ind w:firstLine="720"/>
        <w:jc w:val="both"/>
        <w:rPr>
          <w:rFonts w:ascii="Times New Roman" w:hAnsi="Times New Roman" w:cs="Times New Roman"/>
          <w:lang w:val="ru-RU"/>
        </w:rPr>
      </w:pPr>
      <w:r w:rsidRPr="003248A4">
        <w:rPr>
          <w:rFonts w:ascii="Times New Roman" w:hAnsi="Times New Roman" w:cs="Times New Roman"/>
          <w:lang w:val="ru-RU"/>
        </w:rPr>
        <w:t xml:space="preserve">Ваннаставне активности ученика организоване су у току школске године на добровољној основи ученика, а у циљу постизања још бољих индивидуалних способности ученика, као и богаћењу друштвеног живота личног и колективног. </w:t>
      </w:r>
    </w:p>
    <w:p w:rsidR="00D407EF" w:rsidRPr="003248A4" w:rsidRDefault="00D407EF" w:rsidP="00D407EF">
      <w:pPr>
        <w:jc w:val="both"/>
        <w:rPr>
          <w:rFonts w:ascii="Times New Roman" w:hAnsi="Times New Roman" w:cs="Times New Roman"/>
          <w:lang w:val="ru-RU"/>
        </w:rPr>
      </w:pPr>
      <w:r w:rsidRPr="003248A4">
        <w:rPr>
          <w:rFonts w:ascii="Times New Roman" w:hAnsi="Times New Roman" w:cs="Times New Roman"/>
          <w:lang w:val="ru-RU"/>
        </w:rPr>
        <w:tab/>
        <w:t>Слободне наставне активности реализовале су се у петом, шестом, седмом и осмом  разреду. У петом и шестом - Чувари природе, у седмом и осмом – Домаћинство.</w:t>
      </w:r>
    </w:p>
    <w:p w:rsidR="00D407EF" w:rsidRPr="003248A4" w:rsidRDefault="00D407EF" w:rsidP="00D407EF">
      <w:pPr>
        <w:jc w:val="both"/>
        <w:rPr>
          <w:rFonts w:ascii="Times New Roman" w:hAnsi="Times New Roman" w:cs="Times New Roman"/>
          <w:lang w:val="ru-RU"/>
        </w:rPr>
      </w:pPr>
      <w:r w:rsidRPr="003248A4">
        <w:rPr>
          <w:rFonts w:ascii="Times New Roman" w:hAnsi="Times New Roman" w:cs="Times New Roman"/>
          <w:lang w:val="ru-RU"/>
        </w:rPr>
        <w:tab/>
        <w:t>Од ученичких колектив</w:t>
      </w:r>
      <w:r w:rsidR="003248A4">
        <w:rPr>
          <w:rFonts w:ascii="Times New Roman" w:hAnsi="Times New Roman" w:cs="Times New Roman"/>
          <w:lang w:val="ru-RU"/>
        </w:rPr>
        <w:t>а организован је рад свих одељењ</w:t>
      </w:r>
      <w:r w:rsidRPr="003248A4">
        <w:rPr>
          <w:rFonts w:ascii="Times New Roman" w:hAnsi="Times New Roman" w:cs="Times New Roman"/>
          <w:lang w:val="ru-RU"/>
        </w:rPr>
        <w:t>ских заједница, Ученички парламент и Вршњачки тим.</w:t>
      </w:r>
    </w:p>
    <w:p w:rsidR="00C429A4" w:rsidRPr="00540A3D" w:rsidRDefault="00C429A4" w:rsidP="00D407EF">
      <w:pPr>
        <w:jc w:val="both"/>
        <w:rPr>
          <w:rFonts w:asciiTheme="majorHAnsi" w:hAnsiTheme="majorHAnsi"/>
          <w:lang w:val="ru-RU"/>
        </w:rPr>
      </w:pPr>
    </w:p>
    <w:p w:rsidR="00D407EF" w:rsidRDefault="00D407EF" w:rsidP="00D407EF">
      <w:pPr>
        <w:jc w:val="center"/>
        <w:rPr>
          <w:rFonts w:ascii="Times New Roman" w:hAnsi="Times New Roman"/>
          <w:b/>
          <w:sz w:val="24"/>
          <w:szCs w:val="24"/>
        </w:rPr>
      </w:pPr>
      <w:r w:rsidRPr="00540A3D">
        <w:rPr>
          <w:rFonts w:ascii="Times New Roman" w:hAnsi="Times New Roman"/>
          <w:b/>
          <w:sz w:val="24"/>
          <w:szCs w:val="24"/>
        </w:rPr>
        <w:t>Извештај Тима за реализацију ваннаставних активности</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rPr>
        <w:t>Тим за реализацију ванннаставних активности у току школске 2021/</w:t>
      </w:r>
      <w:r w:rsidR="003248A4">
        <w:rPr>
          <w:rFonts w:ascii="Times New Roman" w:hAnsi="Times New Roman" w:cs="Times New Roman"/>
        </w:rPr>
        <w:t>20</w:t>
      </w:r>
      <w:r w:rsidRPr="00966CBF">
        <w:rPr>
          <w:rFonts w:ascii="Times New Roman" w:hAnsi="Times New Roman" w:cs="Times New Roman"/>
        </w:rPr>
        <w:t>22. године састао се 3 пута у складу са планом рада Тима. На трећем састанку Тима утврђени су следећи подаци и сачињен извештај Тима.</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rPr>
        <w:t>У школској 2020/</w:t>
      </w:r>
      <w:r w:rsidR="003248A4">
        <w:rPr>
          <w:rFonts w:ascii="Times New Roman" w:hAnsi="Times New Roman" w:cs="Times New Roman"/>
        </w:rPr>
        <w:t>20</w:t>
      </w:r>
      <w:r w:rsidRPr="00966CBF">
        <w:rPr>
          <w:rFonts w:ascii="Times New Roman" w:hAnsi="Times New Roman" w:cs="Times New Roman"/>
        </w:rPr>
        <w:t>21. години у нашој школи планирани су и реализовани следећи часови ваннаставних активности: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843"/>
        <w:gridCol w:w="2409"/>
      </w:tblGrid>
      <w:tr w:rsidR="00D407EF" w:rsidRPr="00966CBF" w:rsidTr="00B23FF4">
        <w:tc>
          <w:tcPr>
            <w:tcW w:w="3510"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назив активности</w:t>
            </w:r>
          </w:p>
        </w:tc>
        <w:tc>
          <w:tcPr>
            <w:tcW w:w="1985"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број планираних часова</w:t>
            </w:r>
          </w:p>
        </w:tc>
        <w:tc>
          <w:tcPr>
            <w:tcW w:w="1843"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број одржаних часова</w:t>
            </w:r>
          </w:p>
        </w:tc>
        <w:tc>
          <w:tcPr>
            <w:tcW w:w="2409" w:type="dxa"/>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 xml:space="preserve">наставник </w:t>
            </w:r>
          </w:p>
        </w:tc>
      </w:tr>
      <w:tr w:rsidR="00D407EF" w:rsidRPr="00966CBF" w:rsidTr="00B23FF4">
        <w:tc>
          <w:tcPr>
            <w:tcW w:w="3510"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Рецитаторско-драмска секција</w:t>
            </w:r>
          </w:p>
        </w:tc>
        <w:tc>
          <w:tcPr>
            <w:tcW w:w="1985"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36</w:t>
            </w:r>
          </w:p>
        </w:tc>
        <w:tc>
          <w:tcPr>
            <w:tcW w:w="1843"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10</w:t>
            </w:r>
          </w:p>
        </w:tc>
        <w:tc>
          <w:tcPr>
            <w:tcW w:w="2409" w:type="dxa"/>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Зорица Ђаковић</w:t>
            </w:r>
          </w:p>
        </w:tc>
      </w:tr>
      <w:tr w:rsidR="00D407EF" w:rsidRPr="00966CBF" w:rsidTr="00B23FF4">
        <w:tc>
          <w:tcPr>
            <w:tcW w:w="3510"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Библиотечка секција</w:t>
            </w:r>
          </w:p>
        </w:tc>
        <w:tc>
          <w:tcPr>
            <w:tcW w:w="1985"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36</w:t>
            </w:r>
          </w:p>
        </w:tc>
        <w:tc>
          <w:tcPr>
            <w:tcW w:w="1843"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14</w:t>
            </w:r>
          </w:p>
        </w:tc>
        <w:tc>
          <w:tcPr>
            <w:tcW w:w="2409" w:type="dxa"/>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Зорица Ђаковић</w:t>
            </w:r>
          </w:p>
        </w:tc>
      </w:tr>
      <w:tr w:rsidR="00D407EF" w:rsidRPr="00966CBF" w:rsidTr="00B23FF4">
        <w:tc>
          <w:tcPr>
            <w:tcW w:w="3510"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Спортске секције</w:t>
            </w:r>
          </w:p>
        </w:tc>
        <w:tc>
          <w:tcPr>
            <w:tcW w:w="1985"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36</w:t>
            </w:r>
          </w:p>
        </w:tc>
        <w:tc>
          <w:tcPr>
            <w:tcW w:w="1843"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36</w:t>
            </w:r>
          </w:p>
        </w:tc>
        <w:tc>
          <w:tcPr>
            <w:tcW w:w="2409" w:type="dxa"/>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Срђан Јовић</w:t>
            </w:r>
          </w:p>
        </w:tc>
      </w:tr>
      <w:tr w:rsidR="00D407EF" w:rsidRPr="00966CBF" w:rsidTr="00B23FF4">
        <w:tc>
          <w:tcPr>
            <w:tcW w:w="3510"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Хор</w:t>
            </w:r>
          </w:p>
        </w:tc>
        <w:tc>
          <w:tcPr>
            <w:tcW w:w="1985"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36</w:t>
            </w:r>
          </w:p>
        </w:tc>
        <w:tc>
          <w:tcPr>
            <w:tcW w:w="1843"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36</w:t>
            </w:r>
          </w:p>
        </w:tc>
        <w:tc>
          <w:tcPr>
            <w:tcW w:w="2409" w:type="dxa"/>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Кристина Максимовић</w:t>
            </w:r>
          </w:p>
        </w:tc>
      </w:tr>
      <w:tr w:rsidR="00D407EF" w:rsidRPr="00966CBF" w:rsidTr="00B23FF4">
        <w:tc>
          <w:tcPr>
            <w:tcW w:w="3510"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Саобраћајна секција</w:t>
            </w:r>
          </w:p>
        </w:tc>
        <w:tc>
          <w:tcPr>
            <w:tcW w:w="1985" w:type="dxa"/>
            <w:shd w:val="clear" w:color="auto" w:fill="auto"/>
          </w:tcPr>
          <w:p w:rsidR="00D407EF" w:rsidRPr="00966CBF" w:rsidRDefault="00D407EF" w:rsidP="00B23FF4">
            <w:pPr>
              <w:spacing w:after="0" w:line="240" w:lineRule="auto"/>
              <w:jc w:val="center"/>
              <w:rPr>
                <w:rFonts w:ascii="Times New Roman" w:hAnsi="Times New Roman" w:cs="Times New Roman"/>
              </w:rPr>
            </w:pPr>
            <w:r w:rsidRPr="00966CBF">
              <w:rPr>
                <w:rFonts w:ascii="Times New Roman" w:hAnsi="Times New Roman" w:cs="Times New Roman"/>
              </w:rPr>
              <w:t>36</w:t>
            </w:r>
          </w:p>
        </w:tc>
        <w:tc>
          <w:tcPr>
            <w:tcW w:w="1843" w:type="dxa"/>
            <w:shd w:val="clear" w:color="auto" w:fill="auto"/>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25</w:t>
            </w:r>
          </w:p>
        </w:tc>
        <w:tc>
          <w:tcPr>
            <w:tcW w:w="2409" w:type="dxa"/>
          </w:tcPr>
          <w:p w:rsidR="00D407EF" w:rsidRPr="00966CBF" w:rsidRDefault="00D407EF" w:rsidP="00B23FF4">
            <w:pPr>
              <w:spacing w:after="0" w:line="240" w:lineRule="auto"/>
              <w:rPr>
                <w:rFonts w:ascii="Times New Roman" w:hAnsi="Times New Roman" w:cs="Times New Roman"/>
              </w:rPr>
            </w:pPr>
            <w:r w:rsidRPr="00966CBF">
              <w:rPr>
                <w:rFonts w:ascii="Times New Roman" w:hAnsi="Times New Roman" w:cs="Times New Roman"/>
              </w:rPr>
              <w:t>Ненад Плазинић</w:t>
            </w:r>
          </w:p>
        </w:tc>
      </w:tr>
    </w:tbl>
    <w:p w:rsidR="00D407EF" w:rsidRPr="00966CBF" w:rsidRDefault="00D407EF" w:rsidP="00D407EF">
      <w:pPr>
        <w:rPr>
          <w:rFonts w:ascii="Times New Roman" w:hAnsi="Times New Roman" w:cs="Times New Roman"/>
        </w:rPr>
      </w:pPr>
    </w:p>
    <w:p w:rsidR="00D407EF" w:rsidRPr="00966CBF" w:rsidRDefault="00D407EF" w:rsidP="0043684F">
      <w:pPr>
        <w:jc w:val="both"/>
        <w:rPr>
          <w:rFonts w:ascii="Times New Roman" w:hAnsi="Times New Roman" w:cs="Times New Roman"/>
        </w:rPr>
      </w:pPr>
      <w:r w:rsidRPr="00966CBF">
        <w:rPr>
          <w:rFonts w:ascii="Times New Roman" w:hAnsi="Times New Roman" w:cs="Times New Roman"/>
        </w:rPr>
        <w:t>Одступања од пл</w:t>
      </w:r>
      <w:r w:rsidR="003248A4">
        <w:rPr>
          <w:rFonts w:ascii="Times New Roman" w:hAnsi="Times New Roman" w:cs="Times New Roman"/>
        </w:rPr>
        <w:t>анираног броја часова углавном</w:t>
      </w:r>
      <w:r w:rsidRPr="00966CBF">
        <w:rPr>
          <w:rFonts w:ascii="Times New Roman" w:hAnsi="Times New Roman" w:cs="Times New Roman"/>
        </w:rPr>
        <w:t xml:space="preserve"> су условљена сталним  факторима</w:t>
      </w:r>
      <w:r w:rsidR="003248A4">
        <w:rPr>
          <w:rFonts w:ascii="Times New Roman" w:hAnsi="Times New Roman" w:cs="Times New Roman"/>
        </w:rPr>
        <w:t xml:space="preserve"> </w:t>
      </w:r>
      <w:r w:rsidRPr="00966CBF">
        <w:rPr>
          <w:rFonts w:ascii="Times New Roman" w:hAnsi="Times New Roman" w:cs="Times New Roman"/>
        </w:rPr>
        <w:t xml:space="preserve">-  исти ученици похађају различите ваннаставне активности и одржавање часова се прилагођава њима; много ученика путује, па се часови организују у складу са тим; исти наставник реализује више активности, па су  термини одржавања условљени свим наведеним факторима. </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b/>
        </w:rPr>
        <w:t xml:space="preserve">Рецитаторско-драмска секција </w:t>
      </w:r>
      <w:r w:rsidRPr="00966CBF">
        <w:rPr>
          <w:rFonts w:ascii="Times New Roman" w:hAnsi="Times New Roman" w:cs="Times New Roman"/>
        </w:rPr>
        <w:t>је у току школске године учествовала у организацији и реализацији  6  програма: обележавање Дана европских језика; прослава Савиндана; програм поводом  Дана школе; додела награда награђеним ученицима на Дисовом  пролећу;  јавни  час „Без длаке на језику“, акција „Читајмо гласно!“.</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b/>
        </w:rPr>
        <w:t xml:space="preserve">Библиотечка секција </w:t>
      </w:r>
      <w:r w:rsidRPr="00966CBF">
        <w:rPr>
          <w:rFonts w:ascii="Times New Roman" w:hAnsi="Times New Roman" w:cs="Times New Roman"/>
        </w:rPr>
        <w:t xml:space="preserve">је поред редовних активности предвиђених планом,  а које се у великој мери заснивају на успешној и чврстој сарадњи са Огранком Градске библиотеке у Заблаћу (посете библиотеци, заједничке радионице и активности), реализовала и три значајна пројекта: </w:t>
      </w:r>
    </w:p>
    <w:p w:rsidR="00D407EF" w:rsidRPr="00966CBF" w:rsidRDefault="00D407EF" w:rsidP="00E25524">
      <w:pPr>
        <w:numPr>
          <w:ilvl w:val="0"/>
          <w:numId w:val="15"/>
        </w:numPr>
        <w:rPr>
          <w:rFonts w:ascii="Times New Roman" w:hAnsi="Times New Roman" w:cs="Times New Roman"/>
        </w:rPr>
      </w:pPr>
      <w:r w:rsidRPr="00966CBF">
        <w:rPr>
          <w:rFonts w:ascii="Times New Roman" w:hAnsi="Times New Roman" w:cs="Times New Roman"/>
        </w:rPr>
        <w:t>Јавни час-радионицу „Без длаке на језику“</w:t>
      </w:r>
    </w:p>
    <w:p w:rsidR="00D407EF" w:rsidRPr="00966CBF" w:rsidRDefault="00D407EF" w:rsidP="0043684F">
      <w:pPr>
        <w:numPr>
          <w:ilvl w:val="0"/>
          <w:numId w:val="15"/>
        </w:numPr>
        <w:jc w:val="both"/>
        <w:rPr>
          <w:rFonts w:ascii="Times New Roman" w:hAnsi="Times New Roman" w:cs="Times New Roman"/>
        </w:rPr>
      </w:pPr>
      <w:r w:rsidRPr="00966CBF">
        <w:rPr>
          <w:rFonts w:ascii="Times New Roman" w:hAnsi="Times New Roman" w:cs="Times New Roman"/>
        </w:rPr>
        <w:lastRenderedPageBreak/>
        <w:t>Библио-квиз  „Читам и знам!“ (у сарадњи са Основном школом из Трепче)</w:t>
      </w:r>
    </w:p>
    <w:p w:rsidR="00D407EF" w:rsidRPr="00966CBF" w:rsidRDefault="00D407EF" w:rsidP="0043684F">
      <w:pPr>
        <w:numPr>
          <w:ilvl w:val="0"/>
          <w:numId w:val="15"/>
        </w:numPr>
        <w:jc w:val="both"/>
        <w:rPr>
          <w:rFonts w:ascii="Times New Roman" w:hAnsi="Times New Roman" w:cs="Times New Roman"/>
        </w:rPr>
      </w:pPr>
      <w:r w:rsidRPr="00966CBF">
        <w:rPr>
          <w:rFonts w:ascii="Times New Roman" w:hAnsi="Times New Roman" w:cs="Times New Roman"/>
        </w:rPr>
        <w:t>Четвртаци</w:t>
      </w:r>
      <w:r w:rsidR="003248A4">
        <w:rPr>
          <w:rFonts w:ascii="Times New Roman" w:hAnsi="Times New Roman" w:cs="Times New Roman"/>
        </w:rPr>
        <w:t xml:space="preserve"> </w:t>
      </w:r>
      <w:r w:rsidRPr="00966CBF">
        <w:rPr>
          <w:rFonts w:ascii="Times New Roman" w:hAnsi="Times New Roman" w:cs="Times New Roman"/>
        </w:rPr>
        <w:t>-</w:t>
      </w:r>
      <w:r w:rsidR="003248A4">
        <w:rPr>
          <w:rFonts w:ascii="Times New Roman" w:hAnsi="Times New Roman" w:cs="Times New Roman"/>
        </w:rPr>
        <w:t xml:space="preserve"> </w:t>
      </w:r>
      <w:r w:rsidRPr="00966CBF">
        <w:rPr>
          <w:rFonts w:ascii="Times New Roman" w:hAnsi="Times New Roman" w:cs="Times New Roman"/>
        </w:rPr>
        <w:t>супер читаоци!</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b/>
        </w:rPr>
        <w:t xml:space="preserve">Хор </w:t>
      </w:r>
      <w:r w:rsidRPr="00966CBF">
        <w:rPr>
          <w:rFonts w:ascii="Times New Roman" w:hAnsi="Times New Roman" w:cs="Times New Roman"/>
        </w:rPr>
        <w:t>у оквиру плана свијих активности предвиђа сарадњу са рецитаторско-драмском секцијом школе и заједнички реализују већину културних активности предвиђених планом. Ове године хор је наступио у програму обележавања Дана школе и програму поводом прославе Савиндана.</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b/>
        </w:rPr>
        <w:t>Спортске ваннаставне активности</w:t>
      </w:r>
      <w:r w:rsidRPr="00966CBF">
        <w:rPr>
          <w:rFonts w:ascii="Times New Roman" w:hAnsi="Times New Roman" w:cs="Times New Roman"/>
        </w:rPr>
        <w:t xml:space="preserve"> обухватају фудбалску,</w:t>
      </w:r>
      <w:r w:rsidR="003248A4">
        <w:rPr>
          <w:rFonts w:ascii="Times New Roman" w:hAnsi="Times New Roman" w:cs="Times New Roman"/>
        </w:rPr>
        <w:t xml:space="preserve"> </w:t>
      </w:r>
      <w:r w:rsidRPr="00966CBF">
        <w:rPr>
          <w:rFonts w:ascii="Times New Roman" w:hAnsi="Times New Roman" w:cs="Times New Roman"/>
        </w:rPr>
        <w:t>кошаркашку, рукометну, одбојкашку, гимнастичарску  и атлетску секцију. Часови у оквиру ових секција базирани су на припремама екипа и појединаца за такмичења различитих нивоа. Часови припрема су, због преоптерећености ученика свакодневним, редовним активностима, одржавани викендом. Ученици су постигли запажене резултате, о чему сведоче бројна признања</w:t>
      </w:r>
      <w:r w:rsidR="003248A4">
        <w:rPr>
          <w:rFonts w:ascii="Times New Roman" w:hAnsi="Times New Roman" w:cs="Times New Roman"/>
        </w:rPr>
        <w:t>,</w:t>
      </w:r>
      <w:r w:rsidRPr="00966CBF">
        <w:rPr>
          <w:rFonts w:ascii="Times New Roman" w:hAnsi="Times New Roman" w:cs="Times New Roman"/>
        </w:rPr>
        <w:t xml:space="preserve"> као и фотографије самих такмичења, али не постоји евиденција о одржаним часовима у електронском дневнику.</w:t>
      </w:r>
    </w:p>
    <w:p w:rsidR="00D407EF" w:rsidRPr="00966CBF" w:rsidRDefault="00D407EF" w:rsidP="0043684F">
      <w:pPr>
        <w:jc w:val="both"/>
        <w:rPr>
          <w:rFonts w:ascii="Times New Roman" w:hAnsi="Times New Roman" w:cs="Times New Roman"/>
        </w:rPr>
      </w:pPr>
      <w:r w:rsidRPr="00966CBF">
        <w:rPr>
          <w:rFonts w:ascii="Times New Roman" w:hAnsi="Times New Roman" w:cs="Times New Roman"/>
        </w:rPr>
        <w:t>Саобраћајна секција окупља ученике од 5. до 8. разреда. Ове године екипа школе  учествовала је на општинској смотри вештина и знања из ове области.</w:t>
      </w:r>
    </w:p>
    <w:p w:rsidR="00D407EF" w:rsidRPr="005E78E6" w:rsidRDefault="00D407EF" w:rsidP="00D407EF">
      <w:pPr>
        <w:rPr>
          <w:rFonts w:ascii="Times New Roman" w:hAnsi="Times New Roman" w:cs="Times New Roman"/>
        </w:rPr>
      </w:pPr>
    </w:p>
    <w:p w:rsidR="00D407EF" w:rsidRPr="00966CBF" w:rsidRDefault="00D407EF" w:rsidP="0043684F">
      <w:pPr>
        <w:jc w:val="right"/>
        <w:rPr>
          <w:rFonts w:ascii="Times New Roman" w:hAnsi="Times New Roman" w:cs="Times New Roman"/>
        </w:rPr>
      </w:pP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Pr>
          <w:rFonts w:ascii="Times New Roman" w:hAnsi="Times New Roman" w:cs="Times New Roman"/>
        </w:rPr>
        <w:t xml:space="preserve">                      </w:t>
      </w:r>
      <w:r w:rsidRPr="00966CBF">
        <w:rPr>
          <w:rFonts w:ascii="Times New Roman" w:hAnsi="Times New Roman" w:cs="Times New Roman"/>
        </w:rPr>
        <w:t>Тим за реализацију ваннаставних активности:</w:t>
      </w:r>
    </w:p>
    <w:p w:rsidR="00D407EF" w:rsidRPr="00966CBF" w:rsidRDefault="00D407EF" w:rsidP="0043684F">
      <w:pPr>
        <w:jc w:val="right"/>
        <w:rPr>
          <w:rFonts w:ascii="Times New Roman" w:hAnsi="Times New Roman" w:cs="Times New Roman"/>
        </w:rPr>
      </w:pP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Pr>
          <w:rFonts w:ascii="Times New Roman" w:hAnsi="Times New Roman" w:cs="Times New Roman"/>
        </w:rPr>
        <w:t xml:space="preserve">                        </w:t>
      </w:r>
      <w:r w:rsidRPr="00966CBF">
        <w:rPr>
          <w:rFonts w:ascii="Times New Roman" w:hAnsi="Times New Roman" w:cs="Times New Roman"/>
        </w:rPr>
        <w:t>Зорица Ђаковић , наставник српског  језика</w:t>
      </w:r>
    </w:p>
    <w:p w:rsidR="00D407EF" w:rsidRPr="00966CBF" w:rsidRDefault="00D407EF" w:rsidP="0043684F">
      <w:pPr>
        <w:jc w:val="right"/>
        <w:rPr>
          <w:rFonts w:ascii="Times New Roman" w:hAnsi="Times New Roman" w:cs="Times New Roman"/>
        </w:rPr>
      </w:pP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Pr>
          <w:rFonts w:ascii="Times New Roman" w:hAnsi="Times New Roman" w:cs="Times New Roman"/>
        </w:rPr>
        <w:t xml:space="preserve">                        </w:t>
      </w:r>
      <w:r w:rsidR="003248A4">
        <w:rPr>
          <w:rFonts w:ascii="Times New Roman" w:hAnsi="Times New Roman" w:cs="Times New Roman"/>
        </w:rPr>
        <w:t>Марија Грујанац,</w:t>
      </w:r>
      <w:r w:rsidRPr="00966CBF">
        <w:rPr>
          <w:rFonts w:ascii="Times New Roman" w:hAnsi="Times New Roman" w:cs="Times New Roman"/>
        </w:rPr>
        <w:t xml:space="preserve"> наставник разредне наставе </w:t>
      </w:r>
    </w:p>
    <w:p w:rsidR="00D407EF" w:rsidRDefault="00D407EF" w:rsidP="0043684F">
      <w:pPr>
        <w:jc w:val="right"/>
        <w:rPr>
          <w:rFonts w:ascii="Times New Roman" w:hAnsi="Times New Roman" w:cs="Times New Roman"/>
        </w:rPr>
      </w:pP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sidRPr="00966CBF">
        <w:rPr>
          <w:rFonts w:ascii="Times New Roman" w:hAnsi="Times New Roman" w:cs="Times New Roman"/>
        </w:rPr>
        <w:tab/>
      </w:r>
      <w:r>
        <w:rPr>
          <w:rFonts w:ascii="Times New Roman" w:hAnsi="Times New Roman" w:cs="Times New Roman"/>
        </w:rPr>
        <w:t xml:space="preserve">        </w:t>
      </w:r>
      <w:r w:rsidRPr="00966CBF">
        <w:rPr>
          <w:rFonts w:ascii="Times New Roman" w:hAnsi="Times New Roman" w:cs="Times New Roman"/>
        </w:rPr>
        <w:t>Александра Јањић, наставник немачког језика</w:t>
      </w:r>
    </w:p>
    <w:p w:rsidR="009E5EBC" w:rsidRDefault="009E5EBC" w:rsidP="00B23FF4">
      <w:pPr>
        <w:jc w:val="both"/>
        <w:rPr>
          <w:rFonts w:asciiTheme="majorHAnsi" w:hAnsiTheme="majorHAnsi"/>
          <w:sz w:val="24"/>
          <w:szCs w:val="24"/>
          <w:lang w:val="sr-Cyrl-CS"/>
        </w:rPr>
      </w:pPr>
    </w:p>
    <w:p w:rsidR="00B23FF4" w:rsidRPr="005B04CB" w:rsidRDefault="00B23FF4" w:rsidP="00B23FF4">
      <w:pPr>
        <w:jc w:val="center"/>
        <w:rPr>
          <w:rFonts w:asciiTheme="majorHAnsi" w:hAnsiTheme="majorHAnsi"/>
          <w:b/>
          <w:lang w:val="sr-Cyrl-CS"/>
        </w:rPr>
      </w:pPr>
      <w:r w:rsidRPr="005B04CB">
        <w:rPr>
          <w:rFonts w:asciiTheme="majorHAnsi" w:hAnsiTheme="majorHAnsi"/>
          <w:b/>
          <w:lang w:val="sr-Cyrl-CS"/>
        </w:rPr>
        <w:t>Припремна настава</w:t>
      </w:r>
    </w:p>
    <w:p w:rsidR="00B23FF4" w:rsidRPr="003248A4" w:rsidRDefault="00B23FF4" w:rsidP="00B23FF4">
      <w:pPr>
        <w:ind w:firstLine="708"/>
        <w:jc w:val="both"/>
        <w:rPr>
          <w:rFonts w:ascii="Times New Roman" w:hAnsi="Times New Roman" w:cs="Times New Roman"/>
          <w:lang w:val="sr-Cyrl-CS"/>
        </w:rPr>
      </w:pPr>
      <w:r w:rsidRPr="003248A4">
        <w:rPr>
          <w:rFonts w:ascii="Times New Roman" w:hAnsi="Times New Roman" w:cs="Times New Roman"/>
          <w:lang w:val="sr-Cyrl-CS"/>
        </w:rPr>
        <w:t>У  ОШ ″Владислав Петковић Дис″ организована је припремна настава за ученике осмих разреда  за полагање  завршних испита. У току школске године,</w:t>
      </w:r>
      <w:r w:rsidR="003248A4">
        <w:rPr>
          <w:rFonts w:ascii="Times New Roman" w:hAnsi="Times New Roman" w:cs="Times New Roman"/>
          <w:lang w:val="sr-Cyrl-CS"/>
        </w:rPr>
        <w:t xml:space="preserve"> </w:t>
      </w:r>
      <w:r w:rsidRPr="003248A4">
        <w:rPr>
          <w:rFonts w:ascii="Times New Roman" w:hAnsi="Times New Roman" w:cs="Times New Roman"/>
          <w:lang w:val="sr-Cyrl-CS"/>
        </w:rPr>
        <w:t>25.и 26.</w:t>
      </w:r>
      <w:r w:rsidR="003248A4">
        <w:rPr>
          <w:rFonts w:ascii="Times New Roman" w:hAnsi="Times New Roman" w:cs="Times New Roman"/>
          <w:lang w:val="sr-Cyrl-CS"/>
        </w:rPr>
        <w:t xml:space="preserve"> м</w:t>
      </w:r>
      <w:r w:rsidRPr="003248A4">
        <w:rPr>
          <w:rFonts w:ascii="Times New Roman" w:hAnsi="Times New Roman" w:cs="Times New Roman"/>
          <w:lang w:val="sr-Cyrl-CS"/>
        </w:rPr>
        <w:t>арта</w:t>
      </w:r>
      <w:r w:rsidR="003248A4">
        <w:rPr>
          <w:rFonts w:ascii="Times New Roman" w:hAnsi="Times New Roman" w:cs="Times New Roman"/>
          <w:lang w:val="sr-Cyrl-CS"/>
        </w:rPr>
        <w:t xml:space="preserve"> </w:t>
      </w:r>
      <w:r w:rsidRPr="003248A4">
        <w:rPr>
          <w:rFonts w:ascii="Times New Roman" w:hAnsi="Times New Roman" w:cs="Times New Roman"/>
          <w:lang w:val="sr-Cyrl-CS"/>
        </w:rPr>
        <w:t>2022.</w:t>
      </w:r>
      <w:r w:rsidR="003248A4">
        <w:rPr>
          <w:rFonts w:ascii="Times New Roman" w:hAnsi="Times New Roman" w:cs="Times New Roman"/>
          <w:lang w:val="sr-Cyrl-CS"/>
        </w:rPr>
        <w:t xml:space="preserve"> године организован је пробни завршни испит </w:t>
      </w:r>
      <w:r w:rsidRPr="003248A4">
        <w:rPr>
          <w:rFonts w:ascii="Times New Roman" w:hAnsi="Times New Roman" w:cs="Times New Roman"/>
          <w:lang w:val="sr-Cyrl-CS"/>
        </w:rPr>
        <w:t xml:space="preserve"> у циљу боље припремљености за полагање. На основу постигнутих резултата на пробном завршном испиту планирана је преостала припремна настава за ученике 8. </w:t>
      </w:r>
      <w:r w:rsidR="003248A4">
        <w:rPr>
          <w:rFonts w:ascii="Times New Roman" w:hAnsi="Times New Roman" w:cs="Times New Roman"/>
          <w:lang w:val="sr-Cyrl-CS"/>
        </w:rPr>
        <w:t>разреда.</w:t>
      </w:r>
    </w:p>
    <w:p w:rsidR="00B23FF4" w:rsidRPr="005B50E2" w:rsidRDefault="00B23FF4" w:rsidP="00B23FF4">
      <w:pPr>
        <w:ind w:firstLine="708"/>
        <w:jc w:val="both"/>
        <w:rPr>
          <w:rFonts w:ascii="Times New Roman" w:hAnsi="Times New Roman" w:cs="Times New Roman"/>
        </w:rPr>
      </w:pPr>
      <w:r w:rsidRPr="003248A4">
        <w:rPr>
          <w:rFonts w:ascii="Times New Roman" w:hAnsi="Times New Roman" w:cs="Times New Roman"/>
          <w:lang w:val="sr-Cyrl-CS"/>
        </w:rPr>
        <w:t>Завршни испити полагали су се из српског језика, математике и комбинованог теста (географија, историја, биологија, физика и хемија)</w:t>
      </w:r>
      <w:r w:rsidR="005B50E2">
        <w:rPr>
          <w:rFonts w:ascii="Times New Roman" w:hAnsi="Times New Roman" w:cs="Times New Roman"/>
        </w:rPr>
        <w:t xml:space="preserve">. Због учесталих дојава о постављеним експлозивним направама у школама, одлучено је да ученици наше </w:t>
      </w:r>
      <w:r w:rsidR="00A32DDA">
        <w:rPr>
          <w:rFonts w:ascii="Times New Roman" w:hAnsi="Times New Roman" w:cs="Times New Roman"/>
        </w:rPr>
        <w:t>школе завршни испит полажу у ОШ ''Милица Павловић''.</w:t>
      </w:r>
    </w:p>
    <w:p w:rsidR="00C429A4" w:rsidRDefault="00C429A4" w:rsidP="00C429A4">
      <w:pPr>
        <w:jc w:val="both"/>
        <w:rPr>
          <w:rFonts w:asciiTheme="majorHAnsi" w:hAnsiTheme="majorHAnsi"/>
          <w:sz w:val="24"/>
          <w:szCs w:val="24"/>
        </w:rPr>
      </w:pPr>
    </w:p>
    <w:p w:rsidR="00EA3EF9" w:rsidRDefault="00EA3EF9" w:rsidP="00C429A4">
      <w:pPr>
        <w:jc w:val="both"/>
        <w:rPr>
          <w:rFonts w:asciiTheme="majorHAnsi" w:hAnsiTheme="majorHAnsi"/>
          <w:sz w:val="24"/>
          <w:szCs w:val="24"/>
        </w:rPr>
      </w:pPr>
    </w:p>
    <w:p w:rsidR="00C429A4" w:rsidRDefault="00C429A4" w:rsidP="00C429A4">
      <w:pPr>
        <w:jc w:val="both"/>
        <w:rPr>
          <w:rFonts w:asciiTheme="majorHAnsi" w:hAnsiTheme="majorHAnsi"/>
          <w:sz w:val="24"/>
          <w:szCs w:val="24"/>
          <w:lang w:val="sr-Cyrl-CS"/>
        </w:rPr>
      </w:pPr>
    </w:p>
    <w:p w:rsidR="003248A4" w:rsidRPr="00C118A9" w:rsidRDefault="003248A4" w:rsidP="00C429A4">
      <w:pPr>
        <w:jc w:val="both"/>
        <w:rPr>
          <w:rFonts w:asciiTheme="majorHAnsi" w:hAnsiTheme="majorHAnsi"/>
          <w:sz w:val="24"/>
          <w:szCs w:val="24"/>
          <w:lang w:val="sr-Cyrl-CS"/>
        </w:rPr>
      </w:pPr>
    </w:p>
    <w:p w:rsidR="00C118A9" w:rsidRPr="00B23FF4" w:rsidRDefault="00B23FF4" w:rsidP="00C118A9">
      <w:pPr>
        <w:ind w:firstLine="708"/>
        <w:jc w:val="center"/>
        <w:rPr>
          <w:rFonts w:ascii="Times New Roman" w:hAnsi="Times New Roman" w:cs="Times New Roman"/>
          <w:b/>
          <w:sz w:val="24"/>
          <w:szCs w:val="24"/>
        </w:rPr>
      </w:pPr>
      <w:r w:rsidRPr="00B23FF4">
        <w:rPr>
          <w:rFonts w:ascii="Times New Roman" w:hAnsi="Times New Roman" w:cs="Times New Roman"/>
          <w:b/>
          <w:sz w:val="24"/>
          <w:szCs w:val="24"/>
        </w:rPr>
        <w:lastRenderedPageBreak/>
        <w:t>Извештај са такмичења</w:t>
      </w:r>
    </w:p>
    <w:p w:rsidR="00C118A9" w:rsidRPr="00C118A9" w:rsidRDefault="00C118A9" w:rsidP="00C118A9">
      <w:pPr>
        <w:pStyle w:val="Heading1"/>
        <w:spacing w:line="360" w:lineRule="auto"/>
        <w:jc w:val="both"/>
        <w:rPr>
          <w:b w:val="0"/>
          <w:sz w:val="22"/>
          <w:szCs w:val="22"/>
        </w:rPr>
      </w:pPr>
      <w:r w:rsidRPr="00C118A9">
        <w:rPr>
          <w:b w:val="0"/>
          <w:sz w:val="22"/>
          <w:szCs w:val="22"/>
        </w:rPr>
        <w:tab/>
      </w:r>
      <w:r w:rsidRPr="00C118A9">
        <w:rPr>
          <w:rFonts w:eastAsia="Calibri"/>
          <w:b w:val="0"/>
          <w:sz w:val="22"/>
          <w:szCs w:val="22"/>
        </w:rPr>
        <w:t>Ове школске године наша школа је имала велики број такмичара к</w:t>
      </w:r>
      <w:r w:rsidRPr="00C118A9">
        <w:rPr>
          <w:b w:val="0"/>
          <w:sz w:val="22"/>
          <w:szCs w:val="22"/>
        </w:rPr>
        <w:t xml:space="preserve">оји су учествовали на </w:t>
      </w:r>
      <w:r w:rsidRPr="00C118A9">
        <w:rPr>
          <w:b w:val="0"/>
          <w:i/>
          <w:sz w:val="22"/>
          <w:szCs w:val="22"/>
        </w:rPr>
        <w:t>ОПШТИНСКОМ</w:t>
      </w:r>
      <w:r w:rsidRPr="00C118A9">
        <w:rPr>
          <w:b w:val="0"/>
          <w:sz w:val="22"/>
          <w:szCs w:val="22"/>
        </w:rPr>
        <w:t xml:space="preserve">, </w:t>
      </w:r>
      <w:r w:rsidRPr="00C118A9">
        <w:rPr>
          <w:b w:val="0"/>
          <w:i/>
          <w:sz w:val="22"/>
          <w:szCs w:val="22"/>
        </w:rPr>
        <w:t>ОКРУЖНОМ</w:t>
      </w:r>
      <w:r w:rsidRPr="00C118A9">
        <w:rPr>
          <w:rFonts w:eastAsia="Calibri"/>
          <w:b w:val="0"/>
          <w:i/>
          <w:sz w:val="22"/>
          <w:szCs w:val="22"/>
        </w:rPr>
        <w:t xml:space="preserve"> </w:t>
      </w:r>
      <w:r w:rsidRPr="00C118A9">
        <w:rPr>
          <w:b w:val="0"/>
          <w:sz w:val="22"/>
          <w:szCs w:val="22"/>
        </w:rPr>
        <w:t xml:space="preserve"> и </w:t>
      </w:r>
      <w:r w:rsidRPr="00C118A9">
        <w:rPr>
          <w:b w:val="0"/>
          <w:i/>
          <w:sz w:val="22"/>
          <w:szCs w:val="22"/>
        </w:rPr>
        <w:t>РЕПУБЛИЧКОМ</w:t>
      </w:r>
      <w:r w:rsidRPr="00C118A9">
        <w:rPr>
          <w:b w:val="0"/>
          <w:sz w:val="22"/>
          <w:szCs w:val="22"/>
        </w:rPr>
        <w:t xml:space="preserve"> такмичењу</w:t>
      </w:r>
      <w:r w:rsidRPr="00C118A9">
        <w:rPr>
          <w:rFonts w:eastAsia="Calibri"/>
          <w:b w:val="0"/>
          <w:sz w:val="22"/>
          <w:szCs w:val="22"/>
        </w:rPr>
        <w:t xml:space="preserve"> из свих предмета  за која се организују такмичења. </w:t>
      </w:r>
      <w:r w:rsidRPr="00C118A9">
        <w:rPr>
          <w:b w:val="0"/>
          <w:sz w:val="22"/>
          <w:szCs w:val="22"/>
        </w:rPr>
        <w:t xml:space="preserve">Ученици су постигли запажене резултате из свих предмета и за то су награђени дипломама, а одлуком Наставничког већа сви ученици који су се пласирали на </w:t>
      </w:r>
      <w:r w:rsidRPr="00C118A9">
        <w:rPr>
          <w:b w:val="0"/>
          <w:i/>
          <w:sz w:val="22"/>
          <w:szCs w:val="22"/>
        </w:rPr>
        <w:t>ОКРУЖНО</w:t>
      </w:r>
      <w:r w:rsidRPr="00C118A9">
        <w:rPr>
          <w:b w:val="0"/>
          <w:sz w:val="22"/>
          <w:szCs w:val="22"/>
        </w:rPr>
        <w:t xml:space="preserve"> или </w:t>
      </w:r>
      <w:r w:rsidRPr="00C118A9">
        <w:rPr>
          <w:b w:val="0"/>
          <w:i/>
          <w:sz w:val="22"/>
          <w:szCs w:val="22"/>
        </w:rPr>
        <w:t>РЕПУБЛИЧКО</w:t>
      </w:r>
      <w:r w:rsidRPr="00C118A9">
        <w:rPr>
          <w:b w:val="0"/>
          <w:sz w:val="22"/>
          <w:szCs w:val="22"/>
        </w:rPr>
        <w:t xml:space="preserve"> такмичење биће награђени и књигом од стране школе.</w:t>
      </w:r>
    </w:p>
    <w:p w:rsidR="00C118A9" w:rsidRPr="00C118A9" w:rsidRDefault="00C118A9" w:rsidP="00C118A9">
      <w:pPr>
        <w:pStyle w:val="Heading1"/>
        <w:spacing w:line="360" w:lineRule="auto"/>
        <w:jc w:val="both"/>
        <w:rPr>
          <w:rFonts w:eastAsia="Calibri"/>
          <w:b w:val="0"/>
          <w:sz w:val="22"/>
          <w:szCs w:val="22"/>
        </w:rPr>
      </w:pPr>
      <w:r w:rsidRPr="00C118A9">
        <w:rPr>
          <w:b w:val="0"/>
          <w:sz w:val="22"/>
          <w:szCs w:val="22"/>
        </w:rPr>
        <w:tab/>
        <w:t>Највише диплома и пехара освојили су наши млади спортисти. Из године у годину нижу се све већи успеси на спортским такмичењима.</w:t>
      </w:r>
    </w:p>
    <w:p w:rsidR="00C429A4" w:rsidRPr="00EA3EF9" w:rsidRDefault="00C118A9" w:rsidP="00EA3EF9">
      <w:pPr>
        <w:pStyle w:val="Heading1"/>
        <w:spacing w:line="360" w:lineRule="auto"/>
        <w:jc w:val="both"/>
        <w:rPr>
          <w:rFonts w:eastAsia="Calibri"/>
          <w:b w:val="0"/>
          <w:sz w:val="22"/>
          <w:szCs w:val="22"/>
        </w:rPr>
      </w:pPr>
      <w:r w:rsidRPr="00C118A9">
        <w:rPr>
          <w:rFonts w:eastAsia="Calibri"/>
          <w:b w:val="0"/>
          <w:sz w:val="22"/>
          <w:szCs w:val="22"/>
        </w:rPr>
        <w:tab/>
        <w:t xml:space="preserve">Што се тиче такмичења, смотри  и конкурса на локалном нивоу, учешће ученика је знатно веће и успешније (ликовни радови на тему плодови мога краја у оквиру манифестације </w:t>
      </w:r>
      <w:r w:rsidRPr="00C118A9">
        <w:rPr>
          <w:rFonts w:eastAsia="Calibri"/>
          <w:b w:val="0"/>
          <w:i/>
          <w:sz w:val="22"/>
          <w:szCs w:val="22"/>
        </w:rPr>
        <w:t>ПЛОДОВИ ЗАПАДНОГ ПОМОРАВЊА</w:t>
      </w:r>
      <w:r w:rsidRPr="00C118A9">
        <w:rPr>
          <w:rFonts w:eastAsia="Calibri"/>
          <w:b w:val="0"/>
          <w:sz w:val="22"/>
          <w:szCs w:val="22"/>
        </w:rPr>
        <w:t>, НАЈЧИТАЛАЦ -</w:t>
      </w:r>
      <w:r w:rsidR="00A32DDA">
        <w:rPr>
          <w:rFonts w:eastAsia="Calibri"/>
          <w:b w:val="0"/>
          <w:sz w:val="22"/>
          <w:szCs w:val="22"/>
        </w:rPr>
        <w:t xml:space="preserve"> </w:t>
      </w:r>
      <w:r w:rsidRPr="00C118A9">
        <w:rPr>
          <w:rFonts w:eastAsia="Calibri"/>
          <w:b w:val="0"/>
          <w:sz w:val="22"/>
          <w:szCs w:val="22"/>
        </w:rPr>
        <w:t>Градска библиотека Чачак, плакат на тему Чувари природе у оквиру истоименог пројекта школе и града Чачка).</w:t>
      </w:r>
    </w:p>
    <w:p w:rsidR="001B6DC8" w:rsidRPr="00C429A4" w:rsidRDefault="00C429A4" w:rsidP="001B6DC8">
      <w:pPr>
        <w:contextualSpacing/>
        <w:jc w:val="center"/>
        <w:rPr>
          <w:rFonts w:ascii="Times New Roman" w:hAnsi="Times New Roman" w:cs="Times New Roman"/>
          <w:b/>
          <w:sz w:val="24"/>
          <w:szCs w:val="24"/>
        </w:rPr>
      </w:pPr>
      <w:r w:rsidRPr="00C429A4">
        <w:rPr>
          <w:rFonts w:ascii="Times New Roman" w:hAnsi="Times New Roman" w:cs="Times New Roman"/>
          <w:b/>
          <w:sz w:val="24"/>
          <w:szCs w:val="24"/>
        </w:rPr>
        <w:t>Школска такмичења</w:t>
      </w:r>
    </w:p>
    <w:p w:rsidR="001B6DC8" w:rsidRPr="001B6DC8" w:rsidRDefault="001B6DC8" w:rsidP="001B6DC8">
      <w:pPr>
        <w:contextualSpacing/>
        <w:jc w:val="center"/>
        <w:rPr>
          <w:rFonts w:ascii="Times New Roman" w:hAnsi="Times New Roman" w:cs="Times New Roman"/>
          <w:b/>
          <w:u w:val="single"/>
        </w:rPr>
      </w:pPr>
    </w:p>
    <w:p w:rsidR="001B6DC8" w:rsidRPr="00C429A4" w:rsidRDefault="001B6DC8" w:rsidP="00C429A4">
      <w:pPr>
        <w:spacing w:after="120"/>
        <w:ind w:firstLine="708"/>
        <w:rPr>
          <w:rFonts w:ascii="Times New Roman" w:hAnsi="Times New Roman" w:cs="Times New Roman"/>
          <w:b/>
        </w:rPr>
      </w:pPr>
      <w:r w:rsidRPr="001B6DC8">
        <w:rPr>
          <w:rFonts w:ascii="Times New Roman" w:hAnsi="Times New Roman" w:cs="Times New Roman"/>
        </w:rPr>
        <w:t>Ове школске године ученици трећег и четвртог разреда нису учествовали на такмичењу из математике. Актив учитеља ова два разреда је сматрао да је здравље ученика на првом месту и да треба избегавати окупљања која нису неопходна како би</w:t>
      </w:r>
      <w:r w:rsidR="00A32DDA">
        <w:rPr>
          <w:rFonts w:ascii="Times New Roman" w:hAnsi="Times New Roman" w:cs="Times New Roman"/>
        </w:rPr>
        <w:t>смо</w:t>
      </w:r>
      <w:r w:rsidRPr="001B6DC8">
        <w:rPr>
          <w:rFonts w:ascii="Times New Roman" w:hAnsi="Times New Roman" w:cs="Times New Roman"/>
        </w:rPr>
        <w:t xml:space="preserve"> заштитили здравље ученика, а за такмичења биће времена када се за то створе услови. </w:t>
      </w: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СРПСКИ ЈЕЗИК  И КЊИЖЕВНОСТ 5.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Јована Пауновић</w:t>
            </w:r>
            <w:r w:rsidRPr="001B6DC8">
              <w:rPr>
                <w:rFonts w:ascii="Times New Roman" w:hAnsi="Times New Roman" w:cs="Times New Roman"/>
              </w:rPr>
              <w:t xml:space="preserve"> V</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Ирена Дробњак  </w:t>
            </w:r>
            <w:r w:rsidRPr="001B6DC8">
              <w:rPr>
                <w:rFonts w:ascii="Times New Roman" w:hAnsi="Times New Roman" w:cs="Times New Roman"/>
              </w:rPr>
              <w:t>V</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Наташа Јевтовић </w:t>
            </w:r>
            <w:r w:rsidRPr="001B6DC8">
              <w:rPr>
                <w:rFonts w:ascii="Times New Roman" w:hAnsi="Times New Roman" w:cs="Times New Roman"/>
              </w:rPr>
              <w:t>V</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ind w:left="450" w:firstLine="180"/>
        <w:contextualSpacing/>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СРПСКИ ЈЕЗИК И  КЊИЖЕВНОСТ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Наталија Ћурчиић</w:t>
            </w:r>
            <w:r w:rsidRPr="001B6DC8">
              <w:rPr>
                <w:rFonts w:ascii="Times New Roman" w:hAnsi="Times New Roman" w:cs="Times New Roman"/>
              </w:rPr>
              <w:t xml:space="preserve"> 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Вукашин Поповић </w:t>
            </w:r>
            <w:r w:rsidRPr="001B6DC8">
              <w:rPr>
                <w:rFonts w:ascii="Times New Roman" w:hAnsi="Times New Roman" w:cs="Times New Roman"/>
              </w:rPr>
              <w:t>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rPr>
          <w:rFonts w:ascii="Times New Roman" w:hAnsi="Times New Roman" w:cs="Times New Roman"/>
          <w:b/>
          <w:u w:val="single"/>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 xml:space="preserve">СРПСКИ ЈЕЗИК  И КЊИЖЕВНОСТ </w:t>
            </w:r>
            <w:r w:rsidRPr="001B6DC8">
              <w:rPr>
                <w:rFonts w:ascii="Times New Roman" w:hAnsi="Times New Roman" w:cs="Times New Roman"/>
                <w:b/>
                <w:lang w:val="en-US"/>
              </w:rPr>
              <w:t>7</w:t>
            </w:r>
            <w:r w:rsidRPr="001B6DC8">
              <w:rPr>
                <w:rFonts w:ascii="Times New Roman" w:hAnsi="Times New Roman" w:cs="Times New Roman"/>
                <w:b/>
              </w:rPr>
              <w:t>.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Лука Грујанац</w:t>
            </w:r>
            <w:r w:rsidRPr="001B6DC8">
              <w:rPr>
                <w:rFonts w:ascii="Times New Roman" w:hAnsi="Times New Roman" w:cs="Times New Roman"/>
              </w:rPr>
              <w:t xml:space="preserve">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Павле Брдар 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C429A4" w:rsidRPr="00EA3EF9" w:rsidRDefault="00C429A4" w:rsidP="001B6DC8">
      <w:pPr>
        <w:rPr>
          <w:rFonts w:ascii="Times New Roman" w:hAnsi="Times New Roman" w:cs="Times New Roman"/>
          <w:b/>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СРПСКИ ЈЕЗИК И КЊИЖЕВНОСТ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Милан Несторовић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Николина Ћурчић</w:t>
            </w:r>
            <w:r w:rsidRPr="001B6DC8">
              <w:rPr>
                <w:rFonts w:ascii="Times New Roman" w:hAnsi="Times New Roman" w:cs="Times New Roman"/>
              </w:rPr>
              <w:t xml:space="preserve">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rPr>
          <w:rFonts w:ascii="Times New Roman" w:hAnsi="Times New Roman" w:cs="Times New Roman"/>
          <w:b/>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lastRenderedPageBreak/>
              <w:t>МАТЕМАТИКА   6. РАЗРЕД</w:t>
            </w:r>
          </w:p>
        </w:tc>
      </w:tr>
      <w:tr w:rsidR="001B6DC8" w:rsidRPr="001B6DC8" w:rsidTr="001B6DC8">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lang w:val="sr-Cyrl-CS"/>
              </w:rPr>
              <w:t xml:space="preserve">Дијана Аврамовић  </w:t>
            </w:r>
            <w:r w:rsidRPr="001B6DC8">
              <w:rPr>
                <w:rFonts w:ascii="Times New Roman" w:hAnsi="Times New Roman" w:cs="Times New Roman"/>
              </w:rPr>
              <w:t>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lang w:val="sr-Cyrl-CS"/>
              </w:rPr>
              <w:t xml:space="preserve">Вукашин Поповић </w:t>
            </w:r>
            <w:r w:rsidRPr="001B6DC8">
              <w:rPr>
                <w:rFonts w:ascii="Times New Roman" w:hAnsi="Times New Roman" w:cs="Times New Roman"/>
              </w:rPr>
              <w:t>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bl>
    <w:p w:rsidR="001B6DC8" w:rsidRPr="001B6DC8" w:rsidRDefault="001B6DC8" w:rsidP="001B6DC8">
      <w:pPr>
        <w:jc w:val="center"/>
        <w:rPr>
          <w:rFonts w:ascii="Times New Roman" w:hAnsi="Times New Roman" w:cs="Times New Roman"/>
          <w:b/>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МАТЕМАТИКА  7. РАЗРЕД</w:t>
            </w:r>
          </w:p>
        </w:tc>
      </w:tr>
      <w:tr w:rsidR="001B6DC8" w:rsidRPr="001B6DC8" w:rsidTr="001B6DC8">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lang w:val="sr-Cyrl-CS"/>
              </w:rPr>
              <w:t xml:space="preserve">Огњен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lang w:val="sr-Cyrl-CS"/>
              </w:rPr>
              <w:t xml:space="preserve">Павле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bl>
    <w:p w:rsidR="001B6DC8" w:rsidRPr="001B6DC8" w:rsidRDefault="001B6DC8" w:rsidP="001B6DC8">
      <w:pPr>
        <w:rPr>
          <w:rFonts w:ascii="Times New Roman" w:hAnsi="Times New Roman" w:cs="Times New Roman"/>
          <w:b/>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МАТЕМАТИКА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Јован Јовановић </w:t>
            </w:r>
            <w:r w:rsidRPr="001B6DC8">
              <w:rPr>
                <w:rFonts w:ascii="Times New Roman" w:hAnsi="Times New Roman" w:cs="Times New Roman"/>
              </w:rPr>
              <w:t>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bl>
    <w:p w:rsidR="001B6DC8" w:rsidRPr="001B6DC8" w:rsidRDefault="001B6DC8" w:rsidP="001B6DC8">
      <w:pPr>
        <w:rPr>
          <w:rFonts w:ascii="Times New Roman" w:hAnsi="Times New Roman" w:cs="Times New Roman"/>
          <w:b/>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ЕНГЛЕСКИ  ЈЕЗИК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Јован Јовановић </w:t>
            </w:r>
            <w:r w:rsidRPr="001B6DC8">
              <w:rPr>
                <w:rFonts w:ascii="Times New Roman" w:hAnsi="Times New Roman" w:cs="Times New Roman"/>
              </w:rPr>
              <w:t>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Милан Несторовић</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НЕМАЧКИ ЈЕЗИК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Милан Несторовић</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Василије Кнежевић </w:t>
            </w:r>
            <w:r w:rsidRPr="001B6DC8">
              <w:rPr>
                <w:rFonts w:ascii="Times New Roman" w:hAnsi="Times New Roman" w:cs="Times New Roman"/>
              </w:rPr>
              <w:t>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ИСТОРИЈА    5.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Вук Петковић 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Лазар Марковић </w:t>
            </w:r>
            <w:r w:rsidRPr="001B6DC8">
              <w:rPr>
                <w:rFonts w:ascii="Times New Roman" w:hAnsi="Times New Roman" w:cs="Times New Roman"/>
              </w:rPr>
              <w:t xml:space="preserve"> 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Наташа Јевтовић  V</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Давид Радовановић V</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ИСТОРИЈА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Наталија Ћурчић 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Вукашин Поповић</w:t>
            </w:r>
            <w:r w:rsidRPr="001B6DC8">
              <w:rPr>
                <w:rFonts w:ascii="Times New Roman" w:hAnsi="Times New Roman" w:cs="Times New Roman"/>
              </w:rPr>
              <w:t xml:space="preserve"> 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ИСТОРИЈА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Пеђа Плавшић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ИСТОРИЈА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Ивана Штављанин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lastRenderedPageBreak/>
              <w:t>Софија Мрљеш</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A32DDA" w:rsidP="001B6DC8">
            <w:pPr>
              <w:jc w:val="center"/>
              <w:rPr>
                <w:rFonts w:ascii="Times New Roman" w:hAnsi="Times New Roman" w:cs="Times New Roman"/>
                <w:b/>
              </w:rPr>
            </w:pPr>
            <w:r>
              <w:rPr>
                <w:rFonts w:ascii="Times New Roman" w:hAnsi="Times New Roman" w:cs="Times New Roman"/>
                <w:b/>
              </w:rPr>
              <w:t>ХЕМИЈА</w:t>
            </w:r>
            <w:r w:rsidR="001B6DC8" w:rsidRPr="001B6DC8">
              <w:rPr>
                <w:rFonts w:ascii="Times New Roman" w:hAnsi="Times New Roman" w:cs="Times New Roman"/>
                <w:b/>
              </w:rPr>
              <w:t xml:space="preserve">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A32DDA" w:rsidP="001B6DC8">
            <w:pPr>
              <w:jc w:val="center"/>
              <w:rPr>
                <w:rFonts w:ascii="Times New Roman" w:hAnsi="Times New Roman" w:cs="Times New Roman"/>
                <w:b/>
              </w:rPr>
            </w:pPr>
            <w:r>
              <w:rPr>
                <w:rFonts w:ascii="Times New Roman" w:hAnsi="Times New Roman" w:cs="Times New Roman"/>
                <w:b/>
              </w:rPr>
              <w:t xml:space="preserve">ГЕОГРАФИЈА </w:t>
            </w:r>
            <w:r w:rsidR="001B6DC8" w:rsidRPr="001B6DC8">
              <w:rPr>
                <w:rFonts w:ascii="Times New Roman" w:hAnsi="Times New Roman" w:cs="Times New Roman"/>
                <w:b/>
              </w:rPr>
              <w:t xml:space="preserve">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Александра Салемовић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Огњен Брдар 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Павле  Брдар 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A32DDA" w:rsidP="001B6DC8">
            <w:pPr>
              <w:jc w:val="center"/>
              <w:rPr>
                <w:rFonts w:ascii="Times New Roman" w:hAnsi="Times New Roman" w:cs="Times New Roman"/>
                <w:b/>
              </w:rPr>
            </w:pPr>
            <w:r>
              <w:rPr>
                <w:rFonts w:ascii="Times New Roman" w:hAnsi="Times New Roman" w:cs="Times New Roman"/>
                <w:b/>
              </w:rPr>
              <w:t>ГЕОГРАФИЈА</w:t>
            </w:r>
            <w:r w:rsidR="001B6DC8" w:rsidRPr="001B6DC8">
              <w:rPr>
                <w:rFonts w:ascii="Times New Roman" w:hAnsi="Times New Roman" w:cs="Times New Roman"/>
                <w:b/>
              </w:rPr>
              <w:t xml:space="preserve">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Ања Огњеновић </w:t>
            </w:r>
            <w:r w:rsidRPr="001B6DC8">
              <w:rPr>
                <w:rFonts w:ascii="Times New Roman" w:hAnsi="Times New Roman" w:cs="Times New Roman"/>
              </w:rPr>
              <w:t>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Николина Ћурчић</w:t>
            </w:r>
            <w:r w:rsidRPr="001B6DC8">
              <w:rPr>
                <w:rFonts w:ascii="Times New Roman" w:hAnsi="Times New Roman" w:cs="Times New Roman"/>
              </w:rPr>
              <w:t xml:space="preserve">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Никола Поповић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Софија Мрљеш</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A32DDA" w:rsidP="001B6DC8">
            <w:pPr>
              <w:jc w:val="center"/>
              <w:rPr>
                <w:rFonts w:ascii="Times New Roman" w:hAnsi="Times New Roman" w:cs="Times New Roman"/>
                <w:b/>
              </w:rPr>
            </w:pPr>
            <w:r>
              <w:rPr>
                <w:rFonts w:ascii="Times New Roman" w:hAnsi="Times New Roman" w:cs="Times New Roman"/>
                <w:b/>
              </w:rPr>
              <w:t xml:space="preserve">БИОЛОГИЈА  </w:t>
            </w:r>
            <w:r w:rsidR="001B6DC8" w:rsidRPr="001B6DC8">
              <w:rPr>
                <w:rFonts w:ascii="Times New Roman" w:hAnsi="Times New Roman" w:cs="Times New Roman"/>
                <w:b/>
              </w:rPr>
              <w:t>5.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Анастасија Шулубурић 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Вук Петковић 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A32DDA" w:rsidP="001B6DC8">
            <w:pPr>
              <w:jc w:val="center"/>
              <w:rPr>
                <w:rFonts w:ascii="Times New Roman" w:hAnsi="Times New Roman" w:cs="Times New Roman"/>
                <w:b/>
              </w:rPr>
            </w:pPr>
            <w:r>
              <w:rPr>
                <w:rFonts w:ascii="Times New Roman" w:hAnsi="Times New Roman" w:cs="Times New Roman"/>
                <w:b/>
              </w:rPr>
              <w:t xml:space="preserve">БИОЛОГИЈА </w:t>
            </w:r>
            <w:r w:rsidR="001B6DC8" w:rsidRPr="001B6DC8">
              <w:rPr>
                <w:rFonts w:ascii="Times New Roman" w:hAnsi="Times New Roman" w:cs="Times New Roman"/>
                <w:b/>
              </w:rPr>
              <w:t xml:space="preserve">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Лина Илић  VI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Кристина Јоксић</w:t>
            </w:r>
            <w:r w:rsidRPr="001B6DC8">
              <w:rPr>
                <w:rFonts w:ascii="Times New Roman" w:hAnsi="Times New Roman" w:cs="Times New Roman"/>
              </w:rPr>
              <w:t xml:space="preserve"> VI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Вукашин Поповић</w:t>
            </w:r>
            <w:r w:rsidRPr="001B6DC8">
              <w:rPr>
                <w:rFonts w:ascii="Times New Roman" w:hAnsi="Times New Roman" w:cs="Times New Roman"/>
              </w:rPr>
              <w:t xml:space="preserve"> 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A32DDA" w:rsidP="001B6DC8">
            <w:pPr>
              <w:jc w:val="center"/>
              <w:rPr>
                <w:rFonts w:ascii="Times New Roman" w:hAnsi="Times New Roman" w:cs="Times New Roman"/>
                <w:b/>
              </w:rPr>
            </w:pPr>
            <w:r>
              <w:rPr>
                <w:rFonts w:ascii="Times New Roman" w:hAnsi="Times New Roman" w:cs="Times New Roman"/>
                <w:b/>
              </w:rPr>
              <w:t xml:space="preserve">БИОЛОГИЈА </w:t>
            </w:r>
            <w:r w:rsidR="001B6DC8" w:rsidRPr="001B6DC8">
              <w:rPr>
                <w:rFonts w:ascii="Times New Roman" w:hAnsi="Times New Roman" w:cs="Times New Roman"/>
                <w:b/>
              </w:rPr>
              <w:t xml:space="preserve">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Огњен Брдар 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Пеђа Плавшић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tbl>
      <w:tblPr>
        <w:tblStyle w:val="TableGrid"/>
        <w:tblpPr w:leftFromText="180" w:rightFromText="180" w:vertAnchor="text" w:horzAnchor="margin" w:tblpY="563"/>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lang w:val="sr-Cyrl-CS"/>
              </w:rPr>
              <w:t>ИНФОРМАТИКА И РАЧУНАРСТВО</w:t>
            </w:r>
            <w:r w:rsidR="00A32DDA">
              <w:rPr>
                <w:rFonts w:ascii="Times New Roman" w:hAnsi="Times New Roman" w:cs="Times New Roman"/>
                <w:b/>
              </w:rPr>
              <w:t xml:space="preserve">  </w:t>
            </w:r>
            <w:r w:rsidRPr="001B6DC8">
              <w:rPr>
                <w:rFonts w:ascii="Times New Roman" w:hAnsi="Times New Roman" w:cs="Times New Roman"/>
                <w:b/>
              </w:rPr>
              <w:t>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Јован Јовановић </w:t>
            </w:r>
            <w:r w:rsidRPr="001B6DC8">
              <w:rPr>
                <w:rFonts w:ascii="Times New Roman" w:hAnsi="Times New Roman" w:cs="Times New Roman"/>
              </w:rPr>
              <w:t>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Pr="001B6DC8" w:rsidRDefault="001B6DC8" w:rsidP="001B6DC8">
      <w:pPr>
        <w:spacing w:line="360" w:lineRule="auto"/>
        <w:rPr>
          <w:rFonts w:ascii="Times New Roman" w:hAnsi="Times New Roman" w:cs="Times New Roman"/>
        </w:rPr>
      </w:pPr>
    </w:p>
    <w:p w:rsidR="001B6DC8" w:rsidRPr="001B6DC8" w:rsidRDefault="001B6DC8" w:rsidP="001B6DC8">
      <w:pPr>
        <w:spacing w:line="360" w:lineRule="auto"/>
        <w:rPr>
          <w:rFonts w:ascii="Times New Roman" w:hAnsi="Times New Roman" w:cs="Times New Roman"/>
        </w:rPr>
      </w:pPr>
    </w:p>
    <w:p w:rsidR="001B6DC8" w:rsidRPr="00C429A4" w:rsidRDefault="001B6DC8" w:rsidP="001B6DC8">
      <w:pPr>
        <w:spacing w:line="360" w:lineRule="auto"/>
        <w:rPr>
          <w:rFonts w:ascii="Times New Roman" w:hAnsi="Times New Roman" w:cs="Times New Roman"/>
        </w:rPr>
      </w:pPr>
    </w:p>
    <w:p w:rsidR="001B6DC8" w:rsidRPr="00C429A4" w:rsidRDefault="00C429A4" w:rsidP="001B6DC8">
      <w:pPr>
        <w:contextualSpacing/>
        <w:jc w:val="center"/>
        <w:rPr>
          <w:rFonts w:ascii="Times New Roman" w:hAnsi="Times New Roman" w:cs="Times New Roman"/>
          <w:b/>
          <w:sz w:val="24"/>
          <w:szCs w:val="24"/>
        </w:rPr>
      </w:pPr>
      <w:r w:rsidRPr="00C429A4">
        <w:rPr>
          <w:rFonts w:ascii="Times New Roman" w:hAnsi="Times New Roman" w:cs="Times New Roman"/>
          <w:b/>
          <w:sz w:val="24"/>
          <w:szCs w:val="24"/>
        </w:rPr>
        <w:lastRenderedPageBreak/>
        <w:t>Општинска такмичења</w:t>
      </w:r>
    </w:p>
    <w:p w:rsidR="001B6DC8" w:rsidRPr="001B6DC8" w:rsidRDefault="001B6DC8" w:rsidP="001B6DC8">
      <w:pPr>
        <w:jc w:val="center"/>
        <w:rPr>
          <w:rFonts w:ascii="Times New Roman" w:hAnsi="Times New Roman" w:cs="Times New Roman"/>
          <w:b/>
          <w:u w:val="single"/>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СРПСКИ ЈЕЗИК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Наталија Ћурчиић</w:t>
            </w:r>
            <w:r w:rsidRPr="001B6DC8">
              <w:rPr>
                <w:rFonts w:ascii="Times New Roman" w:hAnsi="Times New Roman" w:cs="Times New Roman"/>
              </w:rPr>
              <w:t xml:space="preserve"> 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Вукашин Поповић </w:t>
            </w:r>
            <w:r w:rsidRPr="001B6DC8">
              <w:rPr>
                <w:rFonts w:ascii="Times New Roman" w:hAnsi="Times New Roman" w:cs="Times New Roman"/>
              </w:rPr>
              <w:t>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bl>
    <w:p w:rsidR="001B6DC8" w:rsidRPr="001B6DC8" w:rsidRDefault="001B6DC8" w:rsidP="001B6DC8">
      <w:pPr>
        <w:jc w:val="center"/>
        <w:rPr>
          <w:rFonts w:ascii="Times New Roman" w:hAnsi="Times New Roman" w:cs="Times New Roman"/>
          <w:b/>
          <w:u w:val="single"/>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 xml:space="preserve">СРПСКИ ЈЕЗИК  </w:t>
            </w:r>
            <w:r w:rsidRPr="001B6DC8">
              <w:rPr>
                <w:rFonts w:ascii="Times New Roman" w:hAnsi="Times New Roman" w:cs="Times New Roman"/>
                <w:b/>
                <w:lang w:val="en-US"/>
              </w:rPr>
              <w:t>7</w:t>
            </w:r>
            <w:r w:rsidRPr="001B6DC8">
              <w:rPr>
                <w:rFonts w:ascii="Times New Roman" w:hAnsi="Times New Roman" w:cs="Times New Roman"/>
                <w:b/>
              </w:rPr>
              <w:t>.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Лука Грујанац</w:t>
            </w:r>
            <w:r w:rsidRPr="001B6DC8">
              <w:rPr>
                <w:rFonts w:ascii="Times New Roman" w:hAnsi="Times New Roman" w:cs="Times New Roman"/>
              </w:rPr>
              <w:t xml:space="preserve">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 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 место</w:t>
            </w:r>
          </w:p>
        </w:tc>
      </w:tr>
    </w:tbl>
    <w:p w:rsidR="001B6DC8" w:rsidRPr="001B6DC8" w:rsidRDefault="001B6DC8" w:rsidP="001B6DC8">
      <w:pPr>
        <w:jc w:val="center"/>
        <w:rPr>
          <w:rFonts w:ascii="Times New Roman" w:hAnsi="Times New Roman" w:cs="Times New Roman"/>
          <w:b/>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МАТЕМАТИКА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lang w:val="sr-Cyrl-CS"/>
              </w:rPr>
            </w:pPr>
            <w:r w:rsidRPr="001B6DC8">
              <w:rPr>
                <w:rFonts w:ascii="Times New Roman" w:hAnsi="Times New Roman" w:cs="Times New Roman"/>
              </w:rPr>
              <w:t>1. место</w:t>
            </w:r>
          </w:p>
        </w:tc>
      </w:tr>
    </w:tbl>
    <w:p w:rsidR="001B6DC8" w:rsidRPr="001B6DC8" w:rsidRDefault="001B6DC8" w:rsidP="001B6DC8">
      <w:pPr>
        <w:jc w:val="center"/>
        <w:rPr>
          <w:rFonts w:ascii="Times New Roman" w:hAnsi="Times New Roman" w:cs="Times New Roman"/>
          <w:b/>
          <w:lang w:val="sr-Cyrl-CS"/>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МАТЕМАТИКА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Милан Несторовић</w:t>
            </w:r>
            <w:r w:rsidRPr="001B6DC8">
              <w:rPr>
                <w:rFonts w:ascii="Times New Roman" w:hAnsi="Times New Roman" w:cs="Times New Roman"/>
              </w:rPr>
              <w:t xml:space="preserve">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без пласмана</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Никола Поповић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без пласмана</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Јован Јовановић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НЕМАЧКИ ЈЕЗИК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Милан Несторовић</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ХЕМИЈА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tbl>
      <w:tblPr>
        <w:tblStyle w:val="TableGrid"/>
        <w:tblpPr w:leftFromText="180" w:rightFromText="180" w:vertAnchor="text" w:horzAnchor="margin" w:tblpY="207"/>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lang w:val="sr-Cyrl-CS"/>
              </w:rPr>
              <w:t>ИНФОРМАТИКА И РАЧУНАРСТВО</w:t>
            </w:r>
            <w:r w:rsidRPr="001B6DC8">
              <w:rPr>
                <w:rFonts w:ascii="Times New Roman" w:hAnsi="Times New Roman" w:cs="Times New Roman"/>
                <w:b/>
              </w:rPr>
              <w:t xml:space="preserve">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Јован Јовановић</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Default="001B6DC8" w:rsidP="001B6DC8">
      <w:pPr>
        <w:spacing w:line="360" w:lineRule="auto"/>
        <w:rPr>
          <w:rFonts w:ascii="Times New Roman" w:hAnsi="Times New Roman" w:cs="Times New Roman"/>
        </w:rPr>
      </w:pPr>
    </w:p>
    <w:p w:rsidR="001B6DC8" w:rsidRPr="001B6DC8" w:rsidRDefault="001B6DC8" w:rsidP="001B6DC8">
      <w:pPr>
        <w:spacing w:line="360" w:lineRule="auto"/>
        <w:rPr>
          <w:rFonts w:ascii="Times New Roman" w:hAnsi="Times New Roman" w:cs="Times New Roman"/>
        </w:rPr>
      </w:pPr>
    </w:p>
    <w:tbl>
      <w:tblPr>
        <w:tblStyle w:val="TableGrid"/>
        <w:tblW w:w="0" w:type="auto"/>
        <w:tblInd w:w="18" w:type="dxa"/>
        <w:tblLook w:val="04A0"/>
      </w:tblPr>
      <w:tblGrid>
        <w:gridCol w:w="4770"/>
        <w:gridCol w:w="4770"/>
      </w:tblGrid>
      <w:tr w:rsidR="001B6DC8" w:rsidRPr="001B6DC8" w:rsidTr="001B6DC8">
        <w:tc>
          <w:tcPr>
            <w:tcW w:w="9540"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ЕНГЛЕСКИ ЈЕЗИК   8. РАЗРЕД</w:t>
            </w:r>
          </w:p>
        </w:tc>
      </w:tr>
      <w:tr w:rsidR="001B6DC8" w:rsidRPr="001B6DC8" w:rsidTr="001B6DC8">
        <w:tc>
          <w:tcPr>
            <w:tcW w:w="4770"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Јован Јовановић VIII</w:t>
            </w:r>
            <w:r w:rsidRPr="001B6DC8">
              <w:rPr>
                <w:rFonts w:ascii="Times New Roman" w:hAnsi="Times New Roman" w:cs="Times New Roman"/>
                <w:vertAlign w:val="subscript"/>
              </w:rPr>
              <w:t>1</w:t>
            </w:r>
          </w:p>
        </w:tc>
        <w:tc>
          <w:tcPr>
            <w:tcW w:w="4770"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 место</w:t>
            </w:r>
          </w:p>
        </w:tc>
      </w:tr>
      <w:tr w:rsidR="001B6DC8" w:rsidRPr="001B6DC8" w:rsidTr="001B6DC8">
        <w:tc>
          <w:tcPr>
            <w:tcW w:w="4770"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Милан Несторовић</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70"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ГЕОГРАФИЈА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Александра Салемовић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Огњен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Павле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ГЕОГРАФИЈА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Ања Огњеновић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Нилколина Ћурчић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Никола Поповић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Софија Мрљеш VIII</w:t>
            </w:r>
            <w:r w:rsidRPr="001B6DC8">
              <w:rPr>
                <w:rFonts w:ascii="Times New Roman" w:hAnsi="Times New Roman" w:cs="Times New Roman"/>
                <w:vertAlign w:val="subscript"/>
              </w:rPr>
              <w:t>1</w:t>
            </w:r>
          </w:p>
        </w:tc>
        <w:tc>
          <w:tcPr>
            <w:tcW w:w="4788" w:type="dxa"/>
          </w:tcPr>
          <w:p w:rsidR="001B6DC8" w:rsidRPr="001B6DC8" w:rsidRDefault="001B6DC8" w:rsidP="001B6DC8">
            <w:pPr>
              <w:tabs>
                <w:tab w:val="left" w:pos="1260"/>
              </w:tabs>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r w:rsidRPr="001B6DC8">
              <w:rPr>
                <w:rFonts w:ascii="Times New Roman" w:hAnsi="Times New Roman" w:cs="Times New Roman"/>
              </w:rPr>
              <w:tab/>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ИСТОРИЈА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Вукашин Поповић </w:t>
            </w:r>
            <w:r w:rsidRPr="001B6DC8">
              <w:rPr>
                <w:rFonts w:ascii="Times New Roman" w:hAnsi="Times New Roman" w:cs="Times New Roman"/>
              </w:rPr>
              <w:t>VI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Наталија Ћурчић </w:t>
            </w:r>
            <w:r w:rsidRPr="001B6DC8">
              <w:rPr>
                <w:rFonts w:ascii="Times New Roman" w:hAnsi="Times New Roman" w:cs="Times New Roman"/>
              </w:rPr>
              <w:t>VI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 xml:space="preserve">ИСТОРИЈА  </w:t>
            </w:r>
            <w:r w:rsidRPr="001B6DC8">
              <w:rPr>
                <w:rFonts w:ascii="Times New Roman" w:hAnsi="Times New Roman" w:cs="Times New Roman"/>
                <w:b/>
                <w:lang w:val="en-US"/>
              </w:rPr>
              <w:t>7</w:t>
            </w:r>
            <w:r w:rsidRPr="001B6DC8">
              <w:rPr>
                <w:rFonts w:ascii="Times New Roman" w:hAnsi="Times New Roman" w:cs="Times New Roman"/>
                <w:b/>
              </w:rPr>
              <w:t>.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ИСТОРИЈА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Ивана Штављанин </w:t>
            </w:r>
            <w:r w:rsidRPr="001B6DC8">
              <w:rPr>
                <w:rFonts w:ascii="Times New Roman" w:hAnsi="Times New Roman" w:cs="Times New Roman"/>
              </w:rPr>
              <w:t>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r w:rsidRPr="001B6DC8">
              <w:rPr>
                <w:rFonts w:ascii="Times New Roman" w:hAnsi="Times New Roman" w:cs="Times New Roman"/>
              </w:rPr>
              <w:tab/>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spacing w:line="360" w:lineRule="auto"/>
              <w:jc w:val="center"/>
              <w:rPr>
                <w:rFonts w:ascii="Times New Roman" w:hAnsi="Times New Roman" w:cs="Times New Roman"/>
              </w:rPr>
            </w:pPr>
            <w:r w:rsidRPr="001B6DC8">
              <w:rPr>
                <w:rFonts w:ascii="Times New Roman" w:hAnsi="Times New Roman" w:cs="Times New Roman"/>
                <w:b/>
              </w:rPr>
              <w:t>ШАХ</w:t>
            </w:r>
            <w:r>
              <w:rPr>
                <w:rFonts w:ascii="Times New Roman" w:hAnsi="Times New Roman" w:cs="Times New Roman"/>
                <w:b/>
              </w:rPr>
              <w:t xml:space="preserve"> 4.РАЗРЕД</w:t>
            </w:r>
          </w:p>
        </w:tc>
      </w:tr>
      <w:tr w:rsidR="001B6DC8" w:rsidRPr="001B6DC8" w:rsidTr="001B6DC8">
        <w:tc>
          <w:tcPr>
            <w:tcW w:w="4788" w:type="dxa"/>
          </w:tcPr>
          <w:p w:rsidR="001B6DC8" w:rsidRPr="001B6DC8" w:rsidRDefault="001B6DC8" w:rsidP="001B6DC8">
            <w:pPr>
              <w:tabs>
                <w:tab w:val="center" w:pos="2286"/>
              </w:tabs>
              <w:rPr>
                <w:rFonts w:ascii="Times New Roman" w:hAnsi="Times New Roman" w:cs="Times New Roman"/>
              </w:rPr>
            </w:pPr>
            <w:r w:rsidRPr="001B6DC8">
              <w:rPr>
                <w:rFonts w:ascii="Times New Roman" w:hAnsi="Times New Roman" w:cs="Times New Roman"/>
              </w:rPr>
              <w:t>Милош Драговић</w:t>
            </w:r>
            <w:r>
              <w:rPr>
                <w:rFonts w:ascii="Times New Roman" w:hAnsi="Times New Roman" w:cs="Times New Roman"/>
              </w:rPr>
              <w:t xml:space="preserve"> </w:t>
            </w:r>
            <w:r w:rsidRPr="001B6DC8">
              <w:rPr>
                <w:rFonts w:ascii="Times New Roman" w:hAnsi="Times New Roman" w:cs="Times New Roman"/>
              </w:rPr>
              <w:t xml:space="preserve"> IV </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 xml:space="preserve">  ШАХ</w:t>
            </w:r>
            <w:r>
              <w:rPr>
                <w:rFonts w:ascii="Times New Roman" w:hAnsi="Times New Roman" w:cs="Times New Roman"/>
                <w:b/>
              </w:rPr>
              <w:t xml:space="preserve"> 7.РАЗРЕД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БИОЛОГИЈА   5.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Анастасија Шулубурић</w:t>
            </w:r>
            <w:r w:rsidRPr="001B6DC8">
              <w:rPr>
                <w:rFonts w:ascii="Times New Roman" w:hAnsi="Times New Roman" w:cs="Times New Roman"/>
              </w:rPr>
              <w:t xml:space="preserve"> 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Вук Петковић </w:t>
            </w:r>
            <w:r w:rsidRPr="001B6DC8">
              <w:rPr>
                <w:rFonts w:ascii="Times New Roman" w:hAnsi="Times New Roman" w:cs="Times New Roman"/>
              </w:rPr>
              <w:t>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БИОЛОГИЈА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Лина Илић</w:t>
            </w:r>
            <w:r w:rsidRPr="001B6DC8">
              <w:rPr>
                <w:rFonts w:ascii="Times New Roman" w:hAnsi="Times New Roman" w:cs="Times New Roman"/>
              </w:rPr>
              <w:t xml:space="preserve"> VI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Вукашин Поповић </w:t>
            </w:r>
            <w:r w:rsidRPr="001B6DC8">
              <w:rPr>
                <w:rFonts w:ascii="Times New Roman" w:hAnsi="Times New Roman" w:cs="Times New Roman"/>
              </w:rPr>
              <w:t>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БИОЛОГИЈА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Огњен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C429A4" w:rsidRDefault="001B6DC8" w:rsidP="001B6DC8">
      <w:pPr>
        <w:spacing w:line="360" w:lineRule="auto"/>
        <w:rPr>
          <w:rFonts w:ascii="Times New Roman" w:hAnsi="Times New Roman" w:cs="Times New Roman"/>
        </w:rPr>
      </w:pPr>
    </w:p>
    <w:p w:rsidR="001B6DC8" w:rsidRPr="00C429A4" w:rsidRDefault="00C429A4" w:rsidP="00C429A4">
      <w:pPr>
        <w:contextualSpacing/>
        <w:jc w:val="center"/>
        <w:rPr>
          <w:rFonts w:ascii="Times New Roman" w:hAnsi="Times New Roman" w:cs="Times New Roman"/>
          <w:b/>
          <w:sz w:val="24"/>
          <w:szCs w:val="24"/>
        </w:rPr>
      </w:pPr>
      <w:r w:rsidRPr="00C429A4">
        <w:rPr>
          <w:rFonts w:ascii="Times New Roman" w:hAnsi="Times New Roman" w:cs="Times New Roman"/>
          <w:b/>
          <w:sz w:val="24"/>
          <w:szCs w:val="24"/>
        </w:rPr>
        <w:lastRenderedPageBreak/>
        <w:t>Окружна такмичења</w:t>
      </w:r>
    </w:p>
    <w:tbl>
      <w:tblPr>
        <w:tblStyle w:val="TableGrid"/>
        <w:tblpPr w:leftFromText="180" w:rightFromText="180" w:vertAnchor="text" w:horzAnchor="margin" w:tblpY="207"/>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lang w:val="sr-Cyrl-CS"/>
              </w:rPr>
              <w:t>ИНФОРМАТИКА И РАЧУНАРСТВО</w:t>
            </w:r>
            <w:r w:rsidRPr="001B6DC8">
              <w:rPr>
                <w:rFonts w:ascii="Times New Roman" w:hAnsi="Times New Roman" w:cs="Times New Roman"/>
                <w:b/>
              </w:rPr>
              <w:t xml:space="preserve">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Јован Јовановић</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пласман</w:t>
            </w:r>
          </w:p>
        </w:tc>
      </w:tr>
    </w:tbl>
    <w:p w:rsidR="001B6DC8" w:rsidRDefault="001B6DC8" w:rsidP="001B6DC8">
      <w:pPr>
        <w:jc w:val="center"/>
        <w:rPr>
          <w:rFonts w:ascii="Times New Roman" w:hAnsi="Times New Roman" w:cs="Times New Roman"/>
          <w:b/>
          <w:u w:val="single"/>
          <w:lang w:val="sr-Cyrl-CS"/>
        </w:rPr>
      </w:pPr>
    </w:p>
    <w:p w:rsidR="00B60B68" w:rsidRPr="001B6DC8" w:rsidRDefault="00B60B68" w:rsidP="001B6DC8">
      <w:pPr>
        <w:jc w:val="center"/>
        <w:rPr>
          <w:rFonts w:ascii="Times New Roman" w:hAnsi="Times New Roman" w:cs="Times New Roman"/>
          <w:b/>
          <w:u w:val="single"/>
          <w:lang w:val="sr-Cyrl-CS"/>
        </w:rPr>
      </w:pPr>
    </w:p>
    <w:tbl>
      <w:tblPr>
        <w:tblStyle w:val="TableGrid"/>
        <w:tblW w:w="9540" w:type="dxa"/>
        <w:tblInd w:w="18" w:type="dxa"/>
        <w:tblLook w:val="04A0"/>
      </w:tblPr>
      <w:tblGrid>
        <w:gridCol w:w="3723"/>
        <w:gridCol w:w="5817"/>
      </w:tblGrid>
      <w:tr w:rsidR="001B6DC8" w:rsidRPr="001B6DC8" w:rsidTr="00B60B68">
        <w:tc>
          <w:tcPr>
            <w:tcW w:w="9540" w:type="dxa"/>
            <w:gridSpan w:val="2"/>
          </w:tcPr>
          <w:p w:rsidR="001B6DC8" w:rsidRPr="001B6DC8" w:rsidRDefault="001B6DC8" w:rsidP="001B6DC8">
            <w:pPr>
              <w:spacing w:line="360" w:lineRule="auto"/>
              <w:jc w:val="center"/>
              <w:rPr>
                <w:rFonts w:ascii="Times New Roman" w:hAnsi="Times New Roman" w:cs="Times New Roman"/>
              </w:rPr>
            </w:pPr>
            <w:r w:rsidRPr="001B6DC8">
              <w:rPr>
                <w:rFonts w:ascii="Times New Roman" w:hAnsi="Times New Roman" w:cs="Times New Roman"/>
                <w:b/>
              </w:rPr>
              <w:t>ШАХ</w:t>
            </w:r>
            <w:r>
              <w:rPr>
                <w:rFonts w:ascii="Times New Roman" w:hAnsi="Times New Roman" w:cs="Times New Roman"/>
                <w:b/>
              </w:rPr>
              <w:t xml:space="preserve"> 4.РАЗРЕД</w:t>
            </w:r>
          </w:p>
        </w:tc>
      </w:tr>
      <w:tr w:rsidR="001B6DC8" w:rsidRPr="001B6DC8" w:rsidTr="00B60B68">
        <w:tc>
          <w:tcPr>
            <w:tcW w:w="3723" w:type="dxa"/>
          </w:tcPr>
          <w:p w:rsidR="001B6DC8" w:rsidRPr="001B6DC8" w:rsidRDefault="001B6DC8" w:rsidP="001B6DC8">
            <w:pPr>
              <w:tabs>
                <w:tab w:val="center" w:pos="2286"/>
              </w:tabs>
              <w:rPr>
                <w:rFonts w:ascii="Times New Roman" w:hAnsi="Times New Roman" w:cs="Times New Roman"/>
              </w:rPr>
            </w:pPr>
            <w:r w:rsidRPr="001B6DC8">
              <w:rPr>
                <w:rFonts w:ascii="Times New Roman" w:hAnsi="Times New Roman" w:cs="Times New Roman"/>
              </w:rPr>
              <w:t>Милош Драговић</w:t>
            </w:r>
            <w:r>
              <w:rPr>
                <w:rFonts w:ascii="Times New Roman" w:hAnsi="Times New Roman" w:cs="Times New Roman"/>
              </w:rPr>
              <w:t xml:space="preserve"> </w:t>
            </w:r>
            <w:r w:rsidRPr="001B6DC8">
              <w:rPr>
                <w:rFonts w:ascii="Times New Roman" w:hAnsi="Times New Roman" w:cs="Times New Roman"/>
              </w:rPr>
              <w:t xml:space="preserve"> IV </w:t>
            </w:r>
            <w:r w:rsidRPr="001B6DC8">
              <w:rPr>
                <w:rFonts w:ascii="Times New Roman" w:hAnsi="Times New Roman" w:cs="Times New Roman"/>
                <w:vertAlign w:val="subscript"/>
              </w:rPr>
              <w:t>1</w:t>
            </w:r>
          </w:p>
        </w:tc>
        <w:tc>
          <w:tcPr>
            <w:tcW w:w="5817" w:type="dxa"/>
          </w:tcPr>
          <w:p w:rsidR="001B6DC8" w:rsidRPr="00B60B68" w:rsidRDefault="00B60B68" w:rsidP="001B6DC8">
            <w:pPr>
              <w:tabs>
                <w:tab w:val="center" w:pos="2286"/>
              </w:tabs>
              <w:rPr>
                <w:rFonts w:ascii="Times New Roman" w:hAnsi="Times New Roman" w:cs="Times New Roman"/>
              </w:rPr>
            </w:pPr>
            <w:r>
              <w:rPr>
                <w:rFonts w:ascii="Times New Roman" w:hAnsi="Times New Roman" w:cs="Times New Roman"/>
              </w:rPr>
              <w:t>2.</w:t>
            </w:r>
            <w:r w:rsidR="00A32DDA">
              <w:rPr>
                <w:rFonts w:ascii="Times New Roman" w:hAnsi="Times New Roman" w:cs="Times New Roman"/>
              </w:rPr>
              <w:t xml:space="preserve"> </w:t>
            </w:r>
            <w:r>
              <w:rPr>
                <w:rFonts w:ascii="Times New Roman" w:hAnsi="Times New Roman" w:cs="Times New Roman"/>
              </w:rPr>
              <w:t>место</w:t>
            </w:r>
          </w:p>
        </w:tc>
      </w:tr>
      <w:tr w:rsidR="001B6DC8" w:rsidRPr="001B6DC8" w:rsidTr="00B60B68">
        <w:tc>
          <w:tcPr>
            <w:tcW w:w="9540"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 xml:space="preserve">  ШАХ</w:t>
            </w:r>
            <w:r>
              <w:rPr>
                <w:rFonts w:ascii="Times New Roman" w:hAnsi="Times New Roman" w:cs="Times New Roman"/>
                <w:b/>
              </w:rPr>
              <w:t xml:space="preserve"> 7.РАЗРЕД</w:t>
            </w:r>
          </w:p>
        </w:tc>
      </w:tr>
      <w:tr w:rsidR="001B6DC8" w:rsidRPr="001B6DC8" w:rsidTr="00B60B68">
        <w:tc>
          <w:tcPr>
            <w:tcW w:w="3723"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5817" w:type="dxa"/>
          </w:tcPr>
          <w:p w:rsidR="001B6DC8" w:rsidRPr="001B6DC8" w:rsidRDefault="00B60B68" w:rsidP="001B6DC8">
            <w:pPr>
              <w:spacing w:after="60"/>
              <w:rPr>
                <w:rFonts w:ascii="Times New Roman" w:hAnsi="Times New Roman" w:cs="Times New Roman"/>
                <w:lang w:val="sr-Cyrl-CS"/>
              </w:rPr>
            </w:pPr>
            <w:r>
              <w:rPr>
                <w:rFonts w:ascii="Times New Roman" w:hAnsi="Times New Roman" w:cs="Times New Roman"/>
                <w:lang w:val="sr-Cyrl-CS"/>
              </w:rPr>
              <w:t>2.</w:t>
            </w:r>
            <w:r w:rsidR="00A32DDA">
              <w:rPr>
                <w:rFonts w:ascii="Times New Roman" w:hAnsi="Times New Roman" w:cs="Times New Roman"/>
                <w:lang w:val="sr-Cyrl-CS"/>
              </w:rPr>
              <w:t xml:space="preserve"> </w:t>
            </w:r>
            <w:r>
              <w:rPr>
                <w:rFonts w:ascii="Times New Roman" w:hAnsi="Times New Roman" w:cs="Times New Roman"/>
                <w:lang w:val="sr-Cyrl-CS"/>
              </w:rPr>
              <w:t>место</w:t>
            </w:r>
          </w:p>
        </w:tc>
      </w:tr>
    </w:tbl>
    <w:p w:rsidR="001B6DC8" w:rsidRPr="001B6DC8" w:rsidRDefault="001B6DC8" w:rsidP="001B6DC8">
      <w:pPr>
        <w:contextualSpacing/>
        <w:jc w:val="center"/>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ХЕМИЈА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Лука Грујанац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contextualSpacing/>
        <w:jc w:val="center"/>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СРПСКИ ЈЕЗИК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Наталија Ћурчић</w:t>
            </w:r>
            <w:r w:rsidRPr="001B6DC8">
              <w:rPr>
                <w:rFonts w:ascii="Times New Roman" w:hAnsi="Times New Roman" w:cs="Times New Roman"/>
              </w:rPr>
              <w:t xml:space="preserve"> 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Вукашин Поповић </w:t>
            </w:r>
            <w:r w:rsidRPr="001B6DC8">
              <w:rPr>
                <w:rFonts w:ascii="Times New Roman" w:hAnsi="Times New Roman" w:cs="Times New Roman"/>
              </w:rPr>
              <w:t>VI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 место</w:t>
            </w:r>
          </w:p>
        </w:tc>
      </w:tr>
    </w:tbl>
    <w:p w:rsidR="001B6DC8" w:rsidRPr="001B6DC8" w:rsidRDefault="001B6DC8" w:rsidP="001B6DC8">
      <w:pPr>
        <w:contextualSpacing/>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 xml:space="preserve">СРПСКИ ЈЕЗИК  </w:t>
            </w:r>
            <w:r w:rsidRPr="001B6DC8">
              <w:rPr>
                <w:rFonts w:ascii="Times New Roman" w:hAnsi="Times New Roman" w:cs="Times New Roman"/>
                <w:b/>
                <w:lang w:val="en-US"/>
              </w:rPr>
              <w:t>7</w:t>
            </w:r>
            <w:r w:rsidRPr="001B6DC8">
              <w:rPr>
                <w:rFonts w:ascii="Times New Roman" w:hAnsi="Times New Roman" w:cs="Times New Roman"/>
                <w:b/>
              </w:rPr>
              <w:t>.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Лука Грујанац</w:t>
            </w:r>
            <w:r w:rsidRPr="001B6DC8">
              <w:rPr>
                <w:rFonts w:ascii="Times New Roman" w:hAnsi="Times New Roman" w:cs="Times New Roman"/>
              </w:rPr>
              <w:t xml:space="preserve"> 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lang w:val="sr-Cyrl-CS"/>
              </w:rPr>
              <w:t xml:space="preserve">Пеђа Плавшић </w:t>
            </w:r>
            <w:r w:rsidRPr="001B6DC8">
              <w:rPr>
                <w:rFonts w:ascii="Times New Roman" w:hAnsi="Times New Roman" w:cs="Times New Roman"/>
              </w:rPr>
              <w:t>VII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 место</w:t>
            </w:r>
          </w:p>
        </w:tc>
      </w:tr>
    </w:tbl>
    <w:p w:rsidR="001B6DC8" w:rsidRPr="001B6DC8" w:rsidRDefault="001B6DC8" w:rsidP="001B6DC8">
      <w:pPr>
        <w:contextualSpacing/>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ЕНГЛЕСКИ ЈЕЗИК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lang w:val="sr-Cyrl-CS"/>
              </w:rPr>
            </w:pPr>
            <w:r w:rsidRPr="001B6DC8">
              <w:rPr>
                <w:rFonts w:ascii="Times New Roman" w:hAnsi="Times New Roman" w:cs="Times New Roman"/>
              </w:rPr>
              <w:t>Јован Јовановић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 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Милан Несторовић</w:t>
            </w:r>
            <w:r w:rsidRPr="001B6DC8">
              <w:rPr>
                <w:rFonts w:ascii="Times New Roman" w:hAnsi="Times New Roman" w:cs="Times New Roman"/>
              </w:rPr>
              <w:t xml:space="preserve">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 место</w:t>
            </w:r>
          </w:p>
        </w:tc>
      </w:tr>
    </w:tbl>
    <w:p w:rsidR="001B6DC8" w:rsidRPr="001B6DC8" w:rsidRDefault="001B6DC8" w:rsidP="001B6DC8">
      <w:pPr>
        <w:contextualSpacing/>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ГЕОГРАФИЈА   7.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Огњен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Павле Брдар </w:t>
            </w:r>
            <w:r w:rsidRPr="001B6DC8">
              <w:rPr>
                <w:rFonts w:ascii="Times New Roman" w:hAnsi="Times New Roman" w:cs="Times New Roman"/>
              </w:rPr>
              <w:t>VII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contextualSpacing/>
        <w:jc w:val="center"/>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ГЕОГРАФИЈА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Ања Огњеновић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Нилколина Ћурчић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p>
        </w:tc>
        <w:tc>
          <w:tcPr>
            <w:tcW w:w="4788" w:type="dxa"/>
          </w:tcPr>
          <w:p w:rsidR="001B6DC8" w:rsidRPr="001B6DC8" w:rsidRDefault="001B6DC8" w:rsidP="001B6DC8">
            <w:pPr>
              <w:rPr>
                <w:rFonts w:ascii="Times New Roman" w:hAnsi="Times New Roman" w:cs="Times New Roman"/>
              </w:rPr>
            </w:pPr>
          </w:p>
        </w:tc>
      </w:tr>
    </w:tbl>
    <w:p w:rsidR="001B6DC8" w:rsidRPr="001B6DC8" w:rsidRDefault="001B6DC8" w:rsidP="001B6DC8">
      <w:pPr>
        <w:contextualSpacing/>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БИОЛОГИЈА   5.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Анастасија Шулубурић</w:t>
            </w:r>
            <w:r w:rsidRPr="001B6DC8">
              <w:rPr>
                <w:rFonts w:ascii="Times New Roman" w:hAnsi="Times New Roman" w:cs="Times New Roman"/>
              </w:rPr>
              <w:t xml:space="preserve"> 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 xml:space="preserve">Вук Петковић </w:t>
            </w:r>
            <w:r w:rsidRPr="001B6DC8">
              <w:rPr>
                <w:rFonts w:ascii="Times New Roman" w:hAnsi="Times New Roman" w:cs="Times New Roman"/>
              </w:rPr>
              <w:t>V</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3</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contextualSpacing/>
        <w:jc w:val="center"/>
        <w:rPr>
          <w:rFonts w:ascii="Times New Roman" w:hAnsi="Times New Roman" w:cs="Times New Roman"/>
          <w:b/>
          <w:u w:val="single"/>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БИОЛОГИЈА   6.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lang w:val="sr-Cyrl-CS"/>
              </w:rPr>
              <w:t>Лина Илић</w:t>
            </w:r>
            <w:r w:rsidRPr="001B6DC8">
              <w:rPr>
                <w:rFonts w:ascii="Times New Roman" w:hAnsi="Times New Roman" w:cs="Times New Roman"/>
              </w:rPr>
              <w:t xml:space="preserve"> VI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 место</w:t>
            </w:r>
          </w:p>
        </w:tc>
      </w:tr>
    </w:tbl>
    <w:p w:rsidR="001B6DC8" w:rsidRPr="001B6DC8" w:rsidRDefault="001B6DC8" w:rsidP="001B6DC8">
      <w:pPr>
        <w:contextualSpacing/>
        <w:jc w:val="center"/>
        <w:rPr>
          <w:rFonts w:ascii="Times New Roman" w:hAnsi="Times New Roman" w:cs="Times New Roman"/>
          <w:b/>
          <w:u w:val="single"/>
        </w:rPr>
      </w:pPr>
    </w:p>
    <w:p w:rsidR="00B60B68" w:rsidRPr="00B60B68" w:rsidRDefault="00B60B68" w:rsidP="00EA3EF9">
      <w:pPr>
        <w:contextualSpacing/>
        <w:rPr>
          <w:rFonts w:ascii="Times New Roman" w:hAnsi="Times New Roman" w:cs="Times New Roman"/>
          <w:b/>
          <w:u w:val="single"/>
        </w:rPr>
      </w:pPr>
    </w:p>
    <w:p w:rsidR="001B6DC8" w:rsidRPr="00C429A4" w:rsidRDefault="00C429A4" w:rsidP="00B60B68">
      <w:pPr>
        <w:shd w:val="clear" w:color="auto" w:fill="BFBFBF" w:themeFill="background1" w:themeFillShade="BF"/>
        <w:contextualSpacing/>
        <w:jc w:val="center"/>
        <w:rPr>
          <w:rFonts w:ascii="Times New Roman" w:hAnsi="Times New Roman" w:cs="Times New Roman"/>
          <w:b/>
          <w:sz w:val="24"/>
          <w:szCs w:val="24"/>
        </w:rPr>
      </w:pPr>
      <w:r w:rsidRPr="00C429A4">
        <w:rPr>
          <w:rFonts w:ascii="Times New Roman" w:hAnsi="Times New Roman" w:cs="Times New Roman"/>
          <w:b/>
          <w:sz w:val="24"/>
          <w:szCs w:val="24"/>
        </w:rPr>
        <w:lastRenderedPageBreak/>
        <w:t>Републичка такмичења</w:t>
      </w:r>
    </w:p>
    <w:tbl>
      <w:tblPr>
        <w:tblStyle w:val="TableGrid"/>
        <w:tblpPr w:leftFromText="180" w:rightFromText="180" w:vertAnchor="text" w:horzAnchor="margin" w:tblpY="207"/>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lang w:val="sr-Cyrl-CS"/>
              </w:rPr>
              <w:t>ИНФОРМАТИКА И РАЧУНАРСТВО</w:t>
            </w:r>
            <w:r w:rsidRPr="001B6DC8">
              <w:rPr>
                <w:rFonts w:ascii="Times New Roman" w:hAnsi="Times New Roman" w:cs="Times New Roman"/>
                <w:b/>
              </w:rPr>
              <w:t xml:space="preserve">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Јован Јовановић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Pr="001B6DC8" w:rsidRDefault="001B6DC8" w:rsidP="001B6DC8">
      <w:pPr>
        <w:tabs>
          <w:tab w:val="left" w:pos="3180"/>
        </w:tabs>
        <w:rPr>
          <w:rFonts w:ascii="Times New Roman" w:hAnsi="Times New Roman" w:cs="Times New Roman"/>
        </w:rPr>
      </w:pPr>
    </w:p>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rPr>
              <w:t>ГЕОГРАФИЈА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Ања Огњеновић VIII</w:t>
            </w:r>
            <w:r w:rsidRPr="001B6DC8">
              <w:rPr>
                <w:rFonts w:ascii="Times New Roman" w:hAnsi="Times New Roman" w:cs="Times New Roman"/>
                <w:vertAlign w:val="subscript"/>
              </w:rPr>
              <w:t>2</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2</w:t>
            </w:r>
            <w:r w:rsidRPr="001B6DC8">
              <w:rPr>
                <w:rFonts w:ascii="Times New Roman" w:hAnsi="Times New Roman" w:cs="Times New Roman"/>
                <w:lang w:val="en-US"/>
              </w:rPr>
              <w:t xml:space="preserve">. </w:t>
            </w:r>
            <w:r w:rsidRPr="001B6DC8">
              <w:rPr>
                <w:rFonts w:ascii="Times New Roman" w:hAnsi="Times New Roman" w:cs="Times New Roman"/>
              </w:rPr>
              <w:t>место</w:t>
            </w:r>
          </w:p>
        </w:tc>
      </w:tr>
    </w:tbl>
    <w:p w:rsidR="001B6DC8" w:rsidRDefault="001B6DC8" w:rsidP="001B6DC8">
      <w:pPr>
        <w:spacing w:line="360" w:lineRule="auto"/>
        <w:rPr>
          <w:rFonts w:ascii="Times New Roman" w:hAnsi="Times New Roman" w:cs="Times New Roman"/>
        </w:rPr>
      </w:pPr>
    </w:p>
    <w:tbl>
      <w:tblPr>
        <w:tblStyle w:val="TableGrid"/>
        <w:tblpPr w:leftFromText="180" w:rightFromText="180" w:vertAnchor="text" w:horzAnchor="margin" w:tblpY="207"/>
        <w:tblW w:w="0" w:type="auto"/>
        <w:tblLook w:val="04A0"/>
      </w:tblPr>
      <w:tblGrid>
        <w:gridCol w:w="4788"/>
        <w:gridCol w:w="4788"/>
      </w:tblGrid>
      <w:tr w:rsidR="004330FF" w:rsidRPr="001B6DC8" w:rsidTr="00C118A9">
        <w:tc>
          <w:tcPr>
            <w:tcW w:w="9576" w:type="dxa"/>
            <w:gridSpan w:val="2"/>
          </w:tcPr>
          <w:p w:rsidR="004330FF" w:rsidRPr="001B6DC8" w:rsidRDefault="004330FF" w:rsidP="004330FF">
            <w:pPr>
              <w:jc w:val="center"/>
              <w:rPr>
                <w:rFonts w:ascii="Times New Roman" w:hAnsi="Times New Roman" w:cs="Times New Roman"/>
                <w:b/>
                <w:lang w:val="sr-Cyrl-CS"/>
              </w:rPr>
            </w:pPr>
            <w:r>
              <w:rPr>
                <w:rFonts w:ascii="Times New Roman" w:hAnsi="Times New Roman" w:cs="Times New Roman"/>
                <w:b/>
              </w:rPr>
              <w:t xml:space="preserve">ЕНГЛЕСКИ  ЈЕЗИК </w:t>
            </w:r>
            <w:r w:rsidRPr="001B6DC8">
              <w:rPr>
                <w:rFonts w:ascii="Times New Roman" w:hAnsi="Times New Roman" w:cs="Times New Roman"/>
                <w:b/>
              </w:rPr>
              <w:t>8. РАЗРЕД</w:t>
            </w:r>
          </w:p>
        </w:tc>
      </w:tr>
      <w:tr w:rsidR="004330FF" w:rsidRPr="001B6DC8" w:rsidTr="00C118A9">
        <w:tc>
          <w:tcPr>
            <w:tcW w:w="4788" w:type="dxa"/>
          </w:tcPr>
          <w:p w:rsidR="004330FF" w:rsidRPr="001B6DC8" w:rsidRDefault="004330FF" w:rsidP="00C118A9">
            <w:pPr>
              <w:spacing w:after="60"/>
              <w:rPr>
                <w:rFonts w:ascii="Times New Roman" w:hAnsi="Times New Roman" w:cs="Times New Roman"/>
              </w:rPr>
            </w:pPr>
            <w:r w:rsidRPr="001B6DC8">
              <w:rPr>
                <w:rFonts w:ascii="Times New Roman" w:hAnsi="Times New Roman" w:cs="Times New Roman"/>
              </w:rPr>
              <w:t>Јован Јовановић  VIII</w:t>
            </w:r>
            <w:r w:rsidRPr="001B6DC8">
              <w:rPr>
                <w:rFonts w:ascii="Times New Roman" w:hAnsi="Times New Roman" w:cs="Times New Roman"/>
                <w:vertAlign w:val="subscript"/>
              </w:rPr>
              <w:t>1</w:t>
            </w:r>
          </w:p>
        </w:tc>
        <w:tc>
          <w:tcPr>
            <w:tcW w:w="4788" w:type="dxa"/>
          </w:tcPr>
          <w:p w:rsidR="004330FF" w:rsidRPr="004330FF" w:rsidRDefault="004330FF" w:rsidP="00C118A9">
            <w:pPr>
              <w:rPr>
                <w:rFonts w:ascii="Times New Roman" w:hAnsi="Times New Roman" w:cs="Times New Roman"/>
              </w:rPr>
            </w:pPr>
            <w:r>
              <w:rPr>
                <w:rFonts w:ascii="Times New Roman" w:hAnsi="Times New Roman" w:cs="Times New Roman"/>
              </w:rPr>
              <w:t>Учешће</w:t>
            </w:r>
          </w:p>
        </w:tc>
      </w:tr>
    </w:tbl>
    <w:p w:rsidR="004330FF" w:rsidRDefault="004330FF" w:rsidP="001B6DC8">
      <w:pPr>
        <w:spacing w:line="360" w:lineRule="auto"/>
        <w:rPr>
          <w:rFonts w:ascii="Times New Roman" w:hAnsi="Times New Roman" w:cs="Times New Roman"/>
        </w:rPr>
      </w:pPr>
    </w:p>
    <w:p w:rsidR="004330FF" w:rsidRPr="004330FF" w:rsidRDefault="004330FF" w:rsidP="001B6DC8">
      <w:pPr>
        <w:spacing w:line="360" w:lineRule="auto"/>
        <w:rPr>
          <w:rFonts w:ascii="Times New Roman" w:hAnsi="Times New Roman" w:cs="Times New Roman"/>
        </w:rPr>
      </w:pPr>
    </w:p>
    <w:p w:rsidR="001B6DC8" w:rsidRPr="00C429A4" w:rsidRDefault="00C429A4" w:rsidP="00B60B68">
      <w:pPr>
        <w:shd w:val="clear" w:color="auto" w:fill="BFBFBF" w:themeFill="background1" w:themeFillShade="BF"/>
        <w:tabs>
          <w:tab w:val="left" w:pos="3180"/>
        </w:tabs>
        <w:jc w:val="center"/>
        <w:rPr>
          <w:rFonts w:ascii="Times New Roman" w:hAnsi="Times New Roman" w:cs="Times New Roman"/>
          <w:sz w:val="24"/>
          <w:szCs w:val="24"/>
        </w:rPr>
      </w:pPr>
      <w:r w:rsidRPr="00C429A4">
        <w:rPr>
          <w:rFonts w:ascii="Times New Roman" w:hAnsi="Times New Roman" w:cs="Times New Roman"/>
          <w:b/>
          <w:sz w:val="24"/>
          <w:szCs w:val="24"/>
        </w:rPr>
        <w:t>Информатичка олимпијада</w:t>
      </w:r>
    </w:p>
    <w:tbl>
      <w:tblPr>
        <w:tblStyle w:val="TableGrid"/>
        <w:tblpPr w:leftFromText="180" w:rightFromText="180" w:vertAnchor="text" w:horzAnchor="margin" w:tblpY="207"/>
        <w:tblW w:w="0" w:type="auto"/>
        <w:tblLook w:val="04A0"/>
      </w:tblPr>
      <w:tblGrid>
        <w:gridCol w:w="4788"/>
        <w:gridCol w:w="4788"/>
      </w:tblGrid>
      <w:tr w:rsidR="001B6DC8" w:rsidRPr="001B6DC8" w:rsidTr="001B6DC8">
        <w:tc>
          <w:tcPr>
            <w:tcW w:w="9576" w:type="dxa"/>
            <w:gridSpan w:val="2"/>
          </w:tcPr>
          <w:p w:rsidR="001B6DC8" w:rsidRPr="001B6DC8" w:rsidRDefault="001B6DC8" w:rsidP="001B6DC8">
            <w:pPr>
              <w:jc w:val="center"/>
              <w:rPr>
                <w:rFonts w:ascii="Times New Roman" w:hAnsi="Times New Roman" w:cs="Times New Roman"/>
                <w:b/>
              </w:rPr>
            </w:pPr>
            <w:r w:rsidRPr="001B6DC8">
              <w:rPr>
                <w:rFonts w:ascii="Times New Roman" w:hAnsi="Times New Roman" w:cs="Times New Roman"/>
                <w:b/>
                <w:lang w:val="sr-Cyrl-CS"/>
              </w:rPr>
              <w:t>ИНФОРМАТИКА И РАЧУНАРСТВО</w:t>
            </w:r>
            <w:r w:rsidRPr="001B6DC8">
              <w:rPr>
                <w:rFonts w:ascii="Times New Roman" w:hAnsi="Times New Roman" w:cs="Times New Roman"/>
                <w:b/>
              </w:rPr>
              <w:t xml:space="preserve">   8. РАЗРЕД</w:t>
            </w:r>
          </w:p>
        </w:tc>
      </w:tr>
      <w:tr w:rsidR="001B6DC8" w:rsidRPr="001B6DC8" w:rsidTr="001B6DC8">
        <w:tc>
          <w:tcPr>
            <w:tcW w:w="4788" w:type="dxa"/>
          </w:tcPr>
          <w:p w:rsidR="001B6DC8" w:rsidRPr="001B6DC8" w:rsidRDefault="001B6DC8" w:rsidP="001B6DC8">
            <w:pPr>
              <w:spacing w:after="60"/>
              <w:rPr>
                <w:rFonts w:ascii="Times New Roman" w:hAnsi="Times New Roman" w:cs="Times New Roman"/>
              </w:rPr>
            </w:pPr>
            <w:r w:rsidRPr="001B6DC8">
              <w:rPr>
                <w:rFonts w:ascii="Times New Roman" w:hAnsi="Times New Roman" w:cs="Times New Roman"/>
              </w:rPr>
              <w:t>Јован Јовановић  VIII</w:t>
            </w:r>
            <w:r w:rsidRPr="001B6DC8">
              <w:rPr>
                <w:rFonts w:ascii="Times New Roman" w:hAnsi="Times New Roman" w:cs="Times New Roman"/>
                <w:vertAlign w:val="subscript"/>
              </w:rPr>
              <w:t>1</w:t>
            </w:r>
          </w:p>
        </w:tc>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18/39  3.место</w:t>
            </w:r>
          </w:p>
        </w:tc>
      </w:tr>
    </w:tbl>
    <w:p w:rsidR="001B6DC8" w:rsidRPr="001B6DC8" w:rsidRDefault="001B6DC8" w:rsidP="001B6DC8">
      <w:pPr>
        <w:spacing w:line="360" w:lineRule="auto"/>
        <w:rPr>
          <w:rFonts w:ascii="Times New Roman" w:hAnsi="Times New Roman" w:cs="Times New Roman"/>
        </w:rPr>
      </w:pPr>
    </w:p>
    <w:p w:rsidR="001B6DC8" w:rsidRPr="001B6DC8" w:rsidRDefault="001B6DC8" w:rsidP="001B6DC8">
      <w:pPr>
        <w:spacing w:line="360" w:lineRule="auto"/>
        <w:rPr>
          <w:rFonts w:ascii="Times New Roman" w:hAnsi="Times New Roman" w:cs="Times New Roman"/>
        </w:rPr>
      </w:pPr>
    </w:p>
    <w:p w:rsidR="001B6DC8" w:rsidRPr="00C429A4" w:rsidRDefault="00C429A4" w:rsidP="001B6DC8">
      <w:pPr>
        <w:shd w:val="clear" w:color="auto" w:fill="BFBFBF" w:themeFill="background1" w:themeFillShade="BF"/>
        <w:contextualSpacing/>
        <w:jc w:val="center"/>
        <w:rPr>
          <w:rFonts w:ascii="Times New Roman" w:hAnsi="Times New Roman" w:cs="Times New Roman"/>
          <w:b/>
          <w:sz w:val="24"/>
          <w:szCs w:val="24"/>
        </w:rPr>
      </w:pPr>
      <w:r w:rsidRPr="00C429A4">
        <w:rPr>
          <w:rFonts w:ascii="Times New Roman" w:hAnsi="Times New Roman" w:cs="Times New Roman"/>
          <w:b/>
          <w:sz w:val="24"/>
          <w:szCs w:val="24"/>
        </w:rPr>
        <w:t>Центар за стручно усавршавање</w:t>
      </w:r>
    </w:p>
    <w:p w:rsidR="001B6DC8" w:rsidRPr="00B60B6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spacing w:line="360" w:lineRule="auto"/>
              <w:jc w:val="center"/>
              <w:rPr>
                <w:rFonts w:ascii="Times New Roman" w:hAnsi="Times New Roman" w:cs="Times New Roman"/>
                <w:b/>
              </w:rPr>
            </w:pPr>
            <w:r w:rsidRPr="001B6DC8">
              <w:rPr>
                <w:rFonts w:ascii="Times New Roman" w:hAnsi="Times New Roman" w:cs="Times New Roman"/>
                <w:b/>
              </w:rPr>
              <w:t>Манифестација ЕКО ФЕСТ 2022.</w:t>
            </w:r>
          </w:p>
        </w:tc>
      </w:tr>
      <w:tr w:rsidR="001B6DC8" w:rsidRPr="001B6DC8" w:rsidTr="001B6DC8">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Тим:</w:t>
            </w:r>
          </w:p>
          <w:p w:rsidR="001B6DC8" w:rsidRPr="001B6DC8" w:rsidRDefault="001B6DC8" w:rsidP="001B6DC8">
            <w:pPr>
              <w:rPr>
                <w:rFonts w:ascii="Times New Roman" w:hAnsi="Times New Roman" w:cs="Times New Roman"/>
              </w:rPr>
            </w:pPr>
            <w:r w:rsidRPr="001B6DC8">
              <w:rPr>
                <w:rFonts w:ascii="Times New Roman" w:hAnsi="Times New Roman" w:cs="Times New Roman"/>
              </w:rPr>
              <w:t>Грујанац Лука VII</w:t>
            </w:r>
            <w:r w:rsidRPr="001B6DC8">
              <w:rPr>
                <w:rFonts w:ascii="Times New Roman" w:hAnsi="Times New Roman" w:cs="Times New Roman"/>
                <w:vertAlign w:val="subscript"/>
              </w:rPr>
              <w:t>1</w:t>
            </w:r>
          </w:p>
          <w:p w:rsidR="001B6DC8" w:rsidRPr="001B6DC8" w:rsidRDefault="001B6DC8" w:rsidP="001B6DC8">
            <w:pPr>
              <w:rPr>
                <w:rFonts w:ascii="Times New Roman" w:hAnsi="Times New Roman" w:cs="Times New Roman"/>
              </w:rPr>
            </w:pPr>
            <w:r w:rsidRPr="001B6DC8">
              <w:rPr>
                <w:rFonts w:ascii="Times New Roman" w:hAnsi="Times New Roman" w:cs="Times New Roman"/>
              </w:rPr>
              <w:t>Пеђа Плавшић VII</w:t>
            </w:r>
            <w:r w:rsidRPr="001B6DC8">
              <w:rPr>
                <w:rFonts w:ascii="Times New Roman" w:hAnsi="Times New Roman" w:cs="Times New Roman"/>
                <w:vertAlign w:val="subscript"/>
              </w:rPr>
              <w:t>1</w:t>
            </w:r>
          </w:p>
          <w:p w:rsidR="001B6DC8" w:rsidRPr="001B6DC8" w:rsidRDefault="001B6DC8" w:rsidP="001B6DC8">
            <w:pPr>
              <w:rPr>
                <w:rFonts w:ascii="Times New Roman" w:hAnsi="Times New Roman" w:cs="Times New Roman"/>
              </w:rPr>
            </w:pPr>
            <w:r w:rsidRPr="001B6DC8">
              <w:rPr>
                <w:rFonts w:ascii="Times New Roman" w:hAnsi="Times New Roman" w:cs="Times New Roman"/>
              </w:rPr>
              <w:t>Маша Миковић VII</w:t>
            </w:r>
            <w:r w:rsidRPr="001B6DC8">
              <w:rPr>
                <w:rFonts w:ascii="Times New Roman" w:hAnsi="Times New Roman" w:cs="Times New Roman"/>
                <w:vertAlign w:val="subscript"/>
              </w:rPr>
              <w:t>1</w:t>
            </w:r>
          </w:p>
        </w:tc>
        <w:tc>
          <w:tcPr>
            <w:tcW w:w="4788" w:type="dxa"/>
          </w:tcPr>
          <w:p w:rsidR="001B6DC8" w:rsidRPr="001B6DC8" w:rsidRDefault="001B6DC8" w:rsidP="001B6DC8">
            <w:pPr>
              <w:spacing w:line="360" w:lineRule="auto"/>
              <w:rPr>
                <w:rFonts w:ascii="Times New Roman" w:hAnsi="Times New Roman" w:cs="Times New Roman"/>
              </w:rPr>
            </w:pPr>
            <w:r w:rsidRPr="001B6DC8">
              <w:rPr>
                <w:rFonts w:ascii="Times New Roman" w:hAnsi="Times New Roman" w:cs="Times New Roman"/>
              </w:rPr>
              <w:t>1. место на квизу из области екологије</w:t>
            </w:r>
          </w:p>
        </w:tc>
      </w:tr>
    </w:tbl>
    <w:p w:rsidR="001B6DC8" w:rsidRPr="001B6DC8" w:rsidRDefault="001B6DC8" w:rsidP="001B6DC8">
      <w:pPr>
        <w:spacing w:line="360" w:lineRule="auto"/>
        <w:rPr>
          <w:rFonts w:ascii="Times New Roman" w:hAnsi="Times New Roman" w:cs="Times New Roman"/>
        </w:rPr>
      </w:pPr>
    </w:p>
    <w:tbl>
      <w:tblPr>
        <w:tblStyle w:val="TableGrid"/>
        <w:tblW w:w="0" w:type="auto"/>
        <w:tblLook w:val="04A0"/>
      </w:tblPr>
      <w:tblGrid>
        <w:gridCol w:w="4788"/>
        <w:gridCol w:w="4788"/>
      </w:tblGrid>
      <w:tr w:rsidR="001B6DC8" w:rsidRPr="001B6DC8" w:rsidTr="001B6DC8">
        <w:tc>
          <w:tcPr>
            <w:tcW w:w="9576" w:type="dxa"/>
            <w:gridSpan w:val="2"/>
          </w:tcPr>
          <w:p w:rsidR="001B6DC8" w:rsidRPr="001B6DC8" w:rsidRDefault="001B6DC8" w:rsidP="001B6DC8">
            <w:pPr>
              <w:spacing w:line="360" w:lineRule="auto"/>
              <w:jc w:val="center"/>
              <w:rPr>
                <w:rFonts w:ascii="Times New Roman" w:hAnsi="Times New Roman" w:cs="Times New Roman"/>
                <w:b/>
              </w:rPr>
            </w:pPr>
            <w:r w:rsidRPr="001B6DC8">
              <w:rPr>
                <w:rFonts w:ascii="Times New Roman" w:hAnsi="Times New Roman" w:cs="Times New Roman"/>
                <w:b/>
              </w:rPr>
              <w:t>КВИЗ ЗНАЊА - МОЗГАЛИЦА</w:t>
            </w:r>
          </w:p>
        </w:tc>
      </w:tr>
      <w:tr w:rsidR="001B6DC8" w:rsidRPr="001B6DC8" w:rsidTr="001B6DC8">
        <w:tc>
          <w:tcPr>
            <w:tcW w:w="4788" w:type="dxa"/>
          </w:tcPr>
          <w:p w:rsidR="001B6DC8" w:rsidRPr="001B6DC8" w:rsidRDefault="001B6DC8" w:rsidP="001B6DC8">
            <w:pPr>
              <w:rPr>
                <w:rFonts w:ascii="Times New Roman" w:hAnsi="Times New Roman" w:cs="Times New Roman"/>
              </w:rPr>
            </w:pPr>
            <w:r w:rsidRPr="001B6DC8">
              <w:rPr>
                <w:rFonts w:ascii="Times New Roman" w:hAnsi="Times New Roman" w:cs="Times New Roman"/>
              </w:rPr>
              <w:t>Тим:</w:t>
            </w:r>
          </w:p>
          <w:p w:rsidR="001B6DC8" w:rsidRPr="001B6DC8" w:rsidRDefault="001B6DC8" w:rsidP="001B6DC8">
            <w:pPr>
              <w:rPr>
                <w:rFonts w:ascii="Times New Roman" w:hAnsi="Times New Roman" w:cs="Times New Roman"/>
              </w:rPr>
            </w:pPr>
            <w:r w:rsidRPr="001B6DC8">
              <w:rPr>
                <w:rFonts w:ascii="Times New Roman" w:hAnsi="Times New Roman" w:cs="Times New Roman"/>
              </w:rPr>
              <w:t>Јован Јовановић VIII</w:t>
            </w:r>
            <w:r w:rsidRPr="001B6DC8">
              <w:rPr>
                <w:rFonts w:ascii="Times New Roman" w:hAnsi="Times New Roman" w:cs="Times New Roman"/>
                <w:vertAlign w:val="subscript"/>
              </w:rPr>
              <w:t>1</w:t>
            </w:r>
          </w:p>
          <w:p w:rsidR="001B6DC8" w:rsidRPr="001B6DC8" w:rsidRDefault="001B6DC8" w:rsidP="001B6DC8">
            <w:pPr>
              <w:rPr>
                <w:rFonts w:ascii="Times New Roman" w:hAnsi="Times New Roman" w:cs="Times New Roman"/>
                <w:vertAlign w:val="subscript"/>
              </w:rPr>
            </w:pPr>
            <w:r w:rsidRPr="001B6DC8">
              <w:rPr>
                <w:rFonts w:ascii="Times New Roman" w:hAnsi="Times New Roman" w:cs="Times New Roman"/>
              </w:rPr>
              <w:t>Грујанац Лука VII</w:t>
            </w:r>
            <w:r w:rsidRPr="001B6DC8">
              <w:rPr>
                <w:rFonts w:ascii="Times New Roman" w:hAnsi="Times New Roman" w:cs="Times New Roman"/>
                <w:vertAlign w:val="subscript"/>
              </w:rPr>
              <w:t>1</w:t>
            </w:r>
          </w:p>
          <w:p w:rsidR="001B6DC8" w:rsidRPr="001B6DC8" w:rsidRDefault="001B6DC8" w:rsidP="001B6DC8">
            <w:pPr>
              <w:rPr>
                <w:rFonts w:ascii="Times New Roman" w:hAnsi="Times New Roman" w:cs="Times New Roman"/>
                <w:vertAlign w:val="subscript"/>
              </w:rPr>
            </w:pPr>
            <w:r w:rsidRPr="001B6DC8">
              <w:rPr>
                <w:rFonts w:ascii="Times New Roman" w:hAnsi="Times New Roman" w:cs="Times New Roman"/>
              </w:rPr>
              <w:t>Наталија Ћурчић VI</w:t>
            </w:r>
            <w:r w:rsidRPr="001B6DC8">
              <w:rPr>
                <w:rFonts w:ascii="Times New Roman" w:hAnsi="Times New Roman" w:cs="Times New Roman"/>
                <w:vertAlign w:val="subscript"/>
              </w:rPr>
              <w:t>1</w:t>
            </w:r>
          </w:p>
          <w:p w:rsidR="001B6DC8" w:rsidRPr="001B6DC8" w:rsidRDefault="001B6DC8" w:rsidP="001B6DC8">
            <w:pPr>
              <w:rPr>
                <w:rFonts w:ascii="Times New Roman" w:hAnsi="Times New Roman" w:cs="Times New Roman"/>
              </w:rPr>
            </w:pPr>
            <w:r w:rsidRPr="001B6DC8">
              <w:rPr>
                <w:rFonts w:ascii="Times New Roman" w:hAnsi="Times New Roman" w:cs="Times New Roman"/>
              </w:rPr>
              <w:t>Вук Петковић VI</w:t>
            </w:r>
            <w:r w:rsidRPr="001B6DC8">
              <w:rPr>
                <w:rFonts w:ascii="Times New Roman" w:hAnsi="Times New Roman" w:cs="Times New Roman"/>
                <w:vertAlign w:val="subscript"/>
              </w:rPr>
              <w:t>1</w:t>
            </w:r>
          </w:p>
        </w:tc>
        <w:tc>
          <w:tcPr>
            <w:tcW w:w="4788" w:type="dxa"/>
          </w:tcPr>
          <w:p w:rsidR="001B6DC8" w:rsidRPr="001B6DC8" w:rsidRDefault="001B6DC8" w:rsidP="001B6DC8">
            <w:pPr>
              <w:spacing w:line="360" w:lineRule="auto"/>
              <w:rPr>
                <w:rFonts w:ascii="Times New Roman" w:hAnsi="Times New Roman" w:cs="Times New Roman"/>
              </w:rPr>
            </w:pPr>
            <w:r w:rsidRPr="001B6DC8">
              <w:rPr>
                <w:rFonts w:ascii="Times New Roman" w:hAnsi="Times New Roman" w:cs="Times New Roman"/>
              </w:rPr>
              <w:t xml:space="preserve">3. место </w:t>
            </w:r>
          </w:p>
        </w:tc>
      </w:tr>
    </w:tbl>
    <w:p w:rsidR="001B6DC8" w:rsidRPr="00C429A4" w:rsidRDefault="00C429A4" w:rsidP="00EA3EF9">
      <w:pPr>
        <w:contextualSpacing/>
        <w:jc w:val="center"/>
        <w:rPr>
          <w:rFonts w:ascii="Times New Roman" w:hAnsi="Times New Roman" w:cs="Times New Roman"/>
          <w:b/>
          <w:sz w:val="24"/>
          <w:szCs w:val="24"/>
        </w:rPr>
      </w:pPr>
      <w:r w:rsidRPr="00C429A4">
        <w:rPr>
          <w:rFonts w:ascii="Times New Roman" w:hAnsi="Times New Roman" w:cs="Times New Roman"/>
          <w:b/>
          <w:sz w:val="24"/>
          <w:szCs w:val="24"/>
        </w:rPr>
        <w:t>Спортска такмичења</w:t>
      </w:r>
    </w:p>
    <w:p w:rsidR="00C429A4" w:rsidRPr="00C429A4" w:rsidRDefault="00C429A4" w:rsidP="00B60B68">
      <w:pPr>
        <w:contextualSpacing/>
        <w:jc w:val="center"/>
        <w:rPr>
          <w:rFonts w:ascii="Times New Roman" w:hAnsi="Times New Roman" w:cs="Times New Roman"/>
          <w:b/>
          <w:u w:val="single"/>
        </w:rPr>
      </w:pPr>
    </w:p>
    <w:p w:rsidR="00EA3EF9" w:rsidRDefault="001B6DC8" w:rsidP="00EA3EF9">
      <w:pPr>
        <w:spacing w:line="360" w:lineRule="auto"/>
        <w:ind w:firstLine="708"/>
        <w:rPr>
          <w:rFonts w:ascii="Times New Roman" w:hAnsi="Times New Roman" w:cs="Times New Roman"/>
          <w:color w:val="262626"/>
        </w:rPr>
      </w:pPr>
      <w:r w:rsidRPr="001B6DC8">
        <w:rPr>
          <w:rFonts w:ascii="Times New Roman" w:hAnsi="Times New Roman" w:cs="Times New Roman"/>
          <w:b/>
          <w:color w:val="262626"/>
          <w:lang w:val="sr-Cyrl-CS"/>
        </w:rPr>
        <w:t>Програма школског спорта и спортских активности</w:t>
      </w:r>
      <w:r w:rsidRPr="001B6DC8">
        <w:rPr>
          <w:rFonts w:ascii="Times New Roman" w:hAnsi="Times New Roman" w:cs="Times New Roman"/>
          <w:b/>
          <w:color w:val="262626"/>
        </w:rPr>
        <w:t xml:space="preserve">  </w:t>
      </w:r>
      <w:r w:rsidRPr="001B6DC8">
        <w:rPr>
          <w:rFonts w:ascii="Times New Roman" w:hAnsi="Times New Roman" w:cs="Times New Roman"/>
          <w:color w:val="262626"/>
        </w:rPr>
        <w:t>- кординатор тима, наставник физичког васпитања, Срђан Јовић редово води евиденцију о свим успесима наших спортиста у школи, резултате бележи и могу се видети у извештају тима.</w:t>
      </w:r>
      <w:r w:rsidR="00EA3EF9">
        <w:rPr>
          <w:rFonts w:ascii="Times New Roman" w:hAnsi="Times New Roman" w:cs="Times New Roman"/>
          <w:color w:val="262626"/>
        </w:rPr>
        <w:t xml:space="preserve">                                                                                                </w:t>
      </w:r>
      <w:r w:rsidRPr="001B6DC8">
        <w:rPr>
          <w:rFonts w:ascii="Times New Roman" w:hAnsi="Times New Roman" w:cs="Times New Roman"/>
          <w:color w:val="262626"/>
        </w:rPr>
        <w:t>Ученици наше школе редовно нижу успех</w:t>
      </w:r>
      <w:r w:rsidR="00EA3EF9">
        <w:rPr>
          <w:rFonts w:ascii="Times New Roman" w:hAnsi="Times New Roman" w:cs="Times New Roman"/>
          <w:color w:val="262626"/>
        </w:rPr>
        <w:t xml:space="preserve">е на свим спортским такмичењима  </w:t>
      </w:r>
    </w:p>
    <w:p w:rsidR="009F23C4" w:rsidRPr="00EA3EF9" w:rsidRDefault="00C429A4" w:rsidP="00EA3EF9">
      <w:pPr>
        <w:spacing w:line="360" w:lineRule="auto"/>
        <w:ind w:firstLine="708"/>
        <w:rPr>
          <w:rFonts w:ascii="Times New Roman" w:hAnsi="Times New Roman" w:cs="Times New Roman"/>
          <w:color w:val="262626"/>
        </w:rPr>
      </w:pPr>
      <w:r w:rsidRPr="00874AC2">
        <w:rPr>
          <w:rFonts w:ascii="Times New Roman" w:hAnsi="Times New Roman" w:cs="Times New Roman"/>
          <w:b/>
          <w:sz w:val="24"/>
          <w:szCs w:val="24"/>
        </w:rPr>
        <w:t>Успех ученика на крају 4. класификационог периода школске 202</w:t>
      </w:r>
      <w:r>
        <w:rPr>
          <w:rFonts w:ascii="Times New Roman" w:hAnsi="Times New Roman" w:cs="Times New Roman"/>
          <w:b/>
          <w:sz w:val="24"/>
          <w:szCs w:val="24"/>
        </w:rPr>
        <w:t>1</w:t>
      </w:r>
      <w:r w:rsidRPr="00874AC2">
        <w:rPr>
          <w:rFonts w:ascii="Times New Roman" w:hAnsi="Times New Roman" w:cs="Times New Roman"/>
          <w:b/>
          <w:sz w:val="24"/>
          <w:szCs w:val="24"/>
        </w:rPr>
        <w:t>/202</w:t>
      </w:r>
      <w:r>
        <w:rPr>
          <w:rFonts w:ascii="Times New Roman" w:hAnsi="Times New Roman" w:cs="Times New Roman"/>
          <w:b/>
          <w:sz w:val="24"/>
          <w:szCs w:val="24"/>
        </w:rPr>
        <w:t>2. годин</w:t>
      </w:r>
      <w:r w:rsidR="00EA3EF9">
        <w:rPr>
          <w:rFonts w:ascii="Times New Roman" w:hAnsi="Times New Roman" w:cs="Times New Roman"/>
          <w:b/>
          <w:sz w:val="24"/>
          <w:szCs w:val="24"/>
        </w:rPr>
        <w:t>e</w:t>
      </w:r>
    </w:p>
    <w:tbl>
      <w:tblPr>
        <w:tblpPr w:leftFromText="141" w:rightFromText="141"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649"/>
        <w:gridCol w:w="617"/>
        <w:gridCol w:w="618"/>
        <w:gridCol w:w="618"/>
        <w:gridCol w:w="618"/>
        <w:gridCol w:w="618"/>
        <w:gridCol w:w="618"/>
        <w:gridCol w:w="618"/>
        <w:gridCol w:w="618"/>
        <w:gridCol w:w="618"/>
        <w:gridCol w:w="618"/>
        <w:gridCol w:w="618"/>
        <w:gridCol w:w="618"/>
        <w:gridCol w:w="618"/>
        <w:gridCol w:w="618"/>
        <w:gridCol w:w="618"/>
      </w:tblGrid>
      <w:tr w:rsidR="009F23C4" w:rsidRPr="00EA3EF9" w:rsidTr="00BC6411">
        <w:trPr>
          <w:cantSplit/>
        </w:trPr>
        <w:tc>
          <w:tcPr>
            <w:tcW w:w="1098" w:type="dxa"/>
            <w:vMerge w:val="restart"/>
            <w:textDirection w:val="btLr"/>
            <w:vAlign w:val="center"/>
          </w:tcPr>
          <w:p w:rsidR="009F23C4" w:rsidRPr="00EA3EF9" w:rsidRDefault="009F23C4" w:rsidP="00A13EFE">
            <w:pPr>
              <w:ind w:left="113" w:right="113"/>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lastRenderedPageBreak/>
              <w:t>Одељење</w:t>
            </w:r>
          </w:p>
        </w:tc>
        <w:tc>
          <w:tcPr>
            <w:tcW w:w="3120" w:type="dxa"/>
            <w:gridSpan w:val="5"/>
            <w:shd w:val="clear" w:color="auto" w:fill="D9D9D9"/>
            <w:vAlign w:val="center"/>
          </w:tcPr>
          <w:p w:rsidR="009F23C4" w:rsidRPr="00EA3EF9" w:rsidRDefault="009F23C4" w:rsidP="00A13EFE">
            <w:pPr>
              <w:pStyle w:val="Heading1"/>
              <w:rPr>
                <w:sz w:val="14"/>
                <w:szCs w:val="14"/>
              </w:rPr>
            </w:pPr>
            <w:r w:rsidRPr="00EA3EF9">
              <w:rPr>
                <w:sz w:val="14"/>
                <w:szCs w:val="14"/>
              </w:rPr>
              <w:t>Позитиван успех</w:t>
            </w:r>
          </w:p>
        </w:tc>
        <w:tc>
          <w:tcPr>
            <w:tcW w:w="618" w:type="dxa"/>
            <w:vMerge w:val="restart"/>
            <w:textDirection w:val="btLr"/>
            <w:vAlign w:val="center"/>
          </w:tcPr>
          <w:p w:rsidR="009F23C4" w:rsidRPr="00EA3EF9" w:rsidRDefault="009F23C4" w:rsidP="00A13EFE">
            <w:pPr>
              <w:ind w:left="113" w:right="113"/>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Укупно позитивних</w:t>
            </w:r>
          </w:p>
        </w:tc>
        <w:tc>
          <w:tcPr>
            <w:tcW w:w="4944" w:type="dxa"/>
            <w:gridSpan w:val="8"/>
            <w:shd w:val="clear" w:color="auto" w:fill="D9D9D9"/>
            <w:vAlign w:val="center"/>
          </w:tcPr>
          <w:p w:rsidR="009F23C4" w:rsidRPr="00EA3EF9" w:rsidRDefault="009F23C4" w:rsidP="00A13EFE">
            <w:pPr>
              <w:ind w:left="113" w:right="113"/>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sz w:val="14"/>
                <w:szCs w:val="14"/>
              </w:rPr>
              <w:t>Негативан успех</w:t>
            </w:r>
          </w:p>
        </w:tc>
        <w:tc>
          <w:tcPr>
            <w:tcW w:w="618" w:type="dxa"/>
            <w:vMerge w:val="restart"/>
            <w:textDirection w:val="btLr"/>
          </w:tcPr>
          <w:p w:rsidR="009F23C4" w:rsidRPr="00EA3EF9" w:rsidRDefault="009F23C4" w:rsidP="00A13EFE">
            <w:pPr>
              <w:ind w:left="113" w:right="113"/>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Неоцењених</w:t>
            </w:r>
          </w:p>
        </w:tc>
        <w:tc>
          <w:tcPr>
            <w:tcW w:w="618" w:type="dxa"/>
            <w:vMerge w:val="restart"/>
            <w:textDirection w:val="btLr"/>
          </w:tcPr>
          <w:p w:rsidR="009F23C4" w:rsidRPr="00EA3EF9" w:rsidRDefault="009F23C4" w:rsidP="00A13EFE">
            <w:pPr>
              <w:ind w:left="113" w:right="113"/>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Средња оцена</w:t>
            </w:r>
          </w:p>
        </w:tc>
      </w:tr>
      <w:tr w:rsidR="009F23C4" w:rsidRPr="00EA3EF9" w:rsidTr="00BC6411">
        <w:trPr>
          <w:cantSplit/>
          <w:trHeight w:val="1408"/>
        </w:trPr>
        <w:tc>
          <w:tcPr>
            <w:tcW w:w="1098" w:type="dxa"/>
            <w:vMerge/>
            <w:vAlign w:val="center"/>
          </w:tcPr>
          <w:p w:rsidR="009F23C4" w:rsidRPr="00EA3EF9" w:rsidRDefault="009F23C4" w:rsidP="00A13EFE">
            <w:pPr>
              <w:jc w:val="center"/>
              <w:rPr>
                <w:rFonts w:ascii="Times New Roman" w:eastAsia="Times New Roman" w:hAnsi="Times New Roman" w:cs="Times New Roman"/>
                <w:sz w:val="14"/>
                <w:szCs w:val="14"/>
                <w:lang w:val="sr-Cyrl-CS"/>
              </w:rPr>
            </w:pPr>
          </w:p>
        </w:tc>
        <w:tc>
          <w:tcPr>
            <w:tcW w:w="649"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Број</w:t>
            </w:r>
          </w:p>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ученика</w:t>
            </w:r>
          </w:p>
        </w:tc>
        <w:tc>
          <w:tcPr>
            <w:tcW w:w="617"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Одличних</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Врло добрих</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Добрих</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Довољних</w:t>
            </w:r>
          </w:p>
        </w:tc>
        <w:tc>
          <w:tcPr>
            <w:tcW w:w="618" w:type="dxa"/>
            <w:vMerge/>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lang w:val="sr-Cyrl-CS"/>
              </w:rPr>
              <w:t>Са једном</w:t>
            </w:r>
            <w:r w:rsidRPr="00EA3EF9">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lang w:val="sr-Cyrl-CS"/>
              </w:rPr>
              <w:t>недовољном</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две недовољне</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три недовољне</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четири недовољне</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пет и више нед.</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Укупно са недов.усп.</w:t>
            </w:r>
          </w:p>
        </w:tc>
        <w:tc>
          <w:tcPr>
            <w:tcW w:w="618" w:type="dxa"/>
            <w:textDirection w:val="btLr"/>
            <w:vAlign w:val="center"/>
          </w:tcPr>
          <w:p w:rsidR="009F23C4" w:rsidRPr="00EA3EF9" w:rsidRDefault="009F23C4" w:rsidP="00A13EFE">
            <w:pPr>
              <w:ind w:left="113" w:right="113"/>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lang w:val="sr-Cyrl-CS"/>
              </w:rPr>
              <w:t>ИОП</w:t>
            </w:r>
            <w:r w:rsidRPr="00EA3EF9">
              <w:rPr>
                <w:rFonts w:ascii="Times New Roman" w:eastAsia="Times New Roman" w:hAnsi="Times New Roman" w:cs="Times New Roman"/>
                <w:sz w:val="14"/>
                <w:szCs w:val="14"/>
              </w:rPr>
              <w:t xml:space="preserve"> 1</w:t>
            </w:r>
          </w:p>
        </w:tc>
        <w:tc>
          <w:tcPr>
            <w:tcW w:w="618" w:type="dxa"/>
            <w:textDirection w:val="btLr"/>
          </w:tcPr>
          <w:p w:rsidR="009F23C4" w:rsidRPr="00EA3EF9" w:rsidRDefault="009F23C4" w:rsidP="00A13EFE">
            <w:pPr>
              <w:ind w:left="113" w:right="113"/>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lang w:val="sr-Cyrl-CS"/>
              </w:rPr>
              <w:t>ИОП</w:t>
            </w:r>
            <w:r w:rsidRPr="00EA3EF9">
              <w:rPr>
                <w:rFonts w:ascii="Times New Roman" w:eastAsia="Times New Roman" w:hAnsi="Times New Roman" w:cs="Times New Roman"/>
                <w:sz w:val="14"/>
                <w:szCs w:val="14"/>
              </w:rPr>
              <w:t xml:space="preserve"> 2</w:t>
            </w:r>
          </w:p>
        </w:tc>
        <w:tc>
          <w:tcPr>
            <w:tcW w:w="618" w:type="dxa"/>
            <w:vMerge/>
            <w:vAlign w:val="center"/>
          </w:tcPr>
          <w:p w:rsidR="009F23C4" w:rsidRPr="00EA3EF9" w:rsidRDefault="009F23C4" w:rsidP="00A13EFE">
            <w:pPr>
              <w:jc w:val="center"/>
              <w:rPr>
                <w:rFonts w:ascii="Times New Roman" w:eastAsia="Times New Roman" w:hAnsi="Times New Roman" w:cs="Times New Roman"/>
                <w:sz w:val="14"/>
                <w:szCs w:val="14"/>
                <w:lang w:val="sr-Cyrl-CS"/>
              </w:rPr>
            </w:pPr>
          </w:p>
        </w:tc>
        <w:tc>
          <w:tcPr>
            <w:tcW w:w="618" w:type="dxa"/>
            <w:vMerge/>
          </w:tcPr>
          <w:p w:rsidR="009F23C4" w:rsidRPr="00EA3EF9" w:rsidRDefault="009F23C4" w:rsidP="00A13EFE">
            <w:pPr>
              <w:jc w:val="center"/>
              <w:rPr>
                <w:rFonts w:ascii="Times New Roman" w:eastAsia="Times New Roman" w:hAnsi="Times New Roman" w:cs="Times New Roman"/>
                <w:sz w:val="14"/>
                <w:szCs w:val="14"/>
                <w:lang w:val="sr-Cyrl-CS"/>
              </w:rPr>
            </w:pPr>
          </w:p>
        </w:tc>
      </w:tr>
      <w:tr w:rsidR="009F23C4" w:rsidRPr="00EA3EF9" w:rsidTr="00BC6411">
        <w:trPr>
          <w:cantSplit/>
          <w:trHeight w:val="953"/>
        </w:trPr>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I</w:t>
            </w:r>
            <w:r w:rsidRPr="00EA3EF9">
              <w:rPr>
                <w:rFonts w:ascii="Times New Roman" w:eastAsia="Times New Roman" w:hAnsi="Times New Roman" w:cs="Times New Roman"/>
                <w:b/>
                <w:bCs/>
                <w:sz w:val="14"/>
                <w:szCs w:val="14"/>
                <w:vertAlign w:val="subscript"/>
                <w:lang w:val="sr-Cyrl-CS"/>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9269" w:type="dxa"/>
            <w:gridSpan w:val="15"/>
            <w:vAlign w:val="center"/>
          </w:tcPr>
          <w:p w:rsidR="009F23C4" w:rsidRPr="00EA3EF9" w:rsidRDefault="009F23C4" w:rsidP="00BC6411">
            <w:pPr>
              <w:spacing w:after="120"/>
              <w:rPr>
                <w:rFonts w:ascii="Times New Roman" w:eastAsia="Times New Roman" w:hAnsi="Times New Roman" w:cs="Times New Roman"/>
                <w:sz w:val="14"/>
                <w:szCs w:val="14"/>
              </w:rPr>
            </w:pPr>
            <w:r w:rsidRPr="00EA3EF9">
              <w:rPr>
                <w:rFonts w:ascii="Times New Roman" w:eastAsia="Times New Roman" w:hAnsi="Times New Roman" w:cs="Times New Roman"/>
                <w:b/>
                <w:sz w:val="14"/>
                <w:szCs w:val="14"/>
              </w:rPr>
              <w:t>14</w:t>
            </w:r>
            <w:r w:rsidR="00A32DDA">
              <w:rPr>
                <w:rFonts w:ascii="Times New Roman" w:eastAsia="Times New Roman" w:hAnsi="Times New Roman" w:cs="Times New Roman"/>
                <w:b/>
                <w:sz w:val="14"/>
                <w:szCs w:val="14"/>
              </w:rPr>
              <w:t xml:space="preserve"> </w:t>
            </w:r>
            <w:r w:rsidRPr="00EA3EF9">
              <w:rPr>
                <w:rFonts w:ascii="Times New Roman" w:eastAsia="Times New Roman" w:hAnsi="Times New Roman" w:cs="Times New Roman"/>
                <w:sz w:val="14"/>
                <w:szCs w:val="14"/>
              </w:rPr>
              <w:t>ученикабез</w:t>
            </w:r>
            <w:r w:rsidR="00A32DDA">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већихтешкоћа прати наставно градиво</w:t>
            </w:r>
            <w:r w:rsidR="00A32DDA">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првогразреда,.</w:t>
            </w:r>
            <w:r w:rsidRPr="00EA3EF9">
              <w:rPr>
                <w:rFonts w:ascii="Times New Roman" w:eastAsia="Times New Roman" w:hAnsi="Times New Roman" w:cs="Times New Roman"/>
                <w:b/>
                <w:sz w:val="14"/>
                <w:szCs w:val="14"/>
                <w:lang w:val="sr-Cyrl-CS"/>
              </w:rPr>
              <w:t>2</w:t>
            </w:r>
            <w:r w:rsidRPr="00EA3EF9">
              <w:rPr>
                <w:rFonts w:ascii="Times New Roman" w:eastAsia="Times New Roman" w:hAnsi="Times New Roman" w:cs="Times New Roman"/>
                <w:sz w:val="14"/>
                <w:szCs w:val="14"/>
                <w:lang w:val="sr-Cyrl-CS"/>
              </w:rPr>
              <w:t xml:space="preserve"> ученика спорије напредују, </w:t>
            </w:r>
            <w:r w:rsidRPr="00EA3EF9">
              <w:rPr>
                <w:rFonts w:ascii="Times New Roman" w:eastAsia="Times New Roman" w:hAnsi="Times New Roman" w:cs="Times New Roman"/>
                <w:sz w:val="14"/>
                <w:szCs w:val="14"/>
              </w:rPr>
              <w:t>а</w:t>
            </w:r>
            <w:r w:rsidRPr="00EA3EF9">
              <w:rPr>
                <w:rFonts w:ascii="Times New Roman" w:eastAsia="Times New Roman" w:hAnsi="Times New Roman" w:cs="Times New Roman"/>
                <w:sz w:val="14"/>
                <w:szCs w:val="14"/>
                <w:lang w:val="sr-Cyrl-CS"/>
              </w:rPr>
              <w:t>ли могу  да прате наставне садржаје –не улажу  до</w:t>
            </w:r>
            <w:r w:rsidR="003509A2">
              <w:rPr>
                <w:rFonts w:ascii="Times New Roman" w:eastAsia="Times New Roman" w:hAnsi="Times New Roman" w:cs="Times New Roman"/>
                <w:sz w:val="14"/>
                <w:szCs w:val="14"/>
                <w:lang w:val="sr-Cyrl-CS"/>
              </w:rPr>
              <w:t>вољно труда и рада код куће  па</w:t>
            </w:r>
            <w:r w:rsidRPr="00EA3EF9">
              <w:rPr>
                <w:rFonts w:ascii="Times New Roman" w:eastAsia="Times New Roman" w:hAnsi="Times New Roman" w:cs="Times New Roman"/>
                <w:sz w:val="14"/>
                <w:szCs w:val="14"/>
                <w:lang w:val="sr-Cyrl-CS"/>
              </w:rPr>
              <w:t xml:space="preserve"> спорије напредују  у усвајању наставног градива из српс</w:t>
            </w:r>
            <w:r w:rsidR="003509A2">
              <w:rPr>
                <w:rFonts w:ascii="Times New Roman" w:eastAsia="Times New Roman" w:hAnsi="Times New Roman" w:cs="Times New Roman"/>
                <w:sz w:val="14"/>
                <w:szCs w:val="14"/>
                <w:lang w:val="sr-Cyrl-CS"/>
              </w:rPr>
              <w:t>ког језика и математике. Савлада</w:t>
            </w:r>
            <w:r w:rsidRPr="00EA3EF9">
              <w:rPr>
                <w:rFonts w:ascii="Times New Roman" w:eastAsia="Times New Roman" w:hAnsi="Times New Roman" w:cs="Times New Roman"/>
                <w:sz w:val="14"/>
                <w:szCs w:val="14"/>
                <w:lang w:val="sr-Cyrl-CS"/>
              </w:rPr>
              <w:t>л</w:t>
            </w:r>
            <w:r w:rsidR="00BC6411" w:rsidRPr="00EA3EF9">
              <w:rPr>
                <w:rFonts w:ascii="Times New Roman" w:hAnsi="Times New Roman" w:cs="Times New Roman"/>
                <w:sz w:val="14"/>
                <w:szCs w:val="14"/>
                <w:lang w:val="sr-Cyrl-CS"/>
              </w:rPr>
              <w:t>и</w:t>
            </w:r>
            <w:r w:rsidRPr="00EA3EF9">
              <w:rPr>
                <w:rFonts w:ascii="Times New Roman" w:eastAsia="Times New Roman" w:hAnsi="Times New Roman" w:cs="Times New Roman"/>
                <w:sz w:val="14"/>
                <w:szCs w:val="14"/>
                <w:lang w:val="sr-Cyrl-CS"/>
              </w:rPr>
              <w:t xml:space="preserve"> су штампана и писана слова. Читају на слогове, по диктату пишу уз мање грешке. Сабирају и одузимају до 100  уз већу помоћ. Не раде домаће задатке, не доносе по</w:t>
            </w:r>
            <w:r w:rsidR="003509A2">
              <w:rPr>
                <w:rFonts w:ascii="Times New Roman" w:eastAsia="Times New Roman" w:hAnsi="Times New Roman" w:cs="Times New Roman"/>
                <w:sz w:val="14"/>
                <w:szCs w:val="14"/>
                <w:lang w:val="sr-Cyrl-CS"/>
              </w:rPr>
              <w:t>требан прибор за рад и непажљиви</w:t>
            </w:r>
            <w:r w:rsidRPr="00EA3EF9">
              <w:rPr>
                <w:rFonts w:ascii="Times New Roman" w:eastAsia="Times New Roman" w:hAnsi="Times New Roman" w:cs="Times New Roman"/>
                <w:sz w:val="14"/>
                <w:szCs w:val="14"/>
                <w:lang w:val="sr-Cyrl-CS"/>
              </w:rPr>
              <w:t xml:space="preserve"> су на часу.</w:t>
            </w:r>
          </w:p>
        </w:tc>
      </w:tr>
      <w:tr w:rsidR="009F23C4" w:rsidRPr="00EA3EF9" w:rsidTr="00BC6411">
        <w:trPr>
          <w:cantSplit/>
          <w:trHeight w:val="332"/>
        </w:trPr>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9269" w:type="dxa"/>
            <w:gridSpan w:val="15"/>
            <w:vAlign w:val="center"/>
          </w:tcPr>
          <w:p w:rsidR="009F23C4" w:rsidRPr="00EA3EF9" w:rsidRDefault="009F23C4" w:rsidP="00BC6411">
            <w:pPr>
              <w:spacing w:after="120"/>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 xml:space="preserve">14 ученика без већих тешкоћа прати наставно градиво првог разреда. 2 ученика спорије напредују у усвајању наставних садржаја- Читају на слогове, по диктату пишу уз индивидуалан рад, сабирају и одузимају из помоћ. </w:t>
            </w:r>
          </w:p>
        </w:tc>
      </w:tr>
      <w:tr w:rsidR="009F23C4" w:rsidRPr="00EA3EF9" w:rsidTr="00BC6411">
        <w:tc>
          <w:tcPr>
            <w:tcW w:w="1098" w:type="dxa"/>
            <w:vAlign w:val="center"/>
          </w:tcPr>
          <w:p w:rsidR="009F23C4" w:rsidRPr="00EA3EF9" w:rsidRDefault="009F23C4" w:rsidP="00A13EFE">
            <w:pPr>
              <w:pStyle w:val="Heading1"/>
              <w:rPr>
                <w:sz w:val="14"/>
                <w:szCs w:val="14"/>
                <w:lang w:val="sr-Latn-CS"/>
              </w:rPr>
            </w:pPr>
            <w:r w:rsidRPr="00EA3EF9">
              <w:rPr>
                <w:sz w:val="14"/>
                <w:szCs w:val="14"/>
                <w:lang w:val="sr-Latn-CS"/>
              </w:rPr>
              <w:t>II</w:t>
            </w:r>
            <w:r w:rsidRPr="00EA3EF9">
              <w:rPr>
                <w:sz w:val="14"/>
                <w:szCs w:val="14"/>
                <w:vertAlign w:val="subscript"/>
                <w:lang w:val="sr-Latn-CS"/>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25</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4.36</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В</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4.75</w:t>
            </w:r>
          </w:p>
        </w:tc>
      </w:tr>
      <w:tr w:rsidR="009F23C4" w:rsidRPr="00EA3EF9" w:rsidTr="00BC6411">
        <w:tc>
          <w:tcPr>
            <w:tcW w:w="1098" w:type="dxa"/>
            <w:shd w:val="clear" w:color="auto" w:fill="E0E0E0"/>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II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26</w:t>
            </w:r>
          </w:p>
        </w:tc>
        <w:tc>
          <w:tcPr>
            <w:tcW w:w="617"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26</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4.56</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III</w:t>
            </w:r>
            <w:r w:rsidRPr="00EA3EF9">
              <w:rPr>
                <w:rFonts w:ascii="Times New Roman" w:eastAsia="Times New Roman" w:hAnsi="Times New Roman" w:cs="Times New Roman"/>
                <w:b/>
                <w:bCs/>
                <w:sz w:val="14"/>
                <w:szCs w:val="14"/>
                <w:vertAlign w:val="subscript"/>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18</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4.12</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III</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8</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18</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4.08</w:t>
            </w:r>
          </w:p>
        </w:tc>
      </w:tr>
      <w:tr w:rsidR="009F23C4" w:rsidRPr="00EA3EF9" w:rsidTr="00BC6411">
        <w:tc>
          <w:tcPr>
            <w:tcW w:w="1098" w:type="dxa"/>
            <w:shd w:val="clear" w:color="auto" w:fill="E0E0E0"/>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III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w:t>
            </w:r>
          </w:p>
        </w:tc>
        <w:tc>
          <w:tcPr>
            <w:tcW w:w="617"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36</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4.10</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IV</w:t>
            </w:r>
            <w:r w:rsidRPr="00EA3EF9">
              <w:rPr>
                <w:rFonts w:ascii="Times New Roman" w:eastAsia="Times New Roman" w:hAnsi="Times New Roman" w:cs="Times New Roman"/>
                <w:b/>
                <w:bCs/>
                <w:sz w:val="14"/>
                <w:szCs w:val="14"/>
                <w:vertAlign w:val="subscript"/>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8</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4.03</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IV</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4.05</w:t>
            </w:r>
          </w:p>
        </w:tc>
      </w:tr>
      <w:tr w:rsidR="009F23C4" w:rsidRPr="00EA3EF9" w:rsidTr="00BC6411">
        <w:tc>
          <w:tcPr>
            <w:tcW w:w="1098" w:type="dxa"/>
            <w:shd w:val="clear" w:color="auto" w:fill="E0E0E0"/>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IV</w:t>
            </w:r>
            <w:r w:rsidRPr="00EA3EF9">
              <w:rPr>
                <w:rFonts w:ascii="Times New Roman" w:eastAsia="Times New Roman" w:hAnsi="Times New Roman" w:cs="Times New Roman"/>
                <w:b/>
                <w:bCs/>
                <w:sz w:val="14"/>
                <w:szCs w:val="14"/>
                <w:lang w:val="sr-Cyrl-CS"/>
              </w:rPr>
              <w:t xml:space="preserve"> 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w:t>
            </w:r>
          </w:p>
        </w:tc>
        <w:tc>
          <w:tcPr>
            <w:tcW w:w="617"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33</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4.04</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w:t>
            </w:r>
            <w:r w:rsidRPr="00EA3EF9">
              <w:rPr>
                <w:rFonts w:ascii="Times New Roman" w:eastAsia="Times New Roman" w:hAnsi="Times New Roman" w:cs="Times New Roman"/>
                <w:b/>
                <w:bCs/>
                <w:sz w:val="14"/>
                <w:szCs w:val="14"/>
                <w:vertAlign w:val="subscript"/>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8</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3.97</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4.02</w:t>
            </w:r>
          </w:p>
        </w:tc>
      </w:tr>
      <w:tr w:rsidR="009F23C4" w:rsidRPr="00EA3EF9" w:rsidTr="00BC6411">
        <w:tc>
          <w:tcPr>
            <w:tcW w:w="1098" w:type="dxa"/>
            <w:shd w:val="clear" w:color="auto" w:fill="E0E0E0"/>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V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33</w:t>
            </w:r>
          </w:p>
        </w:tc>
        <w:tc>
          <w:tcPr>
            <w:tcW w:w="617"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15</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4.00</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w:t>
            </w:r>
            <w:r w:rsidRPr="00EA3EF9">
              <w:rPr>
                <w:rFonts w:ascii="Times New Roman" w:eastAsia="Times New Roman" w:hAnsi="Times New Roman" w:cs="Times New Roman"/>
                <w:b/>
                <w:bCs/>
                <w:sz w:val="14"/>
                <w:szCs w:val="14"/>
                <w:vertAlign w:val="subscript"/>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3.84</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3.88</w:t>
            </w:r>
          </w:p>
        </w:tc>
      </w:tr>
      <w:tr w:rsidR="009F23C4" w:rsidRPr="00EA3EF9" w:rsidTr="00BC6411">
        <w:tc>
          <w:tcPr>
            <w:tcW w:w="1098" w:type="dxa"/>
            <w:shd w:val="clear" w:color="auto" w:fill="E0E0E0"/>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VI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33</w:t>
            </w:r>
          </w:p>
        </w:tc>
        <w:tc>
          <w:tcPr>
            <w:tcW w:w="617"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31</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3.79</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VII</w:t>
            </w:r>
            <w:r w:rsidRPr="00EA3EF9">
              <w:rPr>
                <w:rFonts w:ascii="Times New Roman" w:eastAsia="Times New Roman" w:hAnsi="Times New Roman" w:cs="Times New Roman"/>
                <w:b/>
                <w:bCs/>
                <w:sz w:val="14"/>
                <w:szCs w:val="14"/>
                <w:vertAlign w:val="subscript"/>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20</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20</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3.82</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VII</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21</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21</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3.72</w:t>
            </w:r>
          </w:p>
        </w:tc>
      </w:tr>
      <w:tr w:rsidR="009F23C4" w:rsidRPr="00EA3EF9" w:rsidTr="00BC6411">
        <w:trPr>
          <w:trHeight w:val="413"/>
        </w:trPr>
        <w:tc>
          <w:tcPr>
            <w:tcW w:w="1098" w:type="dxa"/>
            <w:shd w:val="clear" w:color="auto" w:fill="E0E0E0"/>
            <w:vAlign w:val="center"/>
          </w:tcPr>
          <w:p w:rsidR="009F23C4" w:rsidRPr="00EA3EF9" w:rsidRDefault="009F23C4"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VII</w:t>
            </w:r>
            <w:r w:rsidRPr="00EA3EF9">
              <w:rPr>
                <w:rFonts w:ascii="Times New Roman" w:eastAsia="Times New Roman" w:hAnsi="Times New Roman" w:cs="Times New Roman"/>
                <w:b/>
                <w:bCs/>
                <w:sz w:val="14"/>
                <w:szCs w:val="14"/>
                <w:lang w:val="sr-Cyrl-CS"/>
              </w:rPr>
              <w:t xml:space="preserve"> 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w:t>
            </w:r>
          </w:p>
        </w:tc>
        <w:tc>
          <w:tcPr>
            <w:tcW w:w="617"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15</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3.77</w:t>
            </w:r>
          </w:p>
        </w:tc>
      </w:tr>
      <w:tr w:rsidR="009F23C4" w:rsidRPr="00EA3EF9" w:rsidTr="00BC6411">
        <w:tc>
          <w:tcPr>
            <w:tcW w:w="1098" w:type="dxa"/>
            <w:vAlign w:val="center"/>
          </w:tcPr>
          <w:p w:rsidR="009F23C4" w:rsidRPr="00EA3EF9" w:rsidRDefault="009F23C4" w:rsidP="00A13EFE">
            <w:pPr>
              <w:pStyle w:val="Heading1"/>
              <w:rPr>
                <w:sz w:val="14"/>
                <w:szCs w:val="14"/>
                <w:lang w:val="sr-Latn-CS"/>
              </w:rPr>
            </w:pPr>
            <w:r w:rsidRPr="00EA3EF9">
              <w:rPr>
                <w:sz w:val="14"/>
                <w:szCs w:val="14"/>
                <w:lang w:val="sr-Latn-CS"/>
              </w:rPr>
              <w:t>VIII</w:t>
            </w:r>
            <w:r w:rsidRPr="00EA3EF9">
              <w:rPr>
                <w:sz w:val="14"/>
                <w:szCs w:val="14"/>
                <w:vertAlign w:val="subscript"/>
                <w:lang w:val="sr-Latn-CS"/>
              </w:rPr>
              <w:t>1</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14</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3.93</w:t>
            </w:r>
          </w:p>
        </w:tc>
      </w:tr>
      <w:tr w:rsidR="009F23C4" w:rsidRPr="00EA3EF9" w:rsidTr="00BC6411">
        <w:tc>
          <w:tcPr>
            <w:tcW w:w="1098" w:type="dxa"/>
            <w:vAlign w:val="center"/>
          </w:tcPr>
          <w:p w:rsidR="009F23C4" w:rsidRPr="00EA3EF9" w:rsidRDefault="009F23C4"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VIII</w:t>
            </w:r>
            <w:r w:rsidRPr="00EA3EF9">
              <w:rPr>
                <w:rFonts w:ascii="Times New Roman" w:eastAsia="Times New Roman" w:hAnsi="Times New Roman" w:cs="Times New Roman"/>
                <w:b/>
                <w:bCs/>
                <w:sz w:val="14"/>
                <w:szCs w:val="14"/>
                <w:vertAlign w:val="subscript"/>
              </w:rPr>
              <w:t>2</w:t>
            </w:r>
          </w:p>
        </w:tc>
        <w:tc>
          <w:tcPr>
            <w:tcW w:w="649"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7"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4.05</w:t>
            </w:r>
          </w:p>
        </w:tc>
      </w:tr>
      <w:tr w:rsidR="009F23C4" w:rsidRPr="00EA3EF9" w:rsidTr="00BC6411">
        <w:trPr>
          <w:trHeight w:val="482"/>
        </w:trPr>
        <w:tc>
          <w:tcPr>
            <w:tcW w:w="109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VIII</w:t>
            </w:r>
            <w:r w:rsidRPr="00EA3EF9">
              <w:rPr>
                <w:rFonts w:ascii="Times New Roman" w:eastAsia="Times New Roman" w:hAnsi="Times New Roman" w:cs="Times New Roman"/>
                <w:b/>
                <w:bCs/>
                <w:sz w:val="14"/>
                <w:szCs w:val="14"/>
                <w:lang w:val="sr-Cyrl-CS"/>
              </w:rPr>
              <w:t xml:space="preserve"> укупно</w:t>
            </w:r>
          </w:p>
        </w:tc>
        <w:tc>
          <w:tcPr>
            <w:tcW w:w="649" w:type="dxa"/>
            <w:shd w:val="clear" w:color="auto" w:fill="E0E0E0"/>
            <w:vAlign w:val="center"/>
          </w:tcPr>
          <w:p w:rsidR="009F23C4" w:rsidRPr="00EA3EF9" w:rsidRDefault="009F23C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27</w:t>
            </w:r>
          </w:p>
        </w:tc>
        <w:tc>
          <w:tcPr>
            <w:tcW w:w="617"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11</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27</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shd w:val="clear" w:color="auto" w:fill="E0E0E0"/>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3.99</w:t>
            </w:r>
          </w:p>
        </w:tc>
      </w:tr>
      <w:tr w:rsidR="009F23C4" w:rsidRPr="00EA3EF9" w:rsidTr="00EA3EF9">
        <w:trPr>
          <w:cantSplit/>
          <w:trHeight w:val="287"/>
        </w:trPr>
        <w:tc>
          <w:tcPr>
            <w:tcW w:w="4836" w:type="dxa"/>
            <w:gridSpan w:val="7"/>
            <w:shd w:val="clear" w:color="auto" w:fill="E0E0E0"/>
            <w:vAlign w:val="center"/>
          </w:tcPr>
          <w:p w:rsidR="009F23C4" w:rsidRPr="00EA3EF9" w:rsidRDefault="009F23C4" w:rsidP="00A13EFE">
            <w:pPr>
              <w:shd w:val="clear" w:color="auto" w:fill="E0E0E0"/>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lang w:val="sr-Cyrl-CS"/>
              </w:rPr>
              <w:t>Укупно са не</w:t>
            </w:r>
            <w:r w:rsidRPr="00EA3EF9">
              <w:rPr>
                <w:rFonts w:ascii="Times New Roman" w:eastAsia="Times New Roman" w:hAnsi="Times New Roman" w:cs="Times New Roman"/>
                <w:b/>
                <w:bCs/>
                <w:sz w:val="14"/>
                <w:szCs w:val="14"/>
              </w:rPr>
              <w:t xml:space="preserve">довољним </w:t>
            </w:r>
            <w:r w:rsidRPr="00EA3EF9">
              <w:rPr>
                <w:rFonts w:ascii="Times New Roman" w:eastAsia="Times New Roman" w:hAnsi="Times New Roman" w:cs="Times New Roman"/>
                <w:b/>
                <w:bCs/>
                <w:sz w:val="14"/>
                <w:szCs w:val="14"/>
                <w:lang w:val="sr-Cyrl-CS"/>
              </w:rPr>
              <w:t xml:space="preserve">оценама од </w:t>
            </w:r>
            <w:r w:rsidRPr="00EA3EF9">
              <w:rPr>
                <w:rFonts w:ascii="Times New Roman" w:eastAsia="Times New Roman" w:hAnsi="Times New Roman" w:cs="Times New Roman"/>
                <w:b/>
                <w:bCs/>
                <w:sz w:val="14"/>
                <w:szCs w:val="14"/>
              </w:rPr>
              <w:t xml:space="preserve">II- VIII </w:t>
            </w:r>
            <w:r w:rsidRPr="00EA3EF9">
              <w:rPr>
                <w:rFonts w:ascii="Times New Roman" w:eastAsia="Times New Roman" w:hAnsi="Times New Roman" w:cs="Times New Roman"/>
                <w:b/>
                <w:bCs/>
                <w:sz w:val="14"/>
                <w:szCs w:val="14"/>
                <w:lang w:val="sr-Cyrl-CS"/>
              </w:rPr>
              <w:t>р.</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shd w:val="clear" w:color="auto" w:fill="E0E0E0"/>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hAnsi="Times New Roman" w:cs="Times New Roman"/>
                <w:sz w:val="14"/>
                <w:szCs w:val="14"/>
              </w:rPr>
              <w:t>2</w:t>
            </w:r>
          </w:p>
        </w:tc>
        <w:tc>
          <w:tcPr>
            <w:tcW w:w="618" w:type="dxa"/>
            <w:shd w:val="clear" w:color="auto" w:fill="E0E0E0"/>
            <w:vAlign w:val="center"/>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4.04</w:t>
            </w:r>
          </w:p>
        </w:tc>
      </w:tr>
      <w:tr w:rsidR="009F23C4" w:rsidRPr="00EA3EF9" w:rsidTr="00BC6411">
        <w:trPr>
          <w:cantSplit/>
          <w:trHeight w:val="232"/>
        </w:trPr>
        <w:tc>
          <w:tcPr>
            <w:tcW w:w="4836" w:type="dxa"/>
            <w:gridSpan w:val="7"/>
            <w:shd w:val="clear" w:color="auto" w:fill="E0E0E0"/>
            <w:vAlign w:val="center"/>
          </w:tcPr>
          <w:p w:rsidR="009F23C4" w:rsidRPr="00EA3EF9" w:rsidRDefault="009F23C4" w:rsidP="00A13EFE">
            <w:pPr>
              <w:shd w:val="clear" w:color="auto" w:fill="E0E0E0"/>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 xml:space="preserve">Укупно са позитивним успехом  од  </w:t>
            </w:r>
            <w:r w:rsidRPr="00EA3EF9">
              <w:rPr>
                <w:rFonts w:ascii="Times New Roman" w:eastAsia="Times New Roman" w:hAnsi="Times New Roman" w:cs="Times New Roman"/>
                <w:b/>
                <w:bCs/>
                <w:sz w:val="14"/>
                <w:szCs w:val="14"/>
              </w:rPr>
              <w:t xml:space="preserve">II-VIII </w:t>
            </w:r>
            <w:r w:rsidRPr="00EA3EF9">
              <w:rPr>
                <w:rFonts w:ascii="Times New Roman" w:eastAsia="Times New Roman" w:hAnsi="Times New Roman" w:cs="Times New Roman"/>
                <w:b/>
                <w:bCs/>
                <w:sz w:val="14"/>
                <w:szCs w:val="14"/>
                <w:lang w:val="sr-Cyrl-CS"/>
              </w:rPr>
              <w:t>р.</w:t>
            </w:r>
          </w:p>
        </w:tc>
        <w:tc>
          <w:tcPr>
            <w:tcW w:w="6180" w:type="dxa"/>
            <w:gridSpan w:val="10"/>
            <w:shd w:val="clear" w:color="auto" w:fill="E0E0E0"/>
          </w:tcPr>
          <w:p w:rsidR="009F23C4" w:rsidRPr="00EA3EF9" w:rsidRDefault="009F23C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226</w:t>
            </w:r>
          </w:p>
        </w:tc>
      </w:tr>
    </w:tbl>
    <w:p w:rsidR="00906C2C" w:rsidRPr="00EA3EF9" w:rsidRDefault="00906C2C" w:rsidP="007663D7">
      <w:pPr>
        <w:jc w:val="both"/>
        <w:rPr>
          <w:rFonts w:ascii="Times New Roman" w:hAnsi="Times New Roman" w:cs="Times New Roman"/>
          <w:sz w:val="14"/>
          <w:szCs w:val="14"/>
        </w:rPr>
      </w:pPr>
    </w:p>
    <w:p w:rsidR="00906C2C" w:rsidRDefault="00906C2C" w:rsidP="00906C2C">
      <w:pPr>
        <w:ind w:firstLine="708"/>
        <w:jc w:val="both"/>
        <w:rPr>
          <w:rFonts w:ascii="Times New Roman" w:hAnsi="Times New Roman" w:cs="Times New Roman"/>
          <w:lang w:val="sr-Cyrl-CS"/>
        </w:rPr>
      </w:pPr>
      <w:r w:rsidRPr="00A34EEB">
        <w:rPr>
          <w:rFonts w:ascii="Times New Roman" w:hAnsi="Times New Roman" w:cs="Times New Roman"/>
          <w:lang w:val="sr-Cyrl-CS"/>
        </w:rPr>
        <w:t>Школске 202</w:t>
      </w:r>
      <w:r>
        <w:rPr>
          <w:rFonts w:ascii="Times New Roman" w:hAnsi="Times New Roman" w:cs="Times New Roman"/>
          <w:lang w:val="sr-Cyrl-CS"/>
        </w:rPr>
        <w:t>1</w:t>
      </w:r>
      <w:r w:rsidRPr="00A34EEB">
        <w:rPr>
          <w:rFonts w:ascii="Times New Roman" w:hAnsi="Times New Roman" w:cs="Times New Roman"/>
          <w:lang w:val="sr-Cyrl-CS"/>
        </w:rPr>
        <w:t>/202</w:t>
      </w:r>
      <w:r>
        <w:rPr>
          <w:rFonts w:ascii="Times New Roman" w:hAnsi="Times New Roman" w:cs="Times New Roman"/>
          <w:lang w:val="sr-Cyrl-CS"/>
        </w:rPr>
        <w:t>2</w:t>
      </w:r>
      <w:r w:rsidRPr="00A34EEB">
        <w:rPr>
          <w:rFonts w:ascii="Times New Roman" w:hAnsi="Times New Roman" w:cs="Times New Roman"/>
          <w:lang w:val="sr-Cyrl-CS"/>
        </w:rPr>
        <w:t xml:space="preserve">.године </w:t>
      </w:r>
      <w:r>
        <w:rPr>
          <w:rFonts w:ascii="Times New Roman" w:hAnsi="Times New Roman" w:cs="Times New Roman"/>
          <w:lang w:val="sr-Cyrl-CS"/>
        </w:rPr>
        <w:t>пет</w:t>
      </w:r>
      <w:r w:rsidR="003509A2">
        <w:rPr>
          <w:rFonts w:ascii="Times New Roman" w:hAnsi="Times New Roman" w:cs="Times New Roman"/>
          <w:lang w:val="sr-Cyrl-CS"/>
        </w:rPr>
        <w:t xml:space="preserve"> </w:t>
      </w:r>
      <w:r w:rsidRPr="00A34EEB">
        <w:rPr>
          <w:rFonts w:ascii="Times New Roman" w:hAnsi="Times New Roman" w:cs="Times New Roman"/>
          <w:lang w:val="sr-Cyrl-CS"/>
        </w:rPr>
        <w:t>ученика од</w:t>
      </w:r>
      <w:r>
        <w:rPr>
          <w:rFonts w:ascii="Times New Roman" w:hAnsi="Times New Roman" w:cs="Times New Roman"/>
          <w:lang w:val="sr-Cyrl-CS"/>
        </w:rPr>
        <w:t xml:space="preserve"> 4</w:t>
      </w:r>
      <w:r w:rsidRPr="00A34EEB">
        <w:rPr>
          <w:rFonts w:ascii="Times New Roman" w:hAnsi="Times New Roman" w:cs="Times New Roman"/>
          <w:lang w:val="sr-Cyrl-CS"/>
        </w:rPr>
        <w:t>.</w:t>
      </w:r>
      <w:r w:rsidR="002D7BD2">
        <w:rPr>
          <w:rFonts w:ascii="Times New Roman" w:hAnsi="Times New Roman" w:cs="Times New Roman"/>
          <w:lang w:val="sr-Cyrl-CS"/>
        </w:rPr>
        <w:t xml:space="preserve"> </w:t>
      </w:r>
      <w:r w:rsidRPr="00A34EEB">
        <w:rPr>
          <w:rFonts w:ascii="Times New Roman" w:hAnsi="Times New Roman" w:cs="Times New Roman"/>
          <w:lang w:val="sr-Cyrl-CS"/>
        </w:rPr>
        <w:t>разреда и</w:t>
      </w:r>
      <w:r w:rsidR="002D7BD2">
        <w:rPr>
          <w:rFonts w:ascii="Times New Roman" w:hAnsi="Times New Roman" w:cs="Times New Roman"/>
          <w:lang w:val="sr-Cyrl-CS"/>
        </w:rPr>
        <w:t>мају закључене недовољне оцене.</w:t>
      </w:r>
      <w:r>
        <w:rPr>
          <w:rFonts w:ascii="Times New Roman" w:hAnsi="Times New Roman" w:cs="Times New Roman"/>
          <w:lang w:val="sr-Cyrl-CS"/>
        </w:rPr>
        <w:t xml:space="preserve"> Три ученика </w:t>
      </w:r>
      <w:r w:rsidR="002D7BD2">
        <w:rPr>
          <w:rFonts w:ascii="Times New Roman" w:hAnsi="Times New Roman" w:cs="Times New Roman"/>
          <w:lang w:val="sr-Cyrl-CS"/>
        </w:rPr>
        <w:t xml:space="preserve">су </w:t>
      </w:r>
      <w:r>
        <w:rPr>
          <w:rFonts w:ascii="Times New Roman" w:hAnsi="Times New Roman" w:cs="Times New Roman"/>
          <w:lang w:val="sr-Cyrl-CS"/>
        </w:rPr>
        <w:t>са једном недовољном оценом</w:t>
      </w:r>
      <w:r w:rsidR="002D7BD2">
        <w:rPr>
          <w:rFonts w:ascii="Times New Roman" w:hAnsi="Times New Roman" w:cs="Times New Roman"/>
          <w:lang w:val="sr-Cyrl-CS"/>
        </w:rPr>
        <w:t xml:space="preserve"> </w:t>
      </w:r>
      <w:r>
        <w:rPr>
          <w:rFonts w:ascii="Times New Roman" w:hAnsi="Times New Roman" w:cs="Times New Roman"/>
          <w:lang w:val="sr-Cyrl-CS"/>
        </w:rPr>
        <w:t xml:space="preserve">(математика и енглески језик) и два </w:t>
      </w:r>
      <w:r w:rsidR="002D7BD2">
        <w:rPr>
          <w:rFonts w:ascii="Times New Roman" w:hAnsi="Times New Roman" w:cs="Times New Roman"/>
          <w:lang w:val="sr-Cyrl-CS"/>
        </w:rPr>
        <w:t>ученика са две недовољне оцене (</w:t>
      </w:r>
      <w:r>
        <w:rPr>
          <w:rFonts w:ascii="Times New Roman" w:hAnsi="Times New Roman" w:cs="Times New Roman"/>
          <w:lang w:val="sr-Cyrl-CS"/>
        </w:rPr>
        <w:t>математика и енглески језик).</w:t>
      </w:r>
    </w:p>
    <w:p w:rsidR="00906C2C" w:rsidRDefault="00906C2C" w:rsidP="00906C2C">
      <w:pPr>
        <w:jc w:val="both"/>
        <w:rPr>
          <w:rFonts w:ascii="Times New Roman" w:hAnsi="Times New Roman" w:cs="Times New Roman"/>
          <w:lang w:val="sr-Cyrl-CS"/>
        </w:rPr>
      </w:pPr>
      <w:r>
        <w:rPr>
          <w:rFonts w:ascii="Times New Roman" w:hAnsi="Times New Roman" w:cs="Times New Roman"/>
          <w:lang w:val="sr-Cyrl-CS"/>
        </w:rPr>
        <w:t>У петом разреду један ученик се упућује на полагање п</w:t>
      </w:r>
      <w:r w:rsidR="002D7BD2">
        <w:rPr>
          <w:rFonts w:ascii="Times New Roman" w:hAnsi="Times New Roman" w:cs="Times New Roman"/>
          <w:lang w:val="sr-Cyrl-CS"/>
        </w:rPr>
        <w:t>оправног испита из математике и</w:t>
      </w:r>
      <w:r>
        <w:rPr>
          <w:rFonts w:ascii="Times New Roman" w:hAnsi="Times New Roman" w:cs="Times New Roman"/>
          <w:lang w:val="sr-Cyrl-CS"/>
        </w:rPr>
        <w:t xml:space="preserve"> у шестом разреду два ученика .</w:t>
      </w:r>
    </w:p>
    <w:p w:rsidR="00906C2C" w:rsidRDefault="00906C2C" w:rsidP="00906C2C">
      <w:pPr>
        <w:jc w:val="both"/>
        <w:rPr>
          <w:rFonts w:ascii="Times New Roman" w:hAnsi="Times New Roman" w:cs="Times New Roman"/>
          <w:lang w:val="sr-Cyrl-CS"/>
        </w:rPr>
      </w:pPr>
      <w:r>
        <w:rPr>
          <w:rFonts w:ascii="Times New Roman" w:hAnsi="Times New Roman" w:cs="Times New Roman"/>
          <w:lang w:val="sr-Cyrl-CS"/>
        </w:rPr>
        <w:t>Два ученика трећег разреда се преводе у четврти разред са недовољним оценама из математике.</w:t>
      </w:r>
    </w:p>
    <w:p w:rsidR="00906C2C" w:rsidRDefault="00906C2C" w:rsidP="00906C2C">
      <w:pPr>
        <w:jc w:val="both"/>
        <w:rPr>
          <w:rFonts w:ascii="Times New Roman" w:hAnsi="Times New Roman" w:cs="Times New Roman"/>
          <w:lang w:val="sr-Cyrl-CS"/>
        </w:rPr>
      </w:pPr>
      <w:r>
        <w:rPr>
          <w:rFonts w:ascii="Times New Roman" w:hAnsi="Times New Roman" w:cs="Times New Roman"/>
          <w:lang w:val="sr-Cyrl-CS"/>
        </w:rPr>
        <w:t>Сви ученици другог, седмог и осмог разреда на крају наставне 2021/2022.године имају позитиван успех.</w:t>
      </w:r>
    </w:p>
    <w:p w:rsidR="00906C2C" w:rsidRDefault="002D7BD2" w:rsidP="00906C2C">
      <w:pPr>
        <w:jc w:val="both"/>
        <w:rPr>
          <w:rFonts w:ascii="Times New Roman" w:hAnsi="Times New Roman" w:cs="Times New Roman"/>
          <w:lang w:val="sr-Cyrl-CS"/>
        </w:rPr>
      </w:pPr>
      <w:r>
        <w:rPr>
          <w:rFonts w:ascii="Times New Roman" w:hAnsi="Times New Roman" w:cs="Times New Roman"/>
          <w:lang w:val="sr-Cyrl-CS"/>
        </w:rPr>
        <w:t>Организовани су</w:t>
      </w:r>
      <w:r w:rsidR="00906C2C" w:rsidRPr="00A34EEB">
        <w:rPr>
          <w:rFonts w:ascii="Times New Roman" w:hAnsi="Times New Roman" w:cs="Times New Roman"/>
          <w:lang w:val="sr-Cyrl-CS"/>
        </w:rPr>
        <w:t xml:space="preserve"> припремна настава и поправни испити у августу месецу. </w:t>
      </w:r>
    </w:p>
    <w:p w:rsidR="00906C2C" w:rsidRPr="00A34EEB" w:rsidRDefault="00906C2C" w:rsidP="00906C2C">
      <w:pPr>
        <w:jc w:val="both"/>
        <w:rPr>
          <w:rFonts w:ascii="Times New Roman" w:hAnsi="Times New Roman" w:cs="Times New Roman"/>
          <w:lang w:val="sr-Cyrl-CS"/>
        </w:rPr>
      </w:pPr>
      <w:r>
        <w:rPr>
          <w:rFonts w:ascii="Times New Roman" w:hAnsi="Times New Roman" w:cs="Times New Roman"/>
          <w:lang w:val="sr-Cyrl-CS"/>
        </w:rPr>
        <w:t xml:space="preserve">Сви ученици су положили </w:t>
      </w:r>
      <w:r w:rsidR="002D7BD2">
        <w:rPr>
          <w:rFonts w:ascii="Times New Roman" w:hAnsi="Times New Roman" w:cs="Times New Roman"/>
          <w:lang w:val="sr-Cyrl-CS"/>
        </w:rPr>
        <w:t>поправне испите и добили оцену д</w:t>
      </w:r>
      <w:r>
        <w:rPr>
          <w:rFonts w:ascii="Times New Roman" w:hAnsi="Times New Roman" w:cs="Times New Roman"/>
          <w:lang w:val="sr-Cyrl-CS"/>
        </w:rPr>
        <w:t>овољан 2.</w:t>
      </w:r>
    </w:p>
    <w:p w:rsidR="00906C2C" w:rsidRPr="00A34EEB" w:rsidRDefault="00906C2C" w:rsidP="00906C2C">
      <w:pPr>
        <w:ind w:left="1440"/>
        <w:jc w:val="both"/>
        <w:rPr>
          <w:lang w:val="sr-Cyrl-CS"/>
        </w:rPr>
      </w:pPr>
    </w:p>
    <w:p w:rsidR="00906C2C" w:rsidRPr="002D7BD2" w:rsidRDefault="002D7BD2" w:rsidP="00906C2C">
      <w:pPr>
        <w:jc w:val="both"/>
        <w:rPr>
          <w:rFonts w:ascii="Times New Roman" w:hAnsi="Times New Roman" w:cs="Times New Roman"/>
        </w:rPr>
      </w:pPr>
      <w:r>
        <w:rPr>
          <w:rFonts w:ascii="Times New Roman" w:hAnsi="Times New Roman" w:cs="Times New Roman"/>
        </w:rPr>
        <w:t>Носилаца  „Вукове  дипломе“ било је 4:</w:t>
      </w:r>
    </w:p>
    <w:p w:rsidR="00906C2C" w:rsidRPr="00A34EEB" w:rsidRDefault="00906C2C" w:rsidP="00906C2C">
      <w:pPr>
        <w:pStyle w:val="ListParagraph"/>
        <w:numPr>
          <w:ilvl w:val="1"/>
          <w:numId w:val="4"/>
        </w:numPr>
        <w:jc w:val="both"/>
        <w:rPr>
          <w:sz w:val="22"/>
          <w:szCs w:val="22"/>
        </w:rPr>
      </w:pPr>
      <w:r>
        <w:rPr>
          <w:sz w:val="22"/>
          <w:szCs w:val="22"/>
        </w:rPr>
        <w:t>Тамара Јанковић</w:t>
      </w:r>
    </w:p>
    <w:p w:rsidR="00906C2C" w:rsidRPr="00A34EEB" w:rsidRDefault="00906C2C" w:rsidP="00906C2C">
      <w:pPr>
        <w:pStyle w:val="ListParagraph"/>
        <w:numPr>
          <w:ilvl w:val="1"/>
          <w:numId w:val="4"/>
        </w:numPr>
        <w:jc w:val="both"/>
        <w:rPr>
          <w:sz w:val="22"/>
          <w:szCs w:val="22"/>
        </w:rPr>
      </w:pPr>
      <w:r>
        <w:rPr>
          <w:sz w:val="22"/>
          <w:szCs w:val="22"/>
        </w:rPr>
        <w:t>Јован Јовановић</w:t>
      </w:r>
    </w:p>
    <w:p w:rsidR="00906C2C" w:rsidRPr="00A34EEB" w:rsidRDefault="00906C2C" w:rsidP="00906C2C">
      <w:pPr>
        <w:pStyle w:val="ListParagraph"/>
        <w:numPr>
          <w:ilvl w:val="1"/>
          <w:numId w:val="4"/>
        </w:numPr>
        <w:jc w:val="both"/>
        <w:rPr>
          <w:sz w:val="22"/>
          <w:szCs w:val="22"/>
        </w:rPr>
      </w:pPr>
      <w:r>
        <w:rPr>
          <w:sz w:val="22"/>
          <w:szCs w:val="22"/>
        </w:rPr>
        <w:t>Ања Огњеновић</w:t>
      </w:r>
    </w:p>
    <w:p w:rsidR="00906C2C" w:rsidRPr="00A34EEB" w:rsidRDefault="00906C2C" w:rsidP="00906C2C">
      <w:pPr>
        <w:pStyle w:val="ListParagraph"/>
        <w:numPr>
          <w:ilvl w:val="1"/>
          <w:numId w:val="4"/>
        </w:numPr>
        <w:jc w:val="both"/>
        <w:rPr>
          <w:sz w:val="22"/>
          <w:szCs w:val="22"/>
        </w:rPr>
      </w:pPr>
      <w:r>
        <w:rPr>
          <w:sz w:val="22"/>
          <w:szCs w:val="22"/>
        </w:rPr>
        <w:t>Николина Ћурчић</w:t>
      </w:r>
    </w:p>
    <w:p w:rsidR="00906C2C" w:rsidRPr="00A34EEB" w:rsidRDefault="00906C2C" w:rsidP="00906C2C">
      <w:pPr>
        <w:jc w:val="both"/>
        <w:rPr>
          <w:rFonts w:ascii="Times New Roman" w:hAnsi="Times New Roman" w:cs="Times New Roman"/>
        </w:rPr>
      </w:pPr>
    </w:p>
    <w:p w:rsidR="00906C2C" w:rsidRPr="00A34EEB" w:rsidRDefault="00906C2C" w:rsidP="00906C2C">
      <w:pPr>
        <w:pStyle w:val="Heading2"/>
        <w:jc w:val="left"/>
        <w:rPr>
          <w:b w:val="0"/>
          <w:sz w:val="22"/>
          <w:szCs w:val="22"/>
          <w:lang w:val="ru-RU"/>
        </w:rPr>
      </w:pPr>
      <w:r w:rsidRPr="00A34EEB">
        <w:rPr>
          <w:b w:val="0"/>
          <w:sz w:val="22"/>
          <w:szCs w:val="22"/>
          <w:lang w:val="ru-RU"/>
        </w:rPr>
        <w:t xml:space="preserve">Ученик  генерације је </w:t>
      </w:r>
      <w:r>
        <w:rPr>
          <w:b w:val="0"/>
          <w:sz w:val="22"/>
          <w:szCs w:val="22"/>
          <w:lang w:val="ru-RU"/>
        </w:rPr>
        <w:t>Јован Јовановић.</w:t>
      </w:r>
    </w:p>
    <w:p w:rsidR="00906C2C" w:rsidRDefault="00906C2C" w:rsidP="00906C2C">
      <w:pPr>
        <w:rPr>
          <w:lang w:val="ru-RU" w:eastAsia="en-US"/>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906C2C" w:rsidRDefault="00906C2C" w:rsidP="007663D7">
      <w:pPr>
        <w:jc w:val="both"/>
        <w:rPr>
          <w:rFonts w:ascii="Times New Roman" w:hAnsi="Times New Roman" w:cs="Times New Roman"/>
        </w:rPr>
      </w:pPr>
    </w:p>
    <w:p w:rsidR="00B72642" w:rsidRPr="00EA3EF9" w:rsidRDefault="00B72642" w:rsidP="007663D7">
      <w:pPr>
        <w:jc w:val="both"/>
        <w:rPr>
          <w:rFonts w:ascii="Times New Roman" w:hAnsi="Times New Roman" w:cs="Times New Roman"/>
        </w:rPr>
      </w:pPr>
    </w:p>
    <w:p w:rsidR="00B72642" w:rsidRPr="00B72642" w:rsidRDefault="00B72642" w:rsidP="007663D7">
      <w:pPr>
        <w:jc w:val="both"/>
        <w:rPr>
          <w:rFonts w:ascii="Times New Roman" w:hAnsi="Times New Roman" w:cs="Times New Roman"/>
        </w:rPr>
      </w:pPr>
    </w:p>
    <w:p w:rsidR="00906C2C" w:rsidRPr="00906C2C" w:rsidRDefault="00906C2C" w:rsidP="00906C2C">
      <w:pPr>
        <w:jc w:val="center"/>
        <w:rPr>
          <w:rFonts w:ascii="Times New Roman" w:hAnsi="Times New Roman" w:cs="Times New Roman"/>
          <w:b/>
        </w:rPr>
      </w:pPr>
      <w:r w:rsidRPr="00906C2C">
        <w:rPr>
          <w:rFonts w:ascii="Times New Roman" w:hAnsi="Times New Roman" w:cs="Times New Roman"/>
          <w:b/>
        </w:rPr>
        <w:lastRenderedPageBreak/>
        <w:t xml:space="preserve">Владање </w:t>
      </w:r>
      <w:r w:rsidR="002D7BD2">
        <w:rPr>
          <w:rFonts w:ascii="Times New Roman" w:hAnsi="Times New Roman" w:cs="Times New Roman"/>
          <w:b/>
        </w:rPr>
        <w:t>ученика и васпитно-</w:t>
      </w:r>
      <w:r>
        <w:rPr>
          <w:rFonts w:ascii="Times New Roman" w:hAnsi="Times New Roman" w:cs="Times New Roman"/>
          <w:b/>
        </w:rPr>
        <w:t xml:space="preserve">дисциплинске мере </w:t>
      </w:r>
      <w:r w:rsidRPr="00906C2C">
        <w:rPr>
          <w:rFonts w:ascii="Times New Roman" w:hAnsi="Times New Roman" w:cs="Times New Roman"/>
          <w:b/>
        </w:rPr>
        <w:t>на крају школске 2021/2022.</w:t>
      </w:r>
      <w:r w:rsidR="002D7BD2">
        <w:rPr>
          <w:rFonts w:ascii="Times New Roman" w:hAnsi="Times New Roman" w:cs="Times New Roman"/>
          <w:b/>
        </w:rPr>
        <w:t xml:space="preserve"> </w:t>
      </w:r>
      <w:r w:rsidRPr="00906C2C">
        <w:rPr>
          <w:rFonts w:ascii="Times New Roman" w:hAnsi="Times New Roman" w:cs="Times New Roman"/>
          <w:b/>
        </w:rPr>
        <w:t>године</w:t>
      </w:r>
    </w:p>
    <w:tbl>
      <w:tblPr>
        <w:tblStyle w:val="TableGrid"/>
        <w:tblpPr w:leftFromText="180" w:rightFromText="180" w:vertAnchor="text" w:horzAnchor="margin" w:tblpXSpec="center" w:tblpY="225"/>
        <w:tblW w:w="9923" w:type="dxa"/>
        <w:tblLayout w:type="fixed"/>
        <w:tblLook w:val="04A0"/>
      </w:tblPr>
      <w:tblGrid>
        <w:gridCol w:w="1700"/>
        <w:gridCol w:w="3534"/>
        <w:gridCol w:w="10"/>
        <w:gridCol w:w="4679"/>
      </w:tblGrid>
      <w:tr w:rsidR="00906C2C" w:rsidRPr="00906C2C" w:rsidTr="00FA6483">
        <w:tc>
          <w:tcPr>
            <w:tcW w:w="1700" w:type="dxa"/>
          </w:tcPr>
          <w:p w:rsidR="00906C2C" w:rsidRPr="00906C2C" w:rsidRDefault="00906C2C" w:rsidP="00FA6483">
            <w:pPr>
              <w:rPr>
                <w:rFonts w:ascii="Times New Roman" w:hAnsi="Times New Roman" w:cs="Times New Roman"/>
                <w:b/>
                <w:lang w:val="sr-Cyrl-CS"/>
              </w:rPr>
            </w:pPr>
            <w:r w:rsidRPr="00906C2C">
              <w:rPr>
                <w:rFonts w:ascii="Times New Roman" w:hAnsi="Times New Roman" w:cs="Times New Roman"/>
                <w:b/>
                <w:lang w:val="sr-Cyrl-CS"/>
              </w:rPr>
              <w:t>РАЗРЕД</w:t>
            </w:r>
            <w:r w:rsidRPr="00906C2C">
              <w:rPr>
                <w:rFonts w:ascii="Times New Roman" w:hAnsi="Times New Roman" w:cs="Times New Roman"/>
                <w:b/>
                <w:lang w:val="en-US"/>
              </w:rPr>
              <w:t xml:space="preserve">  </w:t>
            </w:r>
            <w:r w:rsidRPr="00906C2C">
              <w:rPr>
                <w:rFonts w:ascii="Times New Roman" w:hAnsi="Times New Roman" w:cs="Times New Roman"/>
                <w:b/>
                <w:lang w:val="sr-Cyrl-CS"/>
              </w:rPr>
              <w:t>/</w:t>
            </w:r>
          </w:p>
          <w:p w:rsidR="00906C2C" w:rsidRPr="00906C2C" w:rsidRDefault="00906C2C" w:rsidP="00FA6483">
            <w:pPr>
              <w:rPr>
                <w:rFonts w:ascii="Times New Roman" w:hAnsi="Times New Roman" w:cs="Times New Roman"/>
                <w:b/>
                <w:lang w:val="sr-Cyrl-CS"/>
              </w:rPr>
            </w:pPr>
            <w:r w:rsidRPr="00906C2C">
              <w:rPr>
                <w:rFonts w:ascii="Times New Roman" w:hAnsi="Times New Roman" w:cs="Times New Roman"/>
                <w:b/>
                <w:lang w:val="sr-Cyrl-CS"/>
              </w:rPr>
              <w:t>ОДЕЉЕЊЕ</w:t>
            </w:r>
          </w:p>
        </w:tc>
        <w:tc>
          <w:tcPr>
            <w:tcW w:w="3544" w:type="dxa"/>
            <w:gridSpan w:val="2"/>
          </w:tcPr>
          <w:p w:rsidR="00906C2C" w:rsidRPr="00906C2C" w:rsidRDefault="00906C2C" w:rsidP="00FA6483">
            <w:pPr>
              <w:jc w:val="center"/>
              <w:rPr>
                <w:rFonts w:ascii="Times New Roman" w:hAnsi="Times New Roman" w:cs="Times New Roman"/>
                <w:b/>
                <w:lang w:val="sr-Cyrl-CS"/>
              </w:rPr>
            </w:pPr>
          </w:p>
          <w:p w:rsidR="00906C2C" w:rsidRPr="00906C2C" w:rsidRDefault="00906C2C" w:rsidP="00FA6483">
            <w:pPr>
              <w:jc w:val="center"/>
              <w:rPr>
                <w:rFonts w:ascii="Times New Roman" w:hAnsi="Times New Roman" w:cs="Times New Roman"/>
                <w:b/>
                <w:lang w:val="sr-Cyrl-CS"/>
              </w:rPr>
            </w:pPr>
            <w:r w:rsidRPr="00906C2C">
              <w:rPr>
                <w:rFonts w:ascii="Times New Roman" w:hAnsi="Times New Roman" w:cs="Times New Roman"/>
                <w:b/>
                <w:lang w:val="sr-Cyrl-CS"/>
              </w:rPr>
              <w:t>ИМЕ И ПРЕЗИМЕ</w:t>
            </w:r>
          </w:p>
        </w:tc>
        <w:tc>
          <w:tcPr>
            <w:tcW w:w="4679" w:type="dxa"/>
          </w:tcPr>
          <w:p w:rsidR="00906C2C" w:rsidRPr="00906C2C" w:rsidRDefault="00906C2C" w:rsidP="00FA6483">
            <w:pPr>
              <w:rPr>
                <w:rFonts w:ascii="Times New Roman" w:hAnsi="Times New Roman" w:cs="Times New Roman"/>
                <w:b/>
                <w:lang w:val="sr-Cyrl-CS"/>
              </w:rPr>
            </w:pPr>
          </w:p>
          <w:p w:rsidR="00906C2C" w:rsidRPr="00906C2C" w:rsidRDefault="002D7BD2" w:rsidP="00FA6483">
            <w:pPr>
              <w:rPr>
                <w:rFonts w:ascii="Times New Roman" w:hAnsi="Times New Roman" w:cs="Times New Roman"/>
                <w:b/>
                <w:lang w:val="sr-Cyrl-CS"/>
              </w:rPr>
            </w:pPr>
            <w:r>
              <w:rPr>
                <w:rFonts w:ascii="Times New Roman" w:hAnsi="Times New Roman" w:cs="Times New Roman"/>
                <w:b/>
                <w:lang w:val="sr-Cyrl-CS"/>
              </w:rPr>
              <w:t>ВАСПИТНО</w:t>
            </w:r>
            <w:r w:rsidR="00906C2C" w:rsidRPr="00906C2C">
              <w:rPr>
                <w:rFonts w:ascii="Times New Roman" w:hAnsi="Times New Roman" w:cs="Times New Roman"/>
                <w:b/>
                <w:lang w:val="sr-Cyrl-CS"/>
              </w:rPr>
              <w:t>-ДИСЦИПЛИНСКА  МЕРА</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1/1</w:t>
            </w:r>
          </w:p>
        </w:tc>
        <w:tc>
          <w:tcPr>
            <w:tcW w:w="8223" w:type="dxa"/>
            <w:gridSpan w:val="3"/>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rPr>
              <w:t>1</w:t>
            </w:r>
            <w:r w:rsidRPr="00906C2C">
              <w:rPr>
                <w:rFonts w:ascii="Times New Roman" w:hAnsi="Times New Roman" w:cs="Times New Roman"/>
                <w:lang w:val="sr-Cyrl-CS"/>
              </w:rPr>
              <w:t>/</w:t>
            </w:r>
            <w:r w:rsidRPr="00906C2C">
              <w:rPr>
                <w:rFonts w:ascii="Times New Roman" w:hAnsi="Times New Roman" w:cs="Times New Roman"/>
              </w:rPr>
              <w:t>2</w:t>
            </w:r>
          </w:p>
        </w:tc>
        <w:tc>
          <w:tcPr>
            <w:tcW w:w="8223" w:type="dxa"/>
            <w:gridSpan w:val="3"/>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2/1</w:t>
            </w:r>
          </w:p>
        </w:tc>
        <w:tc>
          <w:tcPr>
            <w:tcW w:w="8223" w:type="dxa"/>
            <w:gridSpan w:val="3"/>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rPr>
            </w:pPr>
            <w:r w:rsidRPr="00906C2C">
              <w:rPr>
                <w:rFonts w:ascii="Times New Roman" w:hAnsi="Times New Roman" w:cs="Times New Roman"/>
                <w:lang w:val="sr-Cyrl-CS"/>
              </w:rPr>
              <w:t>ИО Виљуша</w:t>
            </w:r>
          </w:p>
        </w:tc>
        <w:tc>
          <w:tcPr>
            <w:tcW w:w="8223" w:type="dxa"/>
            <w:gridSpan w:val="3"/>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3/1</w:t>
            </w:r>
          </w:p>
        </w:tc>
        <w:tc>
          <w:tcPr>
            <w:tcW w:w="3534"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Никола Марковић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3</w:t>
            </w:r>
            <w:r w:rsidRPr="00906C2C">
              <w:rPr>
                <w:rFonts w:ascii="Times New Roman" w:hAnsi="Times New Roman" w:cs="Times New Roman"/>
              </w:rPr>
              <w:t>/</w:t>
            </w:r>
            <w:r w:rsidRPr="00906C2C">
              <w:rPr>
                <w:rFonts w:ascii="Times New Roman" w:hAnsi="Times New Roman" w:cs="Times New Roman"/>
                <w:lang w:val="sr-Cyrl-CS"/>
              </w:rPr>
              <w:t>2</w:t>
            </w:r>
          </w:p>
        </w:tc>
        <w:tc>
          <w:tcPr>
            <w:tcW w:w="3534" w:type="dxa"/>
          </w:tcPr>
          <w:p w:rsidR="00906C2C" w:rsidRPr="00906C2C" w:rsidRDefault="00906C2C" w:rsidP="00FA6483">
            <w:pPr>
              <w:jc w:val="center"/>
              <w:rPr>
                <w:rFonts w:ascii="Times New Roman" w:hAnsi="Times New Roman" w:cs="Times New Roman"/>
                <w:lang w:val="en-US"/>
              </w:rPr>
            </w:pPr>
          </w:p>
          <w:p w:rsidR="00906C2C" w:rsidRPr="00906C2C" w:rsidRDefault="00906C2C" w:rsidP="00FA6483">
            <w:pPr>
              <w:rPr>
                <w:rFonts w:ascii="Times New Roman" w:hAnsi="Times New Roman" w:cs="Times New Roman"/>
              </w:rPr>
            </w:pPr>
            <w:r w:rsidRPr="00906C2C">
              <w:rPr>
                <w:rFonts w:ascii="Times New Roman" w:hAnsi="Times New Roman" w:cs="Times New Roman"/>
                <w:lang w:val="en-US"/>
              </w:rPr>
              <w:t>Ивана Биуклић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4/1</w:t>
            </w:r>
          </w:p>
        </w:tc>
        <w:tc>
          <w:tcPr>
            <w:tcW w:w="3534"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rPr>
              <w:t>Филип Вујашевић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4/2</w:t>
            </w:r>
          </w:p>
        </w:tc>
        <w:tc>
          <w:tcPr>
            <w:tcW w:w="3534"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Милош Бојовић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4/2</w:t>
            </w:r>
          </w:p>
        </w:tc>
        <w:tc>
          <w:tcPr>
            <w:tcW w:w="3534"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Милош Ковачевић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4/2</w:t>
            </w:r>
          </w:p>
        </w:tc>
        <w:tc>
          <w:tcPr>
            <w:tcW w:w="3534"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Лазар Пауновић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4/2</w:t>
            </w:r>
          </w:p>
        </w:tc>
        <w:tc>
          <w:tcPr>
            <w:tcW w:w="3534"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Александар Стојановић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rPr>
              <w:t>5/1</w:t>
            </w:r>
            <w:r w:rsidRPr="00906C2C">
              <w:rPr>
                <w:rFonts w:ascii="Times New Roman" w:hAnsi="Times New Roman" w:cs="Times New Roman"/>
                <w:lang w:val="sr-Cyrl-CS"/>
              </w:rPr>
              <w:t xml:space="preserve">    </w:t>
            </w:r>
          </w:p>
        </w:tc>
        <w:tc>
          <w:tcPr>
            <w:tcW w:w="3534"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Никола Кривокућа</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5/2</w:t>
            </w:r>
          </w:p>
        </w:tc>
        <w:tc>
          <w:tcPr>
            <w:tcW w:w="8223" w:type="dxa"/>
            <w:gridSpan w:val="3"/>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rPr>
              <w:t>6/</w:t>
            </w:r>
            <w:r w:rsidRPr="00906C2C">
              <w:rPr>
                <w:rFonts w:ascii="Times New Roman" w:hAnsi="Times New Roman" w:cs="Times New Roman"/>
                <w:lang w:val="sr-Cyrl-CS"/>
              </w:rPr>
              <w:t>1</w:t>
            </w:r>
          </w:p>
        </w:tc>
        <w:tc>
          <w:tcPr>
            <w:tcW w:w="3534"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Радојица Кнежевић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rPr>
              <w:t>6/</w:t>
            </w:r>
            <w:r w:rsidRPr="00906C2C">
              <w:rPr>
                <w:rFonts w:ascii="Times New Roman" w:hAnsi="Times New Roman" w:cs="Times New Roman"/>
                <w:lang w:val="sr-Cyrl-CS"/>
              </w:rPr>
              <w:t>1</w:t>
            </w:r>
          </w:p>
        </w:tc>
        <w:tc>
          <w:tcPr>
            <w:tcW w:w="3534" w:type="dxa"/>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Стефан Крстић</w:t>
            </w:r>
          </w:p>
        </w:tc>
        <w:tc>
          <w:tcPr>
            <w:tcW w:w="4689" w:type="dxa"/>
            <w:gridSpan w:val="2"/>
          </w:tcPr>
          <w:p w:rsidR="00906C2C" w:rsidRPr="00906C2C" w:rsidRDefault="00906C2C" w:rsidP="00FA6483">
            <w:pPr>
              <w:rPr>
                <w:rFonts w:ascii="Times New Roman" w:hAnsi="Times New Roman" w:cs="Times New Roman"/>
              </w:rPr>
            </w:pPr>
          </w:p>
          <w:p w:rsidR="00906C2C" w:rsidRPr="00906C2C" w:rsidRDefault="00906C2C" w:rsidP="00FA6483">
            <w:pPr>
              <w:rPr>
                <w:rFonts w:ascii="Times New Roman" w:hAnsi="Times New Roman" w:cs="Times New Roman"/>
              </w:rPr>
            </w:pPr>
            <w:r w:rsidRPr="00906C2C">
              <w:rPr>
                <w:rFonts w:ascii="Times New Roman" w:hAnsi="Times New Roman" w:cs="Times New Roman"/>
              </w:rPr>
              <w:t>Укор одељењског старешине</w:t>
            </w:r>
          </w:p>
        </w:tc>
      </w:tr>
      <w:tr w:rsidR="00906C2C" w:rsidRPr="00906C2C" w:rsidTr="00FA6483">
        <w:tc>
          <w:tcPr>
            <w:tcW w:w="1700" w:type="dxa"/>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6</w:t>
            </w:r>
            <w:r w:rsidRPr="00906C2C">
              <w:rPr>
                <w:rFonts w:ascii="Times New Roman" w:hAnsi="Times New Roman" w:cs="Times New Roman"/>
              </w:rPr>
              <w:t>/2</w:t>
            </w:r>
            <w:r w:rsidRPr="00906C2C">
              <w:rPr>
                <w:rFonts w:ascii="Times New Roman" w:hAnsi="Times New Roman" w:cs="Times New Roman"/>
                <w:lang w:val="sr-Cyrl-CS"/>
              </w:rPr>
              <w:t xml:space="preserve">   </w:t>
            </w:r>
          </w:p>
        </w:tc>
        <w:tc>
          <w:tcPr>
            <w:tcW w:w="8223" w:type="dxa"/>
            <w:gridSpan w:val="3"/>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jc w:val="cente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7</w:t>
            </w:r>
            <w:r w:rsidRPr="00906C2C">
              <w:rPr>
                <w:rFonts w:ascii="Times New Roman" w:hAnsi="Times New Roman" w:cs="Times New Roman"/>
              </w:rPr>
              <w:t>/</w:t>
            </w:r>
            <w:r w:rsidRPr="00906C2C">
              <w:rPr>
                <w:rFonts w:ascii="Times New Roman" w:hAnsi="Times New Roman" w:cs="Times New Roman"/>
                <w:lang w:val="sr-Cyrl-CS"/>
              </w:rPr>
              <w:t>1</w:t>
            </w:r>
          </w:p>
        </w:tc>
        <w:tc>
          <w:tcPr>
            <w:tcW w:w="8223" w:type="dxa"/>
            <w:gridSpan w:val="3"/>
          </w:tcPr>
          <w:p w:rsidR="00906C2C" w:rsidRPr="00906C2C" w:rsidRDefault="00906C2C" w:rsidP="00FA6483">
            <w:pPr>
              <w:jc w:val="cente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jc w:val="cente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7</w:t>
            </w:r>
            <w:r w:rsidRPr="00906C2C">
              <w:rPr>
                <w:rFonts w:ascii="Times New Roman" w:hAnsi="Times New Roman" w:cs="Times New Roman"/>
              </w:rPr>
              <w:t>/2</w:t>
            </w:r>
          </w:p>
        </w:tc>
        <w:tc>
          <w:tcPr>
            <w:tcW w:w="8223" w:type="dxa"/>
            <w:gridSpan w:val="3"/>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jc w:val="cente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8</w:t>
            </w:r>
            <w:r w:rsidRPr="00906C2C">
              <w:rPr>
                <w:rFonts w:ascii="Times New Roman" w:hAnsi="Times New Roman" w:cs="Times New Roman"/>
              </w:rPr>
              <w:t>/</w:t>
            </w:r>
            <w:r w:rsidRPr="00906C2C">
              <w:rPr>
                <w:rFonts w:ascii="Times New Roman" w:hAnsi="Times New Roman" w:cs="Times New Roman"/>
                <w:lang w:val="sr-Cyrl-CS"/>
              </w:rPr>
              <w:t>1</w:t>
            </w:r>
          </w:p>
        </w:tc>
        <w:tc>
          <w:tcPr>
            <w:tcW w:w="8223" w:type="dxa"/>
            <w:gridSpan w:val="3"/>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r w:rsidR="00906C2C" w:rsidRPr="00906C2C" w:rsidTr="00FA6483">
        <w:tc>
          <w:tcPr>
            <w:tcW w:w="1700" w:type="dxa"/>
          </w:tcPr>
          <w:p w:rsidR="00906C2C" w:rsidRPr="00906C2C" w:rsidRDefault="00906C2C" w:rsidP="00FA6483">
            <w:pPr>
              <w:jc w:val="center"/>
              <w:rPr>
                <w:rFonts w:ascii="Times New Roman" w:hAnsi="Times New Roman" w:cs="Times New Roman"/>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8</w:t>
            </w:r>
            <w:r w:rsidRPr="00906C2C">
              <w:rPr>
                <w:rFonts w:ascii="Times New Roman" w:hAnsi="Times New Roman" w:cs="Times New Roman"/>
              </w:rPr>
              <w:t>/</w:t>
            </w:r>
            <w:r w:rsidRPr="00906C2C">
              <w:rPr>
                <w:rFonts w:ascii="Times New Roman" w:hAnsi="Times New Roman" w:cs="Times New Roman"/>
                <w:lang w:val="sr-Cyrl-CS"/>
              </w:rPr>
              <w:t>2</w:t>
            </w:r>
          </w:p>
        </w:tc>
        <w:tc>
          <w:tcPr>
            <w:tcW w:w="8223" w:type="dxa"/>
            <w:gridSpan w:val="3"/>
          </w:tcPr>
          <w:p w:rsidR="00906C2C" w:rsidRPr="00906C2C" w:rsidRDefault="00906C2C" w:rsidP="00FA6483">
            <w:pPr>
              <w:rPr>
                <w:rFonts w:ascii="Times New Roman" w:hAnsi="Times New Roman" w:cs="Times New Roman"/>
                <w:lang w:val="sr-Cyrl-CS"/>
              </w:rPr>
            </w:pPr>
          </w:p>
          <w:p w:rsidR="00906C2C" w:rsidRPr="00906C2C" w:rsidRDefault="00906C2C" w:rsidP="00FA6483">
            <w:pPr>
              <w:rPr>
                <w:rFonts w:ascii="Times New Roman" w:hAnsi="Times New Roman" w:cs="Times New Roman"/>
                <w:lang w:val="sr-Cyrl-CS"/>
              </w:rPr>
            </w:pPr>
            <w:r w:rsidRPr="00906C2C">
              <w:rPr>
                <w:rFonts w:ascii="Times New Roman" w:hAnsi="Times New Roman" w:cs="Times New Roman"/>
                <w:lang w:val="sr-Cyrl-CS"/>
              </w:rPr>
              <w:t>Сви ученици имају примерно владање</w:t>
            </w:r>
          </w:p>
        </w:tc>
      </w:tr>
    </w:tbl>
    <w:p w:rsidR="00906C2C" w:rsidRPr="00FA6483" w:rsidRDefault="00906C2C" w:rsidP="00A34EEB">
      <w:pPr>
        <w:jc w:val="center"/>
        <w:rPr>
          <w:rFonts w:ascii="Times New Roman" w:hAnsi="Times New Roman" w:cs="Times New Roman"/>
          <w:b/>
        </w:rPr>
      </w:pPr>
    </w:p>
    <w:p w:rsidR="00EF0A6C" w:rsidRPr="00B72642" w:rsidRDefault="006B47F0" w:rsidP="00B72642">
      <w:pPr>
        <w:jc w:val="center"/>
        <w:rPr>
          <w:rFonts w:ascii="Times New Roman" w:hAnsi="Times New Roman" w:cs="Times New Roman"/>
          <w:b/>
        </w:rPr>
      </w:pPr>
      <w:r w:rsidRPr="006B47F0">
        <w:rPr>
          <w:rFonts w:ascii="Times New Roman" w:hAnsi="Times New Roman" w:cs="Times New Roman"/>
          <w:b/>
        </w:rPr>
        <w:t>Успех ученика на крају школске 202</w:t>
      </w:r>
      <w:r w:rsidR="00906C2C">
        <w:rPr>
          <w:rFonts w:ascii="Times New Roman" w:hAnsi="Times New Roman" w:cs="Times New Roman"/>
          <w:b/>
        </w:rPr>
        <w:t>1</w:t>
      </w:r>
      <w:r w:rsidRPr="006B47F0">
        <w:rPr>
          <w:rFonts w:ascii="Times New Roman" w:hAnsi="Times New Roman" w:cs="Times New Roman"/>
          <w:b/>
        </w:rPr>
        <w:t>/202</w:t>
      </w:r>
      <w:r w:rsidR="00906C2C">
        <w:rPr>
          <w:rFonts w:ascii="Times New Roman" w:hAnsi="Times New Roman" w:cs="Times New Roman"/>
          <w:b/>
        </w:rPr>
        <w:t>2</w:t>
      </w:r>
      <w:r w:rsidRPr="006B47F0">
        <w:rPr>
          <w:rFonts w:ascii="Times New Roman" w:hAnsi="Times New Roman" w:cs="Times New Roman"/>
          <w:b/>
        </w:rPr>
        <w:t>. године.</w:t>
      </w:r>
    </w:p>
    <w:tbl>
      <w:tblPr>
        <w:tblpPr w:leftFromText="141" w:rightFromText="141"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649"/>
        <w:gridCol w:w="617"/>
        <w:gridCol w:w="618"/>
        <w:gridCol w:w="618"/>
        <w:gridCol w:w="618"/>
        <w:gridCol w:w="618"/>
        <w:gridCol w:w="618"/>
        <w:gridCol w:w="618"/>
        <w:gridCol w:w="618"/>
        <w:gridCol w:w="618"/>
        <w:gridCol w:w="618"/>
        <w:gridCol w:w="618"/>
        <w:gridCol w:w="618"/>
        <w:gridCol w:w="618"/>
        <w:gridCol w:w="618"/>
        <w:gridCol w:w="618"/>
      </w:tblGrid>
      <w:tr w:rsidR="00906C2C" w:rsidRPr="00EA3EF9" w:rsidTr="00A13EFE">
        <w:trPr>
          <w:cantSplit/>
        </w:trPr>
        <w:tc>
          <w:tcPr>
            <w:tcW w:w="1098" w:type="dxa"/>
            <w:vMerge w:val="restart"/>
            <w:textDirection w:val="btLr"/>
            <w:vAlign w:val="center"/>
          </w:tcPr>
          <w:p w:rsidR="00906C2C" w:rsidRPr="00EA3EF9" w:rsidRDefault="00906C2C" w:rsidP="00A13EFE">
            <w:pPr>
              <w:ind w:left="113" w:right="113"/>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lastRenderedPageBreak/>
              <w:t>Одељење</w:t>
            </w:r>
          </w:p>
        </w:tc>
        <w:tc>
          <w:tcPr>
            <w:tcW w:w="3120" w:type="dxa"/>
            <w:gridSpan w:val="5"/>
            <w:shd w:val="clear" w:color="auto" w:fill="D9D9D9"/>
            <w:vAlign w:val="center"/>
          </w:tcPr>
          <w:p w:rsidR="00906C2C" w:rsidRPr="00EA3EF9" w:rsidRDefault="00906C2C" w:rsidP="00A13EFE">
            <w:pPr>
              <w:pStyle w:val="Heading1"/>
              <w:rPr>
                <w:sz w:val="14"/>
                <w:szCs w:val="14"/>
              </w:rPr>
            </w:pPr>
            <w:r w:rsidRPr="00EA3EF9">
              <w:rPr>
                <w:sz w:val="14"/>
                <w:szCs w:val="14"/>
              </w:rPr>
              <w:t>Позитиван успех</w:t>
            </w:r>
          </w:p>
        </w:tc>
        <w:tc>
          <w:tcPr>
            <w:tcW w:w="618" w:type="dxa"/>
            <w:vMerge w:val="restart"/>
            <w:textDirection w:val="btLr"/>
            <w:vAlign w:val="center"/>
          </w:tcPr>
          <w:p w:rsidR="00906C2C" w:rsidRPr="00EA3EF9" w:rsidRDefault="00906C2C" w:rsidP="00A13EFE">
            <w:pPr>
              <w:ind w:left="113" w:right="113"/>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Укупно позитивних</w:t>
            </w:r>
          </w:p>
        </w:tc>
        <w:tc>
          <w:tcPr>
            <w:tcW w:w="4944" w:type="dxa"/>
            <w:gridSpan w:val="8"/>
            <w:shd w:val="clear" w:color="auto" w:fill="D9D9D9"/>
            <w:vAlign w:val="center"/>
          </w:tcPr>
          <w:p w:rsidR="00906C2C" w:rsidRPr="00EA3EF9" w:rsidRDefault="00906C2C" w:rsidP="00A13EFE">
            <w:pPr>
              <w:ind w:left="113" w:right="113"/>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sz w:val="14"/>
                <w:szCs w:val="14"/>
              </w:rPr>
              <w:t>Негативан успех</w:t>
            </w:r>
          </w:p>
        </w:tc>
        <w:tc>
          <w:tcPr>
            <w:tcW w:w="618" w:type="dxa"/>
            <w:vMerge w:val="restart"/>
            <w:textDirection w:val="btLr"/>
          </w:tcPr>
          <w:p w:rsidR="00906C2C" w:rsidRPr="00EA3EF9" w:rsidRDefault="00906C2C" w:rsidP="00A13EFE">
            <w:pPr>
              <w:ind w:left="113" w:right="113"/>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Неоцењених</w:t>
            </w:r>
          </w:p>
        </w:tc>
        <w:tc>
          <w:tcPr>
            <w:tcW w:w="618" w:type="dxa"/>
            <w:vMerge w:val="restart"/>
            <w:textDirection w:val="btLr"/>
          </w:tcPr>
          <w:p w:rsidR="00906C2C" w:rsidRPr="00EA3EF9" w:rsidRDefault="00906C2C" w:rsidP="00A13EFE">
            <w:pPr>
              <w:ind w:left="113" w:right="113"/>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Средња оцена</w:t>
            </w:r>
          </w:p>
        </w:tc>
      </w:tr>
      <w:tr w:rsidR="00906C2C" w:rsidRPr="00EA3EF9" w:rsidTr="00A13EFE">
        <w:trPr>
          <w:cantSplit/>
          <w:trHeight w:val="1408"/>
        </w:trPr>
        <w:tc>
          <w:tcPr>
            <w:tcW w:w="1098" w:type="dxa"/>
            <w:vMerge/>
            <w:vAlign w:val="center"/>
          </w:tcPr>
          <w:p w:rsidR="00906C2C" w:rsidRPr="00EA3EF9" w:rsidRDefault="00906C2C" w:rsidP="00A13EFE">
            <w:pPr>
              <w:jc w:val="center"/>
              <w:rPr>
                <w:rFonts w:ascii="Times New Roman" w:eastAsia="Times New Roman" w:hAnsi="Times New Roman" w:cs="Times New Roman"/>
                <w:sz w:val="14"/>
                <w:szCs w:val="14"/>
                <w:lang w:val="sr-Cyrl-CS"/>
              </w:rPr>
            </w:pPr>
          </w:p>
        </w:tc>
        <w:tc>
          <w:tcPr>
            <w:tcW w:w="649"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Број</w:t>
            </w:r>
          </w:p>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ученика</w:t>
            </w:r>
          </w:p>
        </w:tc>
        <w:tc>
          <w:tcPr>
            <w:tcW w:w="617"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Одличних</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Врло добрих</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Добрих</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Довољних</w:t>
            </w:r>
          </w:p>
        </w:tc>
        <w:tc>
          <w:tcPr>
            <w:tcW w:w="618" w:type="dxa"/>
            <w:vMerge/>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lang w:val="sr-Cyrl-CS"/>
              </w:rPr>
              <w:t>Са једном</w:t>
            </w:r>
            <w:r w:rsidRPr="00EA3EF9">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lang w:val="sr-Cyrl-CS"/>
              </w:rPr>
              <w:t>недовољном</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две недовољне</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три недовољне</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четири недовољне</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Са пет и више нед.</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lang w:val="sr-Cyrl-CS"/>
              </w:rPr>
            </w:pPr>
            <w:r w:rsidRPr="00EA3EF9">
              <w:rPr>
                <w:rFonts w:ascii="Times New Roman" w:eastAsia="Times New Roman" w:hAnsi="Times New Roman" w:cs="Times New Roman"/>
                <w:sz w:val="14"/>
                <w:szCs w:val="14"/>
                <w:lang w:val="sr-Cyrl-CS"/>
              </w:rPr>
              <w:t>Укупно са недов.усп.</w:t>
            </w:r>
          </w:p>
        </w:tc>
        <w:tc>
          <w:tcPr>
            <w:tcW w:w="618" w:type="dxa"/>
            <w:textDirection w:val="btLr"/>
            <w:vAlign w:val="center"/>
          </w:tcPr>
          <w:p w:rsidR="00906C2C" w:rsidRPr="00EA3EF9" w:rsidRDefault="00906C2C" w:rsidP="00A13EFE">
            <w:pPr>
              <w:ind w:left="113" w:right="113"/>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lang w:val="sr-Cyrl-CS"/>
              </w:rPr>
              <w:t>ИОП</w:t>
            </w:r>
            <w:r w:rsidRPr="00EA3EF9">
              <w:rPr>
                <w:rFonts w:ascii="Times New Roman" w:eastAsia="Times New Roman" w:hAnsi="Times New Roman" w:cs="Times New Roman"/>
                <w:sz w:val="14"/>
                <w:szCs w:val="14"/>
              </w:rPr>
              <w:t xml:space="preserve"> 1</w:t>
            </w:r>
          </w:p>
        </w:tc>
        <w:tc>
          <w:tcPr>
            <w:tcW w:w="618" w:type="dxa"/>
            <w:textDirection w:val="btLr"/>
          </w:tcPr>
          <w:p w:rsidR="00906C2C" w:rsidRPr="00EA3EF9" w:rsidRDefault="00906C2C" w:rsidP="00A13EFE">
            <w:pPr>
              <w:ind w:left="113" w:right="113"/>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lang w:val="sr-Cyrl-CS"/>
              </w:rPr>
              <w:t>ИОП</w:t>
            </w:r>
            <w:r w:rsidRPr="00EA3EF9">
              <w:rPr>
                <w:rFonts w:ascii="Times New Roman" w:eastAsia="Times New Roman" w:hAnsi="Times New Roman" w:cs="Times New Roman"/>
                <w:sz w:val="14"/>
                <w:szCs w:val="14"/>
              </w:rPr>
              <w:t xml:space="preserve"> 2</w:t>
            </w:r>
          </w:p>
        </w:tc>
        <w:tc>
          <w:tcPr>
            <w:tcW w:w="618" w:type="dxa"/>
            <w:vMerge/>
            <w:vAlign w:val="center"/>
          </w:tcPr>
          <w:p w:rsidR="00906C2C" w:rsidRPr="00EA3EF9" w:rsidRDefault="00906C2C" w:rsidP="00A13EFE">
            <w:pPr>
              <w:jc w:val="center"/>
              <w:rPr>
                <w:rFonts w:ascii="Times New Roman" w:eastAsia="Times New Roman" w:hAnsi="Times New Roman" w:cs="Times New Roman"/>
                <w:sz w:val="14"/>
                <w:szCs w:val="14"/>
                <w:lang w:val="sr-Cyrl-CS"/>
              </w:rPr>
            </w:pPr>
          </w:p>
        </w:tc>
        <w:tc>
          <w:tcPr>
            <w:tcW w:w="618" w:type="dxa"/>
            <w:vMerge/>
          </w:tcPr>
          <w:p w:rsidR="00906C2C" w:rsidRPr="00EA3EF9" w:rsidRDefault="00906C2C" w:rsidP="00A13EFE">
            <w:pPr>
              <w:jc w:val="center"/>
              <w:rPr>
                <w:rFonts w:ascii="Times New Roman" w:eastAsia="Times New Roman" w:hAnsi="Times New Roman" w:cs="Times New Roman"/>
                <w:sz w:val="14"/>
                <w:szCs w:val="14"/>
                <w:lang w:val="sr-Cyrl-CS"/>
              </w:rPr>
            </w:pPr>
          </w:p>
        </w:tc>
      </w:tr>
      <w:tr w:rsidR="00906C2C" w:rsidRPr="00EA3EF9" w:rsidTr="00A13EFE">
        <w:trPr>
          <w:cantSplit/>
          <w:trHeight w:val="953"/>
        </w:trPr>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I</w:t>
            </w:r>
            <w:r w:rsidRPr="00EA3EF9">
              <w:rPr>
                <w:rFonts w:ascii="Times New Roman" w:eastAsia="Times New Roman" w:hAnsi="Times New Roman" w:cs="Times New Roman"/>
                <w:b/>
                <w:bCs/>
                <w:sz w:val="14"/>
                <w:szCs w:val="14"/>
                <w:vertAlign w:val="subscript"/>
                <w:lang w:val="sr-Cyrl-CS"/>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9269" w:type="dxa"/>
            <w:gridSpan w:val="15"/>
            <w:vAlign w:val="center"/>
          </w:tcPr>
          <w:p w:rsidR="00906C2C" w:rsidRPr="00EA3EF9" w:rsidRDefault="00906C2C" w:rsidP="00A13EFE">
            <w:pPr>
              <w:spacing w:after="120"/>
              <w:rPr>
                <w:rFonts w:ascii="Times New Roman" w:eastAsia="Times New Roman" w:hAnsi="Times New Roman" w:cs="Times New Roman"/>
                <w:sz w:val="14"/>
                <w:szCs w:val="14"/>
              </w:rPr>
            </w:pPr>
            <w:r w:rsidRPr="00EA3EF9">
              <w:rPr>
                <w:rFonts w:ascii="Times New Roman" w:eastAsia="Times New Roman" w:hAnsi="Times New Roman" w:cs="Times New Roman"/>
                <w:b/>
                <w:sz w:val="14"/>
                <w:szCs w:val="14"/>
              </w:rPr>
              <w:t>14</w:t>
            </w:r>
            <w:r w:rsidR="002D7BD2">
              <w:rPr>
                <w:rFonts w:ascii="Times New Roman" w:eastAsia="Times New Roman" w:hAnsi="Times New Roman" w:cs="Times New Roman"/>
                <w:b/>
                <w:sz w:val="14"/>
                <w:szCs w:val="14"/>
              </w:rPr>
              <w:t xml:space="preserve"> </w:t>
            </w:r>
            <w:r w:rsidRPr="00EA3EF9">
              <w:rPr>
                <w:rFonts w:ascii="Times New Roman" w:eastAsia="Times New Roman" w:hAnsi="Times New Roman" w:cs="Times New Roman"/>
                <w:sz w:val="14"/>
                <w:szCs w:val="14"/>
              </w:rPr>
              <w:t>ученика</w:t>
            </w:r>
            <w:r w:rsidR="002D7BD2">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без</w:t>
            </w:r>
            <w:r w:rsidR="002D7BD2">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већихтешкоћа прати наставно градиво</w:t>
            </w:r>
            <w:r w:rsidR="002D7BD2">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првог</w:t>
            </w:r>
            <w:r w:rsidR="002D7BD2">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разреда,.</w:t>
            </w:r>
            <w:r w:rsidRPr="00EA3EF9">
              <w:rPr>
                <w:rFonts w:ascii="Times New Roman" w:eastAsia="Times New Roman" w:hAnsi="Times New Roman" w:cs="Times New Roman"/>
                <w:b/>
                <w:sz w:val="14"/>
                <w:szCs w:val="14"/>
                <w:lang w:val="sr-Cyrl-CS"/>
              </w:rPr>
              <w:t>2</w:t>
            </w:r>
            <w:r w:rsidRPr="00EA3EF9">
              <w:rPr>
                <w:rFonts w:ascii="Times New Roman" w:eastAsia="Times New Roman" w:hAnsi="Times New Roman" w:cs="Times New Roman"/>
                <w:sz w:val="14"/>
                <w:szCs w:val="14"/>
                <w:lang w:val="sr-Cyrl-CS"/>
              </w:rPr>
              <w:t xml:space="preserve"> ученика спорије напредују, </w:t>
            </w:r>
            <w:r w:rsidRPr="00EA3EF9">
              <w:rPr>
                <w:rFonts w:ascii="Times New Roman" w:eastAsia="Times New Roman" w:hAnsi="Times New Roman" w:cs="Times New Roman"/>
                <w:sz w:val="14"/>
                <w:szCs w:val="14"/>
              </w:rPr>
              <w:t>а</w:t>
            </w:r>
            <w:r w:rsidRPr="00EA3EF9">
              <w:rPr>
                <w:rFonts w:ascii="Times New Roman" w:eastAsia="Times New Roman" w:hAnsi="Times New Roman" w:cs="Times New Roman"/>
                <w:sz w:val="14"/>
                <w:szCs w:val="14"/>
                <w:lang w:val="sr-Cyrl-CS"/>
              </w:rPr>
              <w:t>ли могу  да прате наставне садржаје –не улажу  до</w:t>
            </w:r>
            <w:r w:rsidR="002D7BD2">
              <w:rPr>
                <w:rFonts w:ascii="Times New Roman" w:eastAsia="Times New Roman" w:hAnsi="Times New Roman" w:cs="Times New Roman"/>
                <w:sz w:val="14"/>
                <w:szCs w:val="14"/>
                <w:lang w:val="sr-Cyrl-CS"/>
              </w:rPr>
              <w:t>вољно труда и рада код куће  па</w:t>
            </w:r>
            <w:r w:rsidRPr="00EA3EF9">
              <w:rPr>
                <w:rFonts w:ascii="Times New Roman" w:eastAsia="Times New Roman" w:hAnsi="Times New Roman" w:cs="Times New Roman"/>
                <w:sz w:val="14"/>
                <w:szCs w:val="14"/>
                <w:lang w:val="sr-Cyrl-CS"/>
              </w:rPr>
              <w:t xml:space="preserve"> спорије напредују  у усвајању наставног градива из српс</w:t>
            </w:r>
            <w:r w:rsidR="002D7BD2">
              <w:rPr>
                <w:rFonts w:ascii="Times New Roman" w:eastAsia="Times New Roman" w:hAnsi="Times New Roman" w:cs="Times New Roman"/>
                <w:sz w:val="14"/>
                <w:szCs w:val="14"/>
                <w:lang w:val="sr-Cyrl-CS"/>
              </w:rPr>
              <w:t>ког језика и математике. Савлада</w:t>
            </w:r>
            <w:r w:rsidRPr="00EA3EF9">
              <w:rPr>
                <w:rFonts w:ascii="Times New Roman" w:eastAsia="Times New Roman" w:hAnsi="Times New Roman" w:cs="Times New Roman"/>
                <w:sz w:val="14"/>
                <w:szCs w:val="14"/>
                <w:lang w:val="sr-Cyrl-CS"/>
              </w:rPr>
              <w:t>л</w:t>
            </w:r>
            <w:r w:rsidRPr="00EA3EF9">
              <w:rPr>
                <w:rFonts w:ascii="Times New Roman" w:hAnsi="Times New Roman" w:cs="Times New Roman"/>
                <w:sz w:val="14"/>
                <w:szCs w:val="14"/>
                <w:lang w:val="sr-Cyrl-CS"/>
              </w:rPr>
              <w:t>и</w:t>
            </w:r>
            <w:r w:rsidRPr="00EA3EF9">
              <w:rPr>
                <w:rFonts w:ascii="Times New Roman" w:eastAsia="Times New Roman" w:hAnsi="Times New Roman" w:cs="Times New Roman"/>
                <w:sz w:val="14"/>
                <w:szCs w:val="14"/>
                <w:lang w:val="sr-Cyrl-CS"/>
              </w:rPr>
              <w:t xml:space="preserve"> су штампана и писана слова. Читају на слогове, по диктату пишу уз мање грешке. Сабирају и одузимају до 100  уз већу помоћ. Не раде домаће задатке, не доносе потребан при</w:t>
            </w:r>
            <w:r w:rsidR="002D7BD2">
              <w:rPr>
                <w:rFonts w:ascii="Times New Roman" w:eastAsia="Times New Roman" w:hAnsi="Times New Roman" w:cs="Times New Roman"/>
                <w:sz w:val="14"/>
                <w:szCs w:val="14"/>
                <w:lang w:val="sr-Cyrl-CS"/>
              </w:rPr>
              <w:t>бор за рад и непажљиви</w:t>
            </w:r>
            <w:r w:rsidRPr="00EA3EF9">
              <w:rPr>
                <w:rFonts w:ascii="Times New Roman" w:eastAsia="Times New Roman" w:hAnsi="Times New Roman" w:cs="Times New Roman"/>
                <w:sz w:val="14"/>
                <w:szCs w:val="14"/>
                <w:lang w:val="sr-Cyrl-CS"/>
              </w:rPr>
              <w:t xml:space="preserve"> су на часу.</w:t>
            </w:r>
          </w:p>
        </w:tc>
      </w:tr>
      <w:tr w:rsidR="00906C2C" w:rsidRPr="00EA3EF9" w:rsidTr="00A13EFE">
        <w:trPr>
          <w:cantSplit/>
          <w:trHeight w:val="332"/>
        </w:trPr>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9269" w:type="dxa"/>
            <w:gridSpan w:val="15"/>
            <w:vAlign w:val="center"/>
          </w:tcPr>
          <w:p w:rsidR="00906C2C" w:rsidRPr="00EA3EF9" w:rsidRDefault="00906C2C" w:rsidP="00A13EFE">
            <w:pPr>
              <w:spacing w:after="120"/>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14 ученика без већих тешкоћа прати наставно градиво првог разреда. 2 ученика спорије напредују у усвајању наставних садржаја</w:t>
            </w:r>
            <w:r w:rsidR="002D7BD2">
              <w:rPr>
                <w:rFonts w:ascii="Times New Roman" w:eastAsia="Times New Roman" w:hAnsi="Times New Roman" w:cs="Times New Roman"/>
                <w:sz w:val="14"/>
                <w:szCs w:val="14"/>
              </w:rPr>
              <w:t xml:space="preserve"> </w:t>
            </w:r>
            <w:r w:rsidRPr="00EA3EF9">
              <w:rPr>
                <w:rFonts w:ascii="Times New Roman" w:eastAsia="Times New Roman" w:hAnsi="Times New Roman" w:cs="Times New Roman"/>
                <w:sz w:val="14"/>
                <w:szCs w:val="14"/>
              </w:rPr>
              <w:t xml:space="preserve">- Читају на слогове, по диктату пишу уз индивидуалан рад, сабирају и одузимају из помоћ. </w:t>
            </w:r>
          </w:p>
        </w:tc>
      </w:tr>
      <w:tr w:rsidR="00906C2C" w:rsidRPr="00EA3EF9" w:rsidTr="00A13EFE">
        <w:tc>
          <w:tcPr>
            <w:tcW w:w="1098" w:type="dxa"/>
            <w:vAlign w:val="center"/>
          </w:tcPr>
          <w:p w:rsidR="00906C2C" w:rsidRPr="00EA3EF9" w:rsidRDefault="00906C2C" w:rsidP="00A13EFE">
            <w:pPr>
              <w:pStyle w:val="Heading1"/>
              <w:rPr>
                <w:sz w:val="14"/>
                <w:szCs w:val="14"/>
                <w:lang w:val="sr-Latn-CS"/>
              </w:rPr>
            </w:pPr>
            <w:r w:rsidRPr="00EA3EF9">
              <w:rPr>
                <w:sz w:val="14"/>
                <w:szCs w:val="14"/>
                <w:lang w:val="sr-Latn-CS"/>
              </w:rPr>
              <w:t>II</w:t>
            </w:r>
            <w:r w:rsidRPr="00EA3EF9">
              <w:rPr>
                <w:sz w:val="14"/>
                <w:szCs w:val="14"/>
                <w:vertAlign w:val="subscript"/>
                <w:lang w:val="sr-Latn-CS"/>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25</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4.36</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В</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4.75</w:t>
            </w:r>
          </w:p>
        </w:tc>
      </w:tr>
      <w:tr w:rsidR="00906C2C" w:rsidRPr="00EA3EF9" w:rsidTr="00A13EFE">
        <w:tc>
          <w:tcPr>
            <w:tcW w:w="1098" w:type="dxa"/>
            <w:shd w:val="clear" w:color="auto" w:fill="E0E0E0"/>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II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26</w:t>
            </w:r>
          </w:p>
        </w:tc>
        <w:tc>
          <w:tcPr>
            <w:tcW w:w="617"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26</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4.56</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III</w:t>
            </w:r>
            <w:r w:rsidRPr="00EA3EF9">
              <w:rPr>
                <w:rFonts w:ascii="Times New Roman" w:eastAsia="Times New Roman" w:hAnsi="Times New Roman" w:cs="Times New Roman"/>
                <w:b/>
                <w:bCs/>
                <w:sz w:val="14"/>
                <w:szCs w:val="14"/>
                <w:vertAlign w:val="subscript"/>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18</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4.12</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III</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8</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18</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4.08</w:t>
            </w:r>
          </w:p>
        </w:tc>
      </w:tr>
      <w:tr w:rsidR="00906C2C" w:rsidRPr="00EA3EF9" w:rsidTr="00A13EFE">
        <w:tc>
          <w:tcPr>
            <w:tcW w:w="1098" w:type="dxa"/>
            <w:shd w:val="clear" w:color="auto" w:fill="E0E0E0"/>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III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w:t>
            </w:r>
          </w:p>
        </w:tc>
        <w:tc>
          <w:tcPr>
            <w:tcW w:w="617"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2D4474"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36</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4.10</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IV</w:t>
            </w:r>
            <w:r w:rsidRPr="00EA3EF9">
              <w:rPr>
                <w:rFonts w:ascii="Times New Roman" w:eastAsia="Times New Roman" w:hAnsi="Times New Roman" w:cs="Times New Roman"/>
                <w:b/>
                <w:bCs/>
                <w:sz w:val="14"/>
                <w:szCs w:val="14"/>
                <w:vertAlign w:val="subscript"/>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8</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r w:rsidR="002D4474" w:rsidRPr="00EA3EF9">
              <w:rPr>
                <w:rFonts w:ascii="Times New Roman" w:eastAsia="Times New Roman" w:hAnsi="Times New Roman" w:cs="Times New Roman"/>
                <w:sz w:val="14"/>
                <w:szCs w:val="14"/>
              </w:rPr>
              <w:t>9</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4.03</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IV</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19</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r w:rsidR="002D4474" w:rsidRPr="00EA3EF9">
              <w:rPr>
                <w:rFonts w:ascii="Times New Roman" w:eastAsia="Times New Roman" w:hAnsi="Times New Roman" w:cs="Times New Roman"/>
                <w:sz w:val="14"/>
                <w:szCs w:val="14"/>
              </w:rPr>
              <w:t>9</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4.05</w:t>
            </w:r>
          </w:p>
        </w:tc>
      </w:tr>
      <w:tr w:rsidR="00906C2C" w:rsidRPr="00EA3EF9" w:rsidTr="00A13EFE">
        <w:tc>
          <w:tcPr>
            <w:tcW w:w="1098" w:type="dxa"/>
            <w:shd w:val="clear" w:color="auto" w:fill="E0E0E0"/>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IV</w:t>
            </w:r>
            <w:r w:rsidRPr="00EA3EF9">
              <w:rPr>
                <w:rFonts w:ascii="Times New Roman" w:eastAsia="Times New Roman" w:hAnsi="Times New Roman" w:cs="Times New Roman"/>
                <w:b/>
                <w:bCs/>
                <w:sz w:val="14"/>
                <w:szCs w:val="14"/>
                <w:lang w:val="sr-Cyrl-CS"/>
              </w:rPr>
              <w:t xml:space="preserve"> 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w:t>
            </w:r>
          </w:p>
        </w:tc>
        <w:tc>
          <w:tcPr>
            <w:tcW w:w="617"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r w:rsidR="002D4474" w:rsidRPr="00EA3EF9">
              <w:rPr>
                <w:rFonts w:ascii="Times New Roman" w:eastAsia="Times New Roman" w:hAnsi="Times New Roman" w:cs="Times New Roman"/>
                <w:sz w:val="14"/>
                <w:szCs w:val="14"/>
              </w:rPr>
              <w:t>8</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4.04</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w:t>
            </w:r>
            <w:r w:rsidRPr="00EA3EF9">
              <w:rPr>
                <w:rFonts w:ascii="Times New Roman" w:eastAsia="Times New Roman" w:hAnsi="Times New Roman" w:cs="Times New Roman"/>
                <w:b/>
                <w:bCs/>
                <w:sz w:val="14"/>
                <w:szCs w:val="14"/>
                <w:vertAlign w:val="subscript"/>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8</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r w:rsidR="002D4474" w:rsidRPr="00EA3EF9">
              <w:rPr>
                <w:rFonts w:ascii="Times New Roman" w:eastAsia="Times New Roman" w:hAnsi="Times New Roman" w:cs="Times New Roman"/>
                <w:sz w:val="14"/>
                <w:szCs w:val="14"/>
              </w:rPr>
              <w:t>7</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3.97</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4.02</w:t>
            </w:r>
          </w:p>
        </w:tc>
      </w:tr>
      <w:tr w:rsidR="00906C2C" w:rsidRPr="00EA3EF9" w:rsidTr="00A13EFE">
        <w:tc>
          <w:tcPr>
            <w:tcW w:w="1098" w:type="dxa"/>
            <w:shd w:val="clear" w:color="auto" w:fill="E0E0E0"/>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V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33</w:t>
            </w:r>
          </w:p>
        </w:tc>
        <w:tc>
          <w:tcPr>
            <w:tcW w:w="617"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15</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shd w:val="clear" w:color="auto" w:fill="E0E0E0"/>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r w:rsidR="002D4474" w:rsidRPr="00EA3EF9">
              <w:rPr>
                <w:rFonts w:ascii="Times New Roman" w:eastAsia="Times New Roman" w:hAnsi="Times New Roman" w:cs="Times New Roman"/>
                <w:sz w:val="14"/>
                <w:szCs w:val="14"/>
              </w:rPr>
              <w:t>1</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r w:rsidR="002D4474" w:rsidRPr="00EA3EF9">
              <w:rPr>
                <w:rFonts w:ascii="Times New Roman" w:eastAsia="Times New Roman" w:hAnsi="Times New Roman" w:cs="Times New Roman"/>
                <w:sz w:val="14"/>
                <w:szCs w:val="14"/>
              </w:rPr>
              <w:t>3</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3.96</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w:t>
            </w:r>
            <w:r w:rsidRPr="00EA3EF9">
              <w:rPr>
                <w:rFonts w:ascii="Times New Roman" w:eastAsia="Times New Roman" w:hAnsi="Times New Roman" w:cs="Times New Roman"/>
                <w:b/>
                <w:bCs/>
                <w:sz w:val="14"/>
                <w:szCs w:val="14"/>
                <w:vertAlign w:val="subscript"/>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17</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w:t>
            </w:r>
            <w:r w:rsidR="002D4474" w:rsidRPr="00EA3EF9">
              <w:rPr>
                <w:rFonts w:ascii="Times New Roman" w:eastAsia="Times New Roman" w:hAnsi="Times New Roman" w:cs="Times New Roman"/>
                <w:sz w:val="14"/>
                <w:szCs w:val="14"/>
              </w:rPr>
              <w:t>5</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3.88</w:t>
            </w:r>
          </w:p>
        </w:tc>
      </w:tr>
      <w:tr w:rsidR="00906C2C" w:rsidRPr="00EA3EF9" w:rsidTr="00A13EFE">
        <w:tc>
          <w:tcPr>
            <w:tcW w:w="1098" w:type="dxa"/>
            <w:shd w:val="clear" w:color="auto" w:fill="E0E0E0"/>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 xml:space="preserve">VI </w:t>
            </w:r>
            <w:r w:rsidRPr="00EA3EF9">
              <w:rPr>
                <w:rFonts w:ascii="Times New Roman" w:eastAsia="Times New Roman" w:hAnsi="Times New Roman" w:cs="Times New Roman"/>
                <w:b/>
                <w:bCs/>
                <w:sz w:val="14"/>
                <w:szCs w:val="14"/>
                <w:lang w:val="sr-Cyrl-CS"/>
              </w:rPr>
              <w:t>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33</w:t>
            </w:r>
          </w:p>
        </w:tc>
        <w:tc>
          <w:tcPr>
            <w:tcW w:w="617"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12</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shd w:val="clear" w:color="auto" w:fill="E0E0E0"/>
            <w:vAlign w:val="center"/>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r w:rsidR="002D4474" w:rsidRPr="00EA3EF9">
              <w:rPr>
                <w:rFonts w:ascii="Times New Roman" w:eastAsia="Times New Roman" w:hAnsi="Times New Roman" w:cs="Times New Roman"/>
                <w:sz w:val="14"/>
                <w:szCs w:val="14"/>
              </w:rPr>
              <w:t>2</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33</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2D4474"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2D4474">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r w:rsidR="002D4474" w:rsidRPr="00EA3EF9">
              <w:rPr>
                <w:rFonts w:ascii="Times New Roman" w:eastAsia="Times New Roman" w:hAnsi="Times New Roman" w:cs="Times New Roman"/>
                <w:sz w:val="14"/>
                <w:szCs w:val="14"/>
              </w:rPr>
              <w:t>87</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VII</w:t>
            </w:r>
            <w:r w:rsidRPr="00EA3EF9">
              <w:rPr>
                <w:rFonts w:ascii="Times New Roman" w:eastAsia="Times New Roman" w:hAnsi="Times New Roman" w:cs="Times New Roman"/>
                <w:b/>
                <w:bCs/>
                <w:sz w:val="14"/>
                <w:szCs w:val="14"/>
                <w:vertAlign w:val="subscript"/>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20</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20</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3.82</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VII</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21</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7</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9</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21</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3.72</w:t>
            </w:r>
          </w:p>
        </w:tc>
      </w:tr>
      <w:tr w:rsidR="00906C2C" w:rsidRPr="00EA3EF9" w:rsidTr="00A13EFE">
        <w:trPr>
          <w:trHeight w:val="413"/>
        </w:trPr>
        <w:tc>
          <w:tcPr>
            <w:tcW w:w="1098" w:type="dxa"/>
            <w:shd w:val="clear" w:color="auto" w:fill="E0E0E0"/>
            <w:vAlign w:val="center"/>
          </w:tcPr>
          <w:p w:rsidR="00906C2C" w:rsidRPr="00EA3EF9" w:rsidRDefault="00906C2C" w:rsidP="00A13EFE">
            <w:pPr>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VII</w:t>
            </w:r>
            <w:r w:rsidRPr="00EA3EF9">
              <w:rPr>
                <w:rFonts w:ascii="Times New Roman" w:eastAsia="Times New Roman" w:hAnsi="Times New Roman" w:cs="Times New Roman"/>
                <w:b/>
                <w:bCs/>
                <w:sz w:val="14"/>
                <w:szCs w:val="14"/>
                <w:lang w:val="sr-Cyrl-CS"/>
              </w:rPr>
              <w:t xml:space="preserve"> 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w:t>
            </w:r>
          </w:p>
        </w:tc>
        <w:tc>
          <w:tcPr>
            <w:tcW w:w="617"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16</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15</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41</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3.77</w:t>
            </w:r>
          </w:p>
        </w:tc>
      </w:tr>
      <w:tr w:rsidR="00906C2C" w:rsidRPr="00EA3EF9" w:rsidTr="00A13EFE">
        <w:tc>
          <w:tcPr>
            <w:tcW w:w="1098" w:type="dxa"/>
            <w:vAlign w:val="center"/>
          </w:tcPr>
          <w:p w:rsidR="00906C2C" w:rsidRPr="00EA3EF9" w:rsidRDefault="00906C2C" w:rsidP="00A13EFE">
            <w:pPr>
              <w:pStyle w:val="Heading1"/>
              <w:rPr>
                <w:sz w:val="14"/>
                <w:szCs w:val="14"/>
                <w:lang w:val="sr-Latn-CS"/>
              </w:rPr>
            </w:pPr>
            <w:r w:rsidRPr="00EA3EF9">
              <w:rPr>
                <w:sz w:val="14"/>
                <w:szCs w:val="14"/>
                <w:lang w:val="sr-Latn-CS"/>
              </w:rPr>
              <w:t>VIII</w:t>
            </w:r>
            <w:r w:rsidRPr="00EA3EF9">
              <w:rPr>
                <w:sz w:val="14"/>
                <w:szCs w:val="14"/>
                <w:vertAlign w:val="subscript"/>
                <w:lang w:val="sr-Latn-CS"/>
              </w:rPr>
              <w:t>1</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14</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3.93</w:t>
            </w:r>
          </w:p>
        </w:tc>
      </w:tr>
      <w:tr w:rsidR="00906C2C" w:rsidRPr="00EA3EF9" w:rsidTr="00A13EFE">
        <w:tc>
          <w:tcPr>
            <w:tcW w:w="1098" w:type="dxa"/>
            <w:vAlign w:val="center"/>
          </w:tcPr>
          <w:p w:rsidR="00906C2C" w:rsidRPr="00EA3EF9" w:rsidRDefault="00906C2C" w:rsidP="00A13EFE">
            <w:pPr>
              <w:jc w:val="center"/>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rPr>
              <w:t>VIII</w:t>
            </w:r>
            <w:r w:rsidRPr="00EA3EF9">
              <w:rPr>
                <w:rFonts w:ascii="Times New Roman" w:eastAsia="Times New Roman" w:hAnsi="Times New Roman" w:cs="Times New Roman"/>
                <w:b/>
                <w:bCs/>
                <w:sz w:val="14"/>
                <w:szCs w:val="14"/>
                <w:vertAlign w:val="subscript"/>
              </w:rPr>
              <w:t>2</w:t>
            </w:r>
          </w:p>
        </w:tc>
        <w:tc>
          <w:tcPr>
            <w:tcW w:w="649"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7"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13</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4.05</w:t>
            </w:r>
          </w:p>
        </w:tc>
      </w:tr>
      <w:tr w:rsidR="00906C2C" w:rsidRPr="00EA3EF9" w:rsidTr="00A13EFE">
        <w:trPr>
          <w:trHeight w:val="482"/>
        </w:trPr>
        <w:tc>
          <w:tcPr>
            <w:tcW w:w="109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rPr>
              <w:t>VIII</w:t>
            </w:r>
            <w:r w:rsidRPr="00EA3EF9">
              <w:rPr>
                <w:rFonts w:ascii="Times New Roman" w:eastAsia="Times New Roman" w:hAnsi="Times New Roman" w:cs="Times New Roman"/>
                <w:b/>
                <w:bCs/>
                <w:sz w:val="14"/>
                <w:szCs w:val="14"/>
                <w:lang w:val="sr-Cyrl-CS"/>
              </w:rPr>
              <w:t xml:space="preserve"> укупно</w:t>
            </w:r>
          </w:p>
        </w:tc>
        <w:tc>
          <w:tcPr>
            <w:tcW w:w="649" w:type="dxa"/>
            <w:shd w:val="clear" w:color="auto" w:fill="E0E0E0"/>
            <w:vAlign w:val="center"/>
          </w:tcPr>
          <w:p w:rsidR="00906C2C" w:rsidRPr="00EA3EF9" w:rsidRDefault="00906C2C" w:rsidP="00A13EFE">
            <w:pPr>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27</w:t>
            </w:r>
          </w:p>
        </w:tc>
        <w:tc>
          <w:tcPr>
            <w:tcW w:w="617"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11</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6</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10</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27</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w:t>
            </w:r>
          </w:p>
        </w:tc>
        <w:tc>
          <w:tcPr>
            <w:tcW w:w="618" w:type="dxa"/>
            <w:shd w:val="clear" w:color="auto" w:fill="E0E0E0"/>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3.99</w:t>
            </w:r>
          </w:p>
        </w:tc>
      </w:tr>
      <w:tr w:rsidR="00906C2C" w:rsidRPr="00EA3EF9" w:rsidTr="00A13EFE">
        <w:trPr>
          <w:cantSplit/>
          <w:trHeight w:val="230"/>
        </w:trPr>
        <w:tc>
          <w:tcPr>
            <w:tcW w:w="4836" w:type="dxa"/>
            <w:gridSpan w:val="7"/>
            <w:shd w:val="clear" w:color="auto" w:fill="E0E0E0"/>
            <w:vAlign w:val="center"/>
          </w:tcPr>
          <w:p w:rsidR="00906C2C" w:rsidRPr="00EA3EF9" w:rsidRDefault="00906C2C" w:rsidP="00A13EFE">
            <w:pPr>
              <w:shd w:val="clear" w:color="auto" w:fill="E0E0E0"/>
              <w:rPr>
                <w:rFonts w:ascii="Times New Roman" w:eastAsia="Times New Roman" w:hAnsi="Times New Roman" w:cs="Times New Roman"/>
                <w:b/>
                <w:bCs/>
                <w:sz w:val="14"/>
                <w:szCs w:val="14"/>
              </w:rPr>
            </w:pPr>
            <w:r w:rsidRPr="00EA3EF9">
              <w:rPr>
                <w:rFonts w:ascii="Times New Roman" w:eastAsia="Times New Roman" w:hAnsi="Times New Roman" w:cs="Times New Roman"/>
                <w:b/>
                <w:bCs/>
                <w:sz w:val="14"/>
                <w:szCs w:val="14"/>
                <w:lang w:val="sr-Cyrl-CS"/>
              </w:rPr>
              <w:t>Укупно са не</w:t>
            </w:r>
            <w:r w:rsidRPr="00EA3EF9">
              <w:rPr>
                <w:rFonts w:ascii="Times New Roman" w:eastAsia="Times New Roman" w:hAnsi="Times New Roman" w:cs="Times New Roman"/>
                <w:b/>
                <w:bCs/>
                <w:sz w:val="14"/>
                <w:szCs w:val="14"/>
              </w:rPr>
              <w:t xml:space="preserve">довољним </w:t>
            </w:r>
            <w:r w:rsidRPr="00EA3EF9">
              <w:rPr>
                <w:rFonts w:ascii="Times New Roman" w:eastAsia="Times New Roman" w:hAnsi="Times New Roman" w:cs="Times New Roman"/>
                <w:b/>
                <w:bCs/>
                <w:sz w:val="14"/>
                <w:szCs w:val="14"/>
                <w:lang w:val="sr-Cyrl-CS"/>
              </w:rPr>
              <w:t xml:space="preserve">оценама од </w:t>
            </w:r>
            <w:r w:rsidRPr="00EA3EF9">
              <w:rPr>
                <w:rFonts w:ascii="Times New Roman" w:eastAsia="Times New Roman" w:hAnsi="Times New Roman" w:cs="Times New Roman"/>
                <w:b/>
                <w:bCs/>
                <w:sz w:val="14"/>
                <w:szCs w:val="14"/>
              </w:rPr>
              <w:t xml:space="preserve">II- VIII </w:t>
            </w:r>
            <w:r w:rsidRPr="00EA3EF9">
              <w:rPr>
                <w:rFonts w:ascii="Times New Roman" w:eastAsia="Times New Roman" w:hAnsi="Times New Roman" w:cs="Times New Roman"/>
                <w:b/>
                <w:bCs/>
                <w:sz w:val="14"/>
                <w:szCs w:val="14"/>
                <w:lang w:val="sr-Cyrl-CS"/>
              </w:rPr>
              <w:t>р.</w:t>
            </w:r>
          </w:p>
        </w:tc>
        <w:tc>
          <w:tcPr>
            <w:tcW w:w="618" w:type="dxa"/>
            <w:shd w:val="clear" w:color="auto" w:fill="E0E0E0"/>
            <w:vAlign w:val="center"/>
          </w:tcPr>
          <w:p w:rsidR="00906C2C" w:rsidRPr="00EA3EF9" w:rsidRDefault="002D447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2D447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vAlign w:val="center"/>
          </w:tcPr>
          <w:p w:rsidR="00906C2C" w:rsidRPr="00EA3EF9" w:rsidRDefault="002D4474"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5</w:t>
            </w:r>
          </w:p>
        </w:tc>
        <w:tc>
          <w:tcPr>
            <w:tcW w:w="618" w:type="dxa"/>
            <w:shd w:val="clear" w:color="auto" w:fill="E0E0E0"/>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hAnsi="Times New Roman" w:cs="Times New Roman"/>
                <w:sz w:val="14"/>
                <w:szCs w:val="14"/>
              </w:rPr>
              <w:t>2</w:t>
            </w:r>
          </w:p>
        </w:tc>
        <w:tc>
          <w:tcPr>
            <w:tcW w:w="618" w:type="dxa"/>
            <w:shd w:val="clear" w:color="auto" w:fill="E0E0E0"/>
            <w:vAlign w:val="center"/>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w:t>
            </w:r>
          </w:p>
        </w:tc>
        <w:tc>
          <w:tcPr>
            <w:tcW w:w="618" w:type="dxa"/>
            <w:shd w:val="clear" w:color="auto" w:fill="E0E0E0"/>
          </w:tcPr>
          <w:p w:rsidR="00906C2C" w:rsidRPr="00EA3EF9" w:rsidRDefault="00906C2C" w:rsidP="00A13EFE">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4.04</w:t>
            </w:r>
          </w:p>
        </w:tc>
      </w:tr>
      <w:tr w:rsidR="00906C2C" w:rsidRPr="00EA3EF9" w:rsidTr="00A13EFE">
        <w:trPr>
          <w:cantSplit/>
          <w:trHeight w:val="232"/>
        </w:trPr>
        <w:tc>
          <w:tcPr>
            <w:tcW w:w="4836" w:type="dxa"/>
            <w:gridSpan w:val="7"/>
            <w:shd w:val="clear" w:color="auto" w:fill="E0E0E0"/>
            <w:vAlign w:val="center"/>
          </w:tcPr>
          <w:p w:rsidR="00906C2C" w:rsidRPr="00EA3EF9" w:rsidRDefault="00906C2C" w:rsidP="00A13EFE">
            <w:pPr>
              <w:shd w:val="clear" w:color="auto" w:fill="E0E0E0"/>
              <w:rPr>
                <w:rFonts w:ascii="Times New Roman" w:eastAsia="Times New Roman" w:hAnsi="Times New Roman" w:cs="Times New Roman"/>
                <w:b/>
                <w:bCs/>
                <w:sz w:val="14"/>
                <w:szCs w:val="14"/>
                <w:lang w:val="sr-Cyrl-CS"/>
              </w:rPr>
            </w:pPr>
            <w:r w:rsidRPr="00EA3EF9">
              <w:rPr>
                <w:rFonts w:ascii="Times New Roman" w:eastAsia="Times New Roman" w:hAnsi="Times New Roman" w:cs="Times New Roman"/>
                <w:b/>
                <w:bCs/>
                <w:sz w:val="14"/>
                <w:szCs w:val="14"/>
                <w:lang w:val="sr-Cyrl-CS"/>
              </w:rPr>
              <w:t xml:space="preserve">Укупно са позитивним успехом  од  </w:t>
            </w:r>
            <w:r w:rsidRPr="00EA3EF9">
              <w:rPr>
                <w:rFonts w:ascii="Times New Roman" w:eastAsia="Times New Roman" w:hAnsi="Times New Roman" w:cs="Times New Roman"/>
                <w:b/>
                <w:bCs/>
                <w:sz w:val="14"/>
                <w:szCs w:val="14"/>
              </w:rPr>
              <w:t xml:space="preserve">II-VIII </w:t>
            </w:r>
            <w:r w:rsidRPr="00EA3EF9">
              <w:rPr>
                <w:rFonts w:ascii="Times New Roman" w:eastAsia="Times New Roman" w:hAnsi="Times New Roman" w:cs="Times New Roman"/>
                <w:b/>
                <w:bCs/>
                <w:sz w:val="14"/>
                <w:szCs w:val="14"/>
                <w:lang w:val="sr-Cyrl-CS"/>
              </w:rPr>
              <w:t>р.</w:t>
            </w:r>
          </w:p>
        </w:tc>
        <w:tc>
          <w:tcPr>
            <w:tcW w:w="6180" w:type="dxa"/>
            <w:gridSpan w:val="10"/>
            <w:shd w:val="clear" w:color="auto" w:fill="E0E0E0"/>
          </w:tcPr>
          <w:p w:rsidR="00906C2C" w:rsidRPr="00EA3EF9" w:rsidRDefault="00906C2C" w:rsidP="002D4474">
            <w:pPr>
              <w:shd w:val="clear" w:color="auto" w:fill="E0E0E0"/>
              <w:jc w:val="center"/>
              <w:rPr>
                <w:rFonts w:ascii="Times New Roman" w:eastAsia="Times New Roman" w:hAnsi="Times New Roman" w:cs="Times New Roman"/>
                <w:sz w:val="14"/>
                <w:szCs w:val="14"/>
              </w:rPr>
            </w:pPr>
            <w:r w:rsidRPr="00EA3EF9">
              <w:rPr>
                <w:rFonts w:ascii="Times New Roman" w:eastAsia="Times New Roman" w:hAnsi="Times New Roman" w:cs="Times New Roman"/>
                <w:sz w:val="14"/>
                <w:szCs w:val="14"/>
              </w:rPr>
              <w:t>2</w:t>
            </w:r>
            <w:r w:rsidR="002D4474" w:rsidRPr="00EA3EF9">
              <w:rPr>
                <w:rFonts w:ascii="Times New Roman" w:eastAsia="Times New Roman" w:hAnsi="Times New Roman" w:cs="Times New Roman"/>
                <w:sz w:val="14"/>
                <w:szCs w:val="14"/>
              </w:rPr>
              <w:t>34</w:t>
            </w:r>
          </w:p>
        </w:tc>
      </w:tr>
    </w:tbl>
    <w:p w:rsidR="00906C2C" w:rsidRPr="00EA3EF9" w:rsidRDefault="00906C2C" w:rsidP="00C0056B">
      <w:pPr>
        <w:jc w:val="both"/>
        <w:rPr>
          <w:rFonts w:asciiTheme="majorHAnsi" w:hAnsiTheme="majorHAnsi"/>
          <w:sz w:val="14"/>
          <w:szCs w:val="14"/>
        </w:rPr>
      </w:pPr>
    </w:p>
    <w:p w:rsidR="00A13EFE" w:rsidRPr="00A13EFE" w:rsidRDefault="00A13EFE" w:rsidP="00A13EFE">
      <w:pPr>
        <w:jc w:val="center"/>
        <w:rPr>
          <w:rFonts w:ascii="Times New Roman" w:eastAsia="Calibri" w:hAnsi="Times New Roman" w:cs="Times New Roman"/>
          <w:b/>
          <w:u w:val="single"/>
          <w:lang w:val="en-US"/>
        </w:rPr>
      </w:pPr>
      <w:r w:rsidRPr="00A13EFE">
        <w:rPr>
          <w:rFonts w:ascii="Times New Roman" w:eastAsia="Calibri" w:hAnsi="Times New Roman" w:cs="Times New Roman"/>
          <w:b/>
          <w:u w:val="single"/>
        </w:rPr>
        <w:t xml:space="preserve">Завршни испит </w:t>
      </w:r>
      <w:r w:rsidRPr="00A13EFE">
        <w:rPr>
          <w:rFonts w:ascii="Times New Roman" w:eastAsia="Calibri" w:hAnsi="Times New Roman" w:cs="Times New Roman"/>
          <w:b/>
          <w:u w:val="single"/>
          <w:lang w:val="sr-Cyrl-CS"/>
        </w:rPr>
        <w:t>ученика 8. разреда</w:t>
      </w:r>
    </w:p>
    <w:p w:rsidR="00A13EFE" w:rsidRPr="00A13EFE" w:rsidRDefault="00A13EFE" w:rsidP="00A13EFE">
      <w:pPr>
        <w:pStyle w:val="Heading1"/>
        <w:spacing w:line="360" w:lineRule="auto"/>
        <w:jc w:val="both"/>
        <w:rPr>
          <w:b w:val="0"/>
          <w:sz w:val="22"/>
          <w:szCs w:val="22"/>
        </w:rPr>
      </w:pPr>
      <w:r w:rsidRPr="00A13EFE">
        <w:rPr>
          <w:b w:val="0"/>
          <w:sz w:val="22"/>
          <w:szCs w:val="22"/>
        </w:rPr>
        <w:t>На крају школске 2021/</w:t>
      </w:r>
      <w:r w:rsidR="002D7BD2">
        <w:rPr>
          <w:b w:val="0"/>
          <w:sz w:val="22"/>
          <w:szCs w:val="22"/>
        </w:rPr>
        <w:t>20</w:t>
      </w:r>
      <w:r w:rsidRPr="00A13EFE">
        <w:rPr>
          <w:b w:val="0"/>
          <w:sz w:val="22"/>
          <w:szCs w:val="22"/>
        </w:rPr>
        <w:t>22.</w:t>
      </w:r>
      <w:r w:rsidR="002D7BD2">
        <w:rPr>
          <w:b w:val="0"/>
          <w:sz w:val="22"/>
          <w:szCs w:val="22"/>
        </w:rPr>
        <w:t xml:space="preserve"> </w:t>
      </w:r>
      <w:r w:rsidRPr="00A13EFE">
        <w:rPr>
          <w:b w:val="0"/>
          <w:sz w:val="22"/>
          <w:szCs w:val="22"/>
        </w:rPr>
        <w:t>године ученици 8. разреда полагали су завршни испит. Ове године 27 у</w:t>
      </w:r>
      <w:r w:rsidR="002D7BD2">
        <w:rPr>
          <w:b w:val="0"/>
          <w:sz w:val="22"/>
          <w:szCs w:val="22"/>
        </w:rPr>
        <w:t>ченика је завршило 8. разред и  сви ученици су полагали завршни</w:t>
      </w:r>
      <w:r w:rsidRPr="00A13EFE">
        <w:rPr>
          <w:b w:val="0"/>
          <w:sz w:val="22"/>
          <w:szCs w:val="22"/>
        </w:rPr>
        <w:t xml:space="preserve"> испит из српског језика, математике и комбиновани тест (биологија, и</w:t>
      </w:r>
      <w:r w:rsidR="002D7BD2">
        <w:rPr>
          <w:b w:val="0"/>
          <w:sz w:val="22"/>
          <w:szCs w:val="22"/>
        </w:rPr>
        <w:t>сторија, географија, физика и</w:t>
      </w:r>
      <w:r w:rsidRPr="00A13EFE">
        <w:rPr>
          <w:b w:val="0"/>
          <w:sz w:val="22"/>
          <w:szCs w:val="22"/>
        </w:rPr>
        <w:t xml:space="preserve"> хемија).</w:t>
      </w:r>
    </w:p>
    <w:p w:rsidR="00A13EFE" w:rsidRPr="00A13EFE" w:rsidRDefault="00A13EFE" w:rsidP="00A13EFE">
      <w:pPr>
        <w:rPr>
          <w:rFonts w:ascii="Times New Roman" w:hAnsi="Times New Roman" w:cs="Times New Roman"/>
        </w:rPr>
      </w:pPr>
    </w:p>
    <w:p w:rsidR="00A13EFE" w:rsidRPr="00A13EFE" w:rsidRDefault="00A13EFE" w:rsidP="00A13EFE">
      <w:pPr>
        <w:pStyle w:val="Heading1"/>
        <w:spacing w:line="360" w:lineRule="auto"/>
        <w:jc w:val="both"/>
        <w:rPr>
          <w:sz w:val="22"/>
          <w:szCs w:val="22"/>
        </w:rPr>
      </w:pPr>
      <w:r w:rsidRPr="00A13EFE">
        <w:rPr>
          <w:sz w:val="22"/>
          <w:szCs w:val="22"/>
        </w:rPr>
        <w:t xml:space="preserve">    </w:t>
      </w:r>
      <w:r w:rsidRPr="00A13EFE">
        <w:rPr>
          <w:sz w:val="22"/>
          <w:szCs w:val="22"/>
          <w:u w:val="single"/>
        </w:rPr>
        <w:t>Просечан број бодова постигнут  на завршном испиту по предметима:</w:t>
      </w:r>
    </w:p>
    <w:p w:rsidR="00A13EFE" w:rsidRPr="00A13EFE" w:rsidRDefault="00A13EFE" w:rsidP="00A13EFE">
      <w:pPr>
        <w:pStyle w:val="1"/>
        <w:spacing w:line="276" w:lineRule="auto"/>
        <w:jc w:val="center"/>
        <w:rPr>
          <w:rFonts w:ascii="Times New Roman" w:hAnsi="Times New Roman"/>
          <w:b/>
          <w:u w:val="single"/>
        </w:rPr>
      </w:pPr>
    </w:p>
    <w:p w:rsidR="00A13EFE" w:rsidRPr="00A13EFE" w:rsidRDefault="00A13EFE" w:rsidP="00A13EFE">
      <w:pPr>
        <w:pStyle w:val="Heading1"/>
        <w:spacing w:line="360" w:lineRule="auto"/>
        <w:rPr>
          <w:rFonts w:eastAsia="Calibri"/>
          <w:sz w:val="22"/>
          <w:szCs w:val="22"/>
        </w:rPr>
      </w:pPr>
      <w:r w:rsidRPr="00A13EFE">
        <w:rPr>
          <w:rFonts w:eastAsia="Calibri"/>
          <w:b w:val="0"/>
          <w:sz w:val="22"/>
          <w:szCs w:val="22"/>
        </w:rPr>
        <w:t xml:space="preserve">                      </w:t>
      </w:r>
      <w:r w:rsidRPr="00A13EFE">
        <w:rPr>
          <w:rFonts w:eastAsia="Calibri"/>
          <w:sz w:val="22"/>
          <w:szCs w:val="22"/>
        </w:rPr>
        <w:t>српски језик</w:t>
      </w:r>
      <w:r w:rsidRPr="00A13EFE">
        <w:rPr>
          <w:rFonts w:eastAsia="Calibri"/>
          <w:sz w:val="22"/>
          <w:szCs w:val="22"/>
        </w:rPr>
        <w:tab/>
        <w:t xml:space="preserve">  </w:t>
      </w:r>
      <w:r w:rsidRPr="00A13EFE">
        <w:rPr>
          <w:sz w:val="22"/>
          <w:szCs w:val="22"/>
          <w:lang w:val="en-US"/>
        </w:rPr>
        <w:t xml:space="preserve">12,09 (7,86 </w:t>
      </w:r>
      <w:r w:rsidRPr="00A13EFE">
        <w:rPr>
          <w:sz w:val="22"/>
          <w:szCs w:val="22"/>
        </w:rPr>
        <w:t>од</w:t>
      </w:r>
      <w:r w:rsidRPr="00A13EFE">
        <w:rPr>
          <w:sz w:val="22"/>
          <w:szCs w:val="22"/>
          <w:lang w:val="en-US"/>
        </w:rPr>
        <w:t>13)       12,57</w:t>
      </w:r>
      <w:r w:rsidR="002D7BD2">
        <w:rPr>
          <w:sz w:val="22"/>
          <w:szCs w:val="22"/>
        </w:rPr>
        <w:t xml:space="preserve"> </w:t>
      </w:r>
      <w:r w:rsidRPr="00A13EFE">
        <w:rPr>
          <w:sz w:val="22"/>
          <w:szCs w:val="22"/>
        </w:rPr>
        <w:t>(републички просек)</w:t>
      </w:r>
    </w:p>
    <w:p w:rsidR="00A13EFE" w:rsidRPr="00A13EFE" w:rsidRDefault="00A13EFE" w:rsidP="00A13EFE">
      <w:pPr>
        <w:pStyle w:val="Heading1"/>
        <w:spacing w:line="360" w:lineRule="auto"/>
        <w:rPr>
          <w:rFonts w:eastAsia="Calibri"/>
          <w:sz w:val="22"/>
          <w:szCs w:val="22"/>
        </w:rPr>
      </w:pPr>
      <w:r w:rsidRPr="00A13EFE">
        <w:rPr>
          <w:rFonts w:eastAsia="Calibri"/>
          <w:sz w:val="22"/>
          <w:szCs w:val="22"/>
        </w:rPr>
        <w:t xml:space="preserve">                </w:t>
      </w:r>
      <w:r w:rsidRPr="00A13EFE">
        <w:rPr>
          <w:b w:val="0"/>
          <w:sz w:val="22"/>
          <w:szCs w:val="22"/>
        </w:rPr>
        <w:t xml:space="preserve"> </w:t>
      </w:r>
      <w:r w:rsidRPr="00A13EFE">
        <w:rPr>
          <w:rFonts w:eastAsia="Calibri"/>
          <w:sz w:val="22"/>
          <w:szCs w:val="22"/>
        </w:rPr>
        <w:t xml:space="preserve">математика </w:t>
      </w:r>
      <w:r w:rsidRPr="00A13EFE">
        <w:rPr>
          <w:rFonts w:eastAsia="Calibri"/>
          <w:sz w:val="22"/>
          <w:szCs w:val="22"/>
        </w:rPr>
        <w:tab/>
      </w:r>
      <w:r w:rsidRPr="00A13EFE">
        <w:rPr>
          <w:sz w:val="22"/>
          <w:szCs w:val="22"/>
        </w:rPr>
        <w:t xml:space="preserve">  </w:t>
      </w:r>
      <w:r w:rsidRPr="00A13EFE">
        <w:rPr>
          <w:rFonts w:eastAsia="Calibri"/>
          <w:sz w:val="22"/>
          <w:szCs w:val="22"/>
          <w:lang w:val="en-US"/>
        </w:rPr>
        <w:t xml:space="preserve">12,78 (8,30 </w:t>
      </w:r>
      <w:r w:rsidRPr="00A13EFE">
        <w:rPr>
          <w:rFonts w:eastAsia="Calibri"/>
          <w:sz w:val="22"/>
          <w:szCs w:val="22"/>
        </w:rPr>
        <w:t>од</w:t>
      </w:r>
      <w:r w:rsidRPr="00A13EFE">
        <w:rPr>
          <w:rFonts w:eastAsia="Calibri"/>
          <w:sz w:val="22"/>
          <w:szCs w:val="22"/>
          <w:lang w:val="en-US"/>
        </w:rPr>
        <w:t xml:space="preserve"> 13</w:t>
      </w:r>
      <w:r w:rsidRPr="00A13EFE">
        <w:rPr>
          <w:rFonts w:eastAsia="Calibri"/>
          <w:sz w:val="22"/>
          <w:szCs w:val="22"/>
        </w:rPr>
        <w:t>)      12,36</w:t>
      </w:r>
      <w:r w:rsidR="002D7BD2">
        <w:rPr>
          <w:rFonts w:eastAsia="Calibri"/>
          <w:sz w:val="22"/>
          <w:szCs w:val="22"/>
        </w:rPr>
        <w:t xml:space="preserve"> </w:t>
      </w:r>
      <w:r w:rsidRPr="00A13EFE">
        <w:rPr>
          <w:sz w:val="22"/>
          <w:szCs w:val="22"/>
        </w:rPr>
        <w:t>(републички просек)</w:t>
      </w:r>
    </w:p>
    <w:p w:rsidR="00A13EFE" w:rsidRPr="00A13EFE" w:rsidRDefault="00A13EFE" w:rsidP="00A13EFE">
      <w:pPr>
        <w:pStyle w:val="Heading1"/>
        <w:spacing w:line="360" w:lineRule="auto"/>
        <w:rPr>
          <w:rFonts w:eastAsia="Calibri"/>
          <w:sz w:val="22"/>
          <w:szCs w:val="22"/>
        </w:rPr>
      </w:pPr>
      <w:r w:rsidRPr="00A13EFE">
        <w:rPr>
          <w:rFonts w:eastAsia="Calibri"/>
          <w:sz w:val="22"/>
          <w:szCs w:val="22"/>
        </w:rPr>
        <w:tab/>
      </w:r>
      <w:r w:rsidRPr="00A13EFE">
        <w:rPr>
          <w:sz w:val="22"/>
          <w:szCs w:val="22"/>
        </w:rPr>
        <w:t xml:space="preserve">        </w:t>
      </w:r>
      <w:r w:rsidRPr="00A13EFE">
        <w:rPr>
          <w:rFonts w:eastAsia="Calibri"/>
          <w:sz w:val="22"/>
          <w:szCs w:val="22"/>
        </w:rPr>
        <w:t xml:space="preserve">комбиновани  </w:t>
      </w:r>
      <w:r w:rsidRPr="00A13EFE">
        <w:rPr>
          <w:rFonts w:eastAsia="Calibri"/>
          <w:sz w:val="22"/>
          <w:szCs w:val="22"/>
          <w:lang w:val="en-US"/>
        </w:rPr>
        <w:t xml:space="preserve">  </w:t>
      </w:r>
      <w:r w:rsidRPr="00A13EFE">
        <w:rPr>
          <w:rFonts w:eastAsia="Calibri"/>
          <w:sz w:val="22"/>
          <w:szCs w:val="22"/>
        </w:rPr>
        <w:t xml:space="preserve"> 15,22 (10,65 од 14)     14,15</w:t>
      </w:r>
      <w:r w:rsidR="002D7BD2">
        <w:rPr>
          <w:rFonts w:eastAsia="Calibri"/>
          <w:sz w:val="22"/>
          <w:szCs w:val="22"/>
        </w:rPr>
        <w:t xml:space="preserve"> </w:t>
      </w:r>
      <w:r w:rsidRPr="00A13EFE">
        <w:rPr>
          <w:sz w:val="22"/>
          <w:szCs w:val="22"/>
        </w:rPr>
        <w:t>(републички просек)</w:t>
      </w:r>
    </w:p>
    <w:p w:rsidR="00A13EFE" w:rsidRPr="00A13EFE" w:rsidRDefault="00A13EFE" w:rsidP="00A13EFE">
      <w:pPr>
        <w:pStyle w:val="Heading1"/>
        <w:spacing w:line="360" w:lineRule="auto"/>
        <w:rPr>
          <w:sz w:val="22"/>
          <w:szCs w:val="22"/>
          <w:bdr w:val="single" w:sz="4" w:space="0" w:color="auto" w:frame="1"/>
        </w:rPr>
      </w:pPr>
      <w:r w:rsidRPr="00A13EFE">
        <w:rPr>
          <w:rFonts w:eastAsia="Calibri"/>
          <w:b w:val="0"/>
          <w:sz w:val="22"/>
          <w:szCs w:val="22"/>
        </w:rPr>
        <w:t xml:space="preserve">                     </w:t>
      </w:r>
      <w:r w:rsidRPr="00A13EFE">
        <w:rPr>
          <w:rFonts w:eastAsia="Calibri"/>
          <w:b w:val="0"/>
          <w:sz w:val="22"/>
          <w:szCs w:val="22"/>
          <w:u w:val="single"/>
        </w:rPr>
        <w:t xml:space="preserve"> </w:t>
      </w:r>
      <w:r w:rsidRPr="00A13EFE">
        <w:rPr>
          <w:sz w:val="22"/>
          <w:szCs w:val="22"/>
          <w:u w:val="single"/>
        </w:rPr>
        <w:t>просечан број бодова на завршном испиту  20</w:t>
      </w:r>
      <w:r w:rsidRPr="00A13EFE">
        <w:rPr>
          <w:sz w:val="22"/>
          <w:szCs w:val="22"/>
          <w:u w:val="single"/>
          <w:lang w:val="en-US"/>
        </w:rPr>
        <w:t>2</w:t>
      </w:r>
      <w:r w:rsidRPr="00A13EFE">
        <w:rPr>
          <w:sz w:val="22"/>
          <w:szCs w:val="22"/>
          <w:u w:val="single"/>
        </w:rPr>
        <w:t>1/</w:t>
      </w:r>
      <w:r w:rsidR="002D7BD2">
        <w:rPr>
          <w:sz w:val="22"/>
          <w:szCs w:val="22"/>
          <w:u w:val="single"/>
        </w:rPr>
        <w:t>20</w:t>
      </w:r>
      <w:r w:rsidRPr="00A13EFE">
        <w:rPr>
          <w:sz w:val="22"/>
          <w:szCs w:val="22"/>
          <w:u w:val="single"/>
        </w:rPr>
        <w:t>22</w:t>
      </w:r>
      <w:r w:rsidRPr="00A13EFE">
        <w:rPr>
          <w:sz w:val="22"/>
          <w:szCs w:val="22"/>
          <w:u w:val="single"/>
          <w:lang w:val="en-US"/>
        </w:rPr>
        <w:t>.</w:t>
      </w:r>
      <w:r w:rsidRPr="00A13EFE">
        <w:rPr>
          <w:sz w:val="22"/>
          <w:szCs w:val="22"/>
        </w:rPr>
        <w:tab/>
        <w:t xml:space="preserve">     </w:t>
      </w:r>
      <w:r w:rsidRPr="00A13EFE">
        <w:rPr>
          <w:sz w:val="22"/>
          <w:szCs w:val="22"/>
          <w:bdr w:val="single" w:sz="4" w:space="0" w:color="auto" w:frame="1"/>
        </w:rPr>
        <w:t>13,36</w:t>
      </w:r>
    </w:p>
    <w:p w:rsidR="00A13EFE" w:rsidRPr="00A13EFE" w:rsidRDefault="00A13EFE" w:rsidP="00A13EFE">
      <w:pPr>
        <w:rPr>
          <w:rFonts w:ascii="Times New Roman" w:hAnsi="Times New Roman" w:cs="Times New Roman"/>
        </w:rPr>
      </w:pPr>
    </w:p>
    <w:p w:rsidR="00A13EFE" w:rsidRPr="00A13EFE" w:rsidRDefault="00A13EFE" w:rsidP="00A13EFE">
      <w:pPr>
        <w:pBdr>
          <w:top w:val="single" w:sz="4" w:space="1" w:color="auto"/>
          <w:left w:val="single" w:sz="4" w:space="4" w:color="auto"/>
          <w:bottom w:val="single" w:sz="4" w:space="14" w:color="auto"/>
          <w:right w:val="single" w:sz="4" w:space="4" w:color="auto"/>
        </w:pBdr>
        <w:rPr>
          <w:rFonts w:ascii="Times New Roman" w:hAnsi="Times New Roman" w:cs="Times New Roman"/>
          <w:b/>
          <w:lang w:val="sr-Cyrl-CS"/>
        </w:rPr>
      </w:pPr>
      <w:r w:rsidRPr="00A13EFE">
        <w:rPr>
          <w:rFonts w:ascii="Times New Roman" w:hAnsi="Times New Roman" w:cs="Times New Roman"/>
          <w:b/>
          <w:lang w:val="sr-Cyrl-CS"/>
        </w:rPr>
        <w:t xml:space="preserve">* Просечни резултати ученика на завршном испиту  </w:t>
      </w:r>
      <w:r w:rsidRPr="00A13EFE">
        <w:rPr>
          <w:rFonts w:ascii="Times New Roman" w:hAnsi="Times New Roman" w:cs="Times New Roman"/>
          <w:b/>
        </w:rPr>
        <w:t>у  2021/</w:t>
      </w:r>
      <w:r w:rsidR="002D7BD2">
        <w:rPr>
          <w:rFonts w:ascii="Times New Roman" w:hAnsi="Times New Roman" w:cs="Times New Roman"/>
          <w:b/>
        </w:rPr>
        <w:t>20</w:t>
      </w:r>
      <w:r w:rsidRPr="00A13EFE">
        <w:rPr>
          <w:rFonts w:ascii="Times New Roman" w:hAnsi="Times New Roman" w:cs="Times New Roman"/>
          <w:b/>
        </w:rPr>
        <w:t xml:space="preserve">22 и </w:t>
      </w:r>
      <w:r w:rsidRPr="00A13EFE">
        <w:rPr>
          <w:rFonts w:ascii="Times New Roman" w:hAnsi="Times New Roman" w:cs="Times New Roman"/>
          <w:b/>
          <w:lang w:val="sr-Cyrl-CS"/>
        </w:rPr>
        <w:t xml:space="preserve"> претходним школским годинама.</w:t>
      </w:r>
    </w:p>
    <w:p w:rsidR="00A13EFE" w:rsidRPr="00A13EFE" w:rsidRDefault="00A13EFE" w:rsidP="00A13EFE">
      <w:pPr>
        <w:pBdr>
          <w:top w:val="single" w:sz="4" w:space="1" w:color="auto"/>
          <w:left w:val="single" w:sz="4" w:space="4" w:color="auto"/>
          <w:bottom w:val="single" w:sz="4" w:space="14" w:color="auto"/>
          <w:right w:val="single" w:sz="4" w:space="4" w:color="auto"/>
        </w:pBdr>
        <w:jc w:val="both"/>
        <w:rPr>
          <w:rFonts w:ascii="Times New Roman" w:hAnsi="Times New Roman" w:cs="Times New Roman"/>
          <w:b/>
          <w:lang w:val="sr-Cyrl-CS"/>
        </w:rPr>
      </w:pPr>
    </w:p>
    <w:p w:rsidR="00A13EFE" w:rsidRPr="00A13EFE" w:rsidRDefault="00A13EFE" w:rsidP="00A13EFE">
      <w:pPr>
        <w:pStyle w:val="1"/>
        <w:pBdr>
          <w:top w:val="single" w:sz="4" w:space="1" w:color="auto"/>
          <w:left w:val="single" w:sz="4" w:space="4" w:color="auto"/>
          <w:bottom w:val="single" w:sz="4" w:space="14" w:color="auto"/>
          <w:right w:val="single" w:sz="4" w:space="4" w:color="auto"/>
        </w:pBdr>
        <w:spacing w:line="276" w:lineRule="auto"/>
        <w:jc w:val="both"/>
        <w:rPr>
          <w:rFonts w:ascii="Times New Roman" w:hAnsi="Times New Roman"/>
          <w:b/>
          <w:bdr w:val="single" w:sz="4" w:space="0" w:color="auto" w:frame="1"/>
        </w:rPr>
      </w:pPr>
      <w:r>
        <w:rPr>
          <w:rFonts w:ascii="Times New Roman" w:hAnsi="Times New Roman"/>
          <w:b/>
          <w:u w:val="single"/>
        </w:rPr>
        <w:t xml:space="preserve">  </w:t>
      </w:r>
      <w:r w:rsidRPr="00A13EFE">
        <w:rPr>
          <w:rFonts w:ascii="Times New Roman" w:hAnsi="Times New Roman"/>
          <w:b/>
          <w:u w:val="single"/>
        </w:rPr>
        <w:t>просечан број бодова на завршном испиту  2017/18.</w:t>
      </w:r>
      <w:r w:rsidRPr="00A13EFE">
        <w:rPr>
          <w:rFonts w:ascii="Times New Roman" w:hAnsi="Times New Roman"/>
          <w:b/>
        </w:rPr>
        <w:t xml:space="preserve">     </w:t>
      </w:r>
      <w:r w:rsidRPr="00A13EFE">
        <w:rPr>
          <w:rFonts w:ascii="Times New Roman" w:hAnsi="Times New Roman"/>
          <w:b/>
          <w:bdr w:val="single" w:sz="4" w:space="0" w:color="auto" w:frame="1"/>
        </w:rPr>
        <w:t>10,69</w:t>
      </w:r>
    </w:p>
    <w:p w:rsidR="00A13EFE" w:rsidRDefault="00A13EFE" w:rsidP="00A13EFE">
      <w:pPr>
        <w:pStyle w:val="Heading1"/>
        <w:pBdr>
          <w:top w:val="single" w:sz="4" w:space="1" w:color="auto"/>
          <w:left w:val="single" w:sz="4" w:space="4" w:color="auto"/>
          <w:bottom w:val="single" w:sz="4" w:space="14" w:color="auto"/>
          <w:right w:val="single" w:sz="4" w:space="4" w:color="auto"/>
        </w:pBdr>
        <w:spacing w:line="276" w:lineRule="auto"/>
        <w:jc w:val="both"/>
        <w:rPr>
          <w:rFonts w:eastAsia="Calibri"/>
          <w:bCs w:val="0"/>
          <w:sz w:val="22"/>
          <w:szCs w:val="22"/>
          <w:lang w:val="en-US"/>
        </w:rPr>
      </w:pPr>
    </w:p>
    <w:p w:rsidR="00A13EFE" w:rsidRPr="00A13EFE" w:rsidRDefault="00A13EFE" w:rsidP="00A13EFE">
      <w:pPr>
        <w:pStyle w:val="Heading1"/>
        <w:pBdr>
          <w:top w:val="single" w:sz="4" w:space="1" w:color="auto"/>
          <w:left w:val="single" w:sz="4" w:space="4" w:color="auto"/>
          <w:bottom w:val="single" w:sz="4" w:space="14" w:color="auto"/>
          <w:right w:val="single" w:sz="4" w:space="4" w:color="auto"/>
        </w:pBdr>
        <w:spacing w:line="276" w:lineRule="auto"/>
        <w:jc w:val="both"/>
        <w:rPr>
          <w:sz w:val="22"/>
          <w:szCs w:val="22"/>
          <w:bdr w:val="single" w:sz="4" w:space="0" w:color="auto" w:frame="1"/>
        </w:rPr>
      </w:pPr>
      <w:r w:rsidRPr="00A13EFE">
        <w:rPr>
          <w:sz w:val="22"/>
          <w:szCs w:val="22"/>
        </w:rPr>
        <w:t xml:space="preserve">  </w:t>
      </w:r>
      <w:r w:rsidRPr="00A13EFE">
        <w:rPr>
          <w:sz w:val="22"/>
          <w:szCs w:val="22"/>
          <w:u w:val="single"/>
        </w:rPr>
        <w:t>просечан број бодова на завршном испиту  201</w:t>
      </w:r>
      <w:r w:rsidRPr="00A13EFE">
        <w:rPr>
          <w:sz w:val="22"/>
          <w:szCs w:val="22"/>
          <w:u w:val="single"/>
          <w:lang w:val="en-US"/>
        </w:rPr>
        <w:t>8</w:t>
      </w:r>
      <w:r w:rsidRPr="00A13EFE">
        <w:rPr>
          <w:sz w:val="22"/>
          <w:szCs w:val="22"/>
          <w:u w:val="single"/>
        </w:rPr>
        <w:t>/1</w:t>
      </w:r>
      <w:r w:rsidRPr="00A13EFE">
        <w:rPr>
          <w:sz w:val="22"/>
          <w:szCs w:val="22"/>
          <w:u w:val="single"/>
          <w:lang w:val="en-US"/>
        </w:rPr>
        <w:t>9.</w:t>
      </w:r>
      <w:r w:rsidRPr="00A13EFE">
        <w:rPr>
          <w:sz w:val="22"/>
          <w:szCs w:val="22"/>
        </w:rPr>
        <w:t xml:space="preserve">         </w:t>
      </w:r>
      <w:r w:rsidRPr="00A13EFE">
        <w:rPr>
          <w:sz w:val="22"/>
          <w:szCs w:val="22"/>
          <w:bdr w:val="single" w:sz="4" w:space="0" w:color="auto" w:frame="1"/>
        </w:rPr>
        <w:t>10,75</w:t>
      </w:r>
    </w:p>
    <w:p w:rsidR="00A13EFE" w:rsidRPr="00A13EFE" w:rsidRDefault="00A13EFE" w:rsidP="00A13EFE">
      <w:pPr>
        <w:pBdr>
          <w:top w:val="single" w:sz="4" w:space="1" w:color="auto"/>
          <w:left w:val="single" w:sz="4" w:space="4" w:color="auto"/>
          <w:bottom w:val="single" w:sz="4" w:space="14" w:color="auto"/>
          <w:right w:val="single" w:sz="4" w:space="4" w:color="auto"/>
        </w:pBdr>
        <w:jc w:val="both"/>
        <w:rPr>
          <w:rFonts w:ascii="Times New Roman" w:hAnsi="Times New Roman" w:cs="Times New Roman"/>
          <w:b/>
        </w:rPr>
      </w:pPr>
    </w:p>
    <w:p w:rsidR="00A13EFE" w:rsidRPr="00A13EFE" w:rsidRDefault="00A13EFE" w:rsidP="00A13EFE">
      <w:pPr>
        <w:pStyle w:val="Heading1"/>
        <w:pBdr>
          <w:top w:val="single" w:sz="4" w:space="1" w:color="auto"/>
          <w:left w:val="single" w:sz="4" w:space="4" w:color="auto"/>
          <w:bottom w:val="single" w:sz="4" w:space="14" w:color="auto"/>
          <w:right w:val="single" w:sz="4" w:space="4" w:color="auto"/>
        </w:pBdr>
        <w:spacing w:line="276" w:lineRule="auto"/>
        <w:jc w:val="both"/>
        <w:rPr>
          <w:b w:val="0"/>
          <w:sz w:val="22"/>
          <w:szCs w:val="22"/>
          <w:u w:val="single"/>
        </w:rPr>
      </w:pPr>
      <w:r>
        <w:rPr>
          <w:rFonts w:eastAsia="Calibri"/>
          <w:sz w:val="22"/>
          <w:szCs w:val="22"/>
        </w:rPr>
        <w:t xml:space="preserve">  </w:t>
      </w:r>
      <w:r w:rsidRPr="00A13EFE">
        <w:rPr>
          <w:rFonts w:eastAsia="Calibri"/>
          <w:sz w:val="22"/>
          <w:szCs w:val="22"/>
        </w:rPr>
        <w:t xml:space="preserve"> </w:t>
      </w:r>
      <w:r w:rsidRPr="00A13EFE">
        <w:rPr>
          <w:sz w:val="22"/>
          <w:szCs w:val="22"/>
          <w:u w:val="single"/>
        </w:rPr>
        <w:t>просечан број бодова на завршном испиту  201</w:t>
      </w:r>
      <w:r w:rsidRPr="00A13EFE">
        <w:rPr>
          <w:sz w:val="22"/>
          <w:szCs w:val="22"/>
          <w:u w:val="single"/>
          <w:lang w:val="en-US"/>
        </w:rPr>
        <w:t>9</w:t>
      </w:r>
      <w:r w:rsidRPr="00A13EFE">
        <w:rPr>
          <w:sz w:val="22"/>
          <w:szCs w:val="22"/>
          <w:u w:val="single"/>
        </w:rPr>
        <w:t>/20</w:t>
      </w:r>
      <w:r w:rsidRPr="00A13EFE">
        <w:rPr>
          <w:sz w:val="22"/>
          <w:szCs w:val="22"/>
          <w:u w:val="single"/>
          <w:lang w:val="en-US"/>
        </w:rPr>
        <w:t>.</w:t>
      </w:r>
      <w:r w:rsidRPr="00A13EFE">
        <w:rPr>
          <w:b w:val="0"/>
          <w:sz w:val="22"/>
          <w:szCs w:val="22"/>
        </w:rPr>
        <w:t xml:space="preserve">        </w:t>
      </w:r>
      <w:r w:rsidRPr="00A13EFE">
        <w:rPr>
          <w:sz w:val="22"/>
          <w:szCs w:val="22"/>
          <w:bdr w:val="single" w:sz="4" w:space="0" w:color="auto" w:frame="1"/>
          <w:lang w:val="en-US"/>
        </w:rPr>
        <w:t>13</w:t>
      </w:r>
      <w:r w:rsidRPr="00A13EFE">
        <w:rPr>
          <w:sz w:val="22"/>
          <w:szCs w:val="22"/>
          <w:bdr w:val="single" w:sz="4" w:space="0" w:color="auto" w:frame="1"/>
        </w:rPr>
        <w:t>,</w:t>
      </w:r>
      <w:r w:rsidRPr="00A13EFE">
        <w:rPr>
          <w:sz w:val="22"/>
          <w:szCs w:val="22"/>
          <w:bdr w:val="single" w:sz="4" w:space="0" w:color="auto" w:frame="1"/>
          <w:lang w:val="en-US"/>
        </w:rPr>
        <w:t xml:space="preserve">29  </w:t>
      </w:r>
      <w:r w:rsidRPr="00A13EFE">
        <w:rPr>
          <w:b w:val="0"/>
          <w:sz w:val="22"/>
          <w:szCs w:val="22"/>
          <w:u w:val="single"/>
        </w:rPr>
        <w:t xml:space="preserve"> </w:t>
      </w:r>
    </w:p>
    <w:p w:rsidR="00A13EFE" w:rsidRPr="00A13EFE" w:rsidRDefault="00A13EFE" w:rsidP="00A13EFE">
      <w:pPr>
        <w:pBdr>
          <w:top w:val="single" w:sz="4" w:space="1" w:color="auto"/>
          <w:left w:val="single" w:sz="4" w:space="4" w:color="auto"/>
          <w:bottom w:val="single" w:sz="4" w:space="14" w:color="auto"/>
          <w:right w:val="single" w:sz="4" w:space="4" w:color="auto"/>
        </w:pBdr>
        <w:jc w:val="both"/>
        <w:rPr>
          <w:rFonts w:ascii="Times New Roman" w:hAnsi="Times New Roman" w:cs="Times New Roman"/>
        </w:rPr>
      </w:pPr>
      <w:r w:rsidRPr="00A13EFE">
        <w:rPr>
          <w:rFonts w:ascii="Times New Roman" w:hAnsi="Times New Roman" w:cs="Times New Roman"/>
        </w:rPr>
        <w:t xml:space="preserve">         </w:t>
      </w:r>
    </w:p>
    <w:p w:rsidR="00A13EFE" w:rsidRPr="00A13EFE" w:rsidRDefault="00A13EFE" w:rsidP="00A13EFE">
      <w:pPr>
        <w:pBdr>
          <w:top w:val="single" w:sz="4" w:space="1" w:color="auto"/>
          <w:left w:val="single" w:sz="4" w:space="4" w:color="auto"/>
          <w:bottom w:val="single" w:sz="4" w:space="14" w:color="auto"/>
          <w:right w:val="single" w:sz="4" w:space="4" w:color="auto"/>
        </w:pBdr>
        <w:jc w:val="both"/>
        <w:rPr>
          <w:rFonts w:ascii="Times New Roman" w:hAnsi="Times New Roman" w:cs="Times New Roman"/>
          <w:b/>
          <w:u w:val="single"/>
        </w:rPr>
      </w:pPr>
      <w:r>
        <w:rPr>
          <w:rFonts w:ascii="Times New Roman" w:hAnsi="Times New Roman" w:cs="Times New Roman"/>
          <w:b/>
        </w:rPr>
        <w:t xml:space="preserve">  </w:t>
      </w:r>
      <w:r w:rsidRPr="00A13EFE">
        <w:rPr>
          <w:rFonts w:ascii="Times New Roman" w:hAnsi="Times New Roman" w:cs="Times New Roman"/>
          <w:b/>
        </w:rPr>
        <w:t xml:space="preserve"> </w:t>
      </w:r>
      <w:r w:rsidRPr="00A13EFE">
        <w:rPr>
          <w:rFonts w:ascii="Times New Roman" w:hAnsi="Times New Roman" w:cs="Times New Roman"/>
          <w:b/>
          <w:u w:val="single"/>
        </w:rPr>
        <w:t>просечан број бодова на завршном испиту  2020/21.</w:t>
      </w:r>
      <w:r w:rsidRPr="00A13EFE">
        <w:rPr>
          <w:rFonts w:ascii="Times New Roman" w:hAnsi="Times New Roman" w:cs="Times New Roman"/>
          <w:b/>
        </w:rPr>
        <w:t xml:space="preserve">        </w:t>
      </w:r>
      <w:r w:rsidRPr="00A13EFE">
        <w:rPr>
          <w:rFonts w:ascii="Times New Roman" w:hAnsi="Times New Roman" w:cs="Times New Roman"/>
          <w:b/>
          <w:bdr w:val="single" w:sz="4" w:space="0" w:color="auto" w:frame="1"/>
        </w:rPr>
        <w:t>13,30</w:t>
      </w:r>
      <w:r w:rsidRPr="00A13EFE">
        <w:rPr>
          <w:rFonts w:ascii="Times New Roman" w:hAnsi="Times New Roman" w:cs="Times New Roman"/>
          <w:bdr w:val="single" w:sz="4" w:space="0" w:color="auto" w:frame="1"/>
        </w:rPr>
        <w:t xml:space="preserve">  </w:t>
      </w:r>
      <w:r w:rsidRPr="00A13EFE">
        <w:rPr>
          <w:rFonts w:ascii="Times New Roman" w:hAnsi="Times New Roman" w:cs="Times New Roman"/>
          <w:b/>
          <w:u w:val="single"/>
        </w:rPr>
        <w:t xml:space="preserve"> </w:t>
      </w:r>
    </w:p>
    <w:p w:rsidR="00A13EFE" w:rsidRPr="00A13EFE" w:rsidRDefault="00A13EFE" w:rsidP="00A13EFE">
      <w:pPr>
        <w:pBdr>
          <w:top w:val="single" w:sz="4" w:space="1" w:color="auto"/>
          <w:left w:val="single" w:sz="4" w:space="4" w:color="auto"/>
          <w:bottom w:val="single" w:sz="4" w:space="14" w:color="auto"/>
          <w:right w:val="single" w:sz="4" w:space="4" w:color="auto"/>
        </w:pBdr>
        <w:jc w:val="both"/>
        <w:rPr>
          <w:rFonts w:ascii="Times New Roman" w:hAnsi="Times New Roman" w:cs="Times New Roman"/>
          <w:b/>
          <w:u w:val="single"/>
        </w:rPr>
      </w:pPr>
    </w:p>
    <w:p w:rsidR="00A13EFE" w:rsidRPr="00A13EFE" w:rsidRDefault="00A13EFE" w:rsidP="00A13EFE">
      <w:pPr>
        <w:pBdr>
          <w:top w:val="single" w:sz="4" w:space="1" w:color="auto"/>
          <w:left w:val="single" w:sz="4" w:space="4" w:color="auto"/>
          <w:bottom w:val="single" w:sz="4" w:space="14" w:color="auto"/>
          <w:right w:val="single" w:sz="4" w:space="4" w:color="auto"/>
        </w:pBdr>
        <w:tabs>
          <w:tab w:val="left" w:pos="975"/>
        </w:tabs>
        <w:jc w:val="both"/>
        <w:rPr>
          <w:rFonts w:ascii="Times New Roman" w:hAnsi="Times New Roman" w:cs="Times New Roman"/>
        </w:rPr>
      </w:pPr>
      <w:r w:rsidRPr="00A13EFE">
        <w:rPr>
          <w:rFonts w:ascii="Times New Roman" w:hAnsi="Times New Roman" w:cs="Times New Roman"/>
        </w:rPr>
        <w:t xml:space="preserve">   </w:t>
      </w:r>
      <w:r w:rsidRPr="00A13EFE">
        <w:rPr>
          <w:rFonts w:ascii="Times New Roman" w:hAnsi="Times New Roman" w:cs="Times New Roman"/>
          <w:b/>
          <w:u w:val="single"/>
        </w:rPr>
        <w:t>просечан број бодова на завршном испиту  2021/22.</w:t>
      </w:r>
      <w:r w:rsidRPr="00A13EFE">
        <w:rPr>
          <w:rFonts w:ascii="Times New Roman" w:hAnsi="Times New Roman" w:cs="Times New Roman"/>
          <w:b/>
        </w:rPr>
        <w:t xml:space="preserve">        </w:t>
      </w:r>
      <w:r w:rsidRPr="00A13EFE">
        <w:rPr>
          <w:rFonts w:ascii="Times New Roman" w:hAnsi="Times New Roman" w:cs="Times New Roman"/>
          <w:b/>
          <w:bdr w:val="single" w:sz="4" w:space="0" w:color="auto" w:frame="1"/>
        </w:rPr>
        <w:t>13,36</w:t>
      </w:r>
      <w:r w:rsidRPr="00A13EFE">
        <w:rPr>
          <w:rFonts w:ascii="Times New Roman" w:hAnsi="Times New Roman" w:cs="Times New Roman"/>
          <w:bdr w:val="single" w:sz="4" w:space="0" w:color="auto" w:frame="1"/>
        </w:rPr>
        <w:t xml:space="preserve">  </w:t>
      </w:r>
      <w:r w:rsidRPr="00A13EFE">
        <w:rPr>
          <w:rFonts w:ascii="Times New Roman" w:hAnsi="Times New Roman" w:cs="Times New Roman"/>
          <w:b/>
          <w:u w:val="single"/>
        </w:rPr>
        <w:t xml:space="preserve"> </w:t>
      </w:r>
    </w:p>
    <w:p w:rsidR="00A13EFE" w:rsidRPr="00A13EFE" w:rsidRDefault="00A13EFE" w:rsidP="00A13EFE">
      <w:pPr>
        <w:rPr>
          <w:rFonts w:ascii="Times New Roman" w:hAnsi="Times New Roman" w:cs="Times New Roman"/>
        </w:rPr>
      </w:pPr>
    </w:p>
    <w:p w:rsidR="00A13EFE" w:rsidRPr="00A13EFE" w:rsidRDefault="00A13EFE" w:rsidP="00A13EFE">
      <w:pPr>
        <w:rPr>
          <w:rFonts w:ascii="Times New Roman" w:hAnsi="Times New Roman" w:cs="Times New Roman"/>
        </w:rPr>
      </w:pPr>
    </w:p>
    <w:p w:rsidR="00A13EFE" w:rsidRPr="00A13EFE" w:rsidRDefault="00A13EFE" w:rsidP="00A13EFE">
      <w:pPr>
        <w:rPr>
          <w:rFonts w:ascii="Times New Roman" w:hAnsi="Times New Roman" w:cs="Times New Roman"/>
        </w:rPr>
      </w:pPr>
    </w:p>
    <w:p w:rsidR="00A13EFE" w:rsidRPr="002D7BD2" w:rsidRDefault="00A13EFE" w:rsidP="00A13EFE">
      <w:pPr>
        <w:rPr>
          <w:rFonts w:ascii="Times New Roman" w:hAnsi="Times New Roman" w:cs="Times New Roman"/>
        </w:rPr>
      </w:pPr>
    </w:p>
    <w:p w:rsidR="00A13EFE" w:rsidRPr="00A13EFE" w:rsidRDefault="00A13EFE" w:rsidP="00A13EFE">
      <w:pPr>
        <w:jc w:val="center"/>
        <w:rPr>
          <w:rFonts w:ascii="Times New Roman" w:hAnsi="Times New Roman" w:cs="Times New Roman"/>
          <w:b/>
          <w:i/>
          <w:u w:val="single"/>
          <w:lang w:val="sr-Cyrl-CS"/>
        </w:rPr>
      </w:pPr>
      <w:r w:rsidRPr="00A13EFE">
        <w:rPr>
          <w:rFonts w:ascii="Times New Roman" w:hAnsi="Times New Roman" w:cs="Times New Roman"/>
          <w:b/>
          <w:i/>
          <w:u w:val="single"/>
        </w:rPr>
        <w:lastRenderedPageBreak/>
        <w:t>Број освојених бодова</w:t>
      </w:r>
    </w:p>
    <w:p w:rsidR="00A13EFE" w:rsidRPr="00A13EFE" w:rsidRDefault="00A13EFE" w:rsidP="00A13EFE">
      <w:pPr>
        <w:spacing w:line="360" w:lineRule="auto"/>
        <w:jc w:val="center"/>
        <w:rPr>
          <w:rFonts w:ascii="Times New Roman" w:hAnsi="Times New Roman" w:cs="Times New Roman"/>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2077"/>
        <w:gridCol w:w="1957"/>
        <w:gridCol w:w="2113"/>
        <w:gridCol w:w="1800"/>
      </w:tblGrid>
      <w:tr w:rsidR="00A13EFE" w:rsidRPr="00A13EFE" w:rsidTr="00A13EFE">
        <w:trPr>
          <w:trHeight w:val="359"/>
          <w:jc w:val="center"/>
        </w:trPr>
        <w:tc>
          <w:tcPr>
            <w:tcW w:w="1326" w:type="dxa"/>
            <w:tcBorders>
              <w:top w:val="single" w:sz="4" w:space="0" w:color="auto"/>
              <w:left w:val="single" w:sz="4" w:space="0" w:color="auto"/>
              <w:bottom w:val="single" w:sz="4" w:space="0" w:color="auto"/>
              <w:right w:val="single" w:sz="4" w:space="0" w:color="auto"/>
            </w:tcBorders>
            <w:hideMark/>
          </w:tcPr>
          <w:p w:rsidR="00A13EFE" w:rsidRPr="00A13EFE" w:rsidRDefault="00A13EFE" w:rsidP="00A13EFE">
            <w:pPr>
              <w:rPr>
                <w:rFonts w:ascii="Times New Roman" w:hAnsi="Times New Roman" w:cs="Times New Roman"/>
              </w:rPr>
            </w:pPr>
            <w:r w:rsidRPr="00A13EFE">
              <w:rPr>
                <w:rFonts w:ascii="Times New Roman" w:hAnsi="Times New Roman" w:cs="Times New Roman"/>
              </w:rPr>
              <w:t>Бодови</w:t>
            </w:r>
          </w:p>
        </w:tc>
        <w:tc>
          <w:tcPr>
            <w:tcW w:w="207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rPr>
                <w:rFonts w:ascii="Times New Roman" w:hAnsi="Times New Roman" w:cs="Times New Roman"/>
                <w:b/>
              </w:rPr>
            </w:pPr>
            <w:r w:rsidRPr="00A13EFE">
              <w:rPr>
                <w:rFonts w:ascii="Times New Roman" w:hAnsi="Times New Roman" w:cs="Times New Roman"/>
                <w:b/>
              </w:rPr>
              <w:t xml:space="preserve">Српски језик </w:t>
            </w:r>
          </w:p>
        </w:tc>
        <w:tc>
          <w:tcPr>
            <w:tcW w:w="195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rPr>
                <w:rFonts w:ascii="Times New Roman" w:hAnsi="Times New Roman" w:cs="Times New Roman"/>
                <w:b/>
              </w:rPr>
            </w:pPr>
            <w:r w:rsidRPr="00A13EFE">
              <w:rPr>
                <w:rFonts w:ascii="Times New Roman" w:hAnsi="Times New Roman" w:cs="Times New Roman"/>
                <w:b/>
              </w:rPr>
              <w:t>Математика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rPr>
                <w:rFonts w:ascii="Times New Roman" w:hAnsi="Times New Roman" w:cs="Times New Roman"/>
                <w:b/>
              </w:rPr>
            </w:pPr>
            <w:r w:rsidRPr="00A13EFE">
              <w:rPr>
                <w:rFonts w:ascii="Times New Roman" w:hAnsi="Times New Roman" w:cs="Times New Roman"/>
                <w:b/>
              </w:rPr>
              <w:t>Комбиновани</w:t>
            </w:r>
          </w:p>
        </w:tc>
        <w:tc>
          <w:tcPr>
            <w:tcW w:w="1800" w:type="dxa"/>
            <w:tcBorders>
              <w:top w:val="single" w:sz="4" w:space="0" w:color="auto"/>
              <w:left w:val="single" w:sz="4" w:space="0" w:color="auto"/>
              <w:bottom w:val="single" w:sz="4" w:space="0" w:color="auto"/>
              <w:right w:val="single" w:sz="4" w:space="0" w:color="auto"/>
            </w:tcBorders>
            <w:hideMark/>
          </w:tcPr>
          <w:p w:rsidR="00A13EFE" w:rsidRPr="00A13EFE" w:rsidRDefault="00A13EFE" w:rsidP="00A13EFE">
            <w:pPr>
              <w:jc w:val="center"/>
              <w:rPr>
                <w:rFonts w:ascii="Times New Roman" w:hAnsi="Times New Roman" w:cs="Times New Roman"/>
                <w:b/>
              </w:rPr>
            </w:pPr>
            <w:r w:rsidRPr="00A13EFE">
              <w:rPr>
                <w:rFonts w:ascii="Times New Roman" w:hAnsi="Times New Roman" w:cs="Times New Roman"/>
                <w:b/>
              </w:rPr>
              <w:t>Укупно</w:t>
            </w:r>
          </w:p>
        </w:tc>
      </w:tr>
      <w:tr w:rsidR="00A13EFE" w:rsidRPr="00A13EFE" w:rsidTr="00A13EFE">
        <w:trPr>
          <w:trHeight w:val="37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b/>
              </w:rPr>
            </w:pPr>
            <w:r w:rsidRPr="00A13EFE">
              <w:rPr>
                <w:rFonts w:ascii="Times New Roman" w:hAnsi="Times New Roman" w:cs="Times New Roman"/>
                <w:b/>
              </w:rPr>
              <w:t>0-4,5</w:t>
            </w:r>
          </w:p>
        </w:tc>
        <w:tc>
          <w:tcPr>
            <w:tcW w:w="207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1 ученик</w:t>
            </w:r>
          </w:p>
        </w:tc>
        <w:tc>
          <w:tcPr>
            <w:tcW w:w="195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2 ученика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3 ученика</w:t>
            </w:r>
          </w:p>
        </w:tc>
      </w:tr>
      <w:tr w:rsidR="00A13EFE" w:rsidRPr="00A13EFE" w:rsidTr="00A13EFE">
        <w:trPr>
          <w:trHeight w:val="35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b/>
              </w:rPr>
            </w:pPr>
            <w:r w:rsidRPr="00A13EFE">
              <w:rPr>
                <w:rFonts w:ascii="Times New Roman" w:hAnsi="Times New Roman" w:cs="Times New Roman"/>
                <w:b/>
              </w:rPr>
              <w:t>5-9,5</w:t>
            </w:r>
          </w:p>
        </w:tc>
        <w:tc>
          <w:tcPr>
            <w:tcW w:w="207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6 ученика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4 ученика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12 ученика</w:t>
            </w:r>
          </w:p>
        </w:tc>
      </w:tr>
      <w:tr w:rsidR="00A13EFE" w:rsidRPr="00A13EFE" w:rsidTr="00A13EFE">
        <w:trPr>
          <w:trHeight w:val="37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b/>
              </w:rPr>
            </w:pPr>
            <w:r w:rsidRPr="00A13EFE">
              <w:rPr>
                <w:rFonts w:ascii="Times New Roman" w:hAnsi="Times New Roman" w:cs="Times New Roman"/>
                <w:b/>
              </w:rPr>
              <w:t>10-14,5</w:t>
            </w:r>
          </w:p>
        </w:tc>
        <w:tc>
          <w:tcPr>
            <w:tcW w:w="207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12 ученика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7 ученика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7 ученика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13EFE" w:rsidRPr="002D7BD2" w:rsidRDefault="00A13EFE" w:rsidP="00A13EFE">
            <w:pPr>
              <w:jc w:val="center"/>
              <w:rPr>
                <w:rFonts w:ascii="Times New Roman" w:hAnsi="Times New Roman" w:cs="Times New Roman"/>
              </w:rPr>
            </w:pPr>
            <w:r w:rsidRPr="00A13EFE">
              <w:rPr>
                <w:rFonts w:ascii="Times New Roman" w:hAnsi="Times New Roman" w:cs="Times New Roman"/>
              </w:rPr>
              <w:t>26 ученик</w:t>
            </w:r>
            <w:r w:rsidR="002D7BD2">
              <w:rPr>
                <w:rFonts w:ascii="Times New Roman" w:hAnsi="Times New Roman" w:cs="Times New Roman"/>
              </w:rPr>
              <w:t>а</w:t>
            </w:r>
          </w:p>
        </w:tc>
      </w:tr>
      <w:tr w:rsidR="00A13EFE" w:rsidRPr="00A13EFE" w:rsidTr="00A13EFE">
        <w:trPr>
          <w:trHeight w:val="37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b/>
              </w:rPr>
            </w:pPr>
            <w:r w:rsidRPr="00A13EFE">
              <w:rPr>
                <w:rFonts w:ascii="Times New Roman" w:hAnsi="Times New Roman" w:cs="Times New Roman"/>
                <w:b/>
              </w:rPr>
              <w:t>15-20</w:t>
            </w:r>
          </w:p>
        </w:tc>
        <w:tc>
          <w:tcPr>
            <w:tcW w:w="207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8 ученика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14 ученика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18 ученика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rPr>
              <w:t xml:space="preserve"> 40 ученика</w:t>
            </w:r>
          </w:p>
        </w:tc>
      </w:tr>
      <w:tr w:rsidR="00A13EFE" w:rsidRPr="00A13EFE" w:rsidTr="00A13EFE">
        <w:trPr>
          <w:trHeight w:val="37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b/>
                <w:lang w:val="sr-Cyrl-CS"/>
              </w:rPr>
            </w:pPr>
            <w:r w:rsidRPr="00A13EFE">
              <w:rPr>
                <w:rFonts w:ascii="Times New Roman" w:hAnsi="Times New Roman" w:cs="Times New Roman"/>
                <w:b/>
                <w:lang w:val="sr-Cyrl-CS"/>
              </w:rPr>
              <w:t>ученика</w:t>
            </w:r>
          </w:p>
        </w:tc>
        <w:tc>
          <w:tcPr>
            <w:tcW w:w="207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lang w:val="sr-Cyrl-CS"/>
              </w:rPr>
              <w:t>27</w:t>
            </w:r>
          </w:p>
        </w:tc>
        <w:tc>
          <w:tcPr>
            <w:tcW w:w="1957"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lang w:val="sr-Cyrl-CS"/>
              </w:rPr>
              <w:t>27</w:t>
            </w:r>
          </w:p>
        </w:tc>
        <w:tc>
          <w:tcPr>
            <w:tcW w:w="2113"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lang w:val="sr-Cyrl-CS"/>
              </w:rPr>
              <w:t>27</w:t>
            </w:r>
          </w:p>
        </w:tc>
        <w:tc>
          <w:tcPr>
            <w:tcW w:w="1800" w:type="dxa"/>
            <w:tcBorders>
              <w:top w:val="single" w:sz="4" w:space="0" w:color="auto"/>
              <w:left w:val="single" w:sz="4" w:space="0" w:color="auto"/>
              <w:bottom w:val="single" w:sz="4" w:space="0" w:color="auto"/>
              <w:right w:val="single" w:sz="4" w:space="0" w:color="auto"/>
            </w:tcBorders>
            <w:vAlign w:val="center"/>
            <w:hideMark/>
          </w:tcPr>
          <w:p w:rsidR="00A13EFE" w:rsidRPr="00A13EFE" w:rsidRDefault="00A13EFE" w:rsidP="00A13EFE">
            <w:pPr>
              <w:jc w:val="center"/>
              <w:rPr>
                <w:rFonts w:ascii="Times New Roman" w:hAnsi="Times New Roman" w:cs="Times New Roman"/>
              </w:rPr>
            </w:pPr>
            <w:r w:rsidRPr="00A13EFE">
              <w:rPr>
                <w:rFonts w:ascii="Times New Roman" w:hAnsi="Times New Roman" w:cs="Times New Roman"/>
                <w:lang w:val="sr-Cyrl-CS"/>
              </w:rPr>
              <w:t>27/</w:t>
            </w:r>
            <w:r w:rsidRPr="00A13EFE">
              <w:rPr>
                <w:rFonts w:ascii="Times New Roman" w:hAnsi="Times New Roman" w:cs="Times New Roman"/>
              </w:rPr>
              <w:t>81</w:t>
            </w:r>
          </w:p>
        </w:tc>
      </w:tr>
    </w:tbl>
    <w:p w:rsidR="00A13EFE" w:rsidRPr="00A13EFE" w:rsidRDefault="00A13EFE" w:rsidP="00A13EFE">
      <w:pPr>
        <w:rPr>
          <w:rFonts w:ascii="Times New Roman" w:hAnsi="Times New Roman" w:cs="Times New Roman"/>
        </w:rPr>
      </w:pPr>
    </w:p>
    <w:p w:rsidR="00A13EFE" w:rsidRPr="00A13EFE" w:rsidRDefault="00A13EFE" w:rsidP="00A13EFE">
      <w:pPr>
        <w:rPr>
          <w:rFonts w:ascii="Times New Roman" w:hAnsi="Times New Roman" w:cs="Times New Roman"/>
        </w:rPr>
      </w:pPr>
    </w:p>
    <w:p w:rsidR="00A13EFE" w:rsidRPr="00A13EFE" w:rsidRDefault="00A13EFE" w:rsidP="00A13EFE">
      <w:pPr>
        <w:jc w:val="center"/>
        <w:rPr>
          <w:rFonts w:ascii="Times New Roman" w:hAnsi="Times New Roman" w:cs="Times New Roman"/>
          <w:b/>
          <w:i/>
          <w:u w:val="single"/>
        </w:rPr>
      </w:pPr>
      <w:r w:rsidRPr="00A13EFE">
        <w:rPr>
          <w:rFonts w:ascii="Times New Roman" w:hAnsi="Times New Roman" w:cs="Times New Roman"/>
          <w:b/>
          <w:i/>
          <w:u w:val="single"/>
        </w:rPr>
        <w:t>Просечно бодова по одељењима</w:t>
      </w:r>
    </w:p>
    <w:p w:rsidR="00A13EFE" w:rsidRPr="00A13EFE" w:rsidRDefault="00A13EFE" w:rsidP="00A13EFE">
      <w:pPr>
        <w:rPr>
          <w:rFonts w:ascii="Times New Roman" w:hAnsi="Times New Roman" w:cs="Times New Roman"/>
          <w:b/>
          <w:i/>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5"/>
        <w:gridCol w:w="2696"/>
        <w:gridCol w:w="2693"/>
        <w:gridCol w:w="2410"/>
      </w:tblGrid>
      <w:tr w:rsidR="00A13EFE" w:rsidRPr="00A13EFE" w:rsidTr="00A13EFE">
        <w:tc>
          <w:tcPr>
            <w:tcW w:w="1415" w:type="dxa"/>
            <w:shd w:val="clear" w:color="auto" w:fill="auto"/>
          </w:tcPr>
          <w:p w:rsidR="00A13EFE" w:rsidRPr="00A13EFE" w:rsidRDefault="00A13EFE" w:rsidP="00A13EFE">
            <w:pPr>
              <w:rPr>
                <w:rFonts w:ascii="Times New Roman" w:hAnsi="Times New Roman" w:cs="Times New Roman"/>
              </w:rPr>
            </w:pPr>
          </w:p>
        </w:tc>
        <w:tc>
          <w:tcPr>
            <w:tcW w:w="2696" w:type="dxa"/>
            <w:shd w:val="clear" w:color="auto" w:fill="auto"/>
          </w:tcPr>
          <w:p w:rsidR="00A13EFE" w:rsidRPr="00A13EFE" w:rsidRDefault="00A13EFE" w:rsidP="00A13EFE">
            <w:pPr>
              <w:rPr>
                <w:rFonts w:ascii="Times New Roman" w:hAnsi="Times New Roman" w:cs="Times New Roman"/>
                <w:b/>
              </w:rPr>
            </w:pPr>
            <w:r w:rsidRPr="00A13EFE">
              <w:rPr>
                <w:rFonts w:ascii="Times New Roman" w:hAnsi="Times New Roman" w:cs="Times New Roman"/>
                <w:b/>
              </w:rPr>
              <w:t>српски језик</w:t>
            </w:r>
          </w:p>
        </w:tc>
        <w:tc>
          <w:tcPr>
            <w:tcW w:w="2693" w:type="dxa"/>
            <w:shd w:val="clear" w:color="auto" w:fill="auto"/>
          </w:tcPr>
          <w:p w:rsidR="00A13EFE" w:rsidRPr="00A13EFE" w:rsidRDefault="00A13EFE" w:rsidP="00A13EFE">
            <w:pPr>
              <w:rPr>
                <w:rFonts w:ascii="Times New Roman" w:hAnsi="Times New Roman" w:cs="Times New Roman"/>
                <w:b/>
              </w:rPr>
            </w:pPr>
            <w:r w:rsidRPr="00A13EFE">
              <w:rPr>
                <w:rFonts w:ascii="Times New Roman" w:hAnsi="Times New Roman" w:cs="Times New Roman"/>
                <w:b/>
              </w:rPr>
              <w:t xml:space="preserve">математика </w:t>
            </w:r>
          </w:p>
        </w:tc>
        <w:tc>
          <w:tcPr>
            <w:tcW w:w="2410" w:type="dxa"/>
            <w:shd w:val="clear" w:color="auto" w:fill="auto"/>
          </w:tcPr>
          <w:p w:rsidR="00A13EFE" w:rsidRPr="00A13EFE" w:rsidRDefault="00A13EFE" w:rsidP="00A13EFE">
            <w:pPr>
              <w:rPr>
                <w:rFonts w:ascii="Times New Roman" w:hAnsi="Times New Roman" w:cs="Times New Roman"/>
                <w:b/>
              </w:rPr>
            </w:pPr>
            <w:r w:rsidRPr="00A13EFE">
              <w:rPr>
                <w:rFonts w:ascii="Times New Roman" w:hAnsi="Times New Roman" w:cs="Times New Roman"/>
                <w:b/>
              </w:rPr>
              <w:t>комбиновани</w:t>
            </w:r>
          </w:p>
        </w:tc>
      </w:tr>
      <w:tr w:rsidR="00A13EFE" w:rsidRPr="00A13EFE" w:rsidTr="00A13EFE">
        <w:tc>
          <w:tcPr>
            <w:tcW w:w="1415" w:type="dxa"/>
            <w:shd w:val="clear" w:color="auto" w:fill="auto"/>
          </w:tcPr>
          <w:p w:rsidR="00A13EFE" w:rsidRPr="00A13EFE" w:rsidRDefault="00A13EFE" w:rsidP="00A13EFE">
            <w:pPr>
              <w:jc w:val="center"/>
              <w:rPr>
                <w:rFonts w:ascii="Times New Roman" w:hAnsi="Times New Roman" w:cs="Times New Roman"/>
                <w:b/>
                <w:vertAlign w:val="subscript"/>
              </w:rPr>
            </w:pPr>
            <w:r w:rsidRPr="00A13EFE">
              <w:rPr>
                <w:rFonts w:ascii="Times New Roman" w:hAnsi="Times New Roman" w:cs="Times New Roman"/>
                <w:b/>
              </w:rPr>
              <w:t>VIII</w:t>
            </w:r>
            <w:r w:rsidRPr="00A13EFE">
              <w:rPr>
                <w:rFonts w:ascii="Times New Roman" w:hAnsi="Times New Roman" w:cs="Times New Roman"/>
                <w:b/>
                <w:vertAlign w:val="subscript"/>
              </w:rPr>
              <w:t>1</w:t>
            </w:r>
          </w:p>
        </w:tc>
        <w:tc>
          <w:tcPr>
            <w:tcW w:w="2696" w:type="dxa"/>
            <w:shd w:val="clear" w:color="auto" w:fill="auto"/>
          </w:tcPr>
          <w:p w:rsidR="00A13EFE" w:rsidRPr="00A13EFE" w:rsidRDefault="00A13EFE" w:rsidP="00A13EFE">
            <w:pPr>
              <w:rPr>
                <w:rFonts w:ascii="Times New Roman" w:hAnsi="Times New Roman" w:cs="Times New Roman"/>
              </w:rPr>
            </w:pPr>
            <w:r w:rsidRPr="00A13EFE">
              <w:rPr>
                <w:rFonts w:ascii="Times New Roman" w:hAnsi="Times New Roman" w:cs="Times New Roman"/>
              </w:rPr>
              <w:t>11,82</w:t>
            </w:r>
          </w:p>
        </w:tc>
        <w:tc>
          <w:tcPr>
            <w:tcW w:w="2693" w:type="dxa"/>
            <w:shd w:val="clear" w:color="auto" w:fill="auto"/>
          </w:tcPr>
          <w:p w:rsidR="00A13EFE" w:rsidRPr="00A13EFE" w:rsidRDefault="00A13EFE" w:rsidP="00A13EFE">
            <w:pPr>
              <w:rPr>
                <w:rFonts w:ascii="Times New Roman" w:hAnsi="Times New Roman" w:cs="Times New Roman"/>
              </w:rPr>
            </w:pPr>
            <w:r w:rsidRPr="00A13EFE">
              <w:rPr>
                <w:rFonts w:ascii="Times New Roman" w:hAnsi="Times New Roman" w:cs="Times New Roman"/>
              </w:rPr>
              <w:t>12,57</w:t>
            </w:r>
          </w:p>
        </w:tc>
        <w:tc>
          <w:tcPr>
            <w:tcW w:w="2410" w:type="dxa"/>
            <w:shd w:val="clear" w:color="auto" w:fill="auto"/>
          </w:tcPr>
          <w:p w:rsidR="00A13EFE" w:rsidRPr="00A13EFE" w:rsidRDefault="00A13EFE" w:rsidP="00A13EFE">
            <w:pPr>
              <w:rPr>
                <w:rFonts w:ascii="Times New Roman" w:hAnsi="Times New Roman" w:cs="Times New Roman"/>
              </w:rPr>
            </w:pPr>
            <w:r w:rsidRPr="00A13EFE">
              <w:rPr>
                <w:rFonts w:ascii="Times New Roman" w:hAnsi="Times New Roman" w:cs="Times New Roman"/>
              </w:rPr>
              <w:t>15,07</w:t>
            </w:r>
          </w:p>
        </w:tc>
      </w:tr>
      <w:tr w:rsidR="00A13EFE" w:rsidRPr="00A13EFE" w:rsidTr="00A13EFE">
        <w:tc>
          <w:tcPr>
            <w:tcW w:w="1415" w:type="dxa"/>
            <w:shd w:val="clear" w:color="auto" w:fill="auto"/>
          </w:tcPr>
          <w:p w:rsidR="00A13EFE" w:rsidRPr="00A13EFE" w:rsidRDefault="00A13EFE" w:rsidP="00A13EFE">
            <w:pPr>
              <w:jc w:val="center"/>
              <w:rPr>
                <w:rFonts w:ascii="Times New Roman" w:hAnsi="Times New Roman" w:cs="Times New Roman"/>
                <w:b/>
                <w:vertAlign w:val="subscript"/>
              </w:rPr>
            </w:pPr>
            <w:r w:rsidRPr="00A13EFE">
              <w:rPr>
                <w:rFonts w:ascii="Times New Roman" w:hAnsi="Times New Roman" w:cs="Times New Roman"/>
                <w:b/>
              </w:rPr>
              <w:t>VIII</w:t>
            </w:r>
            <w:r w:rsidRPr="00A13EFE">
              <w:rPr>
                <w:rFonts w:ascii="Times New Roman" w:hAnsi="Times New Roman" w:cs="Times New Roman"/>
                <w:b/>
                <w:vertAlign w:val="subscript"/>
              </w:rPr>
              <w:t>2</w:t>
            </w:r>
          </w:p>
        </w:tc>
        <w:tc>
          <w:tcPr>
            <w:tcW w:w="2696" w:type="dxa"/>
            <w:shd w:val="clear" w:color="auto" w:fill="auto"/>
          </w:tcPr>
          <w:p w:rsidR="00A13EFE" w:rsidRPr="00A13EFE" w:rsidRDefault="00A13EFE" w:rsidP="00A13EFE">
            <w:pPr>
              <w:rPr>
                <w:rFonts w:ascii="Times New Roman" w:hAnsi="Times New Roman" w:cs="Times New Roman"/>
              </w:rPr>
            </w:pPr>
            <w:r w:rsidRPr="00A13EFE">
              <w:rPr>
                <w:rFonts w:ascii="Times New Roman" w:hAnsi="Times New Roman" w:cs="Times New Roman"/>
              </w:rPr>
              <w:t>12,38</w:t>
            </w:r>
          </w:p>
        </w:tc>
        <w:tc>
          <w:tcPr>
            <w:tcW w:w="2693" w:type="dxa"/>
            <w:shd w:val="clear" w:color="auto" w:fill="auto"/>
          </w:tcPr>
          <w:p w:rsidR="00A13EFE" w:rsidRPr="00A13EFE" w:rsidRDefault="00A13EFE" w:rsidP="00A13EFE">
            <w:pPr>
              <w:rPr>
                <w:rFonts w:ascii="Times New Roman" w:hAnsi="Times New Roman" w:cs="Times New Roman"/>
              </w:rPr>
            </w:pPr>
            <w:r w:rsidRPr="00A13EFE">
              <w:rPr>
                <w:rFonts w:ascii="Times New Roman" w:hAnsi="Times New Roman" w:cs="Times New Roman"/>
              </w:rPr>
              <w:t>13</w:t>
            </w:r>
          </w:p>
        </w:tc>
        <w:tc>
          <w:tcPr>
            <w:tcW w:w="2410" w:type="dxa"/>
            <w:shd w:val="clear" w:color="auto" w:fill="auto"/>
          </w:tcPr>
          <w:p w:rsidR="00A13EFE" w:rsidRPr="00A13EFE" w:rsidRDefault="00A13EFE" w:rsidP="00A13EFE">
            <w:pPr>
              <w:rPr>
                <w:rFonts w:ascii="Times New Roman" w:hAnsi="Times New Roman" w:cs="Times New Roman"/>
              </w:rPr>
            </w:pPr>
            <w:r w:rsidRPr="00A13EFE">
              <w:rPr>
                <w:rFonts w:ascii="Times New Roman" w:hAnsi="Times New Roman" w:cs="Times New Roman"/>
              </w:rPr>
              <w:t>15,38</w:t>
            </w:r>
          </w:p>
        </w:tc>
      </w:tr>
    </w:tbl>
    <w:p w:rsidR="00A13EFE" w:rsidRPr="00A13EFE" w:rsidRDefault="00A13EFE" w:rsidP="00A13EFE">
      <w:pPr>
        <w:rPr>
          <w:rFonts w:ascii="Times New Roman" w:hAnsi="Times New Roman" w:cs="Times New Roman"/>
        </w:rPr>
      </w:pPr>
    </w:p>
    <w:p w:rsidR="00A13EFE" w:rsidRPr="00A13EFE" w:rsidRDefault="00A13EFE" w:rsidP="00A13EFE">
      <w:pPr>
        <w:rPr>
          <w:rFonts w:ascii="Times New Roman" w:eastAsia="Calibri" w:hAnsi="Times New Roman" w:cs="Times New Roman"/>
          <w:lang w:eastAsia="en-US"/>
        </w:rPr>
      </w:pPr>
    </w:p>
    <w:p w:rsidR="00A13EFE" w:rsidRPr="00A13EFE" w:rsidRDefault="00A13EFE" w:rsidP="00A13EFE">
      <w:pPr>
        <w:rPr>
          <w:rFonts w:ascii="Times New Roman" w:eastAsia="Calibri" w:hAnsi="Times New Roman" w:cs="Times New Roman"/>
          <w:lang w:eastAsia="en-US"/>
        </w:rPr>
      </w:pPr>
    </w:p>
    <w:p w:rsidR="00906C2C" w:rsidRDefault="00906C2C" w:rsidP="00C0056B">
      <w:pPr>
        <w:jc w:val="both"/>
        <w:rPr>
          <w:rFonts w:ascii="Times New Roman" w:hAnsi="Times New Roman" w:cs="Times New Roman"/>
          <w:lang w:val="en-US"/>
        </w:rPr>
      </w:pPr>
    </w:p>
    <w:p w:rsidR="00A13EFE" w:rsidRDefault="00A13EFE" w:rsidP="00C0056B">
      <w:pPr>
        <w:jc w:val="both"/>
        <w:rPr>
          <w:rFonts w:ascii="Times New Roman" w:hAnsi="Times New Roman" w:cs="Times New Roman"/>
          <w:lang w:val="en-US"/>
        </w:rPr>
      </w:pPr>
    </w:p>
    <w:p w:rsidR="00A13EFE" w:rsidRDefault="00A13EFE" w:rsidP="00C0056B">
      <w:pPr>
        <w:jc w:val="both"/>
        <w:rPr>
          <w:rFonts w:ascii="Times New Roman" w:hAnsi="Times New Roman" w:cs="Times New Roman"/>
          <w:lang w:val="en-US"/>
        </w:rPr>
      </w:pPr>
    </w:p>
    <w:p w:rsidR="00906C2C" w:rsidRDefault="00906C2C" w:rsidP="00C0056B">
      <w:pPr>
        <w:jc w:val="both"/>
        <w:rPr>
          <w:rFonts w:ascii="Times New Roman" w:hAnsi="Times New Roman" w:cs="Times New Roman"/>
          <w:sz w:val="24"/>
          <w:szCs w:val="24"/>
        </w:rPr>
      </w:pPr>
    </w:p>
    <w:p w:rsidR="002D7BD2" w:rsidRDefault="002D7BD2" w:rsidP="00C0056B">
      <w:pPr>
        <w:jc w:val="both"/>
        <w:rPr>
          <w:rFonts w:ascii="Times New Roman" w:hAnsi="Times New Roman" w:cs="Times New Roman"/>
          <w:sz w:val="24"/>
          <w:szCs w:val="24"/>
        </w:rPr>
      </w:pPr>
    </w:p>
    <w:p w:rsidR="002D7BD2" w:rsidRDefault="002D7BD2" w:rsidP="00C0056B">
      <w:pPr>
        <w:jc w:val="both"/>
        <w:rPr>
          <w:rFonts w:ascii="Times New Roman" w:hAnsi="Times New Roman" w:cs="Times New Roman"/>
          <w:sz w:val="24"/>
          <w:szCs w:val="24"/>
        </w:rPr>
      </w:pPr>
    </w:p>
    <w:p w:rsidR="002D7BD2" w:rsidRPr="002D7BD2" w:rsidRDefault="002D7BD2" w:rsidP="00C0056B">
      <w:pPr>
        <w:jc w:val="both"/>
        <w:rPr>
          <w:rFonts w:ascii="Times New Roman" w:hAnsi="Times New Roman" w:cs="Times New Roman"/>
          <w:sz w:val="24"/>
          <w:szCs w:val="24"/>
        </w:rPr>
      </w:pPr>
    </w:p>
    <w:p w:rsidR="00F3530F" w:rsidRPr="00B72642" w:rsidRDefault="00F3530F" w:rsidP="00BD68DF">
      <w:pPr>
        <w:jc w:val="center"/>
        <w:rPr>
          <w:rFonts w:ascii="Times New Roman" w:hAnsi="Times New Roman" w:cs="Times New Roman"/>
          <w:b/>
          <w:sz w:val="24"/>
          <w:szCs w:val="24"/>
        </w:rPr>
      </w:pPr>
      <w:r w:rsidRPr="00B72642">
        <w:rPr>
          <w:rFonts w:ascii="Times New Roman" w:hAnsi="Times New Roman" w:cs="Times New Roman"/>
          <w:b/>
          <w:sz w:val="24"/>
          <w:szCs w:val="24"/>
        </w:rPr>
        <w:lastRenderedPageBreak/>
        <w:t>Упис у средње школе</w:t>
      </w:r>
    </w:p>
    <w:p w:rsidR="00F3530F" w:rsidRPr="00BD68DF" w:rsidRDefault="00F3530F" w:rsidP="00C0056B">
      <w:pPr>
        <w:jc w:val="both"/>
        <w:rPr>
          <w:rFonts w:ascii="Times New Roman" w:hAnsi="Times New Roman" w:cs="Times New Roman"/>
        </w:rPr>
      </w:pPr>
      <w:r w:rsidRPr="00BD68DF">
        <w:rPr>
          <w:rFonts w:ascii="Times New Roman" w:hAnsi="Times New Roman" w:cs="Times New Roman"/>
        </w:rPr>
        <w:t xml:space="preserve">Свих </w:t>
      </w:r>
      <w:r w:rsidR="00A13EFE">
        <w:rPr>
          <w:rFonts w:ascii="Times New Roman" w:hAnsi="Times New Roman" w:cs="Times New Roman"/>
        </w:rPr>
        <w:t>27</w:t>
      </w:r>
      <w:r w:rsidRPr="00BD68DF">
        <w:rPr>
          <w:rFonts w:ascii="Times New Roman" w:hAnsi="Times New Roman" w:cs="Times New Roman"/>
        </w:rPr>
        <w:t xml:space="preserve"> ученика  8.</w:t>
      </w:r>
      <w:r w:rsidR="002D7BD2">
        <w:rPr>
          <w:rFonts w:ascii="Times New Roman" w:hAnsi="Times New Roman" w:cs="Times New Roman"/>
        </w:rPr>
        <w:t xml:space="preserve"> </w:t>
      </w:r>
      <w:r w:rsidRPr="00BD68DF">
        <w:rPr>
          <w:rFonts w:ascii="Times New Roman" w:hAnsi="Times New Roman" w:cs="Times New Roman"/>
        </w:rPr>
        <w:t>разреда наше школе распоређени су у првом уписном року.</w:t>
      </w:r>
    </w:p>
    <w:p w:rsidR="001C375D" w:rsidRPr="00BD68DF" w:rsidRDefault="001C375D" w:rsidP="00E25524">
      <w:pPr>
        <w:pStyle w:val="ListParagraph"/>
        <w:numPr>
          <w:ilvl w:val="0"/>
          <w:numId w:val="13"/>
        </w:numPr>
        <w:jc w:val="both"/>
        <w:rPr>
          <w:sz w:val="22"/>
          <w:szCs w:val="22"/>
        </w:rPr>
      </w:pPr>
      <w:r w:rsidRPr="00BD68DF">
        <w:rPr>
          <w:sz w:val="22"/>
          <w:szCs w:val="22"/>
        </w:rPr>
        <w:t>20  ученика је уписало прву жељу,</w:t>
      </w:r>
    </w:p>
    <w:p w:rsidR="001C375D" w:rsidRPr="00BD68DF" w:rsidRDefault="00246953" w:rsidP="00E25524">
      <w:pPr>
        <w:pStyle w:val="ListParagraph"/>
        <w:numPr>
          <w:ilvl w:val="0"/>
          <w:numId w:val="13"/>
        </w:numPr>
        <w:jc w:val="both"/>
        <w:rPr>
          <w:sz w:val="22"/>
          <w:szCs w:val="22"/>
        </w:rPr>
      </w:pPr>
      <w:r>
        <w:rPr>
          <w:sz w:val="22"/>
          <w:szCs w:val="22"/>
        </w:rPr>
        <w:t>4</w:t>
      </w:r>
      <w:r w:rsidR="001C375D" w:rsidRPr="00BD68DF">
        <w:rPr>
          <w:sz w:val="22"/>
          <w:szCs w:val="22"/>
        </w:rPr>
        <w:t xml:space="preserve"> ученика је уписало другу жељу,</w:t>
      </w:r>
    </w:p>
    <w:p w:rsidR="001C375D" w:rsidRPr="00BD68DF" w:rsidRDefault="00246953" w:rsidP="00E25524">
      <w:pPr>
        <w:pStyle w:val="ListParagraph"/>
        <w:numPr>
          <w:ilvl w:val="0"/>
          <w:numId w:val="13"/>
        </w:numPr>
        <w:jc w:val="both"/>
        <w:rPr>
          <w:sz w:val="22"/>
          <w:szCs w:val="22"/>
        </w:rPr>
      </w:pPr>
      <w:r>
        <w:rPr>
          <w:sz w:val="22"/>
          <w:szCs w:val="22"/>
        </w:rPr>
        <w:t>1</w:t>
      </w:r>
      <w:r w:rsidR="001C375D" w:rsidRPr="00BD68DF">
        <w:rPr>
          <w:sz w:val="22"/>
          <w:szCs w:val="22"/>
        </w:rPr>
        <w:t xml:space="preserve"> ученик– трећу жељу</w:t>
      </w:r>
    </w:p>
    <w:p w:rsidR="001C375D" w:rsidRPr="00BD68DF" w:rsidRDefault="001C375D" w:rsidP="00E25524">
      <w:pPr>
        <w:pStyle w:val="ListParagraph"/>
        <w:numPr>
          <w:ilvl w:val="0"/>
          <w:numId w:val="13"/>
        </w:numPr>
        <w:jc w:val="both"/>
        <w:rPr>
          <w:sz w:val="22"/>
          <w:szCs w:val="22"/>
        </w:rPr>
      </w:pPr>
      <w:r w:rsidRPr="00BD68DF">
        <w:rPr>
          <w:sz w:val="22"/>
          <w:szCs w:val="22"/>
        </w:rPr>
        <w:t xml:space="preserve">1 ученик </w:t>
      </w:r>
      <w:r w:rsidR="00246953">
        <w:rPr>
          <w:sz w:val="22"/>
          <w:szCs w:val="22"/>
        </w:rPr>
        <w:t xml:space="preserve">четврту </w:t>
      </w:r>
      <w:r w:rsidRPr="00BD68DF">
        <w:rPr>
          <w:sz w:val="22"/>
          <w:szCs w:val="22"/>
        </w:rPr>
        <w:t xml:space="preserve"> и</w:t>
      </w:r>
    </w:p>
    <w:p w:rsidR="001C375D" w:rsidRPr="00BD68DF" w:rsidRDefault="001C375D" w:rsidP="00E25524">
      <w:pPr>
        <w:pStyle w:val="ListParagraph"/>
        <w:numPr>
          <w:ilvl w:val="0"/>
          <w:numId w:val="13"/>
        </w:numPr>
        <w:jc w:val="both"/>
        <w:rPr>
          <w:sz w:val="22"/>
          <w:szCs w:val="22"/>
        </w:rPr>
      </w:pPr>
      <w:r w:rsidRPr="00BD68DF">
        <w:rPr>
          <w:sz w:val="22"/>
          <w:szCs w:val="22"/>
        </w:rPr>
        <w:t xml:space="preserve">1 ученик </w:t>
      </w:r>
      <w:r w:rsidR="00246953">
        <w:rPr>
          <w:sz w:val="22"/>
          <w:szCs w:val="22"/>
        </w:rPr>
        <w:t>пету</w:t>
      </w:r>
      <w:r w:rsidRPr="00BD68DF">
        <w:rPr>
          <w:sz w:val="22"/>
          <w:szCs w:val="22"/>
        </w:rPr>
        <w:t xml:space="preserve"> жељу.</w:t>
      </w:r>
    </w:p>
    <w:p w:rsidR="00E64ECD" w:rsidRPr="00BD68DF" w:rsidRDefault="00E64ECD" w:rsidP="00E64ECD">
      <w:pPr>
        <w:jc w:val="both"/>
        <w:rPr>
          <w:rFonts w:ascii="Times New Roman" w:hAnsi="Times New Roman" w:cs="Times New Roman"/>
        </w:rPr>
      </w:pPr>
    </w:p>
    <w:p w:rsidR="00E64ECD" w:rsidRPr="00BD68DF" w:rsidRDefault="00E64ECD" w:rsidP="00246953">
      <w:pPr>
        <w:spacing w:line="360" w:lineRule="auto"/>
        <w:ind w:firstLine="360"/>
        <w:jc w:val="both"/>
        <w:rPr>
          <w:rFonts w:ascii="Times New Roman" w:hAnsi="Times New Roman" w:cs="Times New Roman"/>
        </w:rPr>
      </w:pPr>
      <w:r w:rsidRPr="00BD68DF">
        <w:rPr>
          <w:rFonts w:ascii="Times New Roman" w:hAnsi="Times New Roman" w:cs="Times New Roman"/>
        </w:rPr>
        <w:t>Успех, постигнућа и напредовање ученика се прати током целе школске године вођењем педагошке евиденције наставника, анализом иницијалних тестова, упоредном анализом успеха на крају класификационих периода од стране стручних сар</w:t>
      </w:r>
      <w:r w:rsidR="002D7BD2">
        <w:rPr>
          <w:rFonts w:ascii="Times New Roman" w:hAnsi="Times New Roman" w:cs="Times New Roman"/>
        </w:rPr>
        <w:t>а</w:t>
      </w:r>
      <w:r w:rsidRPr="00BD68DF">
        <w:rPr>
          <w:rFonts w:ascii="Times New Roman" w:hAnsi="Times New Roman" w:cs="Times New Roman"/>
        </w:rPr>
        <w:t>дника (педагога). Ученици којима је потребна додатна помоћ и подршка у учењу се укључују у рад са стручном службом, допунску наставу, а за неке је прописан и индивидуализовани начин рада. Ученици који постижу добре резултате на такмичењима и смотрама Регионалног центра за таленте јавно се похваљују и подстичу на даљи успех. На основу евиденције дневника образовно-васпитног рада, педагошке документације наставника, полугодишњег и годишњег извештаја о раду школе прати се успешност ученика у савладавању наставног плана и програма.</w:t>
      </w:r>
    </w:p>
    <w:p w:rsidR="00E64ECD" w:rsidRPr="00BD68DF" w:rsidRDefault="00E64ECD" w:rsidP="00E64ECD">
      <w:pPr>
        <w:spacing w:line="360" w:lineRule="auto"/>
        <w:jc w:val="both"/>
        <w:rPr>
          <w:rFonts w:ascii="Times New Roman" w:hAnsi="Times New Roman" w:cs="Times New Roman"/>
        </w:rPr>
      </w:pPr>
      <w:r w:rsidRPr="00BD68DF">
        <w:rPr>
          <w:rFonts w:ascii="Times New Roman" w:hAnsi="Times New Roman" w:cs="Times New Roman"/>
        </w:rPr>
        <w:tab/>
        <w:t xml:space="preserve">У току ове школске године на основу евиденције Тима за инклузивно образовање, записника Педагошког колегијума и школске документације укупно </w:t>
      </w:r>
      <w:r w:rsidR="00FA6483">
        <w:rPr>
          <w:rFonts w:ascii="Times New Roman" w:hAnsi="Times New Roman" w:cs="Times New Roman"/>
        </w:rPr>
        <w:t>пет</w:t>
      </w:r>
      <w:r w:rsidRPr="00BD68DF">
        <w:rPr>
          <w:rFonts w:ascii="Times New Roman" w:hAnsi="Times New Roman" w:cs="Times New Roman"/>
        </w:rPr>
        <w:t xml:space="preserve"> ученика ради на основу индивидуално образовног плана (ИОП-1), </w:t>
      </w:r>
      <w:r w:rsidR="00FA6483">
        <w:rPr>
          <w:rFonts w:ascii="Times New Roman" w:hAnsi="Times New Roman" w:cs="Times New Roman"/>
        </w:rPr>
        <w:t xml:space="preserve">два </w:t>
      </w:r>
      <w:r w:rsidRPr="00BD68DF">
        <w:rPr>
          <w:rFonts w:ascii="Times New Roman" w:hAnsi="Times New Roman" w:cs="Times New Roman"/>
        </w:rPr>
        <w:t xml:space="preserve"> ученик</w:t>
      </w:r>
      <w:r w:rsidR="00FA6483">
        <w:rPr>
          <w:rFonts w:ascii="Times New Roman" w:hAnsi="Times New Roman" w:cs="Times New Roman"/>
        </w:rPr>
        <w:t xml:space="preserve">а </w:t>
      </w:r>
      <w:r w:rsidRPr="00BD68DF">
        <w:rPr>
          <w:rFonts w:ascii="Times New Roman" w:hAnsi="Times New Roman" w:cs="Times New Roman"/>
        </w:rPr>
        <w:t xml:space="preserve"> ради на основу индиви</w:t>
      </w:r>
      <w:r w:rsidR="008F2DD0">
        <w:rPr>
          <w:rFonts w:ascii="Times New Roman" w:hAnsi="Times New Roman" w:cs="Times New Roman"/>
        </w:rPr>
        <w:t>дуално образовног плана (ИОП-2)</w:t>
      </w:r>
      <w:r w:rsidRPr="00BD68DF">
        <w:rPr>
          <w:rFonts w:ascii="Times New Roman" w:hAnsi="Times New Roman" w:cs="Times New Roman"/>
        </w:rPr>
        <w:t>. Ученицима се пружа неопходна помоћ у учењу и савладавању наставног плана и програма у складу са постављеним циљевима и способностима ученика. Стручни сарадници у сарадњи са одељенским старешинама и наставницима предметне наставе прате и евалуирају напредак и постигнућа ученика у учењу.</w:t>
      </w:r>
    </w:p>
    <w:p w:rsidR="00E64ECD" w:rsidRPr="00BD68DF" w:rsidRDefault="00E64ECD" w:rsidP="00E64ECD">
      <w:pPr>
        <w:spacing w:line="360" w:lineRule="auto"/>
        <w:ind w:firstLine="709"/>
        <w:jc w:val="both"/>
        <w:rPr>
          <w:rFonts w:ascii="Times New Roman" w:hAnsi="Times New Roman" w:cs="Times New Roman"/>
        </w:rPr>
      </w:pPr>
      <w:r w:rsidRPr="00BD68DF">
        <w:rPr>
          <w:rFonts w:ascii="Times New Roman" w:hAnsi="Times New Roman" w:cs="Times New Roman"/>
          <w:b/>
          <w:i/>
        </w:rPr>
        <w:t>Указивати ученицима</w:t>
      </w:r>
      <w:r w:rsidRPr="00BD68DF">
        <w:rPr>
          <w:rFonts w:ascii="Times New Roman" w:hAnsi="Times New Roman" w:cs="Times New Roman"/>
        </w:rPr>
        <w:t xml:space="preserve"> на </w:t>
      </w:r>
      <w:r w:rsidRPr="00BD68DF">
        <w:rPr>
          <w:rFonts w:ascii="Times New Roman" w:hAnsi="Times New Roman" w:cs="Times New Roman"/>
          <w:i/>
        </w:rPr>
        <w:t>часовима одељењског старешине</w:t>
      </w:r>
      <w:r w:rsidR="008F2DD0">
        <w:rPr>
          <w:rFonts w:ascii="Times New Roman" w:hAnsi="Times New Roman" w:cs="Times New Roman"/>
        </w:rPr>
        <w:t xml:space="preserve"> на резултате</w:t>
      </w:r>
      <w:r w:rsidRPr="00BD68DF">
        <w:rPr>
          <w:rFonts w:ascii="Times New Roman" w:hAnsi="Times New Roman" w:cs="Times New Roman"/>
        </w:rPr>
        <w:t xml:space="preserve"> који се постижу код ученика који похађају допунску или додатну наставу, о резултатима које постижу ученици на такмичењима како би имали праву слику о успеху својих другова.</w:t>
      </w:r>
    </w:p>
    <w:p w:rsidR="00E64ECD" w:rsidRDefault="00E64ECD" w:rsidP="00E64ECD">
      <w:pPr>
        <w:spacing w:line="360" w:lineRule="auto"/>
        <w:ind w:firstLine="709"/>
        <w:jc w:val="both"/>
        <w:rPr>
          <w:rFonts w:ascii="Times New Roman" w:hAnsi="Times New Roman" w:cs="Times New Roman"/>
        </w:rPr>
      </w:pPr>
      <w:r w:rsidRPr="00BD68DF">
        <w:rPr>
          <w:rFonts w:ascii="Times New Roman" w:hAnsi="Times New Roman" w:cs="Times New Roman"/>
        </w:rPr>
        <w:t>Веома је важно и анализирати успех ученика 8. разреда на пријемном испиту са ученицима 7. разреда када у септембру крену у 8. разред и указати им на резултате које су постигли и ученици који су у претходним годинама полагали (осврт на последњи</w:t>
      </w:r>
      <w:r w:rsidR="008F2DD0">
        <w:rPr>
          <w:rFonts w:ascii="Times New Roman" w:hAnsi="Times New Roman" w:cs="Times New Roman"/>
        </w:rPr>
        <w:t>х три до</w:t>
      </w:r>
      <w:r w:rsidRPr="00BD68DF">
        <w:rPr>
          <w:rFonts w:ascii="Times New Roman" w:hAnsi="Times New Roman" w:cs="Times New Roman"/>
        </w:rPr>
        <w:t xml:space="preserve"> пет година, колико има и у извештају тима који прати постигнућа ученика).</w:t>
      </w:r>
    </w:p>
    <w:p w:rsidR="00D53A8A" w:rsidRPr="00B72642" w:rsidRDefault="00246953" w:rsidP="00B72642">
      <w:pPr>
        <w:spacing w:line="360" w:lineRule="auto"/>
        <w:ind w:firstLine="709"/>
        <w:jc w:val="both"/>
        <w:rPr>
          <w:rFonts w:ascii="Times New Roman" w:hAnsi="Times New Roman" w:cs="Times New Roman"/>
        </w:rPr>
      </w:pPr>
      <w:r>
        <w:rPr>
          <w:rFonts w:ascii="Times New Roman" w:hAnsi="Times New Roman" w:cs="Times New Roman"/>
        </w:rPr>
        <w:lastRenderedPageBreak/>
        <w:t>У јуну месецу 2022.</w:t>
      </w:r>
      <w:r w:rsidR="008F2DD0">
        <w:rPr>
          <w:rFonts w:ascii="Times New Roman" w:hAnsi="Times New Roman" w:cs="Times New Roman"/>
        </w:rPr>
        <w:t xml:space="preserve"> године рађено је</w:t>
      </w:r>
      <w:r>
        <w:rPr>
          <w:rFonts w:ascii="Times New Roman" w:hAnsi="Times New Roman" w:cs="Times New Roman"/>
        </w:rPr>
        <w:t xml:space="preserve"> национално тестирање ученика</w:t>
      </w:r>
      <w:r w:rsidR="008F2DD0">
        <w:rPr>
          <w:rFonts w:ascii="Times New Roman" w:hAnsi="Times New Roman" w:cs="Times New Roman"/>
        </w:rPr>
        <w:t xml:space="preserve"> </w:t>
      </w:r>
      <w:r>
        <w:rPr>
          <w:rFonts w:ascii="Times New Roman" w:hAnsi="Times New Roman" w:cs="Times New Roman"/>
        </w:rPr>
        <w:t>7.</w:t>
      </w:r>
      <w:r w:rsidR="008F2DD0">
        <w:rPr>
          <w:rFonts w:ascii="Times New Roman" w:hAnsi="Times New Roman" w:cs="Times New Roman"/>
        </w:rPr>
        <w:t xml:space="preserve"> разреда</w:t>
      </w:r>
      <w:r>
        <w:rPr>
          <w:rFonts w:ascii="Times New Roman" w:hAnsi="Times New Roman" w:cs="Times New Roman"/>
        </w:rPr>
        <w:t xml:space="preserve">. Резултати тестирања биће искоришћени за </w:t>
      </w:r>
      <w:r w:rsidR="008F2DD0">
        <w:rPr>
          <w:rFonts w:ascii="Times New Roman" w:hAnsi="Times New Roman" w:cs="Times New Roman"/>
        </w:rPr>
        <w:t>планирање редовне и</w:t>
      </w:r>
      <w:r>
        <w:rPr>
          <w:rFonts w:ascii="Times New Roman" w:hAnsi="Times New Roman" w:cs="Times New Roman"/>
        </w:rPr>
        <w:t xml:space="preserve"> припремн</w:t>
      </w:r>
      <w:r w:rsidR="008F2DD0">
        <w:rPr>
          <w:rFonts w:ascii="Times New Roman" w:hAnsi="Times New Roman" w:cs="Times New Roman"/>
        </w:rPr>
        <w:t xml:space="preserve">е наставе у осмом разреду, а у </w:t>
      </w:r>
      <w:r>
        <w:rPr>
          <w:rFonts w:ascii="Times New Roman" w:hAnsi="Times New Roman" w:cs="Times New Roman"/>
        </w:rPr>
        <w:t>циљу свеобухватније припреме ученика за полагање завршног испита на крају основне школе.</w:t>
      </w:r>
    </w:p>
    <w:p w:rsidR="00E64ECD" w:rsidRPr="00E5151D" w:rsidRDefault="00E64ECD" w:rsidP="00E64ECD">
      <w:pPr>
        <w:spacing w:line="360" w:lineRule="auto"/>
        <w:jc w:val="center"/>
        <w:rPr>
          <w:rFonts w:ascii="Times New Roman" w:hAnsi="Times New Roman" w:cs="Times New Roman"/>
          <w:b/>
        </w:rPr>
      </w:pPr>
      <w:r w:rsidRPr="00E5151D">
        <w:rPr>
          <w:rFonts w:ascii="Times New Roman" w:hAnsi="Times New Roman" w:cs="Times New Roman"/>
          <w:b/>
        </w:rPr>
        <w:t>П</w:t>
      </w:r>
      <w:r w:rsidR="00E5151D">
        <w:rPr>
          <w:rFonts w:ascii="Times New Roman" w:hAnsi="Times New Roman" w:cs="Times New Roman"/>
          <w:b/>
        </w:rPr>
        <w:t>редлог мера за унапређивање рада у наредном периоду</w:t>
      </w:r>
      <w:r w:rsidRPr="00E5151D">
        <w:rPr>
          <w:rFonts w:ascii="Times New Roman" w:hAnsi="Times New Roman" w:cs="Times New Roman"/>
          <w:b/>
        </w:rPr>
        <w:t xml:space="preserve">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Потенцирати учешће ученика у изради и реализацији програма школских ваннаставних активности.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Часове додатне наставе организовати тако да буду aктуелнији и</w:t>
      </w:r>
      <w:r w:rsidRPr="00BD68DF">
        <w:rPr>
          <w:sz w:val="22"/>
          <w:szCs w:val="22"/>
          <w:lang w:val="sr-Cyrl-CS"/>
        </w:rPr>
        <w:t xml:space="preserve"> </w:t>
      </w:r>
      <w:r w:rsidRPr="00BD68DF">
        <w:rPr>
          <w:sz w:val="22"/>
          <w:szCs w:val="22"/>
        </w:rPr>
        <w:t xml:space="preserve">занимљивији ученицима.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Учешће у изради нових пројеката и реализација постојећих.</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Повећати хоризонталну и вертикалну повезаност између различитих наставних предмета.</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Даље успостављати везе између стандарда постигнућа и програма.</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Анализирати стандарде и програме на нивоу стручних актива.</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Проверавати оствареност прописаних образовних стандарда и циљева учења.</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Спроводити захтеве инклузивног образовања и израде индивидуалних образовних</w:t>
      </w:r>
      <w:r w:rsidR="00CC595E">
        <w:rPr>
          <w:sz w:val="22"/>
          <w:szCs w:val="22"/>
        </w:rPr>
        <w:t xml:space="preserve"> </w:t>
      </w:r>
      <w:r w:rsidRPr="00BD68DF">
        <w:rPr>
          <w:sz w:val="22"/>
          <w:szCs w:val="22"/>
        </w:rPr>
        <w:t>планова и педагошких профила за ученике.</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Наставити са спровођењем и разматрањем уједначености критеријума оцењивања на нивоу свих разреда.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Обогаћивати васпитни рад на нивоу одељењских заједница и анализе рада на нивоу Одељењских већа.  </w:t>
      </w:r>
    </w:p>
    <w:p w:rsidR="00E64ECD" w:rsidRPr="00BD68DF" w:rsidRDefault="00CC595E" w:rsidP="00E25524">
      <w:pPr>
        <w:pStyle w:val="ListParagraph"/>
        <w:numPr>
          <w:ilvl w:val="0"/>
          <w:numId w:val="13"/>
        </w:numPr>
        <w:spacing w:after="200" w:line="360" w:lineRule="auto"/>
        <w:rPr>
          <w:sz w:val="22"/>
          <w:szCs w:val="22"/>
        </w:rPr>
      </w:pPr>
      <w:r>
        <w:rPr>
          <w:sz w:val="22"/>
          <w:szCs w:val="22"/>
        </w:rPr>
        <w:t>Подстицати рад У</w:t>
      </w:r>
      <w:r w:rsidR="00E64ECD" w:rsidRPr="00BD68DF">
        <w:rPr>
          <w:sz w:val="22"/>
          <w:szCs w:val="22"/>
        </w:rPr>
        <w:t>ченичког парламента.</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Активности слободног времена у продуженом боравку и даље обогаћивати разноврсним садржајима.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На нивоу предметне и разредне наставе практиковати што чешћа међусобна присуствовања часовима.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Унапредити поступке вредновања ученика прилагођавањем захтева могућностима ученика и укључивањем у самовредновање и вредновање других.</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Подстицати примену кооперативних метода учења на наставним и ваннаставним активностима.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Континуирано организовати угледне часове на нивоу Стручних већа.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Потенцирати одржавање отворених часова за родитеље. </w:t>
      </w:r>
    </w:p>
    <w:p w:rsidR="00E64EC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Укључивање родитеља у реализацију ваннаставних активности (усмена излагања, дијалози, презентације,...).</w:t>
      </w:r>
    </w:p>
    <w:p w:rsidR="001C375D" w:rsidRPr="00BD68DF" w:rsidRDefault="00E64ECD" w:rsidP="00E25524">
      <w:pPr>
        <w:pStyle w:val="ListParagraph"/>
        <w:numPr>
          <w:ilvl w:val="0"/>
          <w:numId w:val="13"/>
        </w:numPr>
        <w:spacing w:after="200" w:line="360" w:lineRule="auto"/>
        <w:rPr>
          <w:sz w:val="22"/>
          <w:szCs w:val="22"/>
        </w:rPr>
      </w:pPr>
      <w:r w:rsidRPr="00BD68DF">
        <w:rPr>
          <w:sz w:val="22"/>
          <w:szCs w:val="22"/>
        </w:rPr>
        <w:t xml:space="preserve">  Укључивање ученика у вршњачка извештавања.</w:t>
      </w:r>
    </w:p>
    <w:p w:rsidR="00BD68DF" w:rsidRPr="00B72642" w:rsidRDefault="00BD68DF" w:rsidP="005B04CB">
      <w:pPr>
        <w:jc w:val="both"/>
        <w:rPr>
          <w:rFonts w:ascii="Times New Roman" w:hAnsi="Times New Roman" w:cs="Times New Roman"/>
        </w:rPr>
      </w:pPr>
    </w:p>
    <w:p w:rsidR="007F340F" w:rsidRPr="00BD68DF" w:rsidRDefault="007F340F" w:rsidP="007F340F">
      <w:pPr>
        <w:tabs>
          <w:tab w:val="left" w:pos="709"/>
          <w:tab w:val="left" w:pos="1440"/>
          <w:tab w:val="left" w:pos="2160"/>
          <w:tab w:val="left" w:pos="2977"/>
          <w:tab w:val="left" w:pos="3119"/>
          <w:tab w:val="left" w:pos="3210"/>
        </w:tabs>
        <w:jc w:val="center"/>
        <w:rPr>
          <w:rFonts w:ascii="Times New Roman" w:hAnsi="Times New Roman" w:cs="Times New Roman"/>
          <w:b/>
        </w:rPr>
      </w:pPr>
      <w:r w:rsidRPr="00BD68DF">
        <w:rPr>
          <w:rFonts w:ascii="Times New Roman" w:hAnsi="Times New Roman" w:cs="Times New Roman"/>
          <w:b/>
        </w:rPr>
        <w:t>Извештаји о раду стручних органа установе</w:t>
      </w:r>
    </w:p>
    <w:p w:rsidR="00E93360" w:rsidRPr="00BD68DF" w:rsidRDefault="00E93360" w:rsidP="007F340F">
      <w:pPr>
        <w:tabs>
          <w:tab w:val="left" w:pos="709"/>
          <w:tab w:val="left" w:pos="1440"/>
          <w:tab w:val="left" w:pos="2160"/>
          <w:tab w:val="left" w:pos="2977"/>
          <w:tab w:val="left" w:pos="3119"/>
          <w:tab w:val="left" w:pos="3210"/>
        </w:tabs>
        <w:jc w:val="center"/>
        <w:rPr>
          <w:rFonts w:ascii="Times New Roman" w:hAnsi="Times New Roman" w:cs="Times New Roman"/>
          <w:b/>
        </w:rPr>
      </w:pPr>
      <w:r w:rsidRPr="00BD68DF">
        <w:rPr>
          <w:rFonts w:ascii="Times New Roman" w:hAnsi="Times New Roman" w:cs="Times New Roman"/>
          <w:b/>
          <w:lang w:val="sr-Cyrl-CS"/>
        </w:rPr>
        <w:t>Извештај са седница Наставничког већа школске 20</w:t>
      </w:r>
      <w:r w:rsidR="00465AC8" w:rsidRPr="00BD68DF">
        <w:rPr>
          <w:rFonts w:ascii="Times New Roman" w:hAnsi="Times New Roman" w:cs="Times New Roman"/>
          <w:b/>
          <w:lang w:val="sr-Cyrl-CS"/>
        </w:rPr>
        <w:t>2</w:t>
      </w:r>
      <w:r w:rsidR="00C97BCC">
        <w:rPr>
          <w:rFonts w:ascii="Times New Roman" w:hAnsi="Times New Roman" w:cs="Times New Roman"/>
          <w:b/>
          <w:lang w:val="en-US"/>
        </w:rPr>
        <w:t>1</w:t>
      </w:r>
      <w:r w:rsidRPr="00BD68DF">
        <w:rPr>
          <w:rFonts w:ascii="Times New Roman" w:hAnsi="Times New Roman" w:cs="Times New Roman"/>
          <w:b/>
          <w:lang w:val="sr-Cyrl-CS"/>
        </w:rPr>
        <w:t>/20</w:t>
      </w:r>
      <w:r w:rsidR="00E52C00" w:rsidRPr="00BD68DF">
        <w:rPr>
          <w:rFonts w:ascii="Times New Roman" w:hAnsi="Times New Roman" w:cs="Times New Roman"/>
          <w:b/>
          <w:lang w:val="sr-Cyrl-CS"/>
        </w:rPr>
        <w:t>2</w:t>
      </w:r>
      <w:r w:rsidR="00C97BCC">
        <w:rPr>
          <w:rFonts w:ascii="Times New Roman" w:hAnsi="Times New Roman" w:cs="Times New Roman"/>
          <w:b/>
          <w:lang w:val="en-US"/>
        </w:rPr>
        <w:t>2</w:t>
      </w:r>
      <w:r w:rsidRPr="00BD68DF">
        <w:rPr>
          <w:rFonts w:ascii="Times New Roman" w:hAnsi="Times New Roman" w:cs="Times New Roman"/>
          <w:b/>
          <w:lang w:val="sr-Cyrl-CS"/>
        </w:rPr>
        <w:t>.</w:t>
      </w:r>
      <w:r w:rsidR="00CC595E">
        <w:rPr>
          <w:rFonts w:ascii="Times New Roman" w:hAnsi="Times New Roman" w:cs="Times New Roman"/>
          <w:b/>
          <w:lang w:val="sr-Cyrl-CS"/>
        </w:rPr>
        <w:t xml:space="preserve"> </w:t>
      </w:r>
      <w:r w:rsidRPr="00BD68DF">
        <w:rPr>
          <w:rFonts w:ascii="Times New Roman" w:hAnsi="Times New Roman" w:cs="Times New Roman"/>
          <w:b/>
          <w:lang w:val="sr-Cyrl-CS"/>
        </w:rPr>
        <w:t>године</w:t>
      </w:r>
    </w:p>
    <w:p w:rsidR="00E93360" w:rsidRPr="00BD68DF" w:rsidRDefault="00E93360" w:rsidP="00E93360">
      <w:pPr>
        <w:pStyle w:val="BodyTextIndent"/>
        <w:jc w:val="both"/>
        <w:rPr>
          <w:sz w:val="22"/>
          <w:szCs w:val="22"/>
        </w:rPr>
      </w:pPr>
      <w:r w:rsidRPr="00BD68DF">
        <w:rPr>
          <w:sz w:val="22"/>
          <w:szCs w:val="22"/>
        </w:rPr>
        <w:t>Наставничко веће чине: директор школе, стручни сарадни</w:t>
      </w:r>
      <w:r w:rsidRPr="00BD68DF">
        <w:rPr>
          <w:sz w:val="22"/>
          <w:szCs w:val="22"/>
          <w:lang w:val="sr-Cyrl-CS"/>
        </w:rPr>
        <w:t xml:space="preserve">ци </w:t>
      </w:r>
      <w:r w:rsidRPr="00BD68DF">
        <w:rPr>
          <w:sz w:val="22"/>
          <w:szCs w:val="22"/>
        </w:rPr>
        <w:t xml:space="preserve"> и сви наставници.</w:t>
      </w:r>
    </w:p>
    <w:p w:rsidR="00E93360" w:rsidRPr="00BD68DF" w:rsidRDefault="00E93360" w:rsidP="00E93360">
      <w:pPr>
        <w:pStyle w:val="BodyTextIndent"/>
        <w:jc w:val="both"/>
        <w:rPr>
          <w:sz w:val="22"/>
          <w:szCs w:val="22"/>
        </w:rPr>
      </w:pPr>
    </w:p>
    <w:tbl>
      <w:tblPr>
        <w:tblStyle w:val="TableGrid"/>
        <w:tblW w:w="10746" w:type="dxa"/>
        <w:tblLook w:val="04A0"/>
      </w:tblPr>
      <w:tblGrid>
        <w:gridCol w:w="2127"/>
        <w:gridCol w:w="4111"/>
        <w:gridCol w:w="2693"/>
        <w:gridCol w:w="1815"/>
      </w:tblGrid>
      <w:tr w:rsidR="00E93360"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E93360" w:rsidP="00FC6CD1">
            <w:pPr>
              <w:jc w:val="both"/>
              <w:rPr>
                <w:rFonts w:ascii="Times New Roman" w:eastAsia="Times New Roman" w:hAnsi="Times New Roman" w:cs="Times New Roman"/>
                <w:b/>
                <w:lang w:val="en-US"/>
              </w:rPr>
            </w:pPr>
            <w:r w:rsidRPr="00BD68DF">
              <w:rPr>
                <w:rFonts w:ascii="Times New Roman" w:hAnsi="Times New Roman" w:cs="Times New Roman"/>
                <w:b/>
              </w:rPr>
              <w:t>Време реализације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E93360" w:rsidP="00FC6CD1">
            <w:pPr>
              <w:jc w:val="both"/>
              <w:rPr>
                <w:rFonts w:ascii="Times New Roman" w:eastAsia="Times New Roman" w:hAnsi="Times New Roman" w:cs="Times New Roman"/>
                <w:b/>
                <w:lang w:val="en-US"/>
              </w:rPr>
            </w:pPr>
            <w:r w:rsidRPr="00BD68DF">
              <w:rPr>
                <w:rFonts w:ascii="Times New Roman" w:hAnsi="Times New Roman" w:cs="Times New Roman"/>
                <w:b/>
                <w:lang w:val="sr-Cyrl-CS"/>
              </w:rPr>
              <w:t>Опис активности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E93360" w:rsidP="00FC6CD1">
            <w:pPr>
              <w:jc w:val="both"/>
              <w:rPr>
                <w:rFonts w:ascii="Times New Roman" w:eastAsia="Times New Roman" w:hAnsi="Times New Roman" w:cs="Times New Roman"/>
                <w:b/>
                <w:lang w:val="sr-Cyrl-CS"/>
              </w:rPr>
            </w:pPr>
            <w:r w:rsidRPr="00BD68DF">
              <w:rPr>
                <w:rFonts w:ascii="Times New Roman" w:hAnsi="Times New Roman" w:cs="Times New Roman"/>
                <w:b/>
                <w:lang w:val="sr-Cyrl-CS"/>
              </w:rPr>
              <w:t>Начин остваривања рада</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E93360" w:rsidP="00FC6CD1">
            <w:pPr>
              <w:jc w:val="both"/>
              <w:rPr>
                <w:rFonts w:ascii="Times New Roman" w:eastAsia="Times New Roman" w:hAnsi="Times New Roman" w:cs="Times New Roman"/>
                <w:b/>
                <w:lang w:val="sr-Cyrl-CS"/>
              </w:rPr>
            </w:pPr>
            <w:r w:rsidRPr="00BD68DF">
              <w:rPr>
                <w:rFonts w:ascii="Times New Roman" w:hAnsi="Times New Roman" w:cs="Times New Roman"/>
                <w:b/>
                <w:lang w:val="sr-Cyrl-CS"/>
              </w:rPr>
              <w:t>Носиоци активности</w:t>
            </w:r>
          </w:p>
        </w:tc>
      </w:tr>
      <w:tr w:rsidR="00E93360"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596E17" w:rsidP="00FC6CD1">
            <w:pPr>
              <w:jc w:val="both"/>
              <w:rPr>
                <w:rFonts w:ascii="Times New Roman" w:eastAsia="Times New Roman" w:hAnsi="Times New Roman" w:cs="Times New Roman"/>
                <w:b/>
                <w:lang w:val="sr-Cyrl-CS"/>
              </w:rPr>
            </w:pPr>
            <w:r w:rsidRPr="00BD68DF">
              <w:rPr>
                <w:rFonts w:ascii="Times New Roman" w:hAnsi="Times New Roman" w:cs="Times New Roman"/>
                <w:b/>
                <w:lang w:val="sr-Cyrl-CS"/>
              </w:rPr>
              <w:t>1</w:t>
            </w:r>
            <w:r w:rsidR="00FA6483">
              <w:rPr>
                <w:rFonts w:ascii="Times New Roman" w:hAnsi="Times New Roman" w:cs="Times New Roman"/>
                <w:b/>
                <w:lang w:val="sr-Cyrl-CS"/>
              </w:rPr>
              <w:t>0</w:t>
            </w:r>
            <w:r w:rsidR="00E93360" w:rsidRPr="00BD68DF">
              <w:rPr>
                <w:rFonts w:ascii="Times New Roman" w:hAnsi="Times New Roman" w:cs="Times New Roman"/>
                <w:b/>
                <w:lang w:val="sr-Cyrl-CS"/>
              </w:rPr>
              <w:t>.</w:t>
            </w:r>
            <w:r w:rsidR="00CC595E">
              <w:rPr>
                <w:rFonts w:ascii="Times New Roman" w:hAnsi="Times New Roman" w:cs="Times New Roman"/>
                <w:b/>
                <w:lang w:val="sr-Cyrl-CS"/>
              </w:rPr>
              <w:t xml:space="preserve"> </w:t>
            </w:r>
            <w:r w:rsidR="00E93360" w:rsidRPr="00BD68DF">
              <w:rPr>
                <w:rFonts w:ascii="Times New Roman" w:hAnsi="Times New Roman" w:cs="Times New Roman"/>
                <w:b/>
                <w:lang w:val="sr-Cyrl-CS"/>
              </w:rPr>
              <w:t>септембар</w:t>
            </w:r>
            <w:r w:rsidR="00CC595E">
              <w:rPr>
                <w:rFonts w:ascii="Times New Roman" w:hAnsi="Times New Roman" w:cs="Times New Roman"/>
                <w:b/>
                <w:lang w:val="sr-Cyrl-CS"/>
              </w:rPr>
              <w:t xml:space="preserve"> </w:t>
            </w:r>
            <w:r w:rsidR="00E93360" w:rsidRPr="00BD68DF">
              <w:rPr>
                <w:rFonts w:ascii="Times New Roman" w:hAnsi="Times New Roman" w:cs="Times New Roman"/>
                <w:b/>
                <w:lang w:val="sr-Cyrl-CS"/>
              </w:rPr>
              <w:t>20</w:t>
            </w:r>
            <w:r w:rsidRPr="00BD68DF">
              <w:rPr>
                <w:rFonts w:ascii="Times New Roman" w:hAnsi="Times New Roman" w:cs="Times New Roman"/>
                <w:b/>
                <w:lang w:val="sr-Cyrl-CS"/>
              </w:rPr>
              <w:t>2</w:t>
            </w:r>
            <w:r w:rsidR="00FA6483">
              <w:rPr>
                <w:rFonts w:ascii="Times New Roman" w:hAnsi="Times New Roman" w:cs="Times New Roman"/>
                <w:b/>
                <w:lang w:val="sr-Cyrl-CS"/>
              </w:rPr>
              <w:t>1</w:t>
            </w:r>
            <w:r w:rsidR="00E93360" w:rsidRPr="00BD68DF">
              <w:rPr>
                <w:rFonts w:ascii="Times New Roman" w:hAnsi="Times New Roman" w:cs="Times New Roman"/>
                <w:b/>
                <w:lang w:val="sr-Cyrl-CS"/>
              </w:rPr>
              <w:t>.</w:t>
            </w:r>
          </w:p>
          <w:p w:rsidR="00E93360" w:rsidRPr="00BD68DF" w:rsidRDefault="00E93360" w:rsidP="00FC6CD1">
            <w:pPr>
              <w:jc w:val="both"/>
              <w:rPr>
                <w:rFonts w:ascii="Times New Roman" w:hAnsi="Times New Roman" w:cs="Times New Roman"/>
                <w:b/>
                <w:lang w:val="sr-Cyrl-CS"/>
              </w:rPr>
            </w:pPr>
            <w:r w:rsidRPr="00BD68DF">
              <w:rPr>
                <w:rFonts w:ascii="Times New Roman" w:hAnsi="Times New Roman" w:cs="Times New Roman"/>
                <w:b/>
              </w:rPr>
              <w:t xml:space="preserve">I </w:t>
            </w:r>
            <w:r w:rsidRPr="00BD68DF">
              <w:rPr>
                <w:rFonts w:ascii="Times New Roman" w:hAnsi="Times New Roman" w:cs="Times New Roman"/>
                <w:b/>
                <w:lang w:val="sr-Cyrl-CS"/>
              </w:rPr>
              <w:t>седница</w:t>
            </w:r>
          </w:p>
          <w:p w:rsidR="00E93360" w:rsidRPr="00BD68DF" w:rsidRDefault="00E93360" w:rsidP="00FC6CD1">
            <w:pPr>
              <w:jc w:val="both"/>
              <w:rPr>
                <w:rFonts w:ascii="Times New Roman" w:hAnsi="Times New Roman" w:cs="Times New Roman"/>
                <w:b/>
              </w:rPr>
            </w:pPr>
            <w:r w:rsidRPr="00BD68DF">
              <w:rPr>
                <w:rFonts w:ascii="Times New Roman" w:hAnsi="Times New Roman" w:cs="Times New Roman"/>
                <w:b/>
                <w:lang w:val="sr-Cyrl-CS"/>
              </w:rPr>
              <w:t>Наставничког већа</w:t>
            </w:r>
          </w:p>
          <w:p w:rsidR="00E93360" w:rsidRPr="00BD68DF" w:rsidRDefault="00E93360" w:rsidP="00FC6CD1">
            <w:pPr>
              <w:jc w:val="both"/>
              <w:rPr>
                <w:rFonts w:ascii="Times New Roman" w:eastAsia="Times New Roman" w:hAnsi="Times New Roman" w:cs="Times New Roman"/>
                <w:b/>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Усвајање записника са прет</w:t>
            </w:r>
            <w:r w:rsidRPr="00BD68DF">
              <w:rPr>
                <w:rFonts w:ascii="Times New Roman" w:hAnsi="Times New Roman" w:cs="Times New Roman"/>
                <w:lang w:val="sr-Cyrl-CS"/>
              </w:rPr>
              <w:t>ходне седнице</w:t>
            </w:r>
          </w:p>
          <w:p w:rsidR="00596E17" w:rsidRPr="00BD68DF" w:rsidRDefault="00596E17" w:rsidP="00FC6CD1">
            <w:pPr>
              <w:jc w:val="both"/>
              <w:rPr>
                <w:rFonts w:ascii="Times New Roman" w:hAnsi="Times New Roman" w:cs="Times New Roman"/>
              </w:rPr>
            </w:pPr>
            <w:r w:rsidRPr="00BD68DF">
              <w:rPr>
                <w:rFonts w:ascii="Times New Roman" w:hAnsi="Times New Roman" w:cs="Times New Roman"/>
                <w:lang w:val="sr-Cyrl-CS"/>
              </w:rPr>
              <w:t xml:space="preserve">- Организација рада школе у условима епидемије вируса </w:t>
            </w:r>
            <w:r w:rsidRPr="00BD68DF">
              <w:rPr>
                <w:rFonts w:ascii="Times New Roman" w:hAnsi="Times New Roman" w:cs="Times New Roman"/>
                <w:lang w:val="en-US"/>
              </w:rPr>
              <w:t>Covid</w:t>
            </w:r>
            <w:r w:rsidRPr="00BD68DF">
              <w:rPr>
                <w:rFonts w:ascii="Times New Roman" w:hAnsi="Times New Roman" w:cs="Times New Roman"/>
              </w:rPr>
              <w:t>19, у складу са препорукама Министарства здравља и Министарства просвете</w:t>
            </w:r>
          </w:p>
          <w:p w:rsidR="00C55CDC" w:rsidRPr="00BD68DF" w:rsidRDefault="00C55CDC" w:rsidP="00FC6CD1">
            <w:pPr>
              <w:jc w:val="both"/>
              <w:rPr>
                <w:rFonts w:ascii="Times New Roman" w:eastAsia="Times New Roman" w:hAnsi="Times New Roman" w:cs="Times New Roman"/>
              </w:rPr>
            </w:pPr>
            <w:r w:rsidRPr="00BD68DF">
              <w:rPr>
                <w:rFonts w:ascii="Times New Roman" w:hAnsi="Times New Roman" w:cs="Times New Roman"/>
              </w:rPr>
              <w:t>-</w:t>
            </w:r>
            <w:r w:rsidRPr="00BD68DF">
              <w:rPr>
                <w:rFonts w:ascii="Times New Roman" w:hAnsi="Times New Roman" w:cs="Times New Roman"/>
                <w:lang w:val="sr-Cyrl-CS"/>
              </w:rPr>
              <w:t xml:space="preserve"> </w:t>
            </w:r>
            <w:r w:rsidR="00596E17" w:rsidRPr="00BD68DF">
              <w:rPr>
                <w:rFonts w:ascii="Times New Roman" w:hAnsi="Times New Roman" w:cs="Times New Roman"/>
                <w:lang w:val="sr-Cyrl-CS"/>
              </w:rPr>
              <w:t>Усвајање и</w:t>
            </w:r>
            <w:r w:rsidRPr="00BD68DF">
              <w:rPr>
                <w:rFonts w:ascii="Times New Roman" w:hAnsi="Times New Roman" w:cs="Times New Roman"/>
                <w:lang w:val="sr-Cyrl-CS"/>
              </w:rPr>
              <w:t>звештај</w:t>
            </w:r>
            <w:r w:rsidR="00596E17" w:rsidRPr="00BD68DF">
              <w:rPr>
                <w:rFonts w:ascii="Times New Roman" w:hAnsi="Times New Roman" w:cs="Times New Roman"/>
                <w:lang w:val="sr-Cyrl-CS"/>
              </w:rPr>
              <w:t xml:space="preserve">а </w:t>
            </w:r>
            <w:r w:rsidRPr="00BD68DF">
              <w:rPr>
                <w:rFonts w:ascii="Times New Roman" w:hAnsi="Times New Roman" w:cs="Times New Roman"/>
                <w:lang w:val="sr-Cyrl-CS"/>
              </w:rPr>
              <w:t xml:space="preserve"> о раду директора</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w:t>
            </w:r>
            <w:r w:rsidR="00C55CDC" w:rsidRPr="00BD68DF">
              <w:rPr>
                <w:rFonts w:ascii="Times New Roman" w:hAnsi="Times New Roman" w:cs="Times New Roman"/>
                <w:lang w:val="sr-Cyrl-CS"/>
              </w:rPr>
              <w:t xml:space="preserve"> </w:t>
            </w:r>
            <w:r w:rsidR="00596E17" w:rsidRPr="00BD68DF">
              <w:rPr>
                <w:rFonts w:ascii="Times New Roman" w:hAnsi="Times New Roman" w:cs="Times New Roman"/>
                <w:lang w:val="sr-Cyrl-CS"/>
              </w:rPr>
              <w:t>Усвајање и</w:t>
            </w:r>
            <w:r w:rsidR="00C55CDC" w:rsidRPr="00BD68DF">
              <w:rPr>
                <w:rFonts w:ascii="Times New Roman" w:hAnsi="Times New Roman" w:cs="Times New Roman"/>
                <w:lang w:val="sr-Cyrl-CS"/>
              </w:rPr>
              <w:t>звештај</w:t>
            </w:r>
            <w:r w:rsidR="00596E17" w:rsidRPr="00BD68DF">
              <w:rPr>
                <w:rFonts w:ascii="Times New Roman" w:hAnsi="Times New Roman" w:cs="Times New Roman"/>
                <w:lang w:val="sr-Cyrl-CS"/>
              </w:rPr>
              <w:t>а</w:t>
            </w:r>
            <w:r w:rsidR="00C55CDC" w:rsidRPr="00BD68DF">
              <w:rPr>
                <w:rFonts w:ascii="Times New Roman" w:hAnsi="Times New Roman" w:cs="Times New Roman"/>
                <w:lang w:val="sr-Cyrl-CS"/>
              </w:rPr>
              <w:t xml:space="preserve"> о реализацији Годишњег плана рада школе за школску 20</w:t>
            </w:r>
            <w:r w:rsidR="00D7718B">
              <w:rPr>
                <w:rFonts w:ascii="Times New Roman" w:hAnsi="Times New Roman" w:cs="Times New Roman"/>
                <w:lang w:val="sr-Cyrl-CS"/>
              </w:rPr>
              <w:t>20</w:t>
            </w:r>
            <w:r w:rsidR="00C55CDC" w:rsidRPr="00BD68DF">
              <w:rPr>
                <w:rFonts w:ascii="Times New Roman" w:hAnsi="Times New Roman" w:cs="Times New Roman"/>
                <w:lang w:val="sr-Cyrl-CS"/>
              </w:rPr>
              <w:t>/20</w:t>
            </w:r>
            <w:r w:rsidR="00B71B10" w:rsidRPr="00BD68DF">
              <w:rPr>
                <w:rFonts w:ascii="Times New Roman" w:hAnsi="Times New Roman" w:cs="Times New Roman"/>
                <w:lang w:val="sr-Cyrl-CS"/>
              </w:rPr>
              <w:t>2</w:t>
            </w:r>
            <w:r w:rsidR="00D7718B">
              <w:rPr>
                <w:rFonts w:ascii="Times New Roman" w:hAnsi="Times New Roman" w:cs="Times New Roman"/>
                <w:lang w:val="sr-Cyrl-CS"/>
              </w:rPr>
              <w:t>1</w:t>
            </w:r>
            <w:r w:rsidR="00C55CDC" w:rsidRPr="00BD68DF">
              <w:rPr>
                <w:rFonts w:ascii="Times New Roman" w:hAnsi="Times New Roman" w:cs="Times New Roman"/>
                <w:lang w:val="sr-Cyrl-CS"/>
              </w:rPr>
              <w:t>.</w:t>
            </w:r>
            <w:r w:rsidR="00CC595E">
              <w:rPr>
                <w:rFonts w:ascii="Times New Roman" w:hAnsi="Times New Roman" w:cs="Times New Roman"/>
                <w:lang w:val="sr-Cyrl-CS"/>
              </w:rPr>
              <w:t xml:space="preserve"> </w:t>
            </w:r>
            <w:r w:rsidR="00C55CDC" w:rsidRPr="00BD68DF">
              <w:rPr>
                <w:rFonts w:ascii="Times New Roman" w:hAnsi="Times New Roman" w:cs="Times New Roman"/>
                <w:lang w:val="sr-Cyrl-CS"/>
              </w:rPr>
              <w:t xml:space="preserve">годину </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00C55CDC" w:rsidRPr="00BD68DF">
              <w:rPr>
                <w:rFonts w:ascii="Times New Roman" w:hAnsi="Times New Roman" w:cs="Times New Roman"/>
                <w:lang w:val="sr-Cyrl-CS"/>
              </w:rPr>
              <w:t>Годишњи план рада за школску 20</w:t>
            </w:r>
            <w:r w:rsidR="00596E17" w:rsidRPr="00BD68DF">
              <w:rPr>
                <w:rFonts w:ascii="Times New Roman" w:hAnsi="Times New Roman" w:cs="Times New Roman"/>
                <w:lang w:val="sr-Cyrl-CS"/>
              </w:rPr>
              <w:t>2</w:t>
            </w:r>
            <w:r w:rsidR="00D7718B">
              <w:rPr>
                <w:rFonts w:ascii="Times New Roman" w:hAnsi="Times New Roman" w:cs="Times New Roman"/>
                <w:lang w:val="sr-Cyrl-CS"/>
              </w:rPr>
              <w:t>1</w:t>
            </w:r>
            <w:r w:rsidR="00C55CDC" w:rsidRPr="00BD68DF">
              <w:rPr>
                <w:rFonts w:ascii="Times New Roman" w:hAnsi="Times New Roman" w:cs="Times New Roman"/>
                <w:lang w:val="sr-Cyrl-CS"/>
              </w:rPr>
              <w:t>/202</w:t>
            </w:r>
            <w:r w:rsidR="00D7718B">
              <w:rPr>
                <w:rFonts w:ascii="Times New Roman" w:hAnsi="Times New Roman" w:cs="Times New Roman"/>
                <w:lang w:val="sr-Cyrl-CS"/>
              </w:rPr>
              <w:t>2</w:t>
            </w:r>
            <w:r w:rsidR="00C55CDC" w:rsidRPr="00BD68DF">
              <w:rPr>
                <w:rFonts w:ascii="Times New Roman" w:hAnsi="Times New Roman" w:cs="Times New Roman"/>
                <w:lang w:val="sr-Cyrl-CS"/>
              </w:rPr>
              <w:t>.</w:t>
            </w:r>
            <w:r w:rsidR="00CC595E">
              <w:rPr>
                <w:rFonts w:ascii="Times New Roman" w:hAnsi="Times New Roman" w:cs="Times New Roman"/>
                <w:lang w:val="sr-Cyrl-CS"/>
              </w:rPr>
              <w:t xml:space="preserve"> </w:t>
            </w:r>
            <w:r w:rsidR="00C55CDC" w:rsidRPr="00BD68DF">
              <w:rPr>
                <w:rFonts w:ascii="Times New Roman" w:hAnsi="Times New Roman" w:cs="Times New Roman"/>
                <w:lang w:val="sr-Cyrl-CS"/>
              </w:rPr>
              <w:t>годину</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 xml:space="preserve">- </w:t>
            </w:r>
            <w:r w:rsidR="00C55CDC" w:rsidRPr="00BD68DF">
              <w:rPr>
                <w:rFonts w:ascii="Times New Roman" w:hAnsi="Times New Roman" w:cs="Times New Roman"/>
                <w:lang w:val="sr-Cyrl-CS"/>
              </w:rPr>
              <w:t>Школски програм – измене и допуне у 20</w:t>
            </w:r>
            <w:r w:rsidR="00D7718B">
              <w:rPr>
                <w:rFonts w:ascii="Times New Roman" w:hAnsi="Times New Roman" w:cs="Times New Roman"/>
                <w:lang w:val="sr-Cyrl-CS"/>
              </w:rPr>
              <w:t>21</w:t>
            </w:r>
            <w:r w:rsidR="00C55CDC" w:rsidRPr="00BD68DF">
              <w:rPr>
                <w:rFonts w:ascii="Times New Roman" w:hAnsi="Times New Roman" w:cs="Times New Roman"/>
                <w:lang w:val="sr-Cyrl-CS"/>
              </w:rPr>
              <w:t>/202</w:t>
            </w:r>
            <w:r w:rsidR="00D7718B">
              <w:rPr>
                <w:rFonts w:ascii="Times New Roman" w:hAnsi="Times New Roman" w:cs="Times New Roman"/>
                <w:lang w:val="sr-Cyrl-CS"/>
              </w:rPr>
              <w:t>2</w:t>
            </w:r>
            <w:r w:rsidR="00C55CDC" w:rsidRPr="00BD68DF">
              <w:rPr>
                <w:rFonts w:ascii="Times New Roman" w:hAnsi="Times New Roman" w:cs="Times New Roman"/>
                <w:lang w:val="sr-Cyrl-CS"/>
              </w:rPr>
              <w:t>.</w:t>
            </w:r>
            <w:r w:rsidR="00CC595E">
              <w:rPr>
                <w:rFonts w:ascii="Times New Roman" w:hAnsi="Times New Roman" w:cs="Times New Roman"/>
                <w:lang w:val="sr-Cyrl-CS"/>
              </w:rPr>
              <w:t xml:space="preserve"> </w:t>
            </w:r>
            <w:r w:rsidR="00C55CDC" w:rsidRPr="00BD68DF">
              <w:rPr>
                <w:rFonts w:ascii="Times New Roman" w:hAnsi="Times New Roman" w:cs="Times New Roman"/>
                <w:lang w:val="sr-Cyrl-CS"/>
              </w:rPr>
              <w:t>години</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Усвајање плана Наставничког већа</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 Начин вођења педагошке документације</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Реализација часова допунске, додатне наставе и осталих активности</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 Стручно усавршавање</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 Осигурање ученика, рад кухиње и набавка наставних средстава</w:t>
            </w:r>
          </w:p>
          <w:p w:rsidR="00596E17" w:rsidRPr="00BD68DF" w:rsidRDefault="00CC595E" w:rsidP="00FC6CD1">
            <w:pPr>
              <w:jc w:val="both"/>
              <w:rPr>
                <w:rFonts w:ascii="Times New Roman" w:hAnsi="Times New Roman" w:cs="Times New Roman"/>
                <w:lang w:val="sr-Cyrl-CS"/>
              </w:rPr>
            </w:pPr>
            <w:r>
              <w:rPr>
                <w:rFonts w:ascii="Times New Roman" w:hAnsi="Times New Roman" w:cs="Times New Roman"/>
                <w:lang w:val="sr-Cyrl-CS"/>
              </w:rPr>
              <w:t xml:space="preserve">- </w:t>
            </w:r>
            <w:r w:rsidR="00596E17" w:rsidRPr="00BD68DF">
              <w:rPr>
                <w:rFonts w:ascii="Times New Roman" w:hAnsi="Times New Roman" w:cs="Times New Roman"/>
                <w:lang w:val="sr-Cyrl-CS"/>
              </w:rPr>
              <w:t>Распоред писмених провера ученика</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Писање индивидуалних и прилагођених планова</w:t>
            </w:r>
          </w:p>
          <w:p w:rsidR="00596E17" w:rsidRPr="00BD68DF" w:rsidRDefault="00596E17" w:rsidP="00FC6CD1">
            <w:pPr>
              <w:jc w:val="both"/>
              <w:rPr>
                <w:rFonts w:ascii="Times New Roman" w:hAnsi="Times New Roman" w:cs="Times New Roman"/>
                <w:lang w:val="sr-Cyrl-CS"/>
              </w:rPr>
            </w:pPr>
            <w:r w:rsidRPr="00BD68DF">
              <w:rPr>
                <w:rFonts w:ascii="Times New Roman" w:hAnsi="Times New Roman" w:cs="Times New Roman"/>
                <w:lang w:val="sr-Cyrl-CS"/>
              </w:rPr>
              <w:t>- Организовање припремне наставе  за завршни испит у основном образовању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 xml:space="preserve">Извештај </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Подела задужења</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Разматрање и усвајање плана Наставничког већа</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Разговор о организацији рада</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Разговор</w:t>
            </w:r>
          </w:p>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Предлози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Чланови већа</w:t>
            </w:r>
          </w:p>
          <w:p w:rsidR="00E93360" w:rsidRPr="00BD68DF" w:rsidRDefault="00E93360" w:rsidP="00FC6CD1">
            <w:pPr>
              <w:jc w:val="both"/>
              <w:rPr>
                <w:rFonts w:ascii="Times New Roman" w:eastAsia="Times New Roman" w:hAnsi="Times New Roman" w:cs="Times New Roman"/>
                <w:lang w:val="sr-Cyrl-CS"/>
              </w:rPr>
            </w:pPr>
          </w:p>
        </w:tc>
      </w:tr>
      <w:tr w:rsidR="00E93360" w:rsidRPr="00BD68DF" w:rsidTr="00C97BCC">
        <w:trPr>
          <w:trHeight w:val="230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D7718B" w:rsidP="00FC6CD1">
            <w:pPr>
              <w:jc w:val="both"/>
              <w:rPr>
                <w:rFonts w:ascii="Times New Roman" w:eastAsia="Times New Roman" w:hAnsi="Times New Roman" w:cs="Times New Roman"/>
                <w:b/>
                <w:lang w:val="sr-Cyrl-CS"/>
              </w:rPr>
            </w:pPr>
            <w:r>
              <w:rPr>
                <w:rFonts w:ascii="Times New Roman" w:hAnsi="Times New Roman" w:cs="Times New Roman"/>
                <w:b/>
                <w:lang w:val="sr-Cyrl-CS"/>
              </w:rPr>
              <w:t>2</w:t>
            </w:r>
            <w:r w:rsidR="00E93360" w:rsidRPr="00BD68DF">
              <w:rPr>
                <w:rFonts w:ascii="Times New Roman" w:hAnsi="Times New Roman" w:cs="Times New Roman"/>
                <w:b/>
                <w:lang w:val="sr-Cyrl-CS"/>
              </w:rPr>
              <w:t>.</w:t>
            </w:r>
            <w:r w:rsidR="00CC595E">
              <w:rPr>
                <w:rFonts w:ascii="Times New Roman" w:hAnsi="Times New Roman" w:cs="Times New Roman"/>
                <w:b/>
                <w:lang w:val="sr-Cyrl-CS"/>
              </w:rPr>
              <w:t xml:space="preserve"> </w:t>
            </w:r>
            <w:r w:rsidR="00E93360" w:rsidRPr="00BD68DF">
              <w:rPr>
                <w:rFonts w:ascii="Times New Roman" w:hAnsi="Times New Roman" w:cs="Times New Roman"/>
                <w:b/>
                <w:lang w:val="sr-Cyrl-CS"/>
              </w:rPr>
              <w:t>новембар</w:t>
            </w:r>
            <w:r w:rsidR="00CC595E">
              <w:rPr>
                <w:rFonts w:ascii="Times New Roman" w:hAnsi="Times New Roman" w:cs="Times New Roman"/>
                <w:b/>
                <w:lang w:val="sr-Cyrl-CS"/>
              </w:rPr>
              <w:t xml:space="preserve"> </w:t>
            </w:r>
            <w:r w:rsidR="00E93360" w:rsidRPr="00BD68DF">
              <w:rPr>
                <w:rFonts w:ascii="Times New Roman" w:hAnsi="Times New Roman" w:cs="Times New Roman"/>
                <w:b/>
                <w:lang w:val="sr-Cyrl-CS"/>
              </w:rPr>
              <w:t>20</w:t>
            </w:r>
            <w:r w:rsidR="00A7112E" w:rsidRPr="00BD68DF">
              <w:rPr>
                <w:rFonts w:ascii="Times New Roman" w:hAnsi="Times New Roman" w:cs="Times New Roman"/>
                <w:b/>
                <w:lang w:val="sr-Cyrl-CS"/>
              </w:rPr>
              <w:t>2</w:t>
            </w:r>
            <w:r>
              <w:rPr>
                <w:rFonts w:ascii="Times New Roman" w:hAnsi="Times New Roman" w:cs="Times New Roman"/>
                <w:b/>
                <w:lang w:val="sr-Cyrl-CS"/>
              </w:rPr>
              <w:t>1</w:t>
            </w:r>
            <w:r w:rsidR="00E93360" w:rsidRPr="00BD68DF">
              <w:rPr>
                <w:rFonts w:ascii="Times New Roman" w:hAnsi="Times New Roman" w:cs="Times New Roman"/>
                <w:b/>
                <w:lang w:val="sr-Cyrl-CS"/>
              </w:rPr>
              <w:t>.</w:t>
            </w:r>
          </w:p>
          <w:p w:rsidR="00E93360" w:rsidRPr="00BD68DF" w:rsidRDefault="00E93360" w:rsidP="00FC6CD1">
            <w:pPr>
              <w:jc w:val="both"/>
              <w:rPr>
                <w:rFonts w:ascii="Times New Roman" w:hAnsi="Times New Roman" w:cs="Times New Roman"/>
                <w:b/>
                <w:lang w:val="sr-Cyrl-CS"/>
              </w:rPr>
            </w:pPr>
            <w:r w:rsidRPr="00BD68DF">
              <w:rPr>
                <w:rFonts w:ascii="Times New Roman" w:hAnsi="Times New Roman" w:cs="Times New Roman"/>
                <w:b/>
              </w:rPr>
              <w:t>II</w:t>
            </w:r>
            <w:r w:rsidRPr="00BD68DF">
              <w:rPr>
                <w:rFonts w:ascii="Times New Roman" w:hAnsi="Times New Roman" w:cs="Times New Roman"/>
                <w:b/>
                <w:lang w:val="sr-Cyrl-CS"/>
              </w:rPr>
              <w:t xml:space="preserve"> седница</w:t>
            </w:r>
          </w:p>
          <w:p w:rsidR="00E93360" w:rsidRPr="00BD68DF" w:rsidRDefault="00E93360" w:rsidP="00FC6CD1">
            <w:pPr>
              <w:jc w:val="both"/>
              <w:rPr>
                <w:rFonts w:ascii="Times New Roman" w:hAnsi="Times New Roman" w:cs="Times New Roman"/>
                <w:b/>
                <w:lang w:val="sr-Cyrl-CS"/>
              </w:rPr>
            </w:pPr>
            <w:r w:rsidRPr="00BD68DF">
              <w:rPr>
                <w:rFonts w:ascii="Times New Roman" w:hAnsi="Times New Roman" w:cs="Times New Roman"/>
                <w:b/>
                <w:lang w:val="sr-Cyrl-CS"/>
              </w:rPr>
              <w:t>Наставничког већа</w:t>
            </w:r>
          </w:p>
          <w:p w:rsidR="00E93360" w:rsidRPr="00BD68DF" w:rsidRDefault="00E93360" w:rsidP="00FC6CD1">
            <w:pPr>
              <w:jc w:val="both"/>
              <w:rPr>
                <w:rFonts w:ascii="Times New Roman" w:eastAsia="Times New Roman" w:hAnsi="Times New Roman" w:cs="Times New Roman"/>
                <w:b/>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Усвајање записни</w:t>
            </w:r>
            <w:r w:rsidR="00CC595E">
              <w:rPr>
                <w:rFonts w:ascii="Times New Roman" w:hAnsi="Times New Roman" w:cs="Times New Roman"/>
                <w:lang w:val="sr-Cyrl-CS"/>
              </w:rPr>
              <w:t>ка са прет</w:t>
            </w:r>
            <w:r w:rsidRPr="00BD68DF">
              <w:rPr>
                <w:rFonts w:ascii="Times New Roman" w:hAnsi="Times New Roman" w:cs="Times New Roman"/>
                <w:lang w:val="sr-Cyrl-CS"/>
              </w:rPr>
              <w:t>ходне седнице</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 xml:space="preserve">- Успех  и дисциплина  на крају првог класификационог периода </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Организација индивидуалног образовног  плана</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Проблеми уочени на почетку школске године</w:t>
            </w:r>
          </w:p>
          <w:p w:rsidR="00E93360"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 Организација прославе Дана Светог Саве</w:t>
            </w:r>
          </w:p>
          <w:p w:rsidR="00D7718B" w:rsidRPr="00BD68DF" w:rsidRDefault="00D7718B" w:rsidP="00FC6CD1">
            <w:pPr>
              <w:jc w:val="both"/>
              <w:rPr>
                <w:rFonts w:ascii="Times New Roman" w:hAnsi="Times New Roman" w:cs="Times New Roman"/>
                <w:lang w:val="sr-Cyrl-CS"/>
              </w:rPr>
            </w:pPr>
            <w:r>
              <w:rPr>
                <w:rFonts w:ascii="Times New Roman" w:hAnsi="Times New Roman" w:cs="Times New Roman"/>
                <w:lang w:val="sr-Cyrl-CS"/>
              </w:rPr>
              <w:t>- Родитељски састанци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Извештај</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Конструктивни разговор</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Анализа успеха</w:t>
            </w:r>
          </w:p>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Обавештење о родитељким састанцима</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Чланови већа</w:t>
            </w:r>
          </w:p>
        </w:tc>
      </w:tr>
      <w:tr w:rsidR="00E93360"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360" w:rsidRPr="00BD68DF" w:rsidRDefault="00D7718B" w:rsidP="00FC6CD1">
            <w:pPr>
              <w:jc w:val="both"/>
              <w:rPr>
                <w:rFonts w:ascii="Times New Roman" w:eastAsia="Times New Roman" w:hAnsi="Times New Roman" w:cs="Times New Roman"/>
                <w:b/>
                <w:lang w:val="sr-Cyrl-CS"/>
              </w:rPr>
            </w:pPr>
            <w:r>
              <w:rPr>
                <w:rFonts w:ascii="Times New Roman" w:hAnsi="Times New Roman" w:cs="Times New Roman"/>
                <w:b/>
                <w:lang w:val="sr-Cyrl-CS"/>
              </w:rPr>
              <w:lastRenderedPageBreak/>
              <w:t>30</w:t>
            </w:r>
            <w:r w:rsidR="00A7112E" w:rsidRPr="00BD68DF">
              <w:rPr>
                <w:rFonts w:ascii="Times New Roman" w:hAnsi="Times New Roman" w:cs="Times New Roman"/>
                <w:b/>
                <w:lang w:val="sr-Cyrl-CS"/>
              </w:rPr>
              <w:t>.</w:t>
            </w:r>
            <w:r w:rsidR="00CC595E">
              <w:rPr>
                <w:rFonts w:ascii="Times New Roman" w:hAnsi="Times New Roman" w:cs="Times New Roman"/>
                <w:b/>
                <w:lang w:val="sr-Cyrl-CS"/>
              </w:rPr>
              <w:t xml:space="preserve"> </w:t>
            </w:r>
            <w:r w:rsidR="00A7112E" w:rsidRPr="00BD68DF">
              <w:rPr>
                <w:rFonts w:ascii="Times New Roman" w:hAnsi="Times New Roman" w:cs="Times New Roman"/>
                <w:b/>
                <w:lang w:val="sr-Cyrl-CS"/>
              </w:rPr>
              <w:t xml:space="preserve">децембар </w:t>
            </w:r>
            <w:r w:rsidR="00E93360" w:rsidRPr="00BD68DF">
              <w:rPr>
                <w:rFonts w:ascii="Times New Roman" w:hAnsi="Times New Roman" w:cs="Times New Roman"/>
                <w:b/>
                <w:lang w:val="sr-Cyrl-CS"/>
              </w:rPr>
              <w:t>20</w:t>
            </w:r>
            <w:r w:rsidR="00C55CDC" w:rsidRPr="00BD68DF">
              <w:rPr>
                <w:rFonts w:ascii="Times New Roman" w:hAnsi="Times New Roman" w:cs="Times New Roman"/>
                <w:b/>
                <w:lang w:val="sr-Cyrl-CS"/>
              </w:rPr>
              <w:t>2</w:t>
            </w:r>
            <w:r>
              <w:rPr>
                <w:rFonts w:ascii="Times New Roman" w:hAnsi="Times New Roman" w:cs="Times New Roman"/>
                <w:b/>
                <w:lang w:val="sr-Cyrl-CS"/>
              </w:rPr>
              <w:t>1</w:t>
            </w:r>
            <w:r w:rsidR="00A7112E" w:rsidRPr="00BD68DF">
              <w:rPr>
                <w:rFonts w:ascii="Times New Roman" w:hAnsi="Times New Roman" w:cs="Times New Roman"/>
                <w:b/>
                <w:lang w:val="sr-Cyrl-CS"/>
              </w:rPr>
              <w:t>.</w:t>
            </w:r>
          </w:p>
          <w:p w:rsidR="00E93360" w:rsidRPr="00BD68DF" w:rsidRDefault="004B72D1" w:rsidP="00FC6CD1">
            <w:pPr>
              <w:jc w:val="both"/>
              <w:rPr>
                <w:rFonts w:ascii="Times New Roman" w:hAnsi="Times New Roman" w:cs="Times New Roman"/>
                <w:b/>
                <w:lang w:val="sr-Cyrl-CS"/>
              </w:rPr>
            </w:pPr>
            <w:r w:rsidRPr="00BD68DF">
              <w:rPr>
                <w:rFonts w:ascii="Times New Roman" w:hAnsi="Times New Roman" w:cs="Times New Roman"/>
                <w:b/>
              </w:rPr>
              <w:t>III</w:t>
            </w:r>
            <w:r w:rsidRPr="00BD68DF">
              <w:rPr>
                <w:rFonts w:ascii="Times New Roman" w:hAnsi="Times New Roman" w:cs="Times New Roman"/>
                <w:b/>
                <w:lang w:val="sr-Cyrl-CS"/>
              </w:rPr>
              <w:t xml:space="preserve"> </w:t>
            </w:r>
            <w:r w:rsidR="00E93360" w:rsidRPr="00BD68DF">
              <w:rPr>
                <w:rFonts w:ascii="Times New Roman" w:hAnsi="Times New Roman" w:cs="Times New Roman"/>
                <w:b/>
                <w:lang w:val="sr-Cyrl-CS"/>
              </w:rPr>
              <w:t>седница</w:t>
            </w:r>
          </w:p>
          <w:p w:rsidR="00E93360" w:rsidRPr="00BD68DF" w:rsidRDefault="00E93360" w:rsidP="00FC6CD1">
            <w:pPr>
              <w:jc w:val="both"/>
              <w:rPr>
                <w:rFonts w:ascii="Times New Roman" w:hAnsi="Times New Roman" w:cs="Times New Roman"/>
                <w:b/>
                <w:lang w:val="sr-Cyrl-CS"/>
              </w:rPr>
            </w:pPr>
            <w:r w:rsidRPr="00BD68DF">
              <w:rPr>
                <w:rFonts w:ascii="Times New Roman" w:hAnsi="Times New Roman" w:cs="Times New Roman"/>
                <w:b/>
                <w:lang w:val="sr-Cyrl-CS"/>
              </w:rPr>
              <w:t>Наставничког већа</w:t>
            </w:r>
          </w:p>
          <w:p w:rsidR="00E93360" w:rsidRPr="00BD68DF" w:rsidRDefault="00E93360" w:rsidP="00FC6CD1">
            <w:pPr>
              <w:jc w:val="both"/>
              <w:rPr>
                <w:rFonts w:ascii="Times New Roman" w:eastAsia="Times New Roman" w:hAnsi="Times New Roman" w:cs="Times New Roman"/>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 xml:space="preserve"> - Усвајање записника са предходне седнице</w:t>
            </w:r>
          </w:p>
          <w:p w:rsidR="00E93360" w:rsidRPr="00BD68DF" w:rsidRDefault="00CC595E" w:rsidP="00FC6CD1">
            <w:pPr>
              <w:jc w:val="both"/>
              <w:rPr>
                <w:rFonts w:ascii="Times New Roman" w:hAnsi="Times New Roman" w:cs="Times New Roman"/>
                <w:lang w:val="sr-Cyrl-CS"/>
              </w:rPr>
            </w:pPr>
            <w:r>
              <w:rPr>
                <w:rFonts w:ascii="Times New Roman" w:hAnsi="Times New Roman" w:cs="Times New Roman"/>
                <w:lang w:val="sr-Cyrl-CS"/>
              </w:rPr>
              <w:t>- Успех  и дисциплина</w:t>
            </w:r>
            <w:r w:rsidR="00E93360" w:rsidRPr="00BD68DF">
              <w:rPr>
                <w:rFonts w:ascii="Times New Roman" w:hAnsi="Times New Roman" w:cs="Times New Roman"/>
                <w:lang w:val="sr-Cyrl-CS"/>
              </w:rPr>
              <w:t xml:space="preserve"> ученика на крају првог полугодишта</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 xml:space="preserve">-  </w:t>
            </w:r>
            <w:r w:rsidR="00D7718B">
              <w:rPr>
                <w:rFonts w:ascii="Times New Roman" w:hAnsi="Times New Roman" w:cs="Times New Roman"/>
                <w:lang w:val="sr-Cyrl-CS"/>
              </w:rPr>
              <w:t>Мер</w:t>
            </w:r>
            <w:r w:rsidR="00CC595E">
              <w:rPr>
                <w:rFonts w:ascii="Times New Roman" w:hAnsi="Times New Roman" w:cs="Times New Roman"/>
                <w:lang w:val="sr-Cyrl-CS"/>
              </w:rPr>
              <w:t>е за унапређивање васпитно-</w:t>
            </w:r>
            <w:r w:rsidR="00D7718B">
              <w:rPr>
                <w:rFonts w:ascii="Times New Roman" w:hAnsi="Times New Roman" w:cs="Times New Roman"/>
                <w:lang w:val="sr-Cyrl-CS"/>
              </w:rPr>
              <w:t>образовног рада</w:t>
            </w:r>
          </w:p>
          <w:p w:rsidR="00E93360" w:rsidRDefault="00A7112E" w:rsidP="00D7718B">
            <w:pPr>
              <w:jc w:val="both"/>
              <w:rPr>
                <w:rFonts w:ascii="Times New Roman" w:hAnsi="Times New Roman" w:cs="Times New Roman"/>
                <w:lang w:val="sr-Cyrl-CS"/>
              </w:rPr>
            </w:pPr>
            <w:r w:rsidRPr="00BD68DF">
              <w:rPr>
                <w:rFonts w:ascii="Times New Roman" w:hAnsi="Times New Roman" w:cs="Times New Roman"/>
                <w:lang w:val="sr-Cyrl-CS"/>
              </w:rPr>
              <w:t xml:space="preserve">- </w:t>
            </w:r>
            <w:r w:rsidR="00E93360" w:rsidRPr="00BD68DF">
              <w:rPr>
                <w:rFonts w:ascii="Times New Roman" w:hAnsi="Times New Roman" w:cs="Times New Roman"/>
                <w:lang w:val="sr-Cyrl-CS"/>
              </w:rPr>
              <w:t xml:space="preserve"> Стручно усавршавање – извештај за прво полугодиште</w:t>
            </w:r>
          </w:p>
          <w:p w:rsidR="00D7718B" w:rsidRPr="00BD68DF" w:rsidRDefault="00D7718B" w:rsidP="00D7718B">
            <w:pPr>
              <w:jc w:val="both"/>
              <w:rPr>
                <w:rFonts w:ascii="Times New Roman" w:hAnsi="Times New Roman" w:cs="Times New Roman"/>
                <w:lang w:val="sr-Cyrl-CS"/>
              </w:rPr>
            </w:pPr>
            <w:r>
              <w:rPr>
                <w:rFonts w:ascii="Times New Roman" w:hAnsi="Times New Roman" w:cs="Times New Roman"/>
                <w:lang w:val="sr-Cyrl-CS"/>
              </w:rPr>
              <w:t>-  Организација школских такмичења, као и општинског такмичења из географије.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18B" w:rsidRPr="00BD68DF" w:rsidRDefault="00D7718B" w:rsidP="00D7718B">
            <w:pPr>
              <w:jc w:val="both"/>
              <w:rPr>
                <w:rFonts w:ascii="Times New Roman" w:eastAsia="Times New Roman" w:hAnsi="Times New Roman" w:cs="Times New Roman"/>
                <w:lang w:val="sr-Cyrl-CS"/>
              </w:rPr>
            </w:pPr>
            <w:r w:rsidRPr="00BD68DF">
              <w:rPr>
                <w:rFonts w:ascii="Times New Roman" w:hAnsi="Times New Roman" w:cs="Times New Roman"/>
                <w:lang w:val="sr-Cyrl-CS"/>
              </w:rPr>
              <w:t>Извештај</w:t>
            </w:r>
          </w:p>
          <w:p w:rsidR="00D7718B" w:rsidRPr="00BD68DF" w:rsidRDefault="00D7718B" w:rsidP="00D7718B">
            <w:pPr>
              <w:jc w:val="both"/>
              <w:rPr>
                <w:rFonts w:ascii="Times New Roman" w:hAnsi="Times New Roman" w:cs="Times New Roman"/>
                <w:lang w:val="sr-Cyrl-CS"/>
              </w:rPr>
            </w:pPr>
            <w:r w:rsidRPr="00BD68DF">
              <w:rPr>
                <w:rFonts w:ascii="Times New Roman" w:hAnsi="Times New Roman" w:cs="Times New Roman"/>
                <w:lang w:val="sr-Cyrl-CS"/>
              </w:rPr>
              <w:t>Конструктивни разговор</w:t>
            </w:r>
          </w:p>
          <w:p w:rsidR="00D7718B" w:rsidRPr="00BD68DF" w:rsidRDefault="00D7718B" w:rsidP="00D7718B">
            <w:pPr>
              <w:jc w:val="both"/>
              <w:rPr>
                <w:rFonts w:ascii="Times New Roman" w:hAnsi="Times New Roman" w:cs="Times New Roman"/>
                <w:lang w:val="sr-Cyrl-CS"/>
              </w:rPr>
            </w:pPr>
            <w:r w:rsidRPr="00BD68DF">
              <w:rPr>
                <w:rFonts w:ascii="Times New Roman" w:hAnsi="Times New Roman" w:cs="Times New Roman"/>
                <w:lang w:val="sr-Cyrl-CS"/>
              </w:rPr>
              <w:t>Анализа успеха</w:t>
            </w:r>
          </w:p>
          <w:p w:rsidR="00E93360" w:rsidRPr="00BD68DF" w:rsidRDefault="00D7718B" w:rsidP="00D7718B">
            <w:pPr>
              <w:jc w:val="both"/>
              <w:rPr>
                <w:rFonts w:ascii="Times New Roman" w:eastAsia="Times New Roman" w:hAnsi="Times New Roman" w:cs="Times New Roman"/>
                <w:lang w:val="sr-Cyrl-CS"/>
              </w:rPr>
            </w:pPr>
            <w:r w:rsidRPr="00BD68DF">
              <w:rPr>
                <w:rFonts w:ascii="Times New Roman" w:hAnsi="Times New Roman" w:cs="Times New Roman"/>
                <w:lang w:val="sr-Cyrl-CS"/>
              </w:rPr>
              <w:t>Обавештење о родитељким састанцима</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360" w:rsidRPr="00BD68DF" w:rsidRDefault="00E93360"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E93360" w:rsidRPr="00BD68DF" w:rsidRDefault="00E93360" w:rsidP="00FC6CD1">
            <w:pPr>
              <w:jc w:val="both"/>
              <w:rPr>
                <w:rFonts w:ascii="Times New Roman" w:hAnsi="Times New Roman" w:cs="Times New Roman"/>
                <w:lang w:val="sr-Cyrl-CS"/>
              </w:rPr>
            </w:pPr>
            <w:r w:rsidRPr="00BD68DF">
              <w:rPr>
                <w:rFonts w:ascii="Times New Roman" w:hAnsi="Times New Roman" w:cs="Times New Roman"/>
                <w:lang w:val="sr-Cyrl-CS"/>
              </w:rPr>
              <w:t xml:space="preserve">Чланови већа </w:t>
            </w:r>
          </w:p>
          <w:p w:rsidR="00E93360" w:rsidRPr="00BD68DF" w:rsidRDefault="00E93360" w:rsidP="00FC6CD1">
            <w:pPr>
              <w:jc w:val="both"/>
              <w:rPr>
                <w:rFonts w:ascii="Times New Roman" w:eastAsia="Times New Roman" w:hAnsi="Times New Roman" w:cs="Times New Roman"/>
                <w:lang w:val="sr-Cyrl-CS"/>
              </w:rPr>
            </w:pPr>
          </w:p>
        </w:tc>
      </w:tr>
      <w:tr w:rsidR="00B8056F"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56F" w:rsidRPr="00BD68DF" w:rsidRDefault="00B8056F" w:rsidP="00FC6CD1">
            <w:pPr>
              <w:jc w:val="both"/>
              <w:rPr>
                <w:rFonts w:ascii="Times New Roman" w:eastAsia="Times New Roman" w:hAnsi="Times New Roman" w:cs="Times New Roman"/>
                <w:b/>
                <w:lang w:val="sr-Cyrl-CS"/>
              </w:rPr>
            </w:pPr>
            <w:r>
              <w:rPr>
                <w:rFonts w:ascii="Times New Roman" w:hAnsi="Times New Roman" w:cs="Times New Roman"/>
                <w:b/>
                <w:lang w:val="sr-Cyrl-CS"/>
              </w:rPr>
              <w:t>31</w:t>
            </w:r>
            <w:r w:rsidRPr="00BD68DF">
              <w:rPr>
                <w:rFonts w:ascii="Times New Roman" w:hAnsi="Times New Roman" w:cs="Times New Roman"/>
                <w:b/>
                <w:lang w:val="sr-Cyrl-CS"/>
              </w:rPr>
              <w:t>.</w:t>
            </w:r>
            <w:r w:rsidR="00CC595E">
              <w:rPr>
                <w:rFonts w:ascii="Times New Roman" w:hAnsi="Times New Roman" w:cs="Times New Roman"/>
                <w:b/>
                <w:lang w:val="sr-Cyrl-CS"/>
              </w:rPr>
              <w:t xml:space="preserve"> </w:t>
            </w:r>
            <w:r>
              <w:rPr>
                <w:rFonts w:ascii="Times New Roman" w:hAnsi="Times New Roman" w:cs="Times New Roman"/>
                <w:b/>
                <w:lang w:val="sr-Cyrl-CS"/>
              </w:rPr>
              <w:t xml:space="preserve">март </w:t>
            </w:r>
            <w:r w:rsidRPr="00BD68DF">
              <w:rPr>
                <w:rFonts w:ascii="Times New Roman" w:hAnsi="Times New Roman" w:cs="Times New Roman"/>
                <w:b/>
                <w:lang w:val="sr-Cyrl-CS"/>
              </w:rPr>
              <w:t xml:space="preserve"> 202</w:t>
            </w:r>
            <w:r>
              <w:rPr>
                <w:rFonts w:ascii="Times New Roman" w:hAnsi="Times New Roman" w:cs="Times New Roman"/>
                <w:b/>
                <w:lang w:val="sr-Cyrl-CS"/>
              </w:rPr>
              <w:t>2</w:t>
            </w:r>
            <w:r w:rsidR="00CC595E">
              <w:rPr>
                <w:rFonts w:ascii="Times New Roman" w:hAnsi="Times New Roman" w:cs="Times New Roman"/>
                <w:b/>
                <w:lang w:val="sr-Cyrl-CS"/>
              </w:rPr>
              <w:t>.</w:t>
            </w:r>
          </w:p>
          <w:p w:rsidR="00B8056F" w:rsidRPr="00BD68DF" w:rsidRDefault="00B8056F" w:rsidP="00FC6CD1">
            <w:pPr>
              <w:jc w:val="both"/>
              <w:rPr>
                <w:rFonts w:ascii="Times New Roman" w:hAnsi="Times New Roman" w:cs="Times New Roman"/>
                <w:b/>
                <w:lang w:val="sr-Cyrl-CS"/>
              </w:rPr>
            </w:pPr>
            <w:r w:rsidRPr="00BD68DF">
              <w:rPr>
                <w:rFonts w:ascii="Times New Roman" w:hAnsi="Times New Roman" w:cs="Times New Roman"/>
                <w:b/>
              </w:rPr>
              <w:t>IV</w:t>
            </w:r>
            <w:r w:rsidRPr="00BD68DF">
              <w:rPr>
                <w:rFonts w:ascii="Times New Roman" w:hAnsi="Times New Roman" w:cs="Times New Roman"/>
                <w:b/>
                <w:lang w:val="sr-Cyrl-CS"/>
              </w:rPr>
              <w:t xml:space="preserve"> седница</w:t>
            </w:r>
          </w:p>
          <w:p w:rsidR="00B8056F" w:rsidRPr="00BD68DF" w:rsidRDefault="00B8056F" w:rsidP="00FC6CD1">
            <w:pPr>
              <w:jc w:val="both"/>
              <w:rPr>
                <w:rFonts w:ascii="Times New Roman" w:hAnsi="Times New Roman" w:cs="Times New Roman"/>
                <w:b/>
                <w:lang w:val="sr-Cyrl-CS"/>
              </w:rPr>
            </w:pPr>
            <w:r w:rsidRPr="00BD68DF">
              <w:rPr>
                <w:rFonts w:ascii="Times New Roman" w:hAnsi="Times New Roman" w:cs="Times New Roman"/>
                <w:b/>
                <w:lang w:val="sr-Cyrl-CS"/>
              </w:rPr>
              <w:t>Наставничког већа</w:t>
            </w:r>
          </w:p>
          <w:p w:rsidR="00B8056F" w:rsidRPr="00BD68DF" w:rsidRDefault="00B8056F" w:rsidP="00FC6CD1">
            <w:pPr>
              <w:jc w:val="both"/>
              <w:rPr>
                <w:rFonts w:ascii="Times New Roman" w:eastAsia="Times New Roman" w:hAnsi="Times New Roman" w:cs="Times New Roman"/>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Default="00B8056F" w:rsidP="00040241">
            <w:pPr>
              <w:jc w:val="both"/>
              <w:rPr>
                <w:rFonts w:ascii="Times New Roman" w:eastAsia="Times New Roman" w:hAnsi="Times New Roman" w:cs="Times New Roman"/>
                <w:lang w:val="sr-Cyrl-CS"/>
              </w:rPr>
            </w:pPr>
            <w:r w:rsidRPr="00BD68DF">
              <w:rPr>
                <w:rFonts w:ascii="Times New Roman" w:eastAsia="Times New Roman" w:hAnsi="Times New Roman" w:cs="Times New Roman"/>
                <w:lang w:val="sr-Cyrl-CS"/>
              </w:rPr>
              <w:t>- Усвајање записника са претходне седнице</w:t>
            </w:r>
          </w:p>
          <w:p w:rsidR="00B8056F" w:rsidRPr="00BD68DF" w:rsidRDefault="00B8056F" w:rsidP="00040241">
            <w:pPr>
              <w:jc w:val="both"/>
              <w:rPr>
                <w:rFonts w:ascii="Times New Roman" w:eastAsia="Times New Roman" w:hAnsi="Times New Roman" w:cs="Times New Roman"/>
                <w:lang w:val="sr-Cyrl-CS"/>
              </w:rPr>
            </w:pPr>
            <w:r>
              <w:rPr>
                <w:rFonts w:ascii="Times New Roman" w:eastAsia="Times New Roman" w:hAnsi="Times New Roman" w:cs="Times New Roman"/>
                <w:lang w:val="sr-Cyrl-CS"/>
              </w:rPr>
              <w:t>- Избор директора школе</w:t>
            </w:r>
          </w:p>
          <w:p w:rsidR="00B8056F" w:rsidRPr="00BD68DF" w:rsidRDefault="00B8056F" w:rsidP="00FC6CD1">
            <w:pPr>
              <w:jc w:val="both"/>
              <w:rPr>
                <w:rFonts w:ascii="Times New Roman" w:eastAsia="Times New Roman" w:hAnsi="Times New Roman" w:cs="Times New Roman"/>
                <w:lang w:val="sr-Cyrl-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C13FCA" w:rsidRDefault="00B8056F" w:rsidP="00274698">
            <w:pPr>
              <w:jc w:val="both"/>
              <w:rPr>
                <w:lang w:val="sr-Cyrl-CS"/>
              </w:rPr>
            </w:pPr>
            <w:r w:rsidRPr="00C13FCA">
              <w:rPr>
                <w:rFonts w:ascii="Times New Roman" w:hAnsi="Times New Roman" w:cs="Times New Roman"/>
                <w:lang w:val="sr-Cyrl-CS"/>
              </w:rPr>
              <w:t>Анализа резултата  гласања</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B254DC">
            <w:pPr>
              <w:jc w:val="both"/>
              <w:rPr>
                <w:rFonts w:ascii="Times New Roman" w:eastAsia="Times New Roman" w:hAnsi="Times New Roman" w:cs="Times New Roman"/>
                <w:lang w:val="sr-Cyrl-CS"/>
              </w:rPr>
            </w:pPr>
            <w:r>
              <w:rPr>
                <w:rFonts w:ascii="Times New Roman" w:eastAsia="Times New Roman" w:hAnsi="Times New Roman" w:cs="Times New Roman"/>
                <w:lang w:val="sr-Cyrl-CS"/>
              </w:rPr>
              <w:t>49 чланова колектива школе</w:t>
            </w:r>
          </w:p>
        </w:tc>
      </w:tr>
      <w:tr w:rsidR="00B8056F"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56F" w:rsidRPr="00D7718B" w:rsidRDefault="00B8056F" w:rsidP="00D7718B">
            <w:pPr>
              <w:jc w:val="both"/>
              <w:rPr>
                <w:rFonts w:ascii="Times New Roman" w:hAnsi="Times New Roman" w:cs="Times New Roman"/>
                <w:b/>
                <w:lang w:val="sr-Cyrl-CS"/>
              </w:rPr>
            </w:pPr>
            <w:r w:rsidRPr="00D7718B">
              <w:rPr>
                <w:rFonts w:ascii="Times New Roman" w:hAnsi="Times New Roman" w:cs="Times New Roman"/>
                <w:b/>
                <w:lang w:val="sr-Cyrl-CS"/>
              </w:rPr>
              <w:t>1.</w:t>
            </w:r>
            <w:r w:rsidR="00CC595E">
              <w:rPr>
                <w:rFonts w:ascii="Times New Roman" w:hAnsi="Times New Roman" w:cs="Times New Roman"/>
                <w:b/>
                <w:lang w:val="sr-Cyrl-CS"/>
              </w:rPr>
              <w:t xml:space="preserve"> </w:t>
            </w:r>
            <w:r w:rsidRPr="00D7718B">
              <w:rPr>
                <w:rFonts w:ascii="Times New Roman" w:hAnsi="Times New Roman" w:cs="Times New Roman"/>
                <w:b/>
                <w:lang w:val="sr-Cyrl-CS"/>
              </w:rPr>
              <w:t>април 2022.</w:t>
            </w:r>
          </w:p>
          <w:p w:rsidR="00B8056F" w:rsidRPr="00D7718B" w:rsidRDefault="00B8056F" w:rsidP="00D7718B">
            <w:pPr>
              <w:jc w:val="both"/>
              <w:rPr>
                <w:rFonts w:ascii="Times New Roman" w:hAnsi="Times New Roman" w:cs="Times New Roman"/>
                <w:b/>
                <w:lang w:val="sr-Cyrl-CS"/>
              </w:rPr>
            </w:pPr>
            <w:r w:rsidRPr="00D7718B">
              <w:rPr>
                <w:rFonts w:ascii="Times New Roman" w:hAnsi="Times New Roman" w:cs="Times New Roman"/>
                <w:b/>
              </w:rPr>
              <w:t>V</w:t>
            </w:r>
            <w:r w:rsidRPr="00D7718B">
              <w:rPr>
                <w:rFonts w:ascii="Times New Roman" w:hAnsi="Times New Roman" w:cs="Times New Roman"/>
                <w:b/>
                <w:lang w:val="sr-Cyrl-CS"/>
              </w:rPr>
              <w:t xml:space="preserve"> седница</w:t>
            </w:r>
          </w:p>
          <w:p w:rsidR="00B8056F" w:rsidRPr="00D7718B" w:rsidRDefault="00B8056F" w:rsidP="00D7718B">
            <w:pPr>
              <w:jc w:val="both"/>
              <w:rPr>
                <w:rFonts w:ascii="Times New Roman" w:hAnsi="Times New Roman" w:cs="Times New Roman"/>
                <w:b/>
                <w:lang w:val="sr-Cyrl-CS"/>
              </w:rPr>
            </w:pPr>
            <w:r w:rsidRPr="00D7718B">
              <w:rPr>
                <w:rFonts w:ascii="Times New Roman" w:hAnsi="Times New Roman" w:cs="Times New Roman"/>
                <w:b/>
                <w:lang w:val="sr-Cyrl-CS"/>
              </w:rPr>
              <w:t>Наставничког већа</w:t>
            </w:r>
          </w:p>
          <w:p w:rsidR="00B8056F" w:rsidRPr="00D7718B" w:rsidRDefault="00B8056F" w:rsidP="00D7718B">
            <w:pPr>
              <w:pStyle w:val="ListParagraph"/>
              <w:ind w:left="1440"/>
              <w:jc w:val="both"/>
              <w:rPr>
                <w:rFonts w:eastAsiaTheme="minorHAnsi"/>
                <w:b/>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Default="00B8056F" w:rsidP="00B8056F">
            <w:pPr>
              <w:jc w:val="both"/>
              <w:rPr>
                <w:rFonts w:ascii="Times New Roman" w:eastAsia="Times New Roman" w:hAnsi="Times New Roman" w:cs="Times New Roman"/>
                <w:lang w:val="sr-Cyrl-CS"/>
              </w:rPr>
            </w:pPr>
            <w:r>
              <w:rPr>
                <w:rFonts w:ascii="Times New Roman" w:eastAsia="Times New Roman" w:hAnsi="Times New Roman" w:cs="Times New Roman"/>
                <w:lang w:val="sr-Cyrl-CS"/>
              </w:rPr>
              <w:t>-</w:t>
            </w:r>
            <w:r w:rsidRPr="00BD68DF">
              <w:rPr>
                <w:rFonts w:ascii="Times New Roman" w:eastAsia="Times New Roman" w:hAnsi="Times New Roman" w:cs="Times New Roman"/>
                <w:lang w:val="sr-Cyrl-CS"/>
              </w:rPr>
              <w:t xml:space="preserve"> Усвајање записника са претходне седнице</w:t>
            </w:r>
          </w:p>
          <w:p w:rsidR="00B8056F" w:rsidRPr="00BD68DF" w:rsidRDefault="00B8056F" w:rsidP="00040241">
            <w:pPr>
              <w:jc w:val="both"/>
              <w:rPr>
                <w:rFonts w:ascii="Times New Roman" w:eastAsia="Times New Roman" w:hAnsi="Times New Roman" w:cs="Times New Roman"/>
                <w:lang w:val="sr-Cyrl-CS"/>
              </w:rPr>
            </w:pPr>
            <w:r w:rsidRPr="00BD68DF">
              <w:rPr>
                <w:rFonts w:ascii="Times New Roman" w:eastAsia="Times New Roman" w:hAnsi="Times New Roman" w:cs="Times New Roman"/>
                <w:lang w:val="sr-Cyrl-CS"/>
              </w:rPr>
              <w:t>- Успех и дисциплина ученика на крају трећег класификационог периода</w:t>
            </w:r>
          </w:p>
          <w:p w:rsidR="00B8056F" w:rsidRPr="00BD68DF" w:rsidRDefault="00B8056F" w:rsidP="00040241">
            <w:pPr>
              <w:jc w:val="both"/>
              <w:rPr>
                <w:rFonts w:ascii="Times New Roman" w:eastAsia="Times New Roman" w:hAnsi="Times New Roman" w:cs="Times New Roman"/>
                <w:lang w:val="sr-Cyrl-CS"/>
              </w:rPr>
            </w:pPr>
            <w:r w:rsidRPr="00BD68DF">
              <w:rPr>
                <w:rFonts w:ascii="Times New Roman" w:eastAsia="Times New Roman" w:hAnsi="Times New Roman" w:cs="Times New Roman"/>
                <w:lang w:val="sr-Cyrl-CS"/>
              </w:rPr>
              <w:t>-</w:t>
            </w:r>
            <w:r w:rsidR="00CC595E">
              <w:rPr>
                <w:rFonts w:ascii="Times New Roman" w:eastAsia="Times New Roman" w:hAnsi="Times New Roman" w:cs="Times New Roman"/>
                <w:lang w:val="sr-Cyrl-CS"/>
              </w:rPr>
              <w:t xml:space="preserve"> </w:t>
            </w:r>
            <w:r w:rsidRPr="00BD68DF">
              <w:rPr>
                <w:rFonts w:ascii="Times New Roman" w:eastAsia="Times New Roman" w:hAnsi="Times New Roman" w:cs="Times New Roman"/>
                <w:lang w:val="sr-Cyrl-CS"/>
              </w:rPr>
              <w:t>Сарадња са родитељима и конкретне мере у циљу унапређивања сарадње</w:t>
            </w:r>
          </w:p>
          <w:p w:rsidR="00B8056F" w:rsidRPr="00BD68DF" w:rsidRDefault="00B8056F" w:rsidP="00040241">
            <w:pPr>
              <w:jc w:val="both"/>
              <w:rPr>
                <w:rFonts w:ascii="Times New Roman" w:eastAsia="Times New Roman" w:hAnsi="Times New Roman" w:cs="Times New Roman"/>
                <w:lang w:val="sr-Cyrl-CS"/>
              </w:rPr>
            </w:pPr>
            <w:r w:rsidRPr="00BD68DF">
              <w:rPr>
                <w:rFonts w:ascii="Times New Roman" w:eastAsia="Times New Roman" w:hAnsi="Times New Roman" w:cs="Times New Roman"/>
                <w:lang w:val="sr-Cyrl-CS"/>
              </w:rPr>
              <w:t>- Индивидуални образовни план</w:t>
            </w:r>
          </w:p>
          <w:p w:rsidR="00B8056F" w:rsidRDefault="00B8056F" w:rsidP="00040241">
            <w:pPr>
              <w:jc w:val="both"/>
              <w:rPr>
                <w:rFonts w:ascii="Times New Roman" w:eastAsia="Times New Roman" w:hAnsi="Times New Roman" w:cs="Times New Roman"/>
                <w:lang w:val="sr-Cyrl-CS"/>
              </w:rPr>
            </w:pPr>
            <w:r w:rsidRPr="00BD68DF">
              <w:rPr>
                <w:rFonts w:ascii="Times New Roman" w:eastAsia="Times New Roman" w:hAnsi="Times New Roman" w:cs="Times New Roman"/>
                <w:lang w:val="sr-Cyrl-CS"/>
              </w:rPr>
              <w:t>- Предлог мера за будући рад</w:t>
            </w:r>
          </w:p>
          <w:p w:rsidR="00B8056F" w:rsidRPr="00BD68DF" w:rsidRDefault="00B8056F" w:rsidP="00B8056F">
            <w:pPr>
              <w:jc w:val="both"/>
              <w:rPr>
                <w:rFonts w:ascii="Times New Roman" w:eastAsia="Times New Roman" w:hAnsi="Times New Roman" w:cs="Times New Roman"/>
                <w:lang w:val="sr-Cyrl-CS"/>
              </w:rPr>
            </w:pPr>
            <w:r>
              <w:rPr>
                <w:rFonts w:ascii="Times New Roman" w:eastAsia="Times New Roman" w:hAnsi="Times New Roman" w:cs="Times New Roman"/>
                <w:lang w:val="sr-Cyrl-CS"/>
              </w:rPr>
              <w:t>-</w:t>
            </w:r>
            <w:r w:rsidR="00CC595E">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Избор чланова новог  Школског одбора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Default="00B8056F" w:rsidP="00B8056F">
            <w:pPr>
              <w:jc w:val="both"/>
              <w:rPr>
                <w:rFonts w:ascii="Times New Roman" w:hAnsi="Times New Roman" w:cs="Times New Roman"/>
                <w:lang w:val="sr-Cyrl-CS"/>
              </w:rPr>
            </w:pPr>
            <w:r>
              <w:rPr>
                <w:rFonts w:ascii="Times New Roman" w:hAnsi="Times New Roman" w:cs="Times New Roman"/>
                <w:lang w:val="sr-Cyrl-CS"/>
              </w:rPr>
              <w:t>Извештај</w:t>
            </w:r>
          </w:p>
          <w:p w:rsidR="00B8056F" w:rsidRDefault="00B8056F" w:rsidP="00B8056F">
            <w:pPr>
              <w:jc w:val="both"/>
              <w:rPr>
                <w:rFonts w:ascii="Times New Roman" w:hAnsi="Times New Roman" w:cs="Times New Roman"/>
                <w:lang w:val="sr-Cyrl-CS"/>
              </w:rPr>
            </w:pPr>
            <w:r w:rsidRPr="00BD68DF">
              <w:rPr>
                <w:rFonts w:ascii="Times New Roman" w:hAnsi="Times New Roman" w:cs="Times New Roman"/>
                <w:lang w:val="sr-Cyrl-CS"/>
              </w:rPr>
              <w:t>Анализа успеха и дисциплине  ученика</w:t>
            </w:r>
          </w:p>
          <w:p w:rsidR="00B8056F" w:rsidRDefault="00B8056F" w:rsidP="00B8056F">
            <w:pPr>
              <w:jc w:val="both"/>
              <w:rPr>
                <w:rFonts w:ascii="Times New Roman" w:hAnsi="Times New Roman" w:cs="Times New Roman"/>
                <w:lang w:val="sr-Cyrl-CS"/>
              </w:rPr>
            </w:pPr>
            <w:r>
              <w:rPr>
                <w:rFonts w:ascii="Times New Roman" w:hAnsi="Times New Roman" w:cs="Times New Roman"/>
                <w:lang w:val="sr-Cyrl-CS"/>
              </w:rPr>
              <w:t>Конструктиван разговор</w:t>
            </w:r>
          </w:p>
          <w:p w:rsidR="00B8056F" w:rsidRDefault="00B8056F" w:rsidP="00B8056F">
            <w:pPr>
              <w:jc w:val="both"/>
              <w:rPr>
                <w:rFonts w:ascii="Times New Roman" w:hAnsi="Times New Roman" w:cs="Times New Roman"/>
                <w:lang w:val="sr-Cyrl-CS"/>
              </w:rPr>
            </w:pPr>
            <w:r>
              <w:rPr>
                <w:rFonts w:ascii="Times New Roman" w:hAnsi="Times New Roman" w:cs="Times New Roman"/>
                <w:lang w:val="sr-Cyrl-CS"/>
              </w:rPr>
              <w:t xml:space="preserve">Гласање </w:t>
            </w:r>
          </w:p>
          <w:p w:rsidR="00B8056F" w:rsidRPr="00BD68DF" w:rsidRDefault="00B8056F" w:rsidP="00B8056F">
            <w:pPr>
              <w:jc w:val="both"/>
              <w:rPr>
                <w:rFonts w:ascii="Times New Roman" w:eastAsia="Times New Roman" w:hAnsi="Times New Roman" w:cs="Times New Roman"/>
                <w:lang w:val="sr-Cyrl-CS"/>
              </w:rPr>
            </w:pPr>
          </w:p>
          <w:p w:rsidR="00B8056F" w:rsidRPr="00C13FCA" w:rsidRDefault="00B8056F" w:rsidP="00C13FCA">
            <w:pPr>
              <w:jc w:val="both"/>
              <w:rPr>
                <w:lang w:val="sr-Cyrl-C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040241">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B8056F" w:rsidRPr="00BD68DF" w:rsidRDefault="00B8056F" w:rsidP="00040241">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B8056F" w:rsidRPr="00BD68DF" w:rsidRDefault="00B8056F" w:rsidP="00040241">
            <w:pPr>
              <w:jc w:val="both"/>
              <w:rPr>
                <w:rFonts w:ascii="Times New Roman" w:hAnsi="Times New Roman" w:cs="Times New Roman"/>
                <w:lang w:val="sr-Cyrl-CS"/>
              </w:rPr>
            </w:pPr>
            <w:r w:rsidRPr="00BD68DF">
              <w:rPr>
                <w:rFonts w:ascii="Times New Roman" w:hAnsi="Times New Roman" w:cs="Times New Roman"/>
                <w:lang w:val="sr-Cyrl-CS"/>
              </w:rPr>
              <w:t>Чланови већа</w:t>
            </w:r>
          </w:p>
        </w:tc>
      </w:tr>
      <w:tr w:rsidR="00B8056F"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56F" w:rsidRPr="00BD68DF" w:rsidRDefault="00CC595E" w:rsidP="00FC6CD1">
            <w:pPr>
              <w:jc w:val="both"/>
              <w:rPr>
                <w:rFonts w:ascii="Times New Roman" w:hAnsi="Times New Roman" w:cs="Times New Roman"/>
                <w:b/>
                <w:lang w:val="sr-Cyrl-CS"/>
              </w:rPr>
            </w:pPr>
            <w:r>
              <w:rPr>
                <w:rFonts w:ascii="Times New Roman" w:hAnsi="Times New Roman" w:cs="Times New Roman"/>
                <w:b/>
                <w:lang w:val="sr-Cyrl-CS"/>
              </w:rPr>
              <w:t>10</w:t>
            </w:r>
            <w:r w:rsidR="00B8056F" w:rsidRPr="00BD68DF">
              <w:rPr>
                <w:rFonts w:ascii="Times New Roman" w:hAnsi="Times New Roman" w:cs="Times New Roman"/>
                <w:b/>
                <w:lang w:val="sr-Cyrl-CS"/>
              </w:rPr>
              <w:t>.</w:t>
            </w:r>
            <w:r>
              <w:rPr>
                <w:rFonts w:ascii="Times New Roman" w:hAnsi="Times New Roman" w:cs="Times New Roman"/>
                <w:b/>
                <w:lang w:val="sr-Cyrl-CS"/>
              </w:rPr>
              <w:t xml:space="preserve"> </w:t>
            </w:r>
            <w:r w:rsidR="00B8056F" w:rsidRPr="00BD68DF">
              <w:rPr>
                <w:rFonts w:ascii="Times New Roman" w:hAnsi="Times New Roman" w:cs="Times New Roman"/>
                <w:b/>
                <w:lang w:val="sr-Cyrl-CS"/>
              </w:rPr>
              <w:t>јун 202</w:t>
            </w:r>
            <w:r w:rsidR="00B8056F">
              <w:rPr>
                <w:rFonts w:ascii="Times New Roman" w:hAnsi="Times New Roman" w:cs="Times New Roman"/>
                <w:b/>
                <w:lang w:val="sr-Cyrl-CS"/>
              </w:rPr>
              <w:t>2</w:t>
            </w:r>
            <w:r>
              <w:rPr>
                <w:rFonts w:ascii="Times New Roman" w:hAnsi="Times New Roman" w:cs="Times New Roman"/>
                <w:b/>
                <w:lang w:val="sr-Cyrl-CS"/>
              </w:rPr>
              <w:t>.</w:t>
            </w:r>
          </w:p>
          <w:p w:rsidR="00B8056F" w:rsidRPr="00BD68DF" w:rsidRDefault="00B8056F" w:rsidP="00FC6CD1">
            <w:pPr>
              <w:jc w:val="both"/>
              <w:rPr>
                <w:rFonts w:ascii="Times New Roman" w:hAnsi="Times New Roman" w:cs="Times New Roman"/>
                <w:b/>
              </w:rPr>
            </w:pPr>
            <w:r w:rsidRPr="00BD68DF">
              <w:rPr>
                <w:rFonts w:ascii="Times New Roman" w:hAnsi="Times New Roman" w:cs="Times New Roman"/>
                <w:b/>
              </w:rPr>
              <w:t>V</w:t>
            </w:r>
            <w:r w:rsidR="004B72D1" w:rsidRPr="00D7718B">
              <w:rPr>
                <w:rFonts w:ascii="Times New Roman" w:hAnsi="Times New Roman" w:cs="Times New Roman"/>
                <w:b/>
              </w:rPr>
              <w:t>I</w:t>
            </w:r>
            <w:r w:rsidRPr="00BD68DF">
              <w:rPr>
                <w:rFonts w:ascii="Times New Roman" w:hAnsi="Times New Roman" w:cs="Times New Roman"/>
                <w:b/>
              </w:rPr>
              <w:t xml:space="preserve"> седница </w:t>
            </w:r>
          </w:p>
          <w:p w:rsidR="00B8056F" w:rsidRPr="00BD68DF" w:rsidRDefault="00B8056F" w:rsidP="00FC6CD1">
            <w:pPr>
              <w:jc w:val="both"/>
              <w:rPr>
                <w:rFonts w:ascii="Times New Roman" w:hAnsi="Times New Roman" w:cs="Times New Roman"/>
                <w:b/>
              </w:rPr>
            </w:pPr>
            <w:r w:rsidRPr="00BD68DF">
              <w:rPr>
                <w:rFonts w:ascii="Times New Roman" w:hAnsi="Times New Roman" w:cs="Times New Roman"/>
                <w:b/>
              </w:rPr>
              <w:t>Наставничког већа</w:t>
            </w:r>
          </w:p>
          <w:p w:rsidR="00B8056F" w:rsidRPr="00BD68DF" w:rsidRDefault="00B8056F" w:rsidP="00FC6CD1">
            <w:pPr>
              <w:jc w:val="both"/>
              <w:rPr>
                <w:rFonts w:ascii="Times New Roman" w:hAnsi="Times New Roman" w:cs="Times New Roman"/>
                <w:b/>
                <w:lang w:val="sr-Cyrl-CS"/>
              </w:rPr>
            </w:pPr>
          </w:p>
          <w:p w:rsidR="00B8056F" w:rsidRPr="00BD68DF" w:rsidRDefault="00B8056F" w:rsidP="00FC6CD1">
            <w:pPr>
              <w:jc w:val="both"/>
              <w:rPr>
                <w:rFonts w:ascii="Times New Roman" w:hAnsi="Times New Roman" w:cs="Times New Roman"/>
                <w:b/>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CC595E" w:rsidP="00FC6CD1">
            <w:pPr>
              <w:jc w:val="both"/>
              <w:rPr>
                <w:rFonts w:ascii="Times New Roman" w:hAnsi="Times New Roman" w:cs="Times New Roman"/>
                <w:lang w:val="sr-Cyrl-CS"/>
              </w:rPr>
            </w:pPr>
            <w:r>
              <w:rPr>
                <w:rFonts w:ascii="Times New Roman" w:hAnsi="Times New Roman" w:cs="Times New Roman"/>
                <w:lang w:val="sr-Cyrl-CS"/>
              </w:rPr>
              <w:t>- Усвајање записника са прет</w:t>
            </w:r>
            <w:r w:rsidR="00B8056F" w:rsidRPr="00BD68DF">
              <w:rPr>
                <w:rFonts w:ascii="Times New Roman" w:hAnsi="Times New Roman" w:cs="Times New Roman"/>
                <w:lang w:val="sr-Cyrl-CS"/>
              </w:rPr>
              <w:t>ходне седнице</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xml:space="preserve">- Успех и дисциплина ученика на крају наставне године за ученике 8. </w:t>
            </w:r>
            <w:r>
              <w:rPr>
                <w:rFonts w:ascii="Times New Roman" w:hAnsi="Times New Roman" w:cs="Times New Roman"/>
                <w:lang w:val="sr-Cyrl-CS"/>
              </w:rPr>
              <w:t>р</w:t>
            </w:r>
            <w:r w:rsidRPr="00BD68DF">
              <w:rPr>
                <w:rFonts w:ascii="Times New Roman" w:hAnsi="Times New Roman" w:cs="Times New Roman"/>
                <w:lang w:val="sr-Cyrl-CS"/>
              </w:rPr>
              <w:t>азреда</w:t>
            </w:r>
          </w:p>
          <w:p w:rsidR="00B8056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xml:space="preserve">- Похвале и награде ученика </w:t>
            </w:r>
          </w:p>
          <w:p w:rsidR="00B8056F" w:rsidRPr="00BD68DF" w:rsidRDefault="00B8056F" w:rsidP="00FC6CD1">
            <w:pPr>
              <w:jc w:val="both"/>
              <w:rPr>
                <w:rFonts w:ascii="Times New Roman" w:hAnsi="Times New Roman" w:cs="Times New Roman"/>
                <w:lang w:val="sr-Cyrl-CS"/>
              </w:rPr>
            </w:pPr>
            <w:r>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Избор Ученика генерације</w:t>
            </w:r>
          </w:p>
          <w:p w:rsidR="00B8056F" w:rsidRDefault="00B8056F" w:rsidP="00B8056F">
            <w:pPr>
              <w:jc w:val="both"/>
              <w:rPr>
                <w:rFonts w:ascii="Times New Roman" w:hAnsi="Times New Roman" w:cs="Times New Roman"/>
                <w:lang w:val="sr-Cyrl-CS"/>
              </w:rPr>
            </w:pPr>
            <w:r w:rsidRPr="00BD68DF">
              <w:rPr>
                <w:rFonts w:ascii="Times New Roman" w:hAnsi="Times New Roman" w:cs="Times New Roman"/>
                <w:lang w:val="sr-Cyrl-CS"/>
              </w:rPr>
              <w:t xml:space="preserve">- </w:t>
            </w:r>
            <w:r>
              <w:rPr>
                <w:rFonts w:ascii="Times New Roman" w:hAnsi="Times New Roman" w:cs="Times New Roman"/>
                <w:lang w:val="sr-Cyrl-CS"/>
              </w:rPr>
              <w:t>Школски програм за школску 2022/2023.</w:t>
            </w:r>
            <w:r w:rsidR="00CC595E">
              <w:rPr>
                <w:rFonts w:ascii="Times New Roman" w:hAnsi="Times New Roman" w:cs="Times New Roman"/>
                <w:lang w:val="sr-Cyrl-CS"/>
              </w:rPr>
              <w:t xml:space="preserve"> </w:t>
            </w:r>
            <w:r>
              <w:rPr>
                <w:rFonts w:ascii="Times New Roman" w:hAnsi="Times New Roman" w:cs="Times New Roman"/>
                <w:lang w:val="sr-Cyrl-CS"/>
              </w:rPr>
              <w:t>годину</w:t>
            </w:r>
            <w:r w:rsidR="00CC595E">
              <w:rPr>
                <w:rFonts w:ascii="Times New Roman" w:hAnsi="Times New Roman" w:cs="Times New Roman"/>
                <w:lang w:val="sr-Cyrl-CS"/>
              </w:rPr>
              <w:t xml:space="preserve"> </w:t>
            </w:r>
            <w:r>
              <w:rPr>
                <w:rFonts w:ascii="Times New Roman" w:hAnsi="Times New Roman" w:cs="Times New Roman"/>
                <w:lang w:val="sr-Cyrl-CS"/>
              </w:rPr>
              <w:t>- измене и допуне</w:t>
            </w:r>
          </w:p>
          <w:p w:rsidR="00B8056F" w:rsidRDefault="00B8056F" w:rsidP="00B8056F">
            <w:pPr>
              <w:jc w:val="both"/>
              <w:rPr>
                <w:rFonts w:ascii="Times New Roman" w:hAnsi="Times New Roman" w:cs="Times New Roman"/>
                <w:lang w:val="sr-Cyrl-CS"/>
              </w:rPr>
            </w:pPr>
            <w:r>
              <w:rPr>
                <w:rFonts w:ascii="Times New Roman" w:hAnsi="Times New Roman" w:cs="Times New Roman"/>
                <w:lang w:val="sr-Cyrl-CS"/>
              </w:rPr>
              <w:t>- организација завршног испита на крају основног образовања и васпитања.</w:t>
            </w:r>
          </w:p>
          <w:p w:rsidR="00B8056F" w:rsidRDefault="00B8056F" w:rsidP="00B8056F">
            <w:pPr>
              <w:jc w:val="both"/>
              <w:rPr>
                <w:rFonts w:ascii="Times New Roman" w:hAnsi="Times New Roman" w:cs="Times New Roman"/>
                <w:lang w:val="sr-Cyrl-CS"/>
              </w:rPr>
            </w:pPr>
            <w:r>
              <w:rPr>
                <w:rFonts w:ascii="Times New Roman" w:hAnsi="Times New Roman" w:cs="Times New Roman"/>
                <w:lang w:val="sr-Cyrl-CS"/>
              </w:rPr>
              <w:t>- Извештај о реализованим екскурзијама</w:t>
            </w:r>
          </w:p>
          <w:p w:rsidR="00B8056F" w:rsidRDefault="00B8056F" w:rsidP="00B8056F">
            <w:pPr>
              <w:jc w:val="both"/>
              <w:rPr>
                <w:rFonts w:ascii="Times New Roman" w:hAnsi="Times New Roman" w:cs="Times New Roman"/>
                <w:lang w:val="sr-Cyrl-CS"/>
              </w:rPr>
            </w:pPr>
            <w:r>
              <w:rPr>
                <w:rFonts w:ascii="Times New Roman" w:hAnsi="Times New Roman" w:cs="Times New Roman"/>
                <w:lang w:val="sr-Cyrl-CS"/>
              </w:rPr>
              <w:t>-</w:t>
            </w:r>
            <w:r w:rsidR="00CC595E">
              <w:rPr>
                <w:rFonts w:ascii="Times New Roman" w:hAnsi="Times New Roman" w:cs="Times New Roman"/>
                <w:lang w:val="sr-Cyrl-CS"/>
              </w:rPr>
              <w:t xml:space="preserve"> </w:t>
            </w:r>
            <w:r>
              <w:rPr>
                <w:rFonts w:ascii="Times New Roman" w:hAnsi="Times New Roman" w:cs="Times New Roman"/>
                <w:lang w:val="sr-Cyrl-CS"/>
              </w:rPr>
              <w:t>Предлог реализације екскурзија за школску 2022/2023.</w:t>
            </w:r>
            <w:r w:rsidR="00CC595E">
              <w:rPr>
                <w:rFonts w:ascii="Times New Roman" w:hAnsi="Times New Roman" w:cs="Times New Roman"/>
                <w:lang w:val="sr-Cyrl-CS"/>
              </w:rPr>
              <w:t xml:space="preserve"> </w:t>
            </w:r>
            <w:r>
              <w:rPr>
                <w:rFonts w:ascii="Times New Roman" w:hAnsi="Times New Roman" w:cs="Times New Roman"/>
                <w:lang w:val="sr-Cyrl-CS"/>
              </w:rPr>
              <w:t xml:space="preserve">годину </w:t>
            </w:r>
          </w:p>
          <w:p w:rsidR="00B8056F" w:rsidRPr="00BD68DF" w:rsidRDefault="00B8056F" w:rsidP="00B8056F">
            <w:pPr>
              <w:jc w:val="both"/>
              <w:rPr>
                <w:rFonts w:ascii="Times New Roman" w:hAnsi="Times New Roman" w:cs="Times New Roman"/>
                <w:lang w:val="sr-Cyrl-CS"/>
              </w:rPr>
            </w:pPr>
            <w:r>
              <w:rPr>
                <w:rFonts w:ascii="Times New Roman" w:hAnsi="Times New Roman" w:cs="Times New Roman"/>
                <w:lang w:val="sr-Cyrl-CS"/>
              </w:rPr>
              <w:t>- Школски развојни план.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Анализа успеха и дисциплине  ученика</w:t>
            </w:r>
          </w:p>
          <w:p w:rsidR="00B8056F" w:rsidRPr="00BD68DF" w:rsidRDefault="00B8056F" w:rsidP="00FC6CD1">
            <w:pPr>
              <w:jc w:val="both"/>
              <w:rPr>
                <w:rFonts w:ascii="Times New Roman" w:hAnsi="Times New Roman" w:cs="Times New Roman"/>
                <w:lang w:val="sr-Cyrl-CS"/>
              </w:rPr>
            </w:pPr>
          </w:p>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Дискусија</w:t>
            </w:r>
          </w:p>
          <w:p w:rsidR="00B8056F" w:rsidRPr="00BD68DF" w:rsidRDefault="00B8056F" w:rsidP="00FC6CD1">
            <w:pPr>
              <w:jc w:val="both"/>
              <w:rPr>
                <w:rFonts w:ascii="Times New Roman" w:eastAsia="Times New Roman" w:hAnsi="Times New Roman" w:cs="Times New Roman"/>
                <w:lang w:val="sr-Cyrl-C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Чланови већа</w:t>
            </w:r>
          </w:p>
        </w:tc>
      </w:tr>
      <w:tr w:rsidR="00B8056F"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56F" w:rsidRPr="00BD68DF" w:rsidRDefault="00B8056F" w:rsidP="00FC6CD1">
            <w:pPr>
              <w:rPr>
                <w:rFonts w:ascii="Times New Roman" w:hAnsi="Times New Roman" w:cs="Times New Roman"/>
                <w:b/>
                <w:lang w:val="sr-Cyrl-CS"/>
              </w:rPr>
            </w:pPr>
            <w:r w:rsidRPr="00BD68DF">
              <w:rPr>
                <w:rFonts w:ascii="Times New Roman" w:hAnsi="Times New Roman" w:cs="Times New Roman"/>
                <w:b/>
                <w:lang w:val="sr-Cyrl-CS"/>
              </w:rPr>
              <w:t>2</w:t>
            </w:r>
            <w:r w:rsidR="004B72D1">
              <w:rPr>
                <w:rFonts w:ascii="Times New Roman" w:hAnsi="Times New Roman" w:cs="Times New Roman"/>
                <w:b/>
                <w:lang w:val="sr-Cyrl-CS"/>
              </w:rPr>
              <w:t>4</w:t>
            </w:r>
            <w:r w:rsidRPr="00BD68DF">
              <w:rPr>
                <w:rFonts w:ascii="Times New Roman" w:hAnsi="Times New Roman" w:cs="Times New Roman"/>
                <w:b/>
                <w:lang w:val="sr-Cyrl-CS"/>
              </w:rPr>
              <w:t>.</w:t>
            </w:r>
            <w:r w:rsidR="00CC595E">
              <w:rPr>
                <w:rFonts w:ascii="Times New Roman" w:hAnsi="Times New Roman" w:cs="Times New Roman"/>
                <w:b/>
                <w:lang w:val="sr-Cyrl-CS"/>
              </w:rPr>
              <w:t xml:space="preserve"> </w:t>
            </w:r>
            <w:r w:rsidRPr="00BD68DF">
              <w:rPr>
                <w:rFonts w:ascii="Times New Roman" w:hAnsi="Times New Roman" w:cs="Times New Roman"/>
                <w:b/>
                <w:lang w:val="sr-Cyrl-CS"/>
              </w:rPr>
              <w:t>јун  202</w:t>
            </w:r>
            <w:r w:rsidR="004B72D1">
              <w:rPr>
                <w:rFonts w:ascii="Times New Roman" w:hAnsi="Times New Roman" w:cs="Times New Roman"/>
                <w:b/>
                <w:lang w:val="sr-Cyrl-CS"/>
              </w:rPr>
              <w:t>2</w:t>
            </w:r>
            <w:r w:rsidR="00CC595E">
              <w:rPr>
                <w:rFonts w:ascii="Times New Roman" w:hAnsi="Times New Roman" w:cs="Times New Roman"/>
                <w:b/>
                <w:lang w:val="sr-Cyrl-CS"/>
              </w:rPr>
              <w:t>.</w:t>
            </w:r>
          </w:p>
          <w:p w:rsidR="00B8056F" w:rsidRPr="00BD68DF" w:rsidRDefault="004B72D1" w:rsidP="00FC6CD1">
            <w:pPr>
              <w:jc w:val="both"/>
              <w:rPr>
                <w:rFonts w:ascii="Times New Roman" w:hAnsi="Times New Roman" w:cs="Times New Roman"/>
                <w:b/>
              </w:rPr>
            </w:pPr>
            <w:r w:rsidRPr="00BD68DF">
              <w:rPr>
                <w:rFonts w:ascii="Times New Roman" w:hAnsi="Times New Roman" w:cs="Times New Roman"/>
                <w:b/>
              </w:rPr>
              <w:t xml:space="preserve">VII </w:t>
            </w:r>
            <w:r w:rsidR="00B8056F" w:rsidRPr="00BD68DF">
              <w:rPr>
                <w:rFonts w:ascii="Times New Roman" w:hAnsi="Times New Roman" w:cs="Times New Roman"/>
                <w:b/>
              </w:rPr>
              <w:t xml:space="preserve">седница </w:t>
            </w:r>
          </w:p>
          <w:p w:rsidR="00B8056F" w:rsidRPr="00BD68DF" w:rsidRDefault="00B8056F" w:rsidP="00FC6CD1">
            <w:pPr>
              <w:jc w:val="both"/>
              <w:rPr>
                <w:rFonts w:ascii="Times New Roman" w:hAnsi="Times New Roman" w:cs="Times New Roman"/>
                <w:b/>
              </w:rPr>
            </w:pPr>
            <w:r w:rsidRPr="00BD68DF">
              <w:rPr>
                <w:rFonts w:ascii="Times New Roman" w:hAnsi="Times New Roman" w:cs="Times New Roman"/>
                <w:b/>
              </w:rPr>
              <w:t>Наставничког већа</w:t>
            </w:r>
          </w:p>
          <w:p w:rsidR="00B8056F" w:rsidRPr="00BD68DF" w:rsidRDefault="00B8056F" w:rsidP="00FC6CD1">
            <w:pPr>
              <w:jc w:val="both"/>
              <w:rPr>
                <w:rFonts w:ascii="Times New Roman" w:hAnsi="Times New Roman" w:cs="Times New Roman"/>
                <w:b/>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CC595E" w:rsidP="00FC6CD1">
            <w:pPr>
              <w:jc w:val="both"/>
              <w:rPr>
                <w:rFonts w:ascii="Times New Roman" w:hAnsi="Times New Roman" w:cs="Times New Roman"/>
                <w:lang w:val="sr-Cyrl-CS"/>
              </w:rPr>
            </w:pPr>
            <w:r>
              <w:rPr>
                <w:rFonts w:ascii="Times New Roman" w:hAnsi="Times New Roman" w:cs="Times New Roman"/>
                <w:lang w:val="sr-Cyrl-CS"/>
              </w:rPr>
              <w:t xml:space="preserve">- </w:t>
            </w:r>
            <w:r w:rsidR="00B8056F" w:rsidRPr="00BD68DF">
              <w:rPr>
                <w:rFonts w:ascii="Times New Roman" w:hAnsi="Times New Roman" w:cs="Times New Roman"/>
                <w:lang w:val="sr-Cyrl-CS"/>
              </w:rPr>
              <w:t>Усвајање записника са предходне седнице</w:t>
            </w:r>
          </w:p>
          <w:p w:rsidR="00B8056F" w:rsidRPr="00BD68DF" w:rsidRDefault="00CC595E" w:rsidP="00FC6CD1">
            <w:pPr>
              <w:jc w:val="both"/>
              <w:rPr>
                <w:rFonts w:ascii="Times New Roman" w:hAnsi="Times New Roman" w:cs="Times New Roman"/>
                <w:lang w:val="sr-Cyrl-CS"/>
              </w:rPr>
            </w:pPr>
            <w:r>
              <w:rPr>
                <w:rFonts w:ascii="Times New Roman" w:hAnsi="Times New Roman" w:cs="Times New Roman"/>
                <w:lang w:val="sr-Cyrl-CS"/>
              </w:rPr>
              <w:t xml:space="preserve">- </w:t>
            </w:r>
            <w:r w:rsidR="00B8056F" w:rsidRPr="00BD68DF">
              <w:rPr>
                <w:rFonts w:ascii="Times New Roman" w:hAnsi="Times New Roman" w:cs="Times New Roman"/>
                <w:lang w:val="sr-Cyrl-CS"/>
              </w:rPr>
              <w:t>Ус</w:t>
            </w:r>
            <w:r>
              <w:rPr>
                <w:rFonts w:ascii="Times New Roman" w:hAnsi="Times New Roman" w:cs="Times New Roman"/>
                <w:lang w:val="sr-Cyrl-CS"/>
              </w:rPr>
              <w:t>пех и дисциплина ученика од 1. до 7. разреда</w:t>
            </w:r>
            <w:r w:rsidR="00B8056F" w:rsidRPr="00BD68DF">
              <w:rPr>
                <w:rFonts w:ascii="Times New Roman" w:hAnsi="Times New Roman" w:cs="Times New Roman"/>
                <w:lang w:val="sr-Cyrl-CS"/>
              </w:rPr>
              <w:t xml:space="preserve"> на крају наставне 202</w:t>
            </w:r>
            <w:r w:rsidR="004B72D1">
              <w:rPr>
                <w:rFonts w:ascii="Times New Roman" w:hAnsi="Times New Roman" w:cs="Times New Roman"/>
                <w:lang w:val="sr-Cyrl-CS"/>
              </w:rPr>
              <w:t>1</w:t>
            </w:r>
            <w:r w:rsidR="00B8056F" w:rsidRPr="00BD68DF">
              <w:rPr>
                <w:rFonts w:ascii="Times New Roman" w:hAnsi="Times New Roman" w:cs="Times New Roman"/>
                <w:lang w:val="sr-Cyrl-CS"/>
              </w:rPr>
              <w:t>/202</w:t>
            </w:r>
            <w:r w:rsidR="004B72D1">
              <w:rPr>
                <w:rFonts w:ascii="Times New Roman" w:hAnsi="Times New Roman" w:cs="Times New Roman"/>
                <w:lang w:val="sr-Cyrl-CS"/>
              </w:rPr>
              <w:t>2</w:t>
            </w:r>
            <w:r w:rsidR="00B8056F" w:rsidRPr="00BD68DF">
              <w:rPr>
                <w:rFonts w:ascii="Times New Roman" w:hAnsi="Times New Roman" w:cs="Times New Roman"/>
                <w:lang w:val="sr-Cyrl-CS"/>
              </w:rPr>
              <w:t>.</w:t>
            </w:r>
            <w:r>
              <w:rPr>
                <w:rFonts w:ascii="Times New Roman" w:hAnsi="Times New Roman" w:cs="Times New Roman"/>
                <w:lang w:val="sr-Cyrl-CS"/>
              </w:rPr>
              <w:t xml:space="preserve"> </w:t>
            </w:r>
            <w:r w:rsidR="00B8056F" w:rsidRPr="00BD68DF">
              <w:rPr>
                <w:rFonts w:ascii="Times New Roman" w:hAnsi="Times New Roman" w:cs="Times New Roman"/>
                <w:lang w:val="sr-Cyrl-CS"/>
              </w:rPr>
              <w:t>године</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Предлози за похвале и награде ученика</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Разматрање преднацрта Годишњег плана рада за школску 202</w:t>
            </w:r>
            <w:r w:rsidR="004B72D1">
              <w:rPr>
                <w:rFonts w:ascii="Times New Roman" w:hAnsi="Times New Roman" w:cs="Times New Roman"/>
                <w:lang w:val="sr-Cyrl-CS"/>
              </w:rPr>
              <w:t>2</w:t>
            </w:r>
            <w:r w:rsidRPr="00BD68DF">
              <w:rPr>
                <w:rFonts w:ascii="Times New Roman" w:hAnsi="Times New Roman" w:cs="Times New Roman"/>
                <w:lang w:val="sr-Cyrl-CS"/>
              </w:rPr>
              <w:t>/202</w:t>
            </w:r>
            <w:r w:rsidR="004B72D1">
              <w:rPr>
                <w:rFonts w:ascii="Times New Roman" w:hAnsi="Times New Roman" w:cs="Times New Roman"/>
                <w:lang w:val="sr-Cyrl-CS"/>
              </w:rPr>
              <w:t>3</w:t>
            </w:r>
            <w:r w:rsidRPr="00BD68DF">
              <w:rPr>
                <w:rFonts w:ascii="Times New Roman" w:hAnsi="Times New Roman" w:cs="Times New Roman"/>
                <w:lang w:val="sr-Cyrl-CS"/>
              </w:rPr>
              <w:t>.</w:t>
            </w:r>
            <w:r w:rsidR="00CC595E">
              <w:rPr>
                <w:rFonts w:ascii="Times New Roman" w:hAnsi="Times New Roman" w:cs="Times New Roman"/>
                <w:lang w:val="sr-Cyrl-CS"/>
              </w:rPr>
              <w:t xml:space="preserve"> </w:t>
            </w:r>
            <w:r w:rsidRPr="00BD68DF">
              <w:rPr>
                <w:rFonts w:ascii="Times New Roman" w:hAnsi="Times New Roman" w:cs="Times New Roman"/>
                <w:lang w:val="sr-Cyrl-CS"/>
              </w:rPr>
              <w:t>годину</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Организација припремне наставе и поправних испита</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lastRenderedPageBreak/>
              <w:t>- ИОП</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Извештај са такмичења</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Извештај актива за ШРП</w:t>
            </w:r>
          </w:p>
          <w:p w:rsidR="00B8056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Извештај комисије за самовредновање</w:t>
            </w:r>
          </w:p>
          <w:p w:rsidR="004B72D1" w:rsidRDefault="00461DCC" w:rsidP="00FC6CD1">
            <w:pPr>
              <w:jc w:val="both"/>
              <w:rPr>
                <w:rFonts w:ascii="Times New Roman" w:hAnsi="Times New Roman" w:cs="Times New Roman"/>
                <w:lang w:val="sr-Cyrl-CS"/>
              </w:rPr>
            </w:pPr>
            <w:r>
              <w:rPr>
                <w:rFonts w:ascii="Times New Roman" w:hAnsi="Times New Roman" w:cs="Times New Roman"/>
                <w:lang w:val="sr-Cyrl-CS"/>
              </w:rPr>
              <w:t xml:space="preserve">- </w:t>
            </w:r>
            <w:r w:rsidR="004B72D1">
              <w:rPr>
                <w:rFonts w:ascii="Times New Roman" w:hAnsi="Times New Roman" w:cs="Times New Roman"/>
                <w:lang w:val="sr-Cyrl-CS"/>
              </w:rPr>
              <w:t xml:space="preserve">Извештај о Ванредном посебном </w:t>
            </w:r>
            <w:r>
              <w:rPr>
                <w:rFonts w:ascii="Times New Roman" w:hAnsi="Times New Roman" w:cs="Times New Roman"/>
                <w:lang w:val="sr-Cyrl-CS"/>
              </w:rPr>
              <w:t>стручно-педагошком</w:t>
            </w:r>
            <w:r w:rsidR="004B72D1">
              <w:rPr>
                <w:rFonts w:ascii="Times New Roman" w:hAnsi="Times New Roman" w:cs="Times New Roman"/>
                <w:lang w:val="sr-Cyrl-CS"/>
              </w:rPr>
              <w:t xml:space="preserve"> надзору ОШ</w:t>
            </w:r>
            <w:r>
              <w:rPr>
                <w:rFonts w:ascii="Times New Roman" w:hAnsi="Times New Roman" w:cs="Times New Roman"/>
                <w:lang w:val="sr-Cyrl-CS"/>
              </w:rPr>
              <w:t xml:space="preserve"> </w:t>
            </w:r>
            <w:r w:rsidR="004B72D1">
              <w:rPr>
                <w:rFonts w:ascii="Times New Roman" w:hAnsi="Times New Roman" w:cs="Times New Roman"/>
                <w:lang w:val="sr-Cyrl-CS"/>
              </w:rPr>
              <w:t>“Владислав Петковић Дис“</w:t>
            </w:r>
          </w:p>
          <w:p w:rsidR="004B72D1" w:rsidRPr="00BD68DF" w:rsidRDefault="004B72D1" w:rsidP="00FC6CD1">
            <w:pPr>
              <w:jc w:val="both"/>
              <w:rPr>
                <w:rFonts w:ascii="Times New Roman" w:hAnsi="Times New Roman" w:cs="Times New Roman"/>
                <w:lang w:val="sr-Cyrl-CS"/>
              </w:rPr>
            </w:pPr>
            <w:r>
              <w:rPr>
                <w:rFonts w:ascii="Times New Roman" w:hAnsi="Times New Roman" w:cs="Times New Roman"/>
                <w:lang w:val="sr-Cyrl-CS"/>
              </w:rPr>
              <w:t>-</w:t>
            </w:r>
            <w:r w:rsidR="00461DCC">
              <w:rPr>
                <w:rFonts w:ascii="Times New Roman" w:hAnsi="Times New Roman" w:cs="Times New Roman"/>
                <w:lang w:val="sr-Cyrl-CS"/>
              </w:rPr>
              <w:t xml:space="preserve"> </w:t>
            </w:r>
            <w:r>
              <w:rPr>
                <w:rFonts w:ascii="Times New Roman" w:hAnsi="Times New Roman" w:cs="Times New Roman"/>
                <w:lang w:val="sr-Cyrl-CS"/>
              </w:rPr>
              <w:t>Израда Акционог плана за унапређивање квалитета рада на основу препорука од стране просветног саветника Школске управе у Чачку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lastRenderedPageBreak/>
              <w:t>Анализа успеха и дисциплине  ученика</w:t>
            </w:r>
          </w:p>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Дискусија</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Извештаји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xml:space="preserve">Чланови већа </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 xml:space="preserve">Чланови </w:t>
            </w:r>
          </w:p>
          <w:p w:rsidR="00B8056F" w:rsidRPr="00BD68DF" w:rsidRDefault="00B8056F" w:rsidP="00FC6CD1">
            <w:pPr>
              <w:jc w:val="both"/>
              <w:rPr>
                <w:rFonts w:ascii="Times New Roman" w:hAnsi="Times New Roman" w:cs="Times New Roman"/>
                <w:lang w:val="sr-Cyrl-CS"/>
              </w:rPr>
            </w:pPr>
            <w:r w:rsidRPr="00BD68DF">
              <w:rPr>
                <w:rFonts w:ascii="Times New Roman" w:hAnsi="Times New Roman" w:cs="Times New Roman"/>
                <w:lang w:val="sr-Cyrl-CS"/>
              </w:rPr>
              <w:t>Комисија</w:t>
            </w:r>
          </w:p>
          <w:p w:rsidR="00B8056F" w:rsidRPr="00BD68DF" w:rsidRDefault="00B8056F" w:rsidP="00FC6CD1">
            <w:pPr>
              <w:jc w:val="both"/>
              <w:rPr>
                <w:rFonts w:ascii="Times New Roman" w:eastAsia="Times New Roman" w:hAnsi="Times New Roman" w:cs="Times New Roman"/>
                <w:lang w:val="sr-Cyrl-CS"/>
              </w:rPr>
            </w:pPr>
            <w:r w:rsidRPr="00BD68DF">
              <w:rPr>
                <w:rFonts w:ascii="Times New Roman" w:hAnsi="Times New Roman" w:cs="Times New Roman"/>
                <w:lang w:val="sr-Cyrl-CS"/>
              </w:rPr>
              <w:t>Чланови  актива</w:t>
            </w:r>
          </w:p>
        </w:tc>
      </w:tr>
      <w:tr w:rsidR="00B8056F" w:rsidRPr="00BD68DF" w:rsidTr="00C97B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56F" w:rsidRPr="00BD68DF" w:rsidRDefault="00B8056F" w:rsidP="00FC6CD1">
            <w:pPr>
              <w:rPr>
                <w:rFonts w:ascii="Times New Roman" w:hAnsi="Times New Roman" w:cs="Times New Roman"/>
                <w:b/>
                <w:lang w:val="sr-Cyrl-CS"/>
              </w:rPr>
            </w:pPr>
            <w:r w:rsidRPr="00BD68DF">
              <w:rPr>
                <w:rFonts w:ascii="Times New Roman" w:hAnsi="Times New Roman" w:cs="Times New Roman"/>
                <w:b/>
              </w:rPr>
              <w:lastRenderedPageBreak/>
              <w:t>30</w:t>
            </w:r>
            <w:r w:rsidRPr="00BD68DF">
              <w:rPr>
                <w:rFonts w:ascii="Times New Roman" w:hAnsi="Times New Roman" w:cs="Times New Roman"/>
                <w:b/>
                <w:lang w:val="sr-Cyrl-CS"/>
              </w:rPr>
              <w:t>.</w:t>
            </w:r>
            <w:r w:rsidR="00461DCC">
              <w:rPr>
                <w:rFonts w:ascii="Times New Roman" w:hAnsi="Times New Roman" w:cs="Times New Roman"/>
                <w:b/>
                <w:lang w:val="sr-Cyrl-CS"/>
              </w:rPr>
              <w:t xml:space="preserve"> </w:t>
            </w:r>
            <w:r w:rsidRPr="00BD68DF">
              <w:rPr>
                <w:rFonts w:ascii="Times New Roman" w:hAnsi="Times New Roman" w:cs="Times New Roman"/>
                <w:b/>
                <w:lang w:val="sr-Cyrl-CS"/>
              </w:rPr>
              <w:t>август</w:t>
            </w:r>
            <w:r w:rsidR="002259DE">
              <w:rPr>
                <w:rFonts w:ascii="Times New Roman" w:hAnsi="Times New Roman" w:cs="Times New Roman"/>
                <w:b/>
                <w:lang w:val="sr-Cyrl-CS"/>
              </w:rPr>
              <w:t xml:space="preserve"> </w:t>
            </w:r>
            <w:r w:rsidRPr="00BD68DF">
              <w:rPr>
                <w:rFonts w:ascii="Times New Roman" w:hAnsi="Times New Roman" w:cs="Times New Roman"/>
                <w:b/>
                <w:lang w:val="sr-Cyrl-CS"/>
              </w:rPr>
              <w:t>202</w:t>
            </w:r>
            <w:r w:rsidR="002259DE">
              <w:rPr>
                <w:rFonts w:ascii="Times New Roman" w:hAnsi="Times New Roman" w:cs="Times New Roman"/>
                <w:b/>
                <w:lang w:val="sr-Cyrl-CS"/>
              </w:rPr>
              <w:t>2</w:t>
            </w:r>
            <w:r w:rsidR="00461DCC">
              <w:rPr>
                <w:rFonts w:ascii="Times New Roman" w:hAnsi="Times New Roman" w:cs="Times New Roman"/>
                <w:b/>
                <w:lang w:val="sr-Cyrl-CS"/>
              </w:rPr>
              <w:t>.</w:t>
            </w:r>
          </w:p>
          <w:p w:rsidR="00B8056F" w:rsidRPr="00BD68DF" w:rsidRDefault="002259DE" w:rsidP="00FC6CD1">
            <w:pPr>
              <w:jc w:val="both"/>
              <w:rPr>
                <w:rFonts w:ascii="Times New Roman" w:hAnsi="Times New Roman" w:cs="Times New Roman"/>
                <w:b/>
              </w:rPr>
            </w:pPr>
            <w:r w:rsidRPr="00BD68DF">
              <w:rPr>
                <w:rFonts w:ascii="Times New Roman" w:hAnsi="Times New Roman" w:cs="Times New Roman"/>
                <w:b/>
              </w:rPr>
              <w:t xml:space="preserve">VIII </w:t>
            </w:r>
            <w:r w:rsidR="00B8056F" w:rsidRPr="00BD68DF">
              <w:rPr>
                <w:rFonts w:ascii="Times New Roman" w:hAnsi="Times New Roman" w:cs="Times New Roman"/>
                <w:b/>
              </w:rPr>
              <w:t xml:space="preserve">седница </w:t>
            </w:r>
          </w:p>
          <w:p w:rsidR="00B8056F" w:rsidRPr="00BD68DF" w:rsidRDefault="00B8056F" w:rsidP="00FC6CD1">
            <w:pPr>
              <w:jc w:val="both"/>
              <w:rPr>
                <w:rFonts w:ascii="Times New Roman" w:hAnsi="Times New Roman" w:cs="Times New Roman"/>
                <w:b/>
              </w:rPr>
            </w:pPr>
            <w:r w:rsidRPr="00BD68DF">
              <w:rPr>
                <w:rFonts w:ascii="Times New Roman" w:hAnsi="Times New Roman" w:cs="Times New Roman"/>
                <w:b/>
              </w:rPr>
              <w:t>Наставничког већа</w:t>
            </w:r>
          </w:p>
          <w:p w:rsidR="00B8056F" w:rsidRPr="00BD68DF" w:rsidRDefault="00B8056F" w:rsidP="00FC6CD1">
            <w:pPr>
              <w:jc w:val="both"/>
              <w:rPr>
                <w:rFonts w:ascii="Times New Roman" w:hAnsi="Times New Roman" w:cs="Times New Roman"/>
                <w:b/>
                <w:lang w:val="sr-Cyrl-C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w:t>
            </w:r>
            <w:r w:rsidR="00461DCC">
              <w:rPr>
                <w:rFonts w:ascii="Times New Roman" w:hAnsi="Times New Roman" w:cs="Times New Roman"/>
                <w:lang w:val="sr-Cyrl-CS"/>
              </w:rPr>
              <w:t xml:space="preserve"> </w:t>
            </w:r>
            <w:r w:rsidRPr="00BD68DF">
              <w:rPr>
                <w:rFonts w:ascii="Times New Roman" w:hAnsi="Times New Roman" w:cs="Times New Roman"/>
                <w:lang w:val="sr-Cyrl-CS"/>
              </w:rPr>
              <w:t>Усвај</w:t>
            </w:r>
            <w:r w:rsidR="00461DCC">
              <w:rPr>
                <w:rFonts w:ascii="Times New Roman" w:hAnsi="Times New Roman" w:cs="Times New Roman"/>
                <w:lang w:val="sr-Cyrl-CS"/>
              </w:rPr>
              <w:t>ање записника са прет</w:t>
            </w:r>
            <w:r w:rsidRPr="00BD68DF">
              <w:rPr>
                <w:rFonts w:ascii="Times New Roman" w:hAnsi="Times New Roman" w:cs="Times New Roman"/>
                <w:lang w:val="sr-Cyrl-CS"/>
              </w:rPr>
              <w:t>ходне седнице</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w:t>
            </w:r>
            <w:r w:rsidR="00461DCC">
              <w:rPr>
                <w:rFonts w:ascii="Times New Roman" w:hAnsi="Times New Roman" w:cs="Times New Roman"/>
                <w:lang w:val="sr-Cyrl-CS"/>
              </w:rPr>
              <w:t xml:space="preserve"> </w:t>
            </w:r>
            <w:r w:rsidRPr="00BD68DF">
              <w:rPr>
                <w:rFonts w:ascii="Times New Roman" w:hAnsi="Times New Roman" w:cs="Times New Roman"/>
                <w:lang w:val="sr-Cyrl-CS"/>
              </w:rPr>
              <w:t>Извештај са полагања поправних испита</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 Успех и дисциплина ученика на крају школске</w:t>
            </w:r>
            <w:r w:rsidR="00461DCC">
              <w:rPr>
                <w:rFonts w:ascii="Times New Roman" w:hAnsi="Times New Roman" w:cs="Times New Roman"/>
                <w:lang w:val="sr-Cyrl-CS"/>
              </w:rPr>
              <w:t xml:space="preserve"> </w:t>
            </w:r>
            <w:r w:rsidRPr="00BD68DF">
              <w:rPr>
                <w:rFonts w:ascii="Times New Roman" w:hAnsi="Times New Roman" w:cs="Times New Roman"/>
                <w:lang w:val="sr-Cyrl-CS"/>
              </w:rPr>
              <w:t>202</w:t>
            </w:r>
            <w:r w:rsidR="002259DE">
              <w:rPr>
                <w:rFonts w:ascii="Times New Roman" w:hAnsi="Times New Roman" w:cs="Times New Roman"/>
                <w:lang w:val="sr-Cyrl-CS"/>
              </w:rPr>
              <w:t>1</w:t>
            </w:r>
            <w:r w:rsidRPr="00BD68DF">
              <w:rPr>
                <w:rFonts w:ascii="Times New Roman" w:hAnsi="Times New Roman" w:cs="Times New Roman"/>
                <w:lang w:val="sr-Cyrl-CS"/>
              </w:rPr>
              <w:t>/202</w:t>
            </w:r>
            <w:r w:rsidR="002259DE">
              <w:rPr>
                <w:rFonts w:ascii="Times New Roman" w:hAnsi="Times New Roman" w:cs="Times New Roman"/>
                <w:lang w:val="sr-Cyrl-CS"/>
              </w:rPr>
              <w:t>2</w:t>
            </w:r>
            <w:r w:rsidRPr="00BD68DF">
              <w:rPr>
                <w:rFonts w:ascii="Times New Roman" w:hAnsi="Times New Roman" w:cs="Times New Roman"/>
                <w:lang w:val="sr-Cyrl-CS"/>
              </w:rPr>
              <w:t>.</w:t>
            </w:r>
            <w:r w:rsidR="00461DCC">
              <w:rPr>
                <w:rFonts w:ascii="Times New Roman" w:hAnsi="Times New Roman" w:cs="Times New Roman"/>
                <w:lang w:val="sr-Cyrl-CS"/>
              </w:rPr>
              <w:t xml:space="preserve"> </w:t>
            </w:r>
            <w:r w:rsidRPr="00BD68DF">
              <w:rPr>
                <w:rFonts w:ascii="Times New Roman" w:hAnsi="Times New Roman" w:cs="Times New Roman"/>
                <w:lang w:val="sr-Cyrl-CS"/>
              </w:rPr>
              <w:t>године</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w:t>
            </w:r>
            <w:r w:rsidR="00461DCC">
              <w:rPr>
                <w:rFonts w:ascii="Times New Roman" w:hAnsi="Times New Roman" w:cs="Times New Roman"/>
                <w:lang w:val="sr-Cyrl-CS"/>
              </w:rPr>
              <w:t xml:space="preserve"> </w:t>
            </w:r>
            <w:r w:rsidRPr="00BD68DF">
              <w:rPr>
                <w:rFonts w:ascii="Times New Roman" w:hAnsi="Times New Roman" w:cs="Times New Roman"/>
                <w:lang w:val="sr-Cyrl-CS"/>
              </w:rPr>
              <w:t>Разматрање Годишњег плана рада за школску 202</w:t>
            </w:r>
            <w:r w:rsidR="002259DE">
              <w:rPr>
                <w:rFonts w:ascii="Times New Roman" w:hAnsi="Times New Roman" w:cs="Times New Roman"/>
                <w:lang w:val="sr-Cyrl-CS"/>
              </w:rPr>
              <w:t>2</w:t>
            </w:r>
            <w:r w:rsidRPr="00BD68DF">
              <w:rPr>
                <w:rFonts w:ascii="Times New Roman" w:hAnsi="Times New Roman" w:cs="Times New Roman"/>
                <w:lang w:val="sr-Cyrl-CS"/>
              </w:rPr>
              <w:t>/202</w:t>
            </w:r>
            <w:r w:rsidR="002259DE">
              <w:rPr>
                <w:rFonts w:ascii="Times New Roman" w:hAnsi="Times New Roman" w:cs="Times New Roman"/>
                <w:lang w:val="sr-Cyrl-CS"/>
              </w:rPr>
              <w:t>3.</w:t>
            </w:r>
            <w:r w:rsidR="00461DCC">
              <w:rPr>
                <w:rFonts w:ascii="Times New Roman" w:hAnsi="Times New Roman" w:cs="Times New Roman"/>
                <w:lang w:val="sr-Cyrl-CS"/>
              </w:rPr>
              <w:t xml:space="preserve"> </w:t>
            </w:r>
            <w:r w:rsidRPr="00BD68DF">
              <w:rPr>
                <w:rFonts w:ascii="Times New Roman" w:hAnsi="Times New Roman" w:cs="Times New Roman"/>
                <w:lang w:val="sr-Cyrl-CS"/>
              </w:rPr>
              <w:t>годину</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 Подела задужења за школску 202</w:t>
            </w:r>
            <w:r w:rsidR="002259DE">
              <w:rPr>
                <w:rFonts w:ascii="Times New Roman" w:hAnsi="Times New Roman" w:cs="Times New Roman"/>
                <w:lang w:val="sr-Cyrl-CS"/>
              </w:rPr>
              <w:t>2</w:t>
            </w:r>
            <w:r w:rsidRPr="00BD68DF">
              <w:rPr>
                <w:rFonts w:ascii="Times New Roman" w:hAnsi="Times New Roman" w:cs="Times New Roman"/>
                <w:lang w:val="sr-Cyrl-CS"/>
              </w:rPr>
              <w:t>/202</w:t>
            </w:r>
            <w:r w:rsidR="002259DE">
              <w:rPr>
                <w:rFonts w:ascii="Times New Roman" w:hAnsi="Times New Roman" w:cs="Times New Roman"/>
                <w:lang w:val="sr-Cyrl-CS"/>
              </w:rPr>
              <w:t>3</w:t>
            </w:r>
            <w:r w:rsidRPr="00BD68DF">
              <w:rPr>
                <w:rFonts w:ascii="Times New Roman" w:hAnsi="Times New Roman" w:cs="Times New Roman"/>
                <w:lang w:val="sr-Cyrl-CS"/>
              </w:rPr>
              <w:t>.</w:t>
            </w:r>
            <w:r w:rsidR="00461DCC">
              <w:rPr>
                <w:rFonts w:ascii="Times New Roman" w:hAnsi="Times New Roman" w:cs="Times New Roman"/>
                <w:lang w:val="sr-Cyrl-CS"/>
              </w:rPr>
              <w:t xml:space="preserve"> </w:t>
            </w:r>
            <w:r w:rsidRPr="00BD68DF">
              <w:rPr>
                <w:rFonts w:ascii="Times New Roman" w:hAnsi="Times New Roman" w:cs="Times New Roman"/>
                <w:lang w:val="sr-Cyrl-CS"/>
              </w:rPr>
              <w:t>годину</w:t>
            </w:r>
          </w:p>
          <w:p w:rsidR="00B8056F" w:rsidRDefault="00B8056F" w:rsidP="002259DE">
            <w:pPr>
              <w:jc w:val="both"/>
              <w:rPr>
                <w:rFonts w:ascii="Times New Roman" w:hAnsi="Times New Roman" w:cs="Times New Roman"/>
                <w:lang w:val="sr-Cyrl-CS"/>
              </w:rPr>
            </w:pPr>
            <w:r w:rsidRPr="00BD68DF">
              <w:rPr>
                <w:rFonts w:ascii="Times New Roman" w:hAnsi="Times New Roman" w:cs="Times New Roman"/>
                <w:lang w:val="sr-Cyrl-CS"/>
              </w:rPr>
              <w:t>- Именовање комисија за школску 202</w:t>
            </w:r>
            <w:r w:rsidR="002259DE">
              <w:rPr>
                <w:rFonts w:ascii="Times New Roman" w:hAnsi="Times New Roman" w:cs="Times New Roman"/>
                <w:lang w:val="sr-Cyrl-CS"/>
              </w:rPr>
              <w:t>2</w:t>
            </w:r>
            <w:r w:rsidRPr="00BD68DF">
              <w:rPr>
                <w:rFonts w:ascii="Times New Roman" w:hAnsi="Times New Roman" w:cs="Times New Roman"/>
                <w:lang w:val="sr-Cyrl-CS"/>
              </w:rPr>
              <w:t>/202</w:t>
            </w:r>
            <w:r w:rsidR="002259DE">
              <w:rPr>
                <w:rFonts w:ascii="Times New Roman" w:hAnsi="Times New Roman" w:cs="Times New Roman"/>
                <w:lang w:val="sr-Cyrl-CS"/>
              </w:rPr>
              <w:t>3</w:t>
            </w:r>
            <w:r w:rsidRPr="00BD68DF">
              <w:rPr>
                <w:rFonts w:ascii="Times New Roman" w:hAnsi="Times New Roman" w:cs="Times New Roman"/>
                <w:lang w:val="sr-Cyrl-CS"/>
              </w:rPr>
              <w:t>.</w:t>
            </w:r>
            <w:r w:rsidR="00461DCC">
              <w:rPr>
                <w:rFonts w:ascii="Times New Roman" w:hAnsi="Times New Roman" w:cs="Times New Roman"/>
                <w:lang w:val="sr-Cyrl-CS"/>
              </w:rPr>
              <w:t xml:space="preserve"> </w:t>
            </w:r>
            <w:r w:rsidRPr="00BD68DF">
              <w:rPr>
                <w:rFonts w:ascii="Times New Roman" w:hAnsi="Times New Roman" w:cs="Times New Roman"/>
                <w:lang w:val="sr-Cyrl-CS"/>
              </w:rPr>
              <w:t>годину</w:t>
            </w:r>
          </w:p>
          <w:p w:rsidR="002259DE" w:rsidRDefault="002259DE" w:rsidP="002259DE">
            <w:pPr>
              <w:jc w:val="both"/>
              <w:rPr>
                <w:rFonts w:ascii="Times New Roman" w:hAnsi="Times New Roman" w:cs="Times New Roman"/>
                <w:lang w:val="sr-Cyrl-CS"/>
              </w:rPr>
            </w:pPr>
            <w:r>
              <w:rPr>
                <w:rFonts w:ascii="Times New Roman" w:hAnsi="Times New Roman" w:cs="Times New Roman"/>
                <w:lang w:val="sr-Cyrl-CS"/>
              </w:rPr>
              <w:t xml:space="preserve">- Стручно усавршавње, усклађивање  новог Правилника и предлог вођења евиденције о стручном усавршавању у установи </w:t>
            </w:r>
          </w:p>
          <w:p w:rsidR="002259DE" w:rsidRDefault="002259DE" w:rsidP="002259DE">
            <w:pPr>
              <w:jc w:val="both"/>
              <w:rPr>
                <w:rFonts w:ascii="Times New Roman" w:hAnsi="Times New Roman" w:cs="Times New Roman"/>
                <w:lang w:val="sr-Cyrl-CS"/>
              </w:rPr>
            </w:pPr>
            <w:r>
              <w:rPr>
                <w:rFonts w:ascii="Times New Roman" w:hAnsi="Times New Roman" w:cs="Times New Roman"/>
                <w:lang w:val="sr-Cyrl-CS"/>
              </w:rPr>
              <w:t>- ИОП</w:t>
            </w:r>
          </w:p>
          <w:p w:rsidR="002259DE" w:rsidRPr="00BD68DF" w:rsidRDefault="00461DCC" w:rsidP="002259DE">
            <w:pPr>
              <w:jc w:val="both"/>
              <w:rPr>
                <w:rFonts w:ascii="Times New Roman" w:hAnsi="Times New Roman" w:cs="Times New Roman"/>
                <w:lang w:val="sr-Cyrl-CS"/>
              </w:rPr>
            </w:pPr>
            <w:r>
              <w:rPr>
                <w:rFonts w:ascii="Times New Roman" w:hAnsi="Times New Roman" w:cs="Times New Roman"/>
                <w:lang w:val="sr-Cyrl-CS"/>
              </w:rPr>
              <w:t>- е-</w:t>
            </w:r>
            <w:r w:rsidR="002259DE">
              <w:rPr>
                <w:rFonts w:ascii="Times New Roman" w:hAnsi="Times New Roman" w:cs="Times New Roman"/>
                <w:lang w:val="sr-Cyrl-CS"/>
              </w:rPr>
              <w:t>дневник, извештај комисије за преглед разредних књига о нед</w:t>
            </w:r>
            <w:r>
              <w:rPr>
                <w:rFonts w:ascii="Times New Roman" w:hAnsi="Times New Roman" w:cs="Times New Roman"/>
                <w:lang w:val="sr-Cyrl-CS"/>
              </w:rPr>
              <w:t>остацима уоченим прегледањем е-</w:t>
            </w:r>
            <w:r w:rsidR="002259DE">
              <w:rPr>
                <w:rFonts w:ascii="Times New Roman" w:hAnsi="Times New Roman" w:cs="Times New Roman"/>
                <w:lang w:val="sr-Cyrl-CS"/>
              </w:rPr>
              <w:t xml:space="preserve">дневика и матичних књига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540A3D">
            <w:pPr>
              <w:jc w:val="both"/>
              <w:rPr>
                <w:rFonts w:ascii="Times New Roman" w:eastAsia="Times New Roman" w:hAnsi="Times New Roman" w:cs="Times New Roman"/>
                <w:lang w:val="sr-Cyrl-CS"/>
              </w:rPr>
            </w:pPr>
            <w:r w:rsidRPr="00BD68DF">
              <w:rPr>
                <w:rFonts w:ascii="Times New Roman" w:hAnsi="Times New Roman" w:cs="Times New Roman"/>
                <w:lang w:val="sr-Cyrl-CS"/>
              </w:rPr>
              <w:t>Анализа успеха и дисциплине  ученика</w:t>
            </w:r>
          </w:p>
          <w:p w:rsidR="00B8056F" w:rsidRPr="00BD68DF" w:rsidRDefault="00B8056F" w:rsidP="00540A3D">
            <w:pPr>
              <w:jc w:val="both"/>
              <w:rPr>
                <w:rFonts w:ascii="Times New Roman" w:eastAsia="Times New Roman" w:hAnsi="Times New Roman" w:cs="Times New Roman"/>
                <w:lang w:val="sr-Cyrl-CS"/>
              </w:rPr>
            </w:pPr>
            <w:r w:rsidRPr="00BD68DF">
              <w:rPr>
                <w:rFonts w:ascii="Times New Roman" w:hAnsi="Times New Roman" w:cs="Times New Roman"/>
                <w:lang w:val="sr-Cyrl-CS"/>
              </w:rPr>
              <w:t>Дискусија</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Извештаји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56F" w:rsidRPr="00BD68DF" w:rsidRDefault="00B8056F" w:rsidP="00540A3D">
            <w:pPr>
              <w:jc w:val="both"/>
              <w:rPr>
                <w:rFonts w:ascii="Times New Roman" w:eastAsia="Times New Roman" w:hAnsi="Times New Roman" w:cs="Times New Roman"/>
                <w:lang w:val="sr-Cyrl-CS"/>
              </w:rPr>
            </w:pPr>
            <w:r w:rsidRPr="00BD68DF">
              <w:rPr>
                <w:rFonts w:ascii="Times New Roman" w:hAnsi="Times New Roman" w:cs="Times New Roman"/>
                <w:lang w:val="sr-Cyrl-CS"/>
              </w:rPr>
              <w:t>Директор</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Педагог</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 xml:space="preserve">Чланови већа </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 xml:space="preserve">Чланови </w:t>
            </w:r>
          </w:p>
          <w:p w:rsidR="00B8056F" w:rsidRPr="00BD68DF" w:rsidRDefault="00B8056F" w:rsidP="00540A3D">
            <w:pPr>
              <w:jc w:val="both"/>
              <w:rPr>
                <w:rFonts w:ascii="Times New Roman" w:hAnsi="Times New Roman" w:cs="Times New Roman"/>
                <w:lang w:val="sr-Cyrl-CS"/>
              </w:rPr>
            </w:pPr>
            <w:r w:rsidRPr="00BD68DF">
              <w:rPr>
                <w:rFonts w:ascii="Times New Roman" w:hAnsi="Times New Roman" w:cs="Times New Roman"/>
                <w:lang w:val="sr-Cyrl-CS"/>
              </w:rPr>
              <w:t>Комисија</w:t>
            </w:r>
          </w:p>
          <w:p w:rsidR="00B8056F" w:rsidRPr="00BD68DF" w:rsidRDefault="00B8056F" w:rsidP="00540A3D">
            <w:pPr>
              <w:jc w:val="both"/>
              <w:rPr>
                <w:rFonts w:ascii="Times New Roman" w:eastAsia="Times New Roman" w:hAnsi="Times New Roman" w:cs="Times New Roman"/>
                <w:lang w:val="sr-Cyrl-CS"/>
              </w:rPr>
            </w:pPr>
            <w:r w:rsidRPr="00BD68DF">
              <w:rPr>
                <w:rFonts w:ascii="Times New Roman" w:hAnsi="Times New Roman" w:cs="Times New Roman"/>
                <w:lang w:val="sr-Cyrl-CS"/>
              </w:rPr>
              <w:t>Чланови  актива</w:t>
            </w:r>
          </w:p>
        </w:tc>
      </w:tr>
    </w:tbl>
    <w:p w:rsidR="00541611" w:rsidRDefault="00541611" w:rsidP="00541611">
      <w:pPr>
        <w:rPr>
          <w:rFonts w:ascii="Times New Roman" w:hAnsi="Times New Roman" w:cs="Times New Roman"/>
          <w:b/>
        </w:rPr>
      </w:pPr>
    </w:p>
    <w:p w:rsidR="00541611" w:rsidRPr="00541611" w:rsidRDefault="00541611" w:rsidP="00541611">
      <w:pPr>
        <w:jc w:val="center"/>
        <w:rPr>
          <w:rFonts w:ascii="Times New Roman" w:eastAsia="Times New Roman" w:hAnsi="Times New Roman" w:cs="Times New Roman"/>
          <w:b/>
          <w:lang w:val="en-US" w:eastAsia="en-US"/>
        </w:rPr>
      </w:pPr>
      <w:r w:rsidRPr="00BD68DF">
        <w:rPr>
          <w:rFonts w:ascii="Times New Roman" w:hAnsi="Times New Roman" w:cs="Times New Roman"/>
          <w:b/>
        </w:rPr>
        <w:t xml:space="preserve">Годишњи извештај о раду </w:t>
      </w:r>
      <w:r>
        <w:rPr>
          <w:rFonts w:ascii="Times New Roman" w:hAnsi="Times New Roman" w:cs="Times New Roman"/>
          <w:b/>
        </w:rPr>
        <w:t>С</w:t>
      </w:r>
      <w:r w:rsidRPr="00BD68DF">
        <w:rPr>
          <w:rFonts w:ascii="Times New Roman" w:hAnsi="Times New Roman" w:cs="Times New Roman"/>
          <w:b/>
        </w:rPr>
        <w:t>тручног актива  за разредну наставу за школску  20</w:t>
      </w:r>
      <w:r w:rsidRPr="00BD68DF">
        <w:rPr>
          <w:rFonts w:ascii="Times New Roman" w:hAnsi="Times New Roman" w:cs="Times New Roman"/>
          <w:b/>
          <w:lang w:val="sr-Cyrl-CS"/>
        </w:rPr>
        <w:t>2</w:t>
      </w:r>
      <w:r>
        <w:rPr>
          <w:rFonts w:ascii="Times New Roman" w:hAnsi="Times New Roman" w:cs="Times New Roman"/>
          <w:b/>
          <w:lang w:val="en-US"/>
        </w:rPr>
        <w:t>1</w:t>
      </w:r>
      <w:r w:rsidRPr="00BD68DF">
        <w:rPr>
          <w:rFonts w:ascii="Times New Roman" w:hAnsi="Times New Roman" w:cs="Times New Roman"/>
          <w:b/>
        </w:rPr>
        <w:t>/202</w:t>
      </w:r>
      <w:r>
        <w:rPr>
          <w:rFonts w:ascii="Times New Roman" w:hAnsi="Times New Roman" w:cs="Times New Roman"/>
          <w:b/>
        </w:rPr>
        <w:t>2</w:t>
      </w:r>
      <w:r w:rsidRPr="00BD68DF">
        <w:rPr>
          <w:rFonts w:ascii="Times New Roman" w:hAnsi="Times New Roman" w:cs="Times New Roman"/>
          <w:b/>
        </w:rPr>
        <w:t>.</w:t>
      </w:r>
      <w:r w:rsidR="00461DCC">
        <w:rPr>
          <w:rFonts w:ascii="Times New Roman" w:hAnsi="Times New Roman" w:cs="Times New Roman"/>
          <w:b/>
        </w:rPr>
        <w:t xml:space="preserve"> </w:t>
      </w:r>
      <w:r w:rsidRPr="00BD68DF">
        <w:rPr>
          <w:rFonts w:ascii="Times New Roman" w:hAnsi="Times New Roman" w:cs="Times New Roman"/>
          <w:b/>
        </w:rPr>
        <w:t>годину</w:t>
      </w:r>
    </w:p>
    <w:p w:rsidR="00541611" w:rsidRPr="00724ACE" w:rsidRDefault="00541611" w:rsidP="0054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току школске 2021/2022.</w:t>
      </w:r>
      <w:r w:rsidR="00461DCC">
        <w:rPr>
          <w:rFonts w:ascii="Times New Roman" w:hAnsi="Times New Roman" w:cs="Times New Roman"/>
          <w:sz w:val="24"/>
          <w:szCs w:val="24"/>
        </w:rPr>
        <w:t xml:space="preserve"> </w:t>
      </w:r>
      <w:r w:rsidRPr="00F62F22">
        <w:rPr>
          <w:rFonts w:ascii="Times New Roman" w:hAnsi="Times New Roman" w:cs="Times New Roman"/>
          <w:sz w:val="24"/>
          <w:szCs w:val="24"/>
        </w:rPr>
        <w:t>године одржано</w:t>
      </w:r>
      <w:r>
        <w:rPr>
          <w:rFonts w:ascii="Times New Roman" w:hAnsi="Times New Roman" w:cs="Times New Roman"/>
          <w:sz w:val="24"/>
          <w:szCs w:val="24"/>
        </w:rPr>
        <w:t xml:space="preserve"> </w:t>
      </w:r>
      <w:r w:rsidRPr="00F62F22">
        <w:rPr>
          <w:rFonts w:ascii="Times New Roman" w:hAnsi="Times New Roman" w:cs="Times New Roman"/>
          <w:sz w:val="24"/>
          <w:szCs w:val="24"/>
        </w:rPr>
        <w:t>је</w:t>
      </w:r>
      <w:r>
        <w:rPr>
          <w:rFonts w:ascii="Times New Roman" w:hAnsi="Times New Roman" w:cs="Times New Roman"/>
          <w:sz w:val="24"/>
          <w:szCs w:val="24"/>
        </w:rPr>
        <w:t xml:space="preserve"> </w:t>
      </w:r>
      <w:r w:rsidRPr="00F62F22">
        <w:rPr>
          <w:rFonts w:ascii="Times New Roman" w:hAnsi="Times New Roman" w:cs="Times New Roman"/>
          <w:sz w:val="24"/>
          <w:szCs w:val="24"/>
        </w:rPr>
        <w:t>свих</w:t>
      </w:r>
      <w:r>
        <w:rPr>
          <w:rFonts w:ascii="Times New Roman" w:hAnsi="Times New Roman" w:cs="Times New Roman"/>
          <w:sz w:val="24"/>
          <w:szCs w:val="24"/>
        </w:rPr>
        <w:t xml:space="preserve"> </w:t>
      </w:r>
      <w:r w:rsidRPr="00F62F22">
        <w:rPr>
          <w:rFonts w:ascii="Times New Roman" w:hAnsi="Times New Roman" w:cs="Times New Roman"/>
          <w:sz w:val="24"/>
          <w:szCs w:val="24"/>
        </w:rPr>
        <w:t>шест</w:t>
      </w:r>
      <w:r>
        <w:rPr>
          <w:rFonts w:ascii="Times New Roman" w:hAnsi="Times New Roman" w:cs="Times New Roman"/>
          <w:sz w:val="24"/>
          <w:szCs w:val="24"/>
        </w:rPr>
        <w:t xml:space="preserve"> </w:t>
      </w:r>
      <w:r w:rsidRPr="00F62F22">
        <w:rPr>
          <w:rFonts w:ascii="Times New Roman" w:hAnsi="Times New Roman" w:cs="Times New Roman"/>
          <w:sz w:val="24"/>
          <w:szCs w:val="24"/>
        </w:rPr>
        <w:t>редовних седница Стручног већа за разр</w:t>
      </w:r>
      <w:r>
        <w:rPr>
          <w:rFonts w:ascii="Times New Roman" w:hAnsi="Times New Roman" w:cs="Times New Roman"/>
          <w:sz w:val="24"/>
          <w:szCs w:val="24"/>
        </w:rPr>
        <w:t xml:space="preserve">едну наставу које су планиране </w:t>
      </w:r>
      <w:r w:rsidRPr="00F62F22">
        <w:rPr>
          <w:rFonts w:ascii="Times New Roman" w:hAnsi="Times New Roman" w:cs="Times New Roman"/>
          <w:sz w:val="24"/>
          <w:szCs w:val="24"/>
        </w:rPr>
        <w:t xml:space="preserve"> Годишњим планом рада школе. За све ове седнице постоје записници које је водил</w:t>
      </w:r>
      <w:r>
        <w:rPr>
          <w:rFonts w:ascii="Times New Roman" w:hAnsi="Times New Roman" w:cs="Times New Roman"/>
          <w:sz w:val="24"/>
          <w:szCs w:val="24"/>
        </w:rPr>
        <w:t>а председни</w:t>
      </w:r>
      <w:r w:rsidR="00E43D9C">
        <w:rPr>
          <w:rFonts w:ascii="Times New Roman" w:hAnsi="Times New Roman" w:cs="Times New Roman"/>
          <w:sz w:val="24"/>
          <w:szCs w:val="24"/>
        </w:rPr>
        <w:t>к</w:t>
      </w:r>
      <w:r>
        <w:rPr>
          <w:rFonts w:ascii="Times New Roman" w:hAnsi="Times New Roman" w:cs="Times New Roman"/>
          <w:sz w:val="24"/>
          <w:szCs w:val="24"/>
        </w:rPr>
        <w:t xml:space="preserve"> Стручног већа</w:t>
      </w:r>
      <w:r>
        <w:rPr>
          <w:rFonts w:ascii="Times New Roman" w:hAnsi="Times New Roman" w:cs="Times New Roman"/>
          <w:sz w:val="24"/>
          <w:szCs w:val="24"/>
          <w:lang w:val="sr-Cyrl-CS"/>
        </w:rPr>
        <w:t xml:space="preserve"> за разредну наставу</w:t>
      </w:r>
      <w:r>
        <w:rPr>
          <w:rFonts w:ascii="Times New Roman" w:hAnsi="Times New Roman" w:cs="Times New Roman"/>
          <w:sz w:val="24"/>
          <w:szCs w:val="24"/>
        </w:rPr>
        <w:t xml:space="preserve"> Марина Радојевић. Због потреба догов</w:t>
      </w:r>
      <w:r w:rsidR="00461DCC">
        <w:rPr>
          <w:rFonts w:ascii="Times New Roman" w:hAnsi="Times New Roman" w:cs="Times New Roman"/>
          <w:sz w:val="24"/>
          <w:szCs w:val="24"/>
        </w:rPr>
        <w:t>ора о тренутним питањима одржана</w:t>
      </w:r>
      <w:r>
        <w:rPr>
          <w:rFonts w:ascii="Times New Roman" w:hAnsi="Times New Roman" w:cs="Times New Roman"/>
          <w:sz w:val="24"/>
          <w:szCs w:val="24"/>
        </w:rPr>
        <w:t xml:space="preserve"> је још једна седниц</w:t>
      </w:r>
      <w:r w:rsidR="00461DCC">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Стручног већа .</w:t>
      </w:r>
    </w:p>
    <w:p w:rsidR="00541611" w:rsidRPr="00713E4E" w:rsidRDefault="00541611" w:rsidP="00541611">
      <w:pPr>
        <w:spacing w:after="0" w:line="240" w:lineRule="auto"/>
        <w:jc w:val="both"/>
        <w:rPr>
          <w:rFonts w:ascii="Times New Roman" w:hAnsi="Times New Roman" w:cs="Times New Roman"/>
          <w:sz w:val="24"/>
          <w:szCs w:val="24"/>
        </w:rPr>
      </w:pPr>
    </w:p>
    <w:p w:rsidR="00541611" w:rsidRDefault="00541611" w:rsidP="0054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2F22">
        <w:rPr>
          <w:rFonts w:ascii="Times New Roman" w:hAnsi="Times New Roman" w:cs="Times New Roman"/>
          <w:sz w:val="24"/>
          <w:szCs w:val="24"/>
        </w:rPr>
        <w:t>Све</w:t>
      </w:r>
      <w:r>
        <w:rPr>
          <w:rFonts w:ascii="Times New Roman" w:hAnsi="Times New Roman" w:cs="Times New Roman"/>
          <w:sz w:val="24"/>
          <w:szCs w:val="24"/>
        </w:rPr>
        <w:t xml:space="preserve"> </w:t>
      </w:r>
      <w:r w:rsidRPr="00F62F22">
        <w:rPr>
          <w:rFonts w:ascii="Times New Roman" w:hAnsi="Times New Roman" w:cs="Times New Roman"/>
          <w:sz w:val="24"/>
          <w:szCs w:val="24"/>
        </w:rPr>
        <w:t>седнице</w:t>
      </w:r>
      <w:r>
        <w:rPr>
          <w:rFonts w:ascii="Times New Roman" w:hAnsi="Times New Roman" w:cs="Times New Roman"/>
          <w:sz w:val="24"/>
          <w:szCs w:val="24"/>
        </w:rPr>
        <w:t xml:space="preserve"> </w:t>
      </w:r>
      <w:r w:rsidRPr="00F62F22">
        <w:rPr>
          <w:rFonts w:ascii="Times New Roman" w:hAnsi="Times New Roman" w:cs="Times New Roman"/>
          <w:sz w:val="24"/>
          <w:szCs w:val="24"/>
        </w:rPr>
        <w:t>су</w:t>
      </w:r>
      <w:r>
        <w:rPr>
          <w:rFonts w:ascii="Times New Roman" w:hAnsi="Times New Roman" w:cs="Times New Roman"/>
          <w:sz w:val="24"/>
          <w:szCs w:val="24"/>
        </w:rPr>
        <w:t xml:space="preserve"> </w:t>
      </w:r>
      <w:r w:rsidRPr="00F62F22">
        <w:rPr>
          <w:rFonts w:ascii="Times New Roman" w:hAnsi="Times New Roman" w:cs="Times New Roman"/>
          <w:sz w:val="24"/>
          <w:szCs w:val="24"/>
        </w:rPr>
        <w:t>се</w:t>
      </w:r>
      <w:r>
        <w:rPr>
          <w:rFonts w:ascii="Times New Roman" w:hAnsi="Times New Roman" w:cs="Times New Roman"/>
          <w:sz w:val="24"/>
          <w:szCs w:val="24"/>
        </w:rPr>
        <w:t xml:space="preserve"> </w:t>
      </w:r>
      <w:r w:rsidRPr="00F62F22">
        <w:rPr>
          <w:rFonts w:ascii="Times New Roman" w:hAnsi="Times New Roman" w:cs="Times New Roman"/>
          <w:sz w:val="24"/>
          <w:szCs w:val="24"/>
        </w:rPr>
        <w:t>одвијале</w:t>
      </w:r>
      <w:r>
        <w:rPr>
          <w:rFonts w:ascii="Times New Roman" w:hAnsi="Times New Roman" w:cs="Times New Roman"/>
          <w:sz w:val="24"/>
          <w:szCs w:val="24"/>
        </w:rPr>
        <w:t xml:space="preserve"> </w:t>
      </w:r>
      <w:r w:rsidRPr="00F62F22">
        <w:rPr>
          <w:rFonts w:ascii="Times New Roman" w:hAnsi="Times New Roman" w:cs="Times New Roman"/>
          <w:sz w:val="24"/>
          <w:szCs w:val="24"/>
        </w:rPr>
        <w:t>по</w:t>
      </w:r>
      <w:r>
        <w:rPr>
          <w:rFonts w:ascii="Times New Roman" w:hAnsi="Times New Roman" w:cs="Times New Roman"/>
          <w:sz w:val="24"/>
          <w:szCs w:val="24"/>
        </w:rPr>
        <w:t xml:space="preserve"> </w:t>
      </w:r>
      <w:r w:rsidRPr="00F62F22">
        <w:rPr>
          <w:rFonts w:ascii="Times New Roman" w:hAnsi="Times New Roman" w:cs="Times New Roman"/>
          <w:sz w:val="24"/>
          <w:szCs w:val="24"/>
        </w:rPr>
        <w:t>утврђеном</w:t>
      </w:r>
      <w:r>
        <w:rPr>
          <w:rFonts w:ascii="Times New Roman" w:hAnsi="Times New Roman" w:cs="Times New Roman"/>
          <w:sz w:val="24"/>
          <w:szCs w:val="24"/>
        </w:rPr>
        <w:t xml:space="preserve"> </w:t>
      </w:r>
      <w:r w:rsidRPr="00F62F22">
        <w:rPr>
          <w:rFonts w:ascii="Times New Roman" w:hAnsi="Times New Roman" w:cs="Times New Roman"/>
          <w:sz w:val="24"/>
          <w:szCs w:val="24"/>
        </w:rPr>
        <w:t>дневном</w:t>
      </w:r>
      <w:r>
        <w:rPr>
          <w:rFonts w:ascii="Times New Roman" w:hAnsi="Times New Roman" w:cs="Times New Roman"/>
          <w:sz w:val="24"/>
          <w:szCs w:val="24"/>
        </w:rPr>
        <w:t xml:space="preserve"> </w:t>
      </w:r>
      <w:r w:rsidRPr="00F62F22">
        <w:rPr>
          <w:rFonts w:ascii="Times New Roman" w:hAnsi="Times New Roman" w:cs="Times New Roman"/>
          <w:sz w:val="24"/>
          <w:szCs w:val="24"/>
        </w:rPr>
        <w:t>реду.</w:t>
      </w:r>
      <w:r w:rsidR="00461DCC">
        <w:rPr>
          <w:rFonts w:ascii="Times New Roman" w:hAnsi="Times New Roman" w:cs="Times New Roman"/>
          <w:sz w:val="24"/>
          <w:szCs w:val="24"/>
        </w:rPr>
        <w:t xml:space="preserve"> </w:t>
      </w:r>
      <w:r w:rsidRPr="00F62F22">
        <w:rPr>
          <w:rFonts w:ascii="Times New Roman" w:hAnsi="Times New Roman" w:cs="Times New Roman"/>
          <w:sz w:val="24"/>
          <w:szCs w:val="24"/>
        </w:rPr>
        <w:t>На</w:t>
      </w:r>
      <w:r>
        <w:rPr>
          <w:rFonts w:ascii="Times New Roman" w:hAnsi="Times New Roman" w:cs="Times New Roman"/>
          <w:sz w:val="24"/>
          <w:szCs w:val="24"/>
        </w:rPr>
        <w:t xml:space="preserve"> </w:t>
      </w:r>
      <w:r w:rsidRPr="00F62F22">
        <w:rPr>
          <w:rFonts w:ascii="Times New Roman" w:hAnsi="Times New Roman" w:cs="Times New Roman"/>
          <w:sz w:val="24"/>
          <w:szCs w:val="24"/>
        </w:rPr>
        <w:t>почетку</w:t>
      </w:r>
      <w:r>
        <w:rPr>
          <w:rFonts w:ascii="Times New Roman" w:hAnsi="Times New Roman" w:cs="Times New Roman"/>
          <w:sz w:val="24"/>
          <w:szCs w:val="24"/>
        </w:rPr>
        <w:t xml:space="preserve"> </w:t>
      </w:r>
      <w:r w:rsidRPr="00F62F22">
        <w:rPr>
          <w:rFonts w:ascii="Times New Roman" w:hAnsi="Times New Roman" w:cs="Times New Roman"/>
          <w:sz w:val="24"/>
          <w:szCs w:val="24"/>
        </w:rPr>
        <w:t>сваке</w:t>
      </w:r>
      <w:r>
        <w:rPr>
          <w:rFonts w:ascii="Times New Roman" w:hAnsi="Times New Roman" w:cs="Times New Roman"/>
          <w:sz w:val="24"/>
          <w:szCs w:val="24"/>
        </w:rPr>
        <w:t xml:space="preserve"> </w:t>
      </w:r>
      <w:r w:rsidRPr="00F62F22">
        <w:rPr>
          <w:rFonts w:ascii="Times New Roman" w:hAnsi="Times New Roman" w:cs="Times New Roman"/>
          <w:sz w:val="24"/>
          <w:szCs w:val="24"/>
        </w:rPr>
        <w:t>је</w:t>
      </w:r>
      <w:r>
        <w:rPr>
          <w:rFonts w:ascii="Times New Roman" w:hAnsi="Times New Roman" w:cs="Times New Roman"/>
          <w:sz w:val="24"/>
          <w:szCs w:val="24"/>
        </w:rPr>
        <w:t xml:space="preserve"> </w:t>
      </w:r>
      <w:r w:rsidRPr="00F62F22">
        <w:rPr>
          <w:rFonts w:ascii="Times New Roman" w:hAnsi="Times New Roman" w:cs="Times New Roman"/>
          <w:sz w:val="24"/>
          <w:szCs w:val="24"/>
        </w:rPr>
        <w:t>прочитан и усвајан</w:t>
      </w:r>
      <w:r>
        <w:rPr>
          <w:rFonts w:ascii="Times New Roman" w:hAnsi="Times New Roman" w:cs="Times New Roman"/>
          <w:sz w:val="24"/>
          <w:szCs w:val="24"/>
        </w:rPr>
        <w:t xml:space="preserve"> </w:t>
      </w:r>
      <w:r w:rsidRPr="00F62F22">
        <w:rPr>
          <w:rFonts w:ascii="Times New Roman" w:hAnsi="Times New Roman" w:cs="Times New Roman"/>
          <w:sz w:val="24"/>
          <w:szCs w:val="24"/>
        </w:rPr>
        <w:t>записник</w:t>
      </w:r>
      <w:r>
        <w:rPr>
          <w:rFonts w:ascii="Times New Roman" w:hAnsi="Times New Roman" w:cs="Times New Roman"/>
          <w:sz w:val="24"/>
          <w:szCs w:val="24"/>
        </w:rPr>
        <w:t xml:space="preserve"> </w:t>
      </w:r>
      <w:r w:rsidRPr="00F62F22">
        <w:rPr>
          <w:rFonts w:ascii="Times New Roman" w:hAnsi="Times New Roman" w:cs="Times New Roman"/>
          <w:sz w:val="24"/>
          <w:szCs w:val="24"/>
        </w:rPr>
        <w:t>са</w:t>
      </w:r>
      <w:r>
        <w:rPr>
          <w:rFonts w:ascii="Times New Roman" w:hAnsi="Times New Roman" w:cs="Times New Roman"/>
          <w:sz w:val="24"/>
          <w:szCs w:val="24"/>
        </w:rPr>
        <w:t xml:space="preserve"> </w:t>
      </w:r>
      <w:r w:rsidRPr="00F62F22">
        <w:rPr>
          <w:rFonts w:ascii="Times New Roman" w:hAnsi="Times New Roman" w:cs="Times New Roman"/>
          <w:sz w:val="24"/>
          <w:szCs w:val="24"/>
        </w:rPr>
        <w:t>претходне</w:t>
      </w:r>
      <w:r>
        <w:rPr>
          <w:rFonts w:ascii="Times New Roman" w:hAnsi="Times New Roman" w:cs="Times New Roman"/>
          <w:sz w:val="24"/>
          <w:szCs w:val="24"/>
        </w:rPr>
        <w:t xml:space="preserve"> </w:t>
      </w:r>
      <w:r w:rsidRPr="00F62F22">
        <w:rPr>
          <w:rFonts w:ascii="Times New Roman" w:hAnsi="Times New Roman" w:cs="Times New Roman"/>
          <w:sz w:val="24"/>
          <w:szCs w:val="24"/>
        </w:rPr>
        <w:t>седнице.</w:t>
      </w:r>
      <w:r w:rsidR="00461DCC">
        <w:rPr>
          <w:rFonts w:ascii="Times New Roman" w:hAnsi="Times New Roman" w:cs="Times New Roman"/>
          <w:sz w:val="24"/>
          <w:szCs w:val="24"/>
        </w:rPr>
        <w:t xml:space="preserve"> </w:t>
      </w:r>
      <w:r w:rsidRPr="00F62F22">
        <w:rPr>
          <w:rFonts w:ascii="Times New Roman" w:hAnsi="Times New Roman" w:cs="Times New Roman"/>
          <w:sz w:val="24"/>
          <w:szCs w:val="24"/>
        </w:rPr>
        <w:t>Доношене су разне одлуке и закључ</w:t>
      </w:r>
      <w:r>
        <w:rPr>
          <w:rFonts w:ascii="Times New Roman" w:hAnsi="Times New Roman" w:cs="Times New Roman"/>
          <w:sz w:val="24"/>
          <w:szCs w:val="24"/>
        </w:rPr>
        <w:t>ци и постигнути бројни договори у циљу прилагођавања новим условима и начину рада.</w:t>
      </w:r>
    </w:p>
    <w:p w:rsidR="00541611" w:rsidRDefault="00541611" w:rsidP="00541611">
      <w:pPr>
        <w:spacing w:after="0" w:line="240" w:lineRule="auto"/>
        <w:jc w:val="both"/>
        <w:rPr>
          <w:rFonts w:ascii="Times New Roman" w:hAnsi="Times New Roman" w:cs="Times New Roman"/>
          <w:sz w:val="24"/>
          <w:szCs w:val="24"/>
        </w:rPr>
      </w:pPr>
    </w:p>
    <w:p w:rsidR="00541611" w:rsidRPr="00461DCC" w:rsidRDefault="00461DCC" w:rsidP="0054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Настава се редовно одвијала</w:t>
      </w:r>
      <w:r w:rsidR="00541611">
        <w:rPr>
          <w:rFonts w:ascii="Times New Roman" w:hAnsi="Times New Roman" w:cs="Times New Roman"/>
          <w:sz w:val="24"/>
          <w:szCs w:val="24"/>
        </w:rPr>
        <w:t>.</w:t>
      </w:r>
      <w:r>
        <w:rPr>
          <w:rFonts w:ascii="Times New Roman" w:hAnsi="Times New Roman" w:cs="Times New Roman"/>
          <w:sz w:val="24"/>
          <w:szCs w:val="24"/>
        </w:rPr>
        <w:t xml:space="preserve"> </w:t>
      </w:r>
      <w:r w:rsidR="00541611">
        <w:rPr>
          <w:rFonts w:ascii="Times New Roman" w:hAnsi="Times New Roman" w:cs="Times New Roman"/>
          <w:sz w:val="24"/>
          <w:szCs w:val="24"/>
        </w:rPr>
        <w:t>Школски распуст je продужен у периоду од 14.2.</w:t>
      </w:r>
      <w:r>
        <w:rPr>
          <w:rFonts w:ascii="Times New Roman" w:hAnsi="Times New Roman" w:cs="Times New Roman"/>
          <w:sz w:val="24"/>
          <w:szCs w:val="24"/>
        </w:rPr>
        <w:t xml:space="preserve"> </w:t>
      </w:r>
      <w:r w:rsidR="00541611">
        <w:rPr>
          <w:rFonts w:ascii="Times New Roman" w:hAnsi="Times New Roman" w:cs="Times New Roman"/>
          <w:sz w:val="24"/>
          <w:szCs w:val="24"/>
        </w:rPr>
        <w:t>до 18.2.2022.</w:t>
      </w:r>
      <w:r>
        <w:rPr>
          <w:rFonts w:ascii="Times New Roman" w:hAnsi="Times New Roman" w:cs="Times New Roman"/>
          <w:sz w:val="24"/>
          <w:szCs w:val="24"/>
        </w:rPr>
        <w:t xml:space="preserve"> </w:t>
      </w:r>
      <w:r w:rsidR="00541611">
        <w:rPr>
          <w:rFonts w:ascii="Times New Roman" w:hAnsi="Times New Roman" w:cs="Times New Roman"/>
          <w:sz w:val="24"/>
          <w:szCs w:val="24"/>
        </w:rPr>
        <w:t>године.</w:t>
      </w:r>
      <w:r>
        <w:rPr>
          <w:rFonts w:ascii="Times New Roman" w:hAnsi="Times New Roman" w:cs="Times New Roman"/>
          <w:sz w:val="24"/>
          <w:szCs w:val="24"/>
        </w:rPr>
        <w:t xml:space="preserve"> </w:t>
      </w:r>
      <w:r w:rsidR="00541611">
        <w:rPr>
          <w:rFonts w:ascii="Times New Roman" w:hAnsi="Times New Roman" w:cs="Times New Roman"/>
          <w:sz w:val="24"/>
          <w:szCs w:val="24"/>
        </w:rPr>
        <w:t>Часови су надокнађени продужењ</w:t>
      </w:r>
      <w:r>
        <w:rPr>
          <w:rFonts w:ascii="Times New Roman" w:hAnsi="Times New Roman" w:cs="Times New Roman"/>
          <w:sz w:val="24"/>
          <w:szCs w:val="24"/>
        </w:rPr>
        <w:t>ем наставне године до 24.6.2022</w:t>
      </w:r>
      <w:r w:rsidR="00541611">
        <w:rPr>
          <w:rFonts w:ascii="Times New Roman" w:hAnsi="Times New Roman" w:cs="Times New Roman"/>
          <w:sz w:val="24"/>
          <w:szCs w:val="24"/>
        </w:rPr>
        <w:t>,</w:t>
      </w:r>
      <w:r>
        <w:rPr>
          <w:rFonts w:ascii="Times New Roman" w:hAnsi="Times New Roman" w:cs="Times New Roman"/>
          <w:sz w:val="24"/>
          <w:szCs w:val="24"/>
        </w:rPr>
        <w:t xml:space="preserve"> </w:t>
      </w:r>
      <w:r w:rsidR="00541611">
        <w:rPr>
          <w:rFonts w:ascii="Times New Roman" w:hAnsi="Times New Roman" w:cs="Times New Roman"/>
          <w:sz w:val="24"/>
          <w:szCs w:val="24"/>
        </w:rPr>
        <w:t xml:space="preserve">радном суботом и </w:t>
      </w:r>
      <w:r w:rsidR="00541611">
        <w:rPr>
          <w:rFonts w:ascii="Times New Roman" w:hAnsi="Times New Roman" w:cs="Times New Roman"/>
          <w:sz w:val="24"/>
          <w:szCs w:val="24"/>
        </w:rPr>
        <w:lastRenderedPageBreak/>
        <w:t>надокнадом једног дана кроз пети или шести час.</w:t>
      </w:r>
      <w:r>
        <w:rPr>
          <w:rFonts w:ascii="Times New Roman" w:hAnsi="Times New Roman" w:cs="Times New Roman"/>
          <w:sz w:val="24"/>
          <w:szCs w:val="24"/>
        </w:rPr>
        <w:t xml:space="preserve"> </w:t>
      </w:r>
      <w:r w:rsidR="00541611">
        <w:rPr>
          <w:rFonts w:ascii="Times New Roman" w:hAnsi="Times New Roman" w:cs="Times New Roman"/>
          <w:sz w:val="24"/>
          <w:szCs w:val="24"/>
        </w:rPr>
        <w:t>Због ванредне ситуације,</w:t>
      </w:r>
      <w:r>
        <w:rPr>
          <w:rFonts w:ascii="Times New Roman" w:hAnsi="Times New Roman" w:cs="Times New Roman"/>
          <w:sz w:val="24"/>
          <w:szCs w:val="24"/>
        </w:rPr>
        <w:t xml:space="preserve"> </w:t>
      </w:r>
      <w:r w:rsidR="00541611">
        <w:rPr>
          <w:rFonts w:ascii="Times New Roman" w:hAnsi="Times New Roman" w:cs="Times New Roman"/>
          <w:sz w:val="24"/>
          <w:szCs w:val="24"/>
        </w:rPr>
        <w:t>дојава о подметнутој бомби,</w:t>
      </w:r>
      <w:r>
        <w:rPr>
          <w:rFonts w:ascii="Times New Roman" w:hAnsi="Times New Roman" w:cs="Times New Roman"/>
          <w:sz w:val="24"/>
          <w:szCs w:val="24"/>
        </w:rPr>
        <w:t xml:space="preserve"> </w:t>
      </w:r>
      <w:r w:rsidR="00541611">
        <w:rPr>
          <w:rFonts w:ascii="Times New Roman" w:hAnsi="Times New Roman" w:cs="Times New Roman"/>
          <w:sz w:val="24"/>
          <w:szCs w:val="24"/>
        </w:rPr>
        <w:t>16.6.2022.</w:t>
      </w:r>
      <w:r>
        <w:rPr>
          <w:rFonts w:ascii="Times New Roman" w:hAnsi="Times New Roman" w:cs="Times New Roman"/>
          <w:sz w:val="24"/>
          <w:szCs w:val="24"/>
        </w:rPr>
        <w:t xml:space="preserve"> </w:t>
      </w:r>
      <w:r w:rsidR="00541611">
        <w:rPr>
          <w:rFonts w:ascii="Times New Roman" w:hAnsi="Times New Roman" w:cs="Times New Roman"/>
          <w:sz w:val="24"/>
          <w:szCs w:val="24"/>
        </w:rPr>
        <w:t>године часо</w:t>
      </w:r>
      <w:r>
        <w:rPr>
          <w:rFonts w:ascii="Times New Roman" w:hAnsi="Times New Roman" w:cs="Times New Roman"/>
          <w:sz w:val="24"/>
          <w:szCs w:val="24"/>
        </w:rPr>
        <w:t>ви су одржани путем Viber група.</w:t>
      </w:r>
    </w:p>
    <w:p w:rsidR="00541611" w:rsidRPr="00386EEE" w:rsidRDefault="00541611" w:rsidP="0054161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541611" w:rsidRPr="009635B7" w:rsidRDefault="00541611" w:rsidP="00541611">
      <w:pPr>
        <w:spacing w:after="0" w:line="240" w:lineRule="auto"/>
        <w:jc w:val="both"/>
        <w:outlineLvl w:val="0"/>
        <w:rPr>
          <w:rFonts w:ascii="Times New Roman" w:hAnsi="Times New Roman" w:cs="Times New Roman"/>
          <w:b/>
          <w:sz w:val="24"/>
          <w:szCs w:val="24"/>
          <w:u w:val="single"/>
        </w:rPr>
      </w:pPr>
      <w:r w:rsidRPr="009635B7">
        <w:rPr>
          <w:rFonts w:ascii="Times New Roman" w:hAnsi="Times New Roman" w:cs="Times New Roman"/>
          <w:b/>
          <w:sz w:val="24"/>
          <w:szCs w:val="24"/>
          <w:u w:val="single"/>
        </w:rPr>
        <w:t>Седница</w:t>
      </w:r>
      <w:r w:rsidRPr="009635B7">
        <w:rPr>
          <w:rFonts w:ascii="Times New Roman" w:hAnsi="Times New Roman" w:cs="Times New Roman"/>
          <w:b/>
          <w:sz w:val="24"/>
          <w:szCs w:val="24"/>
          <w:u w:val="single"/>
          <w:lang w:val="sr-Cyrl-CS"/>
        </w:rPr>
        <w:t xml:space="preserve"> </w:t>
      </w:r>
      <w:r w:rsidRPr="009635B7">
        <w:rPr>
          <w:rFonts w:ascii="Times New Roman" w:hAnsi="Times New Roman" w:cs="Times New Roman"/>
          <w:b/>
          <w:sz w:val="24"/>
          <w:szCs w:val="24"/>
          <w:u w:val="single"/>
        </w:rPr>
        <w:t xml:space="preserve">Стручног већа, одржана </w:t>
      </w:r>
      <w:r>
        <w:rPr>
          <w:rFonts w:ascii="Times New Roman" w:hAnsi="Times New Roman" w:cs="Times New Roman"/>
          <w:b/>
          <w:sz w:val="24"/>
          <w:szCs w:val="24"/>
          <w:u w:val="single"/>
          <w:lang w:val="sr-Cyrl-CS"/>
        </w:rPr>
        <w:t>9</w:t>
      </w:r>
      <w:r w:rsidRPr="009635B7">
        <w:rPr>
          <w:rFonts w:ascii="Times New Roman" w:hAnsi="Times New Roman" w:cs="Times New Roman"/>
          <w:b/>
          <w:sz w:val="24"/>
          <w:szCs w:val="24"/>
          <w:u w:val="single"/>
        </w:rPr>
        <w:t>.</w:t>
      </w:r>
      <w:r>
        <w:rPr>
          <w:rFonts w:ascii="Times New Roman" w:hAnsi="Times New Roman" w:cs="Times New Roman"/>
          <w:b/>
          <w:sz w:val="24"/>
          <w:szCs w:val="24"/>
          <w:u w:val="single"/>
          <w:lang w:val="sr-Cyrl-CS"/>
        </w:rPr>
        <w:t>септембра</w:t>
      </w:r>
      <w:r w:rsidRPr="009635B7">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rPr>
        <w:t>2021</w:t>
      </w:r>
      <w:r w:rsidRPr="009635B7">
        <w:rPr>
          <w:rFonts w:ascii="Times New Roman" w:hAnsi="Times New Roman" w:cs="Times New Roman"/>
          <w:b/>
          <w:sz w:val="24"/>
          <w:szCs w:val="24"/>
          <w:u w:val="single"/>
        </w:rPr>
        <w:t>.</w:t>
      </w:r>
      <w:r w:rsidR="00461DCC">
        <w:rPr>
          <w:rFonts w:ascii="Times New Roman" w:hAnsi="Times New Roman" w:cs="Times New Roman"/>
          <w:b/>
          <w:sz w:val="24"/>
          <w:szCs w:val="24"/>
          <w:u w:val="single"/>
        </w:rPr>
        <w:t xml:space="preserve"> </w:t>
      </w:r>
      <w:r w:rsidRPr="009635B7">
        <w:rPr>
          <w:rFonts w:ascii="Times New Roman" w:hAnsi="Times New Roman" w:cs="Times New Roman"/>
          <w:b/>
          <w:sz w:val="24"/>
          <w:szCs w:val="24"/>
          <w:u w:val="single"/>
        </w:rPr>
        <w:t>године</w:t>
      </w:r>
    </w:p>
    <w:p w:rsidR="00541611" w:rsidRDefault="00541611" w:rsidP="00541611">
      <w:pPr>
        <w:spacing w:after="0" w:line="240" w:lineRule="auto"/>
        <w:jc w:val="both"/>
        <w:outlineLvl w:val="0"/>
        <w:rPr>
          <w:rFonts w:ascii="Times New Roman" w:hAnsi="Times New Roman" w:cs="Times New Roman"/>
          <w:sz w:val="24"/>
          <w:szCs w:val="24"/>
          <w:u w:val="single"/>
        </w:rPr>
      </w:pPr>
    </w:p>
    <w:p w:rsidR="00541611" w:rsidRPr="009635B7"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Pr="009635B7">
        <w:rPr>
          <w:rFonts w:ascii="Times New Roman" w:hAnsi="Times New Roman" w:cs="Times New Roman"/>
          <w:sz w:val="24"/>
          <w:szCs w:val="24"/>
        </w:rPr>
        <w:t>Руководиоци актива:</w:t>
      </w:r>
    </w:p>
    <w:p w:rsidR="00541611" w:rsidRPr="00AD4E34" w:rsidRDefault="00461DCC"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 разред</w:t>
      </w:r>
      <w:r w:rsidR="00541611" w:rsidRPr="00122604">
        <w:rPr>
          <w:rFonts w:ascii="Times New Roman" w:hAnsi="Times New Roman" w:cs="Times New Roman"/>
          <w:sz w:val="24"/>
          <w:szCs w:val="24"/>
        </w:rPr>
        <w:t xml:space="preserve"> </w:t>
      </w:r>
      <w:r w:rsidR="00541611" w:rsidRPr="009635B7">
        <w:rPr>
          <w:rFonts w:ascii="Times New Roman" w:hAnsi="Times New Roman" w:cs="Times New Roman"/>
          <w:sz w:val="24"/>
          <w:szCs w:val="24"/>
        </w:rPr>
        <w:t>Снежана Радовановић,</w:t>
      </w:r>
      <w:r>
        <w:rPr>
          <w:rFonts w:ascii="Times New Roman" w:hAnsi="Times New Roman" w:cs="Times New Roman"/>
          <w:sz w:val="24"/>
          <w:szCs w:val="24"/>
        </w:rPr>
        <w:t xml:space="preserve"> </w:t>
      </w:r>
      <w:r w:rsidR="00541611" w:rsidRPr="009635B7">
        <w:rPr>
          <w:rFonts w:ascii="Times New Roman" w:hAnsi="Times New Roman" w:cs="Times New Roman"/>
          <w:sz w:val="24"/>
          <w:szCs w:val="24"/>
        </w:rPr>
        <w:t>2.</w:t>
      </w:r>
      <w:r>
        <w:rPr>
          <w:rFonts w:ascii="Times New Roman" w:hAnsi="Times New Roman" w:cs="Times New Roman"/>
          <w:sz w:val="24"/>
          <w:szCs w:val="24"/>
        </w:rPr>
        <w:t xml:space="preserve"> </w:t>
      </w:r>
      <w:r w:rsidR="00541611" w:rsidRPr="009635B7">
        <w:rPr>
          <w:rFonts w:ascii="Times New Roman" w:hAnsi="Times New Roman" w:cs="Times New Roman"/>
          <w:sz w:val="24"/>
          <w:szCs w:val="24"/>
        </w:rPr>
        <w:t>разред</w:t>
      </w:r>
      <w:r w:rsidR="00541611" w:rsidRPr="00122604">
        <w:rPr>
          <w:rFonts w:ascii="Times New Roman" w:hAnsi="Times New Roman" w:cs="Times New Roman"/>
          <w:sz w:val="24"/>
          <w:szCs w:val="24"/>
        </w:rPr>
        <w:t xml:space="preserve"> </w:t>
      </w:r>
      <w:r w:rsidR="00541611" w:rsidRPr="009635B7">
        <w:rPr>
          <w:rFonts w:ascii="Times New Roman" w:hAnsi="Times New Roman" w:cs="Times New Roman"/>
          <w:sz w:val="24"/>
          <w:szCs w:val="24"/>
        </w:rPr>
        <w:t>Биљана Вујадиновић,</w:t>
      </w:r>
      <w:r>
        <w:rPr>
          <w:rFonts w:ascii="Times New Roman" w:hAnsi="Times New Roman" w:cs="Times New Roman"/>
          <w:sz w:val="24"/>
          <w:szCs w:val="24"/>
        </w:rPr>
        <w:t xml:space="preserve"> 3.разред Гордана Лукић</w:t>
      </w:r>
      <w:r w:rsidR="00541611" w:rsidRPr="009635B7">
        <w:rPr>
          <w:rFonts w:ascii="Times New Roman" w:hAnsi="Times New Roman" w:cs="Times New Roman"/>
          <w:sz w:val="24"/>
          <w:szCs w:val="24"/>
        </w:rPr>
        <w:t>,</w:t>
      </w:r>
      <w:r>
        <w:rPr>
          <w:rFonts w:ascii="Times New Roman" w:hAnsi="Times New Roman" w:cs="Times New Roman"/>
          <w:sz w:val="24"/>
          <w:szCs w:val="24"/>
        </w:rPr>
        <w:t xml:space="preserve"> </w:t>
      </w:r>
      <w:r w:rsidR="00541611" w:rsidRPr="009635B7">
        <w:rPr>
          <w:rFonts w:ascii="Times New Roman" w:hAnsi="Times New Roman" w:cs="Times New Roman"/>
          <w:sz w:val="24"/>
          <w:szCs w:val="24"/>
        </w:rPr>
        <w:t xml:space="preserve">4.разред </w:t>
      </w:r>
      <w:r w:rsidR="00541611">
        <w:rPr>
          <w:rFonts w:ascii="Times New Roman" w:hAnsi="Times New Roman" w:cs="Times New Roman"/>
          <w:sz w:val="24"/>
          <w:szCs w:val="24"/>
        </w:rPr>
        <w:t>Биљана С</w:t>
      </w:r>
      <w:r w:rsidR="00541611" w:rsidRPr="009635B7">
        <w:rPr>
          <w:rFonts w:ascii="Times New Roman" w:hAnsi="Times New Roman" w:cs="Times New Roman"/>
          <w:sz w:val="24"/>
          <w:szCs w:val="24"/>
        </w:rPr>
        <w:t>имовић</w:t>
      </w:r>
      <w:r w:rsidR="00AD4E34">
        <w:rPr>
          <w:rFonts w:ascii="Times New Roman" w:hAnsi="Times New Roman" w:cs="Times New Roman"/>
          <w:sz w:val="24"/>
          <w:szCs w:val="24"/>
        </w:rPr>
        <w:t>.</w:t>
      </w:r>
    </w:p>
    <w:p w:rsidR="00541611" w:rsidRPr="00AD4E34"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Руководилац Стручног већа за разредну наставу је Марина Радојевић</w:t>
      </w:r>
      <w:r w:rsidR="00AD4E34">
        <w:rPr>
          <w:rFonts w:ascii="Times New Roman" w:hAnsi="Times New Roman" w:cs="Times New Roman"/>
          <w:sz w:val="24"/>
          <w:szCs w:val="24"/>
        </w:rPr>
        <w:t>.</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●Донет је Годишњи план рада Стручног већа за разредну наставу за текућу годину.</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●Сарадња међу активима је на завидном нивоу.</w:t>
      </w:r>
    </w:p>
    <w:p w:rsidR="00541611" w:rsidRPr="00C86923"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●Програм наставе и учења за 4.</w:t>
      </w:r>
      <w:r w:rsidR="00AD4E34">
        <w:rPr>
          <w:rFonts w:ascii="Times New Roman" w:hAnsi="Times New Roman" w:cs="Times New Roman"/>
          <w:sz w:val="24"/>
          <w:szCs w:val="24"/>
        </w:rPr>
        <w:t xml:space="preserve"> </w:t>
      </w:r>
      <w:r>
        <w:rPr>
          <w:rFonts w:ascii="Times New Roman" w:hAnsi="Times New Roman" w:cs="Times New Roman"/>
          <w:sz w:val="24"/>
          <w:szCs w:val="24"/>
        </w:rPr>
        <w:t>разред разматран је на састанку у јуну и на основу</w:t>
      </w:r>
      <w:r w:rsidR="00AD4E34">
        <w:rPr>
          <w:rFonts w:ascii="Times New Roman" w:hAnsi="Times New Roman" w:cs="Times New Roman"/>
          <w:sz w:val="24"/>
          <w:szCs w:val="24"/>
        </w:rPr>
        <w:t xml:space="preserve"> </w:t>
      </w:r>
      <w:r>
        <w:rPr>
          <w:rFonts w:ascii="Times New Roman" w:hAnsi="Times New Roman" w:cs="Times New Roman"/>
          <w:sz w:val="24"/>
          <w:szCs w:val="24"/>
        </w:rPr>
        <w:t>њега урађен је Школски програм за школску 2021/2</w:t>
      </w:r>
      <w:r w:rsidR="00AD4E34">
        <w:rPr>
          <w:rFonts w:ascii="Times New Roman" w:hAnsi="Times New Roman" w:cs="Times New Roman"/>
          <w:sz w:val="24"/>
          <w:szCs w:val="24"/>
        </w:rPr>
        <w:t>02</w:t>
      </w:r>
      <w:r>
        <w:rPr>
          <w:rFonts w:ascii="Times New Roman" w:hAnsi="Times New Roman" w:cs="Times New Roman"/>
          <w:sz w:val="24"/>
          <w:szCs w:val="24"/>
        </w:rPr>
        <w:t>2.</w:t>
      </w:r>
      <w:r w:rsidR="00AD4E34">
        <w:rPr>
          <w:rFonts w:ascii="Times New Roman" w:hAnsi="Times New Roman" w:cs="Times New Roman"/>
          <w:sz w:val="24"/>
          <w:szCs w:val="24"/>
        </w:rPr>
        <w:t xml:space="preserve"> </w:t>
      </w:r>
      <w:r>
        <w:rPr>
          <w:rFonts w:ascii="Times New Roman" w:hAnsi="Times New Roman" w:cs="Times New Roman"/>
          <w:sz w:val="24"/>
          <w:szCs w:val="24"/>
        </w:rPr>
        <w:t>год.</w:t>
      </w:r>
    </w:p>
    <w:p w:rsidR="00541611" w:rsidRDefault="00AD4E34"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●Оперативне планове</w:t>
      </w:r>
      <w:r w:rsidR="00541611">
        <w:rPr>
          <w:rFonts w:ascii="Times New Roman" w:hAnsi="Times New Roman" w:cs="Times New Roman"/>
          <w:sz w:val="24"/>
          <w:szCs w:val="24"/>
        </w:rPr>
        <w:t xml:space="preserve"> раде </w:t>
      </w:r>
      <w:r>
        <w:rPr>
          <w:rFonts w:ascii="Times New Roman" w:hAnsi="Times New Roman" w:cs="Times New Roman"/>
          <w:sz w:val="24"/>
          <w:szCs w:val="24"/>
        </w:rPr>
        <w:t>а</w:t>
      </w:r>
      <w:r w:rsidR="00541611">
        <w:rPr>
          <w:rFonts w:ascii="Times New Roman" w:hAnsi="Times New Roman" w:cs="Times New Roman"/>
          <w:sz w:val="24"/>
          <w:szCs w:val="24"/>
        </w:rPr>
        <w:t>ктиви по разредима.</w:t>
      </w:r>
      <w:r>
        <w:rPr>
          <w:rFonts w:ascii="Times New Roman" w:hAnsi="Times New Roman" w:cs="Times New Roman"/>
          <w:sz w:val="24"/>
          <w:szCs w:val="24"/>
        </w:rPr>
        <w:t xml:space="preserve"> </w:t>
      </w:r>
      <w:r w:rsidR="00541611">
        <w:rPr>
          <w:rFonts w:ascii="Times New Roman" w:hAnsi="Times New Roman" w:cs="Times New Roman"/>
          <w:sz w:val="24"/>
          <w:szCs w:val="24"/>
        </w:rPr>
        <w:t>Годишњи планови су урађени са извесним изменама.</w:t>
      </w:r>
      <w:r>
        <w:rPr>
          <w:rFonts w:ascii="Times New Roman" w:hAnsi="Times New Roman" w:cs="Times New Roman"/>
          <w:sz w:val="24"/>
          <w:szCs w:val="24"/>
        </w:rPr>
        <w:t xml:space="preserve"> </w:t>
      </w:r>
      <w:r w:rsidR="00541611" w:rsidRPr="009635B7">
        <w:rPr>
          <w:rFonts w:ascii="Times New Roman" w:hAnsi="Times New Roman" w:cs="Times New Roman"/>
          <w:sz w:val="24"/>
          <w:szCs w:val="24"/>
        </w:rPr>
        <w:t xml:space="preserve">Планови рада </w:t>
      </w:r>
      <w:r w:rsidR="00541611">
        <w:rPr>
          <w:rFonts w:ascii="Times New Roman" w:hAnsi="Times New Roman" w:cs="Times New Roman"/>
          <w:sz w:val="24"/>
          <w:szCs w:val="24"/>
        </w:rPr>
        <w:t>се предају педагошкој служби до 5.</w:t>
      </w:r>
      <w:r>
        <w:rPr>
          <w:rFonts w:ascii="Times New Roman" w:hAnsi="Times New Roman" w:cs="Times New Roman"/>
          <w:sz w:val="24"/>
          <w:szCs w:val="24"/>
        </w:rPr>
        <w:t xml:space="preserve"> </w:t>
      </w:r>
      <w:r w:rsidR="00541611">
        <w:rPr>
          <w:rFonts w:ascii="Times New Roman" w:hAnsi="Times New Roman" w:cs="Times New Roman"/>
          <w:sz w:val="24"/>
          <w:szCs w:val="24"/>
        </w:rPr>
        <w:t>у месецу.</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●Набављена је стручна литература и наставна средства од издавачке куће </w:t>
      </w:r>
      <w:r w:rsidR="00AD4E34">
        <w:rPr>
          <w:rFonts w:ascii="Times New Roman" w:hAnsi="Times New Roman" w:cs="Times New Roman"/>
          <w:sz w:val="24"/>
          <w:szCs w:val="24"/>
        </w:rPr>
        <w:t>''</w:t>
      </w:r>
      <w:r>
        <w:rPr>
          <w:rFonts w:ascii="Times New Roman" w:hAnsi="Times New Roman" w:cs="Times New Roman"/>
          <w:sz w:val="24"/>
          <w:szCs w:val="24"/>
        </w:rPr>
        <w:t>Нови Логос</w:t>
      </w:r>
      <w:r w:rsidR="00AD4E34">
        <w:rPr>
          <w:rFonts w:ascii="Times New Roman" w:hAnsi="Times New Roman" w:cs="Times New Roman"/>
          <w:sz w:val="24"/>
          <w:szCs w:val="24"/>
        </w:rPr>
        <w:t>''</w:t>
      </w:r>
      <w:r>
        <w:rPr>
          <w:rFonts w:ascii="Times New Roman" w:hAnsi="Times New Roman" w:cs="Times New Roman"/>
          <w:sz w:val="24"/>
          <w:szCs w:val="24"/>
        </w:rPr>
        <w:t>.</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●Корелација између предмета и веза са другим предметима урађена је по активима.</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●Реализовани су и анализирани иницијални тестови од 2.</w:t>
      </w:r>
      <w:r w:rsidR="00AD4E34">
        <w:rPr>
          <w:rFonts w:ascii="Times New Roman" w:hAnsi="Times New Roman" w:cs="Times New Roman"/>
          <w:sz w:val="24"/>
          <w:szCs w:val="24"/>
        </w:rPr>
        <w:t xml:space="preserve"> </w:t>
      </w:r>
      <w:r>
        <w:rPr>
          <w:rFonts w:ascii="Times New Roman" w:hAnsi="Times New Roman" w:cs="Times New Roman"/>
          <w:sz w:val="24"/>
          <w:szCs w:val="24"/>
        </w:rPr>
        <w:t>до 4.</w:t>
      </w:r>
      <w:r w:rsidR="00AD4E34">
        <w:rPr>
          <w:rFonts w:ascii="Times New Roman" w:hAnsi="Times New Roman" w:cs="Times New Roman"/>
          <w:sz w:val="24"/>
          <w:szCs w:val="24"/>
        </w:rPr>
        <w:t xml:space="preserve"> </w:t>
      </w:r>
      <w:r>
        <w:rPr>
          <w:rFonts w:ascii="Times New Roman" w:hAnsi="Times New Roman" w:cs="Times New Roman"/>
          <w:sz w:val="24"/>
          <w:szCs w:val="24"/>
        </w:rPr>
        <w:t>разреда.</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●Израђен је план писмених провера за прво полугодиште.</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●У току месеца се правила корекција плана због уочавања тешкоћа у усвајању наставних садржаја.</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●Упознати смо са правилником о </w:t>
      </w:r>
      <w:r w:rsidR="00AD4E34">
        <w:rPr>
          <w:rFonts w:ascii="Times New Roman" w:hAnsi="Times New Roman" w:cs="Times New Roman"/>
          <w:sz w:val="24"/>
          <w:szCs w:val="24"/>
        </w:rPr>
        <w:t>протоколу поступања у установи као одговор на дискриминацију,</w:t>
      </w:r>
      <w:r>
        <w:rPr>
          <w:rFonts w:ascii="Times New Roman" w:hAnsi="Times New Roman" w:cs="Times New Roman"/>
          <w:sz w:val="24"/>
          <w:szCs w:val="24"/>
        </w:rPr>
        <w:t xml:space="preserve"> насиље,</w:t>
      </w:r>
      <w:r w:rsidR="00AD4E34">
        <w:rPr>
          <w:rFonts w:ascii="Times New Roman" w:hAnsi="Times New Roman" w:cs="Times New Roman"/>
          <w:sz w:val="24"/>
          <w:szCs w:val="24"/>
        </w:rPr>
        <w:t xml:space="preserve"> </w:t>
      </w:r>
      <w:r>
        <w:rPr>
          <w:rFonts w:ascii="Times New Roman" w:hAnsi="Times New Roman" w:cs="Times New Roman"/>
          <w:sz w:val="24"/>
          <w:szCs w:val="24"/>
        </w:rPr>
        <w:t>злостављање и занемаривање.</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●Сви учитељи имају педагошку документацију  и прате напредовање ученика.</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●Размена уџбеника је организована 3.9.2021.</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●Продужени боравак је почео са радом 8.9.2021.</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●Направљен је распоред </w:t>
      </w:r>
      <w:r w:rsidR="00AD4E34">
        <w:rPr>
          <w:rFonts w:ascii="Times New Roman" w:hAnsi="Times New Roman" w:cs="Times New Roman"/>
          <w:sz w:val="24"/>
          <w:szCs w:val="24"/>
        </w:rPr>
        <w:t xml:space="preserve">коришћења </w:t>
      </w:r>
      <w:r>
        <w:rPr>
          <w:rFonts w:ascii="Times New Roman" w:hAnsi="Times New Roman" w:cs="Times New Roman"/>
          <w:sz w:val="24"/>
          <w:szCs w:val="24"/>
        </w:rPr>
        <w:t>сале за физичко васпитање и распоред дежурства учитеља.</w:t>
      </w:r>
    </w:p>
    <w:p w:rsidR="00541611"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●Због епидемиолошке ситуације реализација излета је остављена за наредни период.</w:t>
      </w:r>
    </w:p>
    <w:p w:rsidR="00541611" w:rsidRPr="006D11EF" w:rsidRDefault="00541611" w:rsidP="0054161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●Наши ученици су узели учешће у манифестацији Плодов</w:t>
      </w:r>
      <w:r w:rsidR="00AD4E34">
        <w:rPr>
          <w:rFonts w:ascii="Times New Roman" w:hAnsi="Times New Roman" w:cs="Times New Roman"/>
          <w:sz w:val="24"/>
          <w:szCs w:val="24"/>
        </w:rPr>
        <w:t>и</w:t>
      </w:r>
      <w:r>
        <w:rPr>
          <w:rFonts w:ascii="Times New Roman" w:hAnsi="Times New Roman" w:cs="Times New Roman"/>
          <w:sz w:val="24"/>
          <w:szCs w:val="24"/>
        </w:rPr>
        <w:t xml:space="preserve"> Западног Поморавља</w:t>
      </w:r>
      <w:r w:rsidRPr="009635B7">
        <w:rPr>
          <w:rFonts w:ascii="Times New Roman" w:hAnsi="Times New Roman" w:cs="Times New Roman"/>
          <w:sz w:val="24"/>
          <w:szCs w:val="24"/>
        </w:rPr>
        <w:t>.</w:t>
      </w:r>
    </w:p>
    <w:p w:rsidR="00541611" w:rsidRPr="005827F4" w:rsidRDefault="00541611" w:rsidP="00541611">
      <w:pPr>
        <w:spacing w:after="0" w:line="240" w:lineRule="auto"/>
        <w:jc w:val="both"/>
        <w:rPr>
          <w:rFonts w:ascii="Times New Roman" w:hAnsi="Times New Roman" w:cs="Times New Roman"/>
          <w:sz w:val="24"/>
          <w:szCs w:val="24"/>
        </w:rPr>
      </w:pPr>
      <w:r w:rsidRPr="005827F4">
        <w:rPr>
          <w:rFonts w:ascii="Times New Roman" w:hAnsi="Times New Roman" w:cs="Times New Roman"/>
          <w:sz w:val="24"/>
          <w:szCs w:val="24"/>
        </w:rPr>
        <w:t>●</w:t>
      </w:r>
      <w:r>
        <w:rPr>
          <w:rFonts w:ascii="Times New Roman" w:hAnsi="Times New Roman" w:cs="Times New Roman"/>
          <w:sz w:val="24"/>
          <w:szCs w:val="24"/>
        </w:rPr>
        <w:t>Родитељски састанци су одржани</w:t>
      </w:r>
      <w:r w:rsidR="00AD4E34">
        <w:rPr>
          <w:rFonts w:ascii="Times New Roman" w:hAnsi="Times New Roman" w:cs="Times New Roman"/>
          <w:sz w:val="24"/>
          <w:szCs w:val="24"/>
        </w:rPr>
        <w:t xml:space="preserve"> </w:t>
      </w:r>
      <w:r w:rsidRPr="005827F4">
        <w:rPr>
          <w:rFonts w:ascii="Times New Roman" w:hAnsi="Times New Roman" w:cs="Times New Roman"/>
          <w:sz w:val="24"/>
          <w:szCs w:val="24"/>
        </w:rPr>
        <w:t>1</w:t>
      </w:r>
      <w:r>
        <w:rPr>
          <w:rFonts w:ascii="Times New Roman" w:hAnsi="Times New Roman" w:cs="Times New Roman"/>
          <w:sz w:val="24"/>
          <w:szCs w:val="24"/>
        </w:rPr>
        <w:t>3.9.2021</w:t>
      </w:r>
      <w:r w:rsidRPr="005827F4">
        <w:rPr>
          <w:rFonts w:ascii="Times New Roman" w:hAnsi="Times New Roman" w:cs="Times New Roman"/>
          <w:sz w:val="24"/>
          <w:szCs w:val="24"/>
        </w:rPr>
        <w:t>.</w:t>
      </w:r>
      <w:r w:rsidR="00AD4E34">
        <w:rPr>
          <w:rFonts w:ascii="Times New Roman" w:hAnsi="Times New Roman" w:cs="Times New Roman"/>
          <w:sz w:val="24"/>
          <w:szCs w:val="24"/>
        </w:rPr>
        <w:t xml:space="preserve"> </w:t>
      </w:r>
      <w:r>
        <w:rPr>
          <w:rFonts w:ascii="Times New Roman" w:hAnsi="Times New Roman" w:cs="Times New Roman"/>
          <w:sz w:val="24"/>
          <w:szCs w:val="24"/>
        </w:rPr>
        <w:t>где су изабрани</w:t>
      </w:r>
      <w:r w:rsidRPr="005827F4">
        <w:rPr>
          <w:rFonts w:ascii="Times New Roman" w:hAnsi="Times New Roman" w:cs="Times New Roman"/>
          <w:sz w:val="24"/>
          <w:szCs w:val="24"/>
        </w:rPr>
        <w:t xml:space="preserve"> представници одељења за Савет родитеља.  </w:t>
      </w:r>
    </w:p>
    <w:p w:rsidR="00541611" w:rsidRPr="009635B7" w:rsidRDefault="00541611" w:rsidP="00541611">
      <w:pPr>
        <w:spacing w:after="0" w:line="240" w:lineRule="auto"/>
        <w:jc w:val="both"/>
        <w:outlineLvl w:val="0"/>
        <w:rPr>
          <w:rFonts w:ascii="Times New Roman" w:hAnsi="Times New Roman" w:cs="Times New Roman"/>
          <w:sz w:val="24"/>
          <w:szCs w:val="24"/>
        </w:rPr>
      </w:pPr>
    </w:p>
    <w:p w:rsidR="00541611" w:rsidRDefault="00541611" w:rsidP="00541611">
      <w:pPr>
        <w:spacing w:after="0" w:line="240" w:lineRule="auto"/>
        <w:jc w:val="both"/>
        <w:outlineLvl w:val="0"/>
        <w:rPr>
          <w:rFonts w:ascii="Times New Roman" w:hAnsi="Times New Roman" w:cs="Times New Roman"/>
          <w:b/>
          <w:sz w:val="24"/>
          <w:szCs w:val="24"/>
          <w:u w:val="single"/>
        </w:rPr>
      </w:pPr>
      <w:r w:rsidRPr="006A1B33">
        <w:rPr>
          <w:rFonts w:ascii="Times New Roman" w:hAnsi="Times New Roman" w:cs="Times New Roman"/>
          <w:b/>
          <w:sz w:val="24"/>
          <w:szCs w:val="24"/>
          <w:u w:val="single"/>
        </w:rPr>
        <w:t>Седница</w:t>
      </w:r>
      <w:r>
        <w:rPr>
          <w:rFonts w:ascii="Times New Roman" w:hAnsi="Times New Roman" w:cs="Times New Roman"/>
          <w:b/>
          <w:sz w:val="24"/>
          <w:szCs w:val="24"/>
          <w:u w:val="single"/>
        </w:rPr>
        <w:t xml:space="preserve"> </w:t>
      </w:r>
      <w:r w:rsidRPr="006A1B33">
        <w:rPr>
          <w:rFonts w:ascii="Times New Roman" w:hAnsi="Times New Roman" w:cs="Times New Roman"/>
          <w:b/>
          <w:sz w:val="24"/>
          <w:szCs w:val="24"/>
          <w:u w:val="single"/>
        </w:rPr>
        <w:t>Стручног</w:t>
      </w:r>
      <w:r>
        <w:rPr>
          <w:rFonts w:ascii="Times New Roman" w:hAnsi="Times New Roman" w:cs="Times New Roman"/>
          <w:b/>
          <w:sz w:val="24"/>
          <w:szCs w:val="24"/>
          <w:u w:val="single"/>
        </w:rPr>
        <w:t xml:space="preserve"> </w:t>
      </w:r>
      <w:r w:rsidR="00AD4E34">
        <w:rPr>
          <w:rFonts w:ascii="Times New Roman" w:hAnsi="Times New Roman" w:cs="Times New Roman"/>
          <w:b/>
          <w:sz w:val="24"/>
          <w:szCs w:val="24"/>
          <w:u w:val="single"/>
        </w:rPr>
        <w:t>већа</w:t>
      </w:r>
      <w:r w:rsidRPr="006A1B33">
        <w:rPr>
          <w:rFonts w:ascii="Times New Roman" w:hAnsi="Times New Roman" w:cs="Times New Roman"/>
          <w:b/>
          <w:sz w:val="24"/>
          <w:szCs w:val="24"/>
          <w:u w:val="single"/>
        </w:rPr>
        <w:t xml:space="preserve"> одржана</w:t>
      </w:r>
      <w:r>
        <w:rPr>
          <w:rFonts w:ascii="Times New Roman" w:hAnsi="Times New Roman" w:cs="Times New Roman"/>
          <w:b/>
          <w:sz w:val="24"/>
          <w:szCs w:val="24"/>
          <w:u w:val="single"/>
        </w:rPr>
        <w:t xml:space="preserve"> 1.новембра  2021</w:t>
      </w:r>
      <w:r w:rsidRPr="006A1B33">
        <w:rPr>
          <w:rFonts w:ascii="Times New Roman" w:hAnsi="Times New Roman" w:cs="Times New Roman"/>
          <w:b/>
          <w:sz w:val="24"/>
          <w:szCs w:val="24"/>
          <w:u w:val="single"/>
        </w:rPr>
        <w:t>.</w:t>
      </w:r>
      <w:r w:rsidR="00AD4E34">
        <w:rPr>
          <w:rFonts w:ascii="Times New Roman" w:hAnsi="Times New Roman" w:cs="Times New Roman"/>
          <w:b/>
          <w:sz w:val="24"/>
          <w:szCs w:val="24"/>
          <w:u w:val="single"/>
        </w:rPr>
        <w:t xml:space="preserve"> </w:t>
      </w:r>
      <w:r w:rsidRPr="006A1B33">
        <w:rPr>
          <w:rFonts w:ascii="Times New Roman" w:hAnsi="Times New Roman" w:cs="Times New Roman"/>
          <w:b/>
          <w:sz w:val="24"/>
          <w:szCs w:val="24"/>
          <w:u w:val="single"/>
        </w:rPr>
        <w:t>годин</w:t>
      </w:r>
      <w:r>
        <w:rPr>
          <w:rFonts w:ascii="Times New Roman" w:hAnsi="Times New Roman" w:cs="Times New Roman"/>
          <w:b/>
          <w:sz w:val="24"/>
          <w:szCs w:val="24"/>
          <w:u w:val="single"/>
        </w:rPr>
        <w:t>е</w:t>
      </w:r>
    </w:p>
    <w:p w:rsidR="00541611" w:rsidRPr="006A1B33" w:rsidRDefault="00541611" w:rsidP="00541611">
      <w:pPr>
        <w:spacing w:after="0" w:line="240" w:lineRule="auto"/>
        <w:jc w:val="both"/>
        <w:outlineLvl w:val="0"/>
        <w:rPr>
          <w:rFonts w:ascii="Times New Roman" w:hAnsi="Times New Roman" w:cs="Times New Roman"/>
          <w:b/>
          <w:sz w:val="24"/>
          <w:szCs w:val="24"/>
          <w:u w:val="single"/>
        </w:rPr>
      </w:pPr>
    </w:p>
    <w:p w:rsidR="00541611"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 xml:space="preserve">    </w:t>
      </w:r>
      <w:r w:rsidR="00AD4E34">
        <w:rPr>
          <w:rFonts w:ascii="Times New Roman" w:hAnsi="Times New Roman" w:cs="Times New Roman"/>
          <w:sz w:val="24"/>
          <w:szCs w:val="24"/>
        </w:rPr>
        <w:t>Анализирани су</w:t>
      </w:r>
      <w:r w:rsidRPr="00343C42">
        <w:rPr>
          <w:rFonts w:ascii="Times New Roman" w:hAnsi="Times New Roman" w:cs="Times New Roman"/>
          <w:sz w:val="24"/>
          <w:szCs w:val="24"/>
        </w:rPr>
        <w:t xml:space="preserve"> успех и дисциплина ученика од првог до чет</w:t>
      </w:r>
      <w:r>
        <w:rPr>
          <w:rFonts w:ascii="Times New Roman" w:hAnsi="Times New Roman" w:cs="Times New Roman"/>
          <w:sz w:val="24"/>
          <w:szCs w:val="24"/>
        </w:rPr>
        <w:t>вртог разреда.</w:t>
      </w:r>
    </w:p>
    <w:p w:rsidR="00541611" w:rsidRPr="00405B2E" w:rsidRDefault="00541611" w:rsidP="00541611">
      <w:pPr>
        <w:jc w:val="both"/>
        <w:rPr>
          <w:rFonts w:ascii="Times New Roman" w:hAnsi="Times New Roman" w:cs="Times New Roman"/>
          <w:sz w:val="24"/>
          <w:szCs w:val="24"/>
        </w:rPr>
      </w:pPr>
      <w:r>
        <w:rPr>
          <w:rFonts w:ascii="Times New Roman" w:hAnsi="Times New Roman" w:cs="Times New Roman"/>
          <w:sz w:val="24"/>
          <w:szCs w:val="24"/>
        </w:rPr>
        <w:t>●Због уочене потребе,</w:t>
      </w:r>
      <w:r w:rsidR="00AD4E34">
        <w:rPr>
          <w:rFonts w:ascii="Times New Roman" w:hAnsi="Times New Roman" w:cs="Times New Roman"/>
          <w:sz w:val="24"/>
          <w:szCs w:val="24"/>
        </w:rPr>
        <w:t xml:space="preserve"> </w:t>
      </w:r>
      <w:r>
        <w:rPr>
          <w:rFonts w:ascii="Times New Roman" w:hAnsi="Times New Roman" w:cs="Times New Roman"/>
          <w:sz w:val="24"/>
          <w:szCs w:val="24"/>
        </w:rPr>
        <w:t>предложено је да тема на родитељским састанцима буде</w:t>
      </w:r>
      <w:r w:rsidR="00AD4E34">
        <w:rPr>
          <w:rFonts w:ascii="Times New Roman" w:hAnsi="Times New Roman" w:cs="Times New Roman"/>
          <w:sz w:val="24"/>
          <w:szCs w:val="24"/>
        </w:rPr>
        <w:t xml:space="preserve"> </w:t>
      </w:r>
      <w:r>
        <w:rPr>
          <w:rFonts w:ascii="Times New Roman" w:hAnsi="Times New Roman" w:cs="Times New Roman"/>
          <w:sz w:val="24"/>
          <w:szCs w:val="24"/>
        </w:rPr>
        <w:t>Дисциплина ученика.</w:t>
      </w:r>
    </w:p>
    <w:p w:rsidR="00541611"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 xml:space="preserve">   </w:t>
      </w:r>
      <w:r w:rsidRPr="00343C42">
        <w:rPr>
          <w:rFonts w:ascii="Times New Roman" w:hAnsi="Times New Roman" w:cs="Times New Roman"/>
          <w:sz w:val="24"/>
          <w:szCs w:val="24"/>
        </w:rPr>
        <w:t xml:space="preserve">Констатовано је  да рад по ИОП-у даје добре резултате и да се код свих ученика који су укључени у овај начин рада примећује напредак </w:t>
      </w:r>
      <w:r>
        <w:rPr>
          <w:rFonts w:ascii="Times New Roman" w:hAnsi="Times New Roman" w:cs="Times New Roman"/>
          <w:sz w:val="24"/>
          <w:szCs w:val="24"/>
        </w:rPr>
        <w:t>.</w:t>
      </w:r>
    </w:p>
    <w:p w:rsidR="00541611" w:rsidRDefault="00541611" w:rsidP="00541611">
      <w:pPr>
        <w:jc w:val="both"/>
        <w:rPr>
          <w:rFonts w:ascii="Times New Roman" w:hAnsi="Times New Roman" w:cs="Times New Roman"/>
          <w:sz w:val="24"/>
          <w:szCs w:val="24"/>
        </w:rPr>
      </w:pPr>
      <w:r>
        <w:rPr>
          <w:rFonts w:ascii="Times New Roman" w:hAnsi="Times New Roman" w:cs="Times New Roman"/>
          <w:sz w:val="24"/>
          <w:szCs w:val="24"/>
        </w:rPr>
        <w:t>●У разредној настави није уочен већи проблем код ученика у емоционалном,</w:t>
      </w:r>
      <w:r w:rsidR="00AD4E34">
        <w:rPr>
          <w:rFonts w:ascii="Times New Roman" w:hAnsi="Times New Roman" w:cs="Times New Roman"/>
          <w:sz w:val="24"/>
          <w:szCs w:val="24"/>
        </w:rPr>
        <w:t xml:space="preserve"> </w:t>
      </w:r>
      <w:r>
        <w:rPr>
          <w:rFonts w:ascii="Times New Roman" w:hAnsi="Times New Roman" w:cs="Times New Roman"/>
          <w:sz w:val="24"/>
          <w:szCs w:val="24"/>
        </w:rPr>
        <w:t>телесном и социјалном смислу.</w:t>
      </w:r>
    </w:p>
    <w:p w:rsidR="00541611"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lastRenderedPageBreak/>
        <w:t>●</w:t>
      </w:r>
      <w:r>
        <w:rPr>
          <w:rFonts w:ascii="Times New Roman" w:hAnsi="Times New Roman" w:cs="Times New Roman"/>
          <w:sz w:val="24"/>
          <w:szCs w:val="24"/>
        </w:rPr>
        <w:t xml:space="preserve">  Сарадња школе са здравственом службом и установама за бригу о деци постоји. </w:t>
      </w:r>
    </w:p>
    <w:p w:rsidR="00541611" w:rsidRPr="00B63DB3" w:rsidRDefault="00541611" w:rsidP="00541611">
      <w:pPr>
        <w:jc w:val="both"/>
        <w:rPr>
          <w:rFonts w:ascii="Times New Roman" w:hAnsi="Times New Roman" w:cs="Times New Roman"/>
          <w:sz w:val="24"/>
          <w:szCs w:val="24"/>
        </w:rPr>
      </w:pPr>
      <w:r>
        <w:rPr>
          <w:rFonts w:ascii="Times New Roman" w:hAnsi="Times New Roman" w:cs="Times New Roman"/>
          <w:sz w:val="24"/>
          <w:szCs w:val="24"/>
        </w:rPr>
        <w:t>●Ученици који показују таленат из неких предмета похађају додатну наставу,</w:t>
      </w:r>
      <w:r w:rsidR="00AD4E34">
        <w:rPr>
          <w:rFonts w:ascii="Times New Roman" w:hAnsi="Times New Roman" w:cs="Times New Roman"/>
          <w:sz w:val="24"/>
          <w:szCs w:val="24"/>
        </w:rPr>
        <w:t xml:space="preserve"> </w:t>
      </w:r>
      <w:r>
        <w:rPr>
          <w:rFonts w:ascii="Times New Roman" w:hAnsi="Times New Roman" w:cs="Times New Roman"/>
          <w:sz w:val="24"/>
          <w:szCs w:val="24"/>
        </w:rPr>
        <w:t>упућују се у истраживачки рад да самостално дођу до информација.</w:t>
      </w:r>
    </w:p>
    <w:p w:rsidR="00541611" w:rsidRPr="004244F9"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Учитељи прате семинаре према индивидуалном избору на основу информација добијених о њиховој реализацији.</w:t>
      </w:r>
    </w:p>
    <w:p w:rsidR="00541611" w:rsidRPr="00B31FAC" w:rsidRDefault="00541611" w:rsidP="00541611">
      <w:pPr>
        <w:spacing w:after="0" w:line="240" w:lineRule="auto"/>
        <w:jc w:val="both"/>
        <w:outlineLvl w:val="0"/>
        <w:rPr>
          <w:rFonts w:ascii="Times New Roman" w:hAnsi="Times New Roman" w:cs="Times New Roman"/>
          <w:b/>
          <w:sz w:val="24"/>
          <w:szCs w:val="24"/>
          <w:u w:val="single"/>
        </w:rPr>
      </w:pPr>
      <w:r w:rsidRPr="00B31FAC">
        <w:rPr>
          <w:rFonts w:ascii="Times New Roman" w:hAnsi="Times New Roman" w:cs="Times New Roman"/>
          <w:b/>
          <w:sz w:val="24"/>
          <w:szCs w:val="24"/>
          <w:u w:val="single"/>
        </w:rPr>
        <w:t>Седница</w:t>
      </w:r>
      <w:r>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Стручног</w:t>
      </w:r>
      <w:r>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већа, одржана</w:t>
      </w:r>
      <w:r w:rsidR="00AD4E34">
        <w:rPr>
          <w:rFonts w:ascii="Times New Roman" w:hAnsi="Times New Roman" w:cs="Times New Roman"/>
          <w:b/>
          <w:sz w:val="24"/>
          <w:szCs w:val="24"/>
          <w:u w:val="single"/>
        </w:rPr>
        <w:t xml:space="preserve"> </w:t>
      </w:r>
      <w:r>
        <w:rPr>
          <w:rFonts w:ascii="Times New Roman" w:hAnsi="Times New Roman" w:cs="Times New Roman"/>
          <w:b/>
          <w:sz w:val="24"/>
          <w:szCs w:val="24"/>
          <w:u w:val="single"/>
        </w:rPr>
        <w:t>29</w:t>
      </w:r>
      <w:r w:rsidRPr="00B31FAC">
        <w:rPr>
          <w:rFonts w:ascii="Times New Roman" w:hAnsi="Times New Roman" w:cs="Times New Roman"/>
          <w:b/>
          <w:sz w:val="24"/>
          <w:szCs w:val="24"/>
          <w:u w:val="single"/>
        </w:rPr>
        <w:t>.</w:t>
      </w:r>
      <w:r w:rsidR="00AD4E34">
        <w:rPr>
          <w:rFonts w:ascii="Times New Roman" w:hAnsi="Times New Roman" w:cs="Times New Roman"/>
          <w:b/>
          <w:sz w:val="24"/>
          <w:szCs w:val="24"/>
          <w:u w:val="single"/>
        </w:rPr>
        <w:t>децембра</w:t>
      </w:r>
      <w:r>
        <w:rPr>
          <w:rFonts w:ascii="Times New Roman" w:hAnsi="Times New Roman" w:cs="Times New Roman"/>
          <w:b/>
          <w:sz w:val="24"/>
          <w:szCs w:val="24"/>
          <w:u w:val="single"/>
        </w:rPr>
        <w:t xml:space="preserve"> 2021</w:t>
      </w:r>
      <w:r w:rsidRPr="00B31FAC">
        <w:rPr>
          <w:rFonts w:ascii="Times New Roman" w:hAnsi="Times New Roman" w:cs="Times New Roman"/>
          <w:b/>
          <w:sz w:val="24"/>
          <w:szCs w:val="24"/>
          <w:u w:val="single"/>
        </w:rPr>
        <w:t>.</w:t>
      </w:r>
      <w:r w:rsidR="00AD4E34">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године</w:t>
      </w:r>
    </w:p>
    <w:p w:rsidR="00541611" w:rsidRPr="00B31FAC" w:rsidRDefault="00541611" w:rsidP="00541611">
      <w:pPr>
        <w:pStyle w:val="ListParagraph"/>
        <w:tabs>
          <w:tab w:val="left" w:pos="2580"/>
        </w:tabs>
        <w:ind w:left="2160"/>
        <w:jc w:val="both"/>
        <w:rPr>
          <w:b/>
          <w:sz w:val="24"/>
          <w:szCs w:val="24"/>
        </w:rPr>
      </w:pPr>
    </w:p>
    <w:p w:rsidR="00541611" w:rsidRPr="00AD4E34"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sidR="00AD4E34">
        <w:rPr>
          <w:rFonts w:ascii="Times New Roman" w:hAnsi="Times New Roman" w:cs="Times New Roman"/>
          <w:sz w:val="24"/>
          <w:szCs w:val="24"/>
        </w:rPr>
        <w:t>Анализирани су</w:t>
      </w:r>
      <w:r w:rsidRPr="00B31FAC">
        <w:rPr>
          <w:rFonts w:ascii="Times New Roman" w:hAnsi="Times New Roman" w:cs="Times New Roman"/>
          <w:sz w:val="24"/>
          <w:szCs w:val="24"/>
        </w:rPr>
        <w:t xml:space="preserve"> успех и дисциплина на крају првог полугодишта</w:t>
      </w:r>
      <w:r w:rsidR="00AD4E34">
        <w:rPr>
          <w:rFonts w:ascii="Times New Roman" w:hAnsi="Times New Roman" w:cs="Times New Roman"/>
          <w:sz w:val="24"/>
          <w:szCs w:val="24"/>
        </w:rPr>
        <w:t>.</w:t>
      </w:r>
    </w:p>
    <w:p w:rsidR="00541611"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sidRPr="00B31FAC">
        <w:rPr>
          <w:rFonts w:ascii="Times New Roman" w:hAnsi="Times New Roman" w:cs="Times New Roman"/>
          <w:sz w:val="24"/>
          <w:szCs w:val="24"/>
        </w:rPr>
        <w:t>Анализирана</w:t>
      </w:r>
      <w:r>
        <w:rPr>
          <w:rFonts w:ascii="Times New Roman" w:hAnsi="Times New Roman" w:cs="Times New Roman"/>
          <w:sz w:val="24"/>
          <w:szCs w:val="24"/>
        </w:rPr>
        <w:t xml:space="preserve"> </w:t>
      </w:r>
      <w:r w:rsidR="00AD4E34">
        <w:rPr>
          <w:rFonts w:ascii="Times New Roman" w:hAnsi="Times New Roman" w:cs="Times New Roman"/>
          <w:sz w:val="24"/>
          <w:szCs w:val="24"/>
        </w:rPr>
        <w:t xml:space="preserve">је </w:t>
      </w:r>
      <w:r>
        <w:rPr>
          <w:rFonts w:ascii="Times New Roman" w:hAnsi="Times New Roman" w:cs="Times New Roman"/>
          <w:sz w:val="24"/>
          <w:szCs w:val="24"/>
        </w:rPr>
        <w:t>реализација свих планова рада</w:t>
      </w:r>
      <w:r w:rsidR="00AD4E34">
        <w:rPr>
          <w:rFonts w:ascii="Times New Roman" w:hAnsi="Times New Roman" w:cs="Times New Roman"/>
          <w:sz w:val="24"/>
          <w:szCs w:val="24"/>
        </w:rPr>
        <w:t>.</w:t>
      </w:r>
      <w:r w:rsidRPr="00B31FAC">
        <w:rPr>
          <w:rFonts w:ascii="Times New Roman" w:hAnsi="Times New Roman" w:cs="Times New Roman"/>
          <w:sz w:val="24"/>
          <w:szCs w:val="24"/>
        </w:rPr>
        <w:t xml:space="preserve"> Часови додатне, допунске наставе, слободних активности и часови одељењског</w:t>
      </w:r>
      <w:r>
        <w:rPr>
          <w:rFonts w:ascii="Times New Roman" w:hAnsi="Times New Roman" w:cs="Times New Roman"/>
          <w:sz w:val="24"/>
          <w:szCs w:val="24"/>
        </w:rPr>
        <w:t xml:space="preserve"> старешине су редовно одржавани кроз наставу на даљину.</w:t>
      </w:r>
    </w:p>
    <w:p w:rsidR="00541611" w:rsidRDefault="00541611" w:rsidP="00541611">
      <w:pPr>
        <w:jc w:val="both"/>
        <w:rPr>
          <w:rFonts w:ascii="Times New Roman" w:hAnsi="Times New Roman" w:cs="Times New Roman"/>
          <w:sz w:val="24"/>
          <w:szCs w:val="24"/>
        </w:rPr>
      </w:pPr>
      <w:r>
        <w:rPr>
          <w:rFonts w:ascii="Times New Roman" w:hAnsi="Times New Roman" w:cs="Times New Roman"/>
          <w:sz w:val="24"/>
          <w:szCs w:val="24"/>
        </w:rPr>
        <w:t>●Учитељи прате семинаре на даљину и евидентирају у личној евиденцији.</w:t>
      </w:r>
    </w:p>
    <w:p w:rsidR="00541611" w:rsidRDefault="00541611" w:rsidP="00541611">
      <w:pPr>
        <w:jc w:val="both"/>
        <w:rPr>
          <w:rFonts w:ascii="Times New Roman" w:hAnsi="Times New Roman" w:cs="Times New Roman"/>
          <w:sz w:val="24"/>
          <w:szCs w:val="24"/>
        </w:rPr>
      </w:pPr>
      <w:r>
        <w:rPr>
          <w:rFonts w:ascii="Times New Roman" w:hAnsi="Times New Roman" w:cs="Times New Roman"/>
          <w:sz w:val="24"/>
          <w:szCs w:val="24"/>
        </w:rPr>
        <w:t>●Користе се разни облици,</w:t>
      </w:r>
      <w:r w:rsidR="00AD4E34">
        <w:rPr>
          <w:rFonts w:ascii="Times New Roman" w:hAnsi="Times New Roman" w:cs="Times New Roman"/>
          <w:sz w:val="24"/>
          <w:szCs w:val="24"/>
        </w:rPr>
        <w:t xml:space="preserve"> </w:t>
      </w:r>
      <w:r>
        <w:rPr>
          <w:rFonts w:ascii="Times New Roman" w:hAnsi="Times New Roman" w:cs="Times New Roman"/>
          <w:sz w:val="24"/>
          <w:szCs w:val="24"/>
        </w:rPr>
        <w:t>методе,</w:t>
      </w:r>
      <w:r w:rsidR="00AD4E34">
        <w:rPr>
          <w:rFonts w:ascii="Times New Roman" w:hAnsi="Times New Roman" w:cs="Times New Roman"/>
          <w:sz w:val="24"/>
          <w:szCs w:val="24"/>
        </w:rPr>
        <w:t xml:space="preserve"> </w:t>
      </w:r>
      <w:r>
        <w:rPr>
          <w:rFonts w:ascii="Times New Roman" w:hAnsi="Times New Roman" w:cs="Times New Roman"/>
          <w:sz w:val="24"/>
          <w:szCs w:val="24"/>
        </w:rPr>
        <w:t>н</w:t>
      </w:r>
      <w:r w:rsidR="00AD4E34">
        <w:rPr>
          <w:rFonts w:ascii="Times New Roman" w:hAnsi="Times New Roman" w:cs="Times New Roman"/>
          <w:sz w:val="24"/>
          <w:szCs w:val="24"/>
        </w:rPr>
        <w:t xml:space="preserve">аставна средства </w:t>
      </w:r>
      <w:r>
        <w:rPr>
          <w:rFonts w:ascii="Times New Roman" w:hAnsi="Times New Roman" w:cs="Times New Roman"/>
          <w:sz w:val="24"/>
          <w:szCs w:val="24"/>
        </w:rPr>
        <w:t>за подстицање активности ученика.</w:t>
      </w:r>
      <w:r w:rsidRPr="009F3AAD">
        <w:rPr>
          <w:rFonts w:ascii="Times New Roman" w:hAnsi="Times New Roman" w:cs="Times New Roman"/>
          <w:sz w:val="24"/>
          <w:szCs w:val="24"/>
        </w:rPr>
        <w:t xml:space="preserve"> </w:t>
      </w:r>
      <w:r w:rsidRPr="00B31FAC">
        <w:rPr>
          <w:rFonts w:ascii="Times New Roman" w:hAnsi="Times New Roman" w:cs="Times New Roman"/>
          <w:sz w:val="24"/>
          <w:szCs w:val="24"/>
        </w:rPr>
        <w:t>Ученици се подстичу да сами долазе до нових сазнања.</w:t>
      </w:r>
    </w:p>
    <w:p w:rsidR="00541611" w:rsidRPr="009F3AAD"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sidRPr="00B31FAC">
        <w:rPr>
          <w:rFonts w:ascii="Times New Roman" w:hAnsi="Times New Roman" w:cs="Times New Roman"/>
          <w:sz w:val="24"/>
          <w:szCs w:val="24"/>
        </w:rPr>
        <w:t>Истакнуто је да је корелација међу предметима присутна</w:t>
      </w:r>
      <w:r>
        <w:rPr>
          <w:rFonts w:ascii="Times New Roman" w:hAnsi="Times New Roman" w:cs="Times New Roman"/>
          <w:sz w:val="24"/>
          <w:szCs w:val="24"/>
        </w:rPr>
        <w:t xml:space="preserve"> на основу потребе и процене реалности и организације наставног процеса.</w:t>
      </w:r>
    </w:p>
    <w:p w:rsidR="00541611" w:rsidRPr="009F3AAD"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Учитељи имају основна средства за рад,</w:t>
      </w:r>
      <w:r w:rsidR="00AD4E34">
        <w:rPr>
          <w:rFonts w:ascii="Times New Roman" w:hAnsi="Times New Roman" w:cs="Times New Roman"/>
          <w:sz w:val="24"/>
          <w:szCs w:val="24"/>
        </w:rPr>
        <w:t xml:space="preserve"> </w:t>
      </w:r>
      <w:r>
        <w:rPr>
          <w:rFonts w:ascii="Times New Roman" w:hAnsi="Times New Roman" w:cs="Times New Roman"/>
          <w:sz w:val="24"/>
          <w:szCs w:val="24"/>
        </w:rPr>
        <w:t xml:space="preserve">у учионицама </w:t>
      </w:r>
      <w:r w:rsidR="00AD4E34">
        <w:rPr>
          <w:rFonts w:ascii="Times New Roman" w:hAnsi="Times New Roman" w:cs="Times New Roman"/>
          <w:sz w:val="24"/>
          <w:szCs w:val="24"/>
        </w:rPr>
        <w:t>постоји</w:t>
      </w:r>
      <w:r>
        <w:rPr>
          <w:rFonts w:ascii="Times New Roman" w:hAnsi="Times New Roman" w:cs="Times New Roman"/>
          <w:sz w:val="24"/>
          <w:szCs w:val="24"/>
        </w:rPr>
        <w:t xml:space="preserve"> интернет </w:t>
      </w:r>
      <w:r w:rsidR="00AD4E34">
        <w:rPr>
          <w:rFonts w:ascii="Times New Roman" w:hAnsi="Times New Roman" w:cs="Times New Roman"/>
          <w:sz w:val="24"/>
          <w:szCs w:val="24"/>
        </w:rPr>
        <w:t>веза</w:t>
      </w:r>
      <w:r>
        <w:rPr>
          <w:rFonts w:ascii="Times New Roman" w:hAnsi="Times New Roman" w:cs="Times New Roman"/>
          <w:sz w:val="24"/>
          <w:szCs w:val="24"/>
        </w:rPr>
        <w:t>,</w:t>
      </w:r>
      <w:r w:rsidR="00AD4E34">
        <w:rPr>
          <w:rFonts w:ascii="Times New Roman" w:hAnsi="Times New Roman" w:cs="Times New Roman"/>
          <w:sz w:val="24"/>
          <w:szCs w:val="24"/>
        </w:rPr>
        <w:t xml:space="preserve"> </w:t>
      </w:r>
      <w:r>
        <w:rPr>
          <w:rFonts w:ascii="Times New Roman" w:hAnsi="Times New Roman" w:cs="Times New Roman"/>
          <w:sz w:val="24"/>
          <w:szCs w:val="24"/>
        </w:rPr>
        <w:t>могућност коришћења пројектора,</w:t>
      </w:r>
      <w:r w:rsidR="00AD4E34">
        <w:rPr>
          <w:rFonts w:ascii="Times New Roman" w:hAnsi="Times New Roman" w:cs="Times New Roman"/>
          <w:sz w:val="24"/>
          <w:szCs w:val="24"/>
        </w:rPr>
        <w:t xml:space="preserve"> </w:t>
      </w:r>
      <w:r>
        <w:rPr>
          <w:rFonts w:ascii="Times New Roman" w:hAnsi="Times New Roman" w:cs="Times New Roman"/>
          <w:sz w:val="24"/>
          <w:szCs w:val="24"/>
        </w:rPr>
        <w:t>лаптопова,</w:t>
      </w:r>
      <w:r w:rsidR="00AD4E34">
        <w:rPr>
          <w:rFonts w:ascii="Times New Roman" w:hAnsi="Times New Roman" w:cs="Times New Roman"/>
          <w:sz w:val="24"/>
          <w:szCs w:val="24"/>
        </w:rPr>
        <w:t xml:space="preserve"> </w:t>
      </w:r>
      <w:r>
        <w:rPr>
          <w:rFonts w:ascii="Times New Roman" w:hAnsi="Times New Roman" w:cs="Times New Roman"/>
          <w:sz w:val="24"/>
          <w:szCs w:val="24"/>
        </w:rPr>
        <w:t>таблета.</w:t>
      </w:r>
    </w:p>
    <w:p w:rsidR="00541611" w:rsidRPr="004E487D"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sidR="00AD4E34">
        <w:rPr>
          <w:rFonts w:ascii="Times New Roman" w:hAnsi="Times New Roman" w:cs="Times New Roman"/>
          <w:sz w:val="24"/>
          <w:szCs w:val="24"/>
        </w:rPr>
        <w:t xml:space="preserve"> </w:t>
      </w:r>
      <w:r w:rsidRPr="00B31FAC">
        <w:rPr>
          <w:rFonts w:ascii="Times New Roman" w:hAnsi="Times New Roman" w:cs="Times New Roman"/>
          <w:sz w:val="24"/>
          <w:szCs w:val="24"/>
        </w:rPr>
        <w:t>Редовно се прави план и пише извештај о постигнућима уче</w:t>
      </w:r>
      <w:r w:rsidR="00AD4E34">
        <w:rPr>
          <w:rFonts w:ascii="Times New Roman" w:hAnsi="Times New Roman" w:cs="Times New Roman"/>
          <w:sz w:val="24"/>
          <w:szCs w:val="24"/>
        </w:rPr>
        <w:t>ника који раде по ИОП1</w:t>
      </w:r>
      <w:r>
        <w:rPr>
          <w:rFonts w:ascii="Times New Roman" w:hAnsi="Times New Roman" w:cs="Times New Roman"/>
          <w:sz w:val="24"/>
          <w:szCs w:val="24"/>
        </w:rPr>
        <w:t>.</w:t>
      </w:r>
    </w:p>
    <w:p w:rsidR="00541611"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Све учионице имају интернет</w:t>
      </w:r>
      <w:r w:rsidR="00AD4E34">
        <w:rPr>
          <w:rFonts w:ascii="Times New Roman" w:hAnsi="Times New Roman" w:cs="Times New Roman"/>
          <w:sz w:val="24"/>
          <w:szCs w:val="24"/>
        </w:rPr>
        <w:t xml:space="preserve"> везу</w:t>
      </w:r>
      <w:r>
        <w:rPr>
          <w:rFonts w:ascii="Times New Roman" w:hAnsi="Times New Roman" w:cs="Times New Roman"/>
          <w:sz w:val="24"/>
          <w:szCs w:val="24"/>
        </w:rPr>
        <w:t>,</w:t>
      </w:r>
      <w:r w:rsidR="00AD4E34">
        <w:rPr>
          <w:rFonts w:ascii="Times New Roman" w:hAnsi="Times New Roman" w:cs="Times New Roman"/>
          <w:sz w:val="24"/>
          <w:szCs w:val="24"/>
        </w:rPr>
        <w:t xml:space="preserve"> </w:t>
      </w:r>
      <w:r>
        <w:rPr>
          <w:rFonts w:ascii="Times New Roman" w:hAnsi="Times New Roman" w:cs="Times New Roman"/>
          <w:sz w:val="24"/>
          <w:szCs w:val="24"/>
        </w:rPr>
        <w:t>могућност коришћења пројектора,</w:t>
      </w:r>
      <w:r w:rsidR="00AD4E34">
        <w:rPr>
          <w:rFonts w:ascii="Times New Roman" w:hAnsi="Times New Roman" w:cs="Times New Roman"/>
          <w:sz w:val="24"/>
          <w:szCs w:val="24"/>
        </w:rPr>
        <w:t xml:space="preserve"> лаптопове</w:t>
      </w:r>
      <w:r>
        <w:rPr>
          <w:rFonts w:ascii="Times New Roman" w:hAnsi="Times New Roman" w:cs="Times New Roman"/>
          <w:sz w:val="24"/>
          <w:szCs w:val="24"/>
        </w:rPr>
        <w:t>,</w:t>
      </w:r>
      <w:r w:rsidR="00AD4E34">
        <w:rPr>
          <w:rFonts w:ascii="Times New Roman" w:hAnsi="Times New Roman" w:cs="Times New Roman"/>
          <w:sz w:val="24"/>
          <w:szCs w:val="24"/>
        </w:rPr>
        <w:t xml:space="preserve"> </w:t>
      </w:r>
      <w:r>
        <w:rPr>
          <w:rFonts w:ascii="Times New Roman" w:hAnsi="Times New Roman" w:cs="Times New Roman"/>
          <w:sz w:val="24"/>
          <w:szCs w:val="24"/>
        </w:rPr>
        <w:t xml:space="preserve">таблете и </w:t>
      </w:r>
      <w:r w:rsidR="00AD4E34">
        <w:rPr>
          <w:rFonts w:ascii="Times New Roman" w:hAnsi="Times New Roman" w:cs="Times New Roman"/>
          <w:sz w:val="24"/>
          <w:szCs w:val="24"/>
        </w:rPr>
        <w:t xml:space="preserve">ТВ </w:t>
      </w:r>
      <w:r>
        <w:rPr>
          <w:rFonts w:ascii="Times New Roman" w:hAnsi="Times New Roman" w:cs="Times New Roman"/>
          <w:sz w:val="24"/>
          <w:szCs w:val="24"/>
        </w:rPr>
        <w:t>апарате.</w:t>
      </w:r>
    </w:p>
    <w:p w:rsidR="00541611" w:rsidRPr="009F3AAD"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Родитељски састанак за крај првог полугодишта за ученике од првог до четвртог разреда одржан је 30.12.2021.</w:t>
      </w:r>
      <w:r w:rsidR="00AD4E34">
        <w:rPr>
          <w:rFonts w:ascii="Times New Roman" w:hAnsi="Times New Roman" w:cs="Times New Roman"/>
          <w:sz w:val="24"/>
          <w:szCs w:val="24"/>
        </w:rPr>
        <w:t xml:space="preserve"> </w:t>
      </w:r>
      <w:r>
        <w:rPr>
          <w:rFonts w:ascii="Times New Roman" w:hAnsi="Times New Roman" w:cs="Times New Roman"/>
          <w:sz w:val="24"/>
          <w:szCs w:val="24"/>
        </w:rPr>
        <w:t>у 16ч</w:t>
      </w:r>
      <w:r w:rsidR="00AD4E34">
        <w:rPr>
          <w:rFonts w:ascii="Times New Roman" w:hAnsi="Times New Roman" w:cs="Times New Roman"/>
          <w:sz w:val="24"/>
          <w:szCs w:val="24"/>
        </w:rPr>
        <w:t xml:space="preserve"> </w:t>
      </w:r>
      <w:r>
        <w:rPr>
          <w:rFonts w:ascii="Times New Roman" w:hAnsi="Times New Roman" w:cs="Times New Roman"/>
          <w:sz w:val="24"/>
          <w:szCs w:val="24"/>
        </w:rPr>
        <w:t>30мин.</w:t>
      </w:r>
    </w:p>
    <w:p w:rsidR="00541611" w:rsidRPr="00B31FAC" w:rsidRDefault="00541611" w:rsidP="00541611">
      <w:pPr>
        <w:tabs>
          <w:tab w:val="left" w:pos="1056"/>
        </w:tabs>
        <w:spacing w:after="0" w:line="240" w:lineRule="auto"/>
        <w:jc w:val="both"/>
        <w:outlineLvl w:val="0"/>
        <w:rPr>
          <w:rFonts w:ascii="Times New Roman" w:hAnsi="Times New Roman" w:cs="Times New Roman"/>
          <w:b/>
          <w:sz w:val="24"/>
          <w:szCs w:val="24"/>
          <w:u w:val="single"/>
        </w:rPr>
      </w:pPr>
      <w:r w:rsidRPr="00B31FAC">
        <w:rPr>
          <w:rFonts w:ascii="Times New Roman" w:hAnsi="Times New Roman" w:cs="Times New Roman"/>
          <w:b/>
          <w:sz w:val="24"/>
          <w:szCs w:val="24"/>
          <w:u w:val="single"/>
        </w:rPr>
        <w:t>Седница Стручног већа, одржана</w:t>
      </w:r>
      <w:r>
        <w:rPr>
          <w:rFonts w:ascii="Times New Roman" w:hAnsi="Times New Roman" w:cs="Times New Roman"/>
          <w:b/>
          <w:sz w:val="24"/>
          <w:szCs w:val="24"/>
          <w:u w:val="single"/>
        </w:rPr>
        <w:t xml:space="preserve"> 31.марта 2022</w:t>
      </w:r>
      <w:r w:rsidRPr="00B31FAC">
        <w:rPr>
          <w:rFonts w:ascii="Times New Roman" w:hAnsi="Times New Roman" w:cs="Times New Roman"/>
          <w:b/>
          <w:sz w:val="24"/>
          <w:szCs w:val="24"/>
          <w:u w:val="single"/>
        </w:rPr>
        <w:t>.</w:t>
      </w:r>
      <w:r w:rsidR="00AD4E34">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године</w:t>
      </w:r>
    </w:p>
    <w:p w:rsidR="00541611" w:rsidRDefault="00541611" w:rsidP="00541611">
      <w:pPr>
        <w:spacing w:after="0" w:line="240" w:lineRule="auto"/>
        <w:jc w:val="both"/>
        <w:outlineLvl w:val="0"/>
        <w:rPr>
          <w:rFonts w:ascii="Times New Roman" w:hAnsi="Times New Roman" w:cs="Times New Roman"/>
          <w:sz w:val="24"/>
          <w:szCs w:val="24"/>
          <w:u w:val="single"/>
        </w:rPr>
      </w:pPr>
    </w:p>
    <w:p w:rsidR="00541611" w:rsidRPr="00F35A4B" w:rsidRDefault="00541611" w:rsidP="00541611">
      <w:pPr>
        <w:spacing w:after="0" w:line="240" w:lineRule="auto"/>
        <w:jc w:val="both"/>
        <w:outlineLvl w:val="0"/>
        <w:rPr>
          <w:rFonts w:ascii="Times New Roman" w:hAnsi="Times New Roman" w:cs="Times New Roman"/>
          <w:sz w:val="24"/>
          <w:szCs w:val="24"/>
        </w:rPr>
      </w:pPr>
      <w:r w:rsidRPr="00E86D83">
        <w:rPr>
          <w:rFonts w:ascii="Times New Roman" w:hAnsi="Times New Roman" w:cs="Times New Roman"/>
          <w:sz w:val="24"/>
          <w:szCs w:val="24"/>
        </w:rPr>
        <w:t>●</w:t>
      </w:r>
      <w:r w:rsidR="00E24B9B">
        <w:rPr>
          <w:rFonts w:ascii="Times New Roman" w:hAnsi="Times New Roman" w:cs="Times New Roman"/>
          <w:sz w:val="24"/>
          <w:szCs w:val="24"/>
        </w:rPr>
        <w:t>Анализирани су</w:t>
      </w:r>
      <w:r>
        <w:rPr>
          <w:rFonts w:ascii="Times New Roman" w:hAnsi="Times New Roman" w:cs="Times New Roman"/>
          <w:sz w:val="24"/>
          <w:szCs w:val="24"/>
        </w:rPr>
        <w:t xml:space="preserve"> успех и дисциплина ученика на крају трећег тромесечја.</w:t>
      </w:r>
    </w:p>
    <w:p w:rsidR="00541611" w:rsidRPr="00F35A4B" w:rsidRDefault="00541611" w:rsidP="00541611">
      <w:pPr>
        <w:spacing w:after="0" w:line="240" w:lineRule="auto"/>
        <w:jc w:val="both"/>
        <w:outlineLvl w:val="0"/>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За ученике који теже напредују припрема се додатни материјал и са њима се додатно ради.</w:t>
      </w:r>
    </w:p>
    <w:p w:rsidR="00541611" w:rsidRDefault="00541611" w:rsidP="00541611">
      <w:pPr>
        <w:spacing w:after="0" w:line="240" w:lineRule="auto"/>
        <w:jc w:val="both"/>
        <w:outlineLvl w:val="0"/>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Редовно се прати рад ученика и сумирају се резултати.</w:t>
      </w:r>
    </w:p>
    <w:p w:rsidR="00541611" w:rsidRDefault="00541611" w:rsidP="00541611">
      <w:pPr>
        <w:spacing w:after="0" w:line="240" w:lineRule="auto"/>
        <w:jc w:val="both"/>
        <w:outlineLvl w:val="0"/>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Анализиран је успех ученика 3.</w:t>
      </w:r>
      <w:r w:rsidR="00E24B9B">
        <w:rPr>
          <w:rFonts w:ascii="Times New Roman" w:hAnsi="Times New Roman" w:cs="Times New Roman"/>
          <w:sz w:val="24"/>
          <w:szCs w:val="24"/>
        </w:rPr>
        <w:t xml:space="preserve"> </w:t>
      </w:r>
      <w:r>
        <w:rPr>
          <w:rFonts w:ascii="Times New Roman" w:hAnsi="Times New Roman" w:cs="Times New Roman"/>
          <w:sz w:val="24"/>
          <w:szCs w:val="24"/>
        </w:rPr>
        <w:t>и 4.</w:t>
      </w:r>
      <w:r w:rsidR="00E24B9B">
        <w:rPr>
          <w:rFonts w:ascii="Times New Roman" w:hAnsi="Times New Roman" w:cs="Times New Roman"/>
          <w:sz w:val="24"/>
          <w:szCs w:val="24"/>
        </w:rPr>
        <w:t xml:space="preserve"> </w:t>
      </w:r>
      <w:r>
        <w:rPr>
          <w:rFonts w:ascii="Times New Roman" w:hAnsi="Times New Roman" w:cs="Times New Roman"/>
          <w:sz w:val="24"/>
          <w:szCs w:val="24"/>
        </w:rPr>
        <w:t>разреда на такмичењима.</w:t>
      </w:r>
    </w:p>
    <w:p w:rsidR="00541611" w:rsidRDefault="00541611" w:rsidP="00541611">
      <w:pPr>
        <w:spacing w:after="0" w:line="240" w:lineRule="auto"/>
        <w:jc w:val="both"/>
        <w:outlineLvl w:val="0"/>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 xml:space="preserve">Сарадња између учитеља и родитеља </w:t>
      </w:r>
      <w:r w:rsidR="00E24B9B">
        <w:rPr>
          <w:rFonts w:ascii="Times New Roman" w:hAnsi="Times New Roman" w:cs="Times New Roman"/>
          <w:sz w:val="24"/>
          <w:szCs w:val="24"/>
        </w:rPr>
        <w:t>чија деца</w:t>
      </w:r>
      <w:r>
        <w:rPr>
          <w:rFonts w:ascii="Times New Roman" w:hAnsi="Times New Roman" w:cs="Times New Roman"/>
          <w:sz w:val="24"/>
          <w:szCs w:val="24"/>
        </w:rPr>
        <w:t xml:space="preserve"> немају тешкоће у раду и владању</w:t>
      </w:r>
      <w:r w:rsidR="00E24B9B">
        <w:rPr>
          <w:rFonts w:ascii="Times New Roman" w:hAnsi="Times New Roman" w:cs="Times New Roman"/>
          <w:sz w:val="24"/>
          <w:szCs w:val="24"/>
        </w:rPr>
        <w:t xml:space="preserve"> је доста добра</w:t>
      </w:r>
      <w:r>
        <w:rPr>
          <w:rFonts w:ascii="Times New Roman" w:hAnsi="Times New Roman" w:cs="Times New Roman"/>
          <w:sz w:val="24"/>
          <w:szCs w:val="24"/>
        </w:rPr>
        <w:t>.</w:t>
      </w:r>
      <w:r w:rsidR="00E24B9B">
        <w:rPr>
          <w:rFonts w:ascii="Times New Roman" w:hAnsi="Times New Roman" w:cs="Times New Roman"/>
          <w:sz w:val="24"/>
          <w:szCs w:val="24"/>
        </w:rPr>
        <w:t xml:space="preserve"> </w:t>
      </w:r>
      <w:r>
        <w:rPr>
          <w:rFonts w:ascii="Times New Roman" w:hAnsi="Times New Roman" w:cs="Times New Roman"/>
          <w:sz w:val="24"/>
          <w:szCs w:val="24"/>
        </w:rPr>
        <w:t>Код ученика који имају проблема,</w:t>
      </w:r>
      <w:r w:rsidR="00E24B9B">
        <w:rPr>
          <w:rFonts w:ascii="Times New Roman" w:hAnsi="Times New Roman" w:cs="Times New Roman"/>
          <w:sz w:val="24"/>
          <w:szCs w:val="24"/>
        </w:rPr>
        <w:t xml:space="preserve"> </w:t>
      </w:r>
      <w:r>
        <w:rPr>
          <w:rFonts w:ascii="Times New Roman" w:hAnsi="Times New Roman" w:cs="Times New Roman"/>
          <w:sz w:val="24"/>
          <w:szCs w:val="24"/>
        </w:rPr>
        <w:t>сарадња је испод очекиваног.</w:t>
      </w:r>
    </w:p>
    <w:p w:rsidR="00541611" w:rsidRDefault="00541611" w:rsidP="00541611">
      <w:pPr>
        <w:spacing w:after="0" w:line="240" w:lineRule="auto"/>
        <w:jc w:val="both"/>
        <w:outlineLvl w:val="0"/>
        <w:rPr>
          <w:rFonts w:ascii="Times New Roman" w:hAnsi="Times New Roman" w:cs="Times New Roman"/>
          <w:sz w:val="24"/>
          <w:szCs w:val="24"/>
        </w:rPr>
      </w:pPr>
      <w:r w:rsidRPr="00E86D83">
        <w:rPr>
          <w:rFonts w:ascii="Times New Roman" w:hAnsi="Times New Roman" w:cs="Times New Roman"/>
          <w:sz w:val="24"/>
          <w:szCs w:val="24"/>
        </w:rPr>
        <w:t>●</w:t>
      </w:r>
      <w:r w:rsidRPr="00A860B4">
        <w:rPr>
          <w:rFonts w:ascii="Times New Roman" w:hAnsi="Times New Roman" w:cs="Times New Roman"/>
          <w:sz w:val="24"/>
          <w:szCs w:val="24"/>
        </w:rPr>
        <w:t>Изабрани су уџбеници</w:t>
      </w:r>
      <w:r>
        <w:rPr>
          <w:rFonts w:ascii="Times New Roman" w:hAnsi="Times New Roman" w:cs="Times New Roman"/>
          <w:sz w:val="24"/>
          <w:szCs w:val="24"/>
        </w:rPr>
        <w:t xml:space="preserve"> за наредну школску годину:1,</w:t>
      </w:r>
      <w:r w:rsidR="00E24B9B">
        <w:rPr>
          <w:rFonts w:ascii="Times New Roman" w:hAnsi="Times New Roman" w:cs="Times New Roman"/>
          <w:sz w:val="24"/>
          <w:szCs w:val="24"/>
        </w:rPr>
        <w:t xml:space="preserve"> </w:t>
      </w:r>
      <w:r>
        <w:rPr>
          <w:rFonts w:ascii="Times New Roman" w:hAnsi="Times New Roman" w:cs="Times New Roman"/>
          <w:sz w:val="24"/>
          <w:szCs w:val="24"/>
        </w:rPr>
        <w:t>2,</w:t>
      </w:r>
      <w:r w:rsidR="00E24B9B">
        <w:rPr>
          <w:rFonts w:ascii="Times New Roman" w:hAnsi="Times New Roman" w:cs="Times New Roman"/>
          <w:sz w:val="24"/>
          <w:szCs w:val="24"/>
        </w:rPr>
        <w:t xml:space="preserve"> </w:t>
      </w:r>
      <w:r w:rsidRPr="00A860B4">
        <w:rPr>
          <w:rFonts w:ascii="Times New Roman" w:hAnsi="Times New Roman" w:cs="Times New Roman"/>
          <w:sz w:val="24"/>
          <w:szCs w:val="24"/>
        </w:rPr>
        <w:t>3</w:t>
      </w:r>
      <w:r w:rsidR="00E24B9B">
        <w:rPr>
          <w:rFonts w:ascii="Times New Roman" w:hAnsi="Times New Roman" w:cs="Times New Roman"/>
          <w:sz w:val="24"/>
          <w:szCs w:val="24"/>
        </w:rPr>
        <w:t xml:space="preserve">. </w:t>
      </w:r>
      <w:r>
        <w:rPr>
          <w:rFonts w:ascii="Times New Roman" w:hAnsi="Times New Roman" w:cs="Times New Roman"/>
          <w:sz w:val="24"/>
          <w:szCs w:val="24"/>
        </w:rPr>
        <w:t>и</w:t>
      </w:r>
      <w:r w:rsidR="00E24B9B">
        <w:rPr>
          <w:rFonts w:ascii="Times New Roman" w:hAnsi="Times New Roman" w:cs="Times New Roman"/>
          <w:sz w:val="24"/>
          <w:szCs w:val="24"/>
        </w:rPr>
        <w:t xml:space="preserve"> </w:t>
      </w:r>
      <w:r>
        <w:rPr>
          <w:rFonts w:ascii="Times New Roman" w:hAnsi="Times New Roman" w:cs="Times New Roman"/>
          <w:sz w:val="24"/>
          <w:szCs w:val="24"/>
        </w:rPr>
        <w:t>4</w:t>
      </w:r>
      <w:r w:rsidRPr="00A860B4">
        <w:rPr>
          <w:rFonts w:ascii="Times New Roman" w:hAnsi="Times New Roman" w:cs="Times New Roman"/>
          <w:sz w:val="24"/>
          <w:szCs w:val="24"/>
        </w:rPr>
        <w:t>.</w:t>
      </w:r>
      <w:r w:rsidR="00E24B9B">
        <w:rPr>
          <w:rFonts w:ascii="Times New Roman" w:hAnsi="Times New Roman" w:cs="Times New Roman"/>
          <w:sz w:val="24"/>
          <w:szCs w:val="24"/>
        </w:rPr>
        <w:t xml:space="preserve"> </w:t>
      </w:r>
      <w:r w:rsidRPr="00A860B4">
        <w:rPr>
          <w:rFonts w:ascii="Times New Roman" w:hAnsi="Times New Roman" w:cs="Times New Roman"/>
          <w:sz w:val="24"/>
          <w:szCs w:val="24"/>
        </w:rPr>
        <w:t>разред</w:t>
      </w:r>
      <w:r w:rsidR="00E24B9B">
        <w:rPr>
          <w:rFonts w:ascii="Times New Roman" w:hAnsi="Times New Roman" w:cs="Times New Roman"/>
          <w:sz w:val="24"/>
          <w:szCs w:val="24"/>
        </w:rPr>
        <w:t xml:space="preserve"> – ''</w:t>
      </w:r>
      <w:r w:rsidRPr="00A860B4">
        <w:rPr>
          <w:rFonts w:ascii="Times New Roman" w:hAnsi="Times New Roman" w:cs="Times New Roman"/>
          <w:sz w:val="24"/>
          <w:szCs w:val="24"/>
        </w:rPr>
        <w:t>Л</w:t>
      </w:r>
      <w:r>
        <w:rPr>
          <w:rFonts w:ascii="Times New Roman" w:hAnsi="Times New Roman" w:cs="Times New Roman"/>
          <w:sz w:val="24"/>
          <w:szCs w:val="24"/>
        </w:rPr>
        <w:t>огос</w:t>
      </w:r>
      <w:r w:rsidR="00E24B9B">
        <w:rPr>
          <w:rFonts w:ascii="Times New Roman" w:hAnsi="Times New Roman" w:cs="Times New Roman"/>
          <w:sz w:val="24"/>
          <w:szCs w:val="24"/>
        </w:rPr>
        <w:t>''</w:t>
      </w:r>
      <w:r>
        <w:rPr>
          <w:rFonts w:ascii="Times New Roman" w:hAnsi="Times New Roman" w:cs="Times New Roman"/>
          <w:sz w:val="24"/>
          <w:szCs w:val="24"/>
        </w:rPr>
        <w:t>.</w:t>
      </w:r>
    </w:p>
    <w:p w:rsidR="00541611"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Родитељски састанак за крај трећег тромесечја за ученике од првог до четвртог разреда одржан је 1.4.2022.у 17ч.</w:t>
      </w:r>
    </w:p>
    <w:p w:rsidR="00541611" w:rsidRDefault="00541611" w:rsidP="00541611">
      <w:pPr>
        <w:spacing w:after="0" w:line="240" w:lineRule="auto"/>
        <w:jc w:val="both"/>
        <w:outlineLvl w:val="0"/>
        <w:rPr>
          <w:rFonts w:ascii="Times New Roman" w:hAnsi="Times New Roman" w:cs="Times New Roman"/>
          <w:b/>
          <w:sz w:val="24"/>
          <w:szCs w:val="24"/>
          <w:u w:val="single"/>
        </w:rPr>
      </w:pPr>
      <w:r w:rsidRPr="00A860B4">
        <w:rPr>
          <w:rFonts w:ascii="Times New Roman" w:hAnsi="Times New Roman" w:cs="Times New Roman"/>
          <w:b/>
          <w:sz w:val="24"/>
          <w:szCs w:val="24"/>
          <w:u w:val="single"/>
        </w:rPr>
        <w:lastRenderedPageBreak/>
        <w:t>Седница Стручног већа, одржана</w:t>
      </w:r>
      <w:r>
        <w:rPr>
          <w:rFonts w:ascii="Times New Roman" w:hAnsi="Times New Roman" w:cs="Times New Roman"/>
          <w:b/>
          <w:sz w:val="24"/>
          <w:szCs w:val="24"/>
          <w:u w:val="single"/>
        </w:rPr>
        <w:t xml:space="preserve"> 14.јуна  2022</w:t>
      </w:r>
      <w:r w:rsidRPr="00A860B4">
        <w:rPr>
          <w:rFonts w:ascii="Times New Roman" w:hAnsi="Times New Roman" w:cs="Times New Roman"/>
          <w:b/>
          <w:sz w:val="24"/>
          <w:szCs w:val="24"/>
          <w:u w:val="single"/>
        </w:rPr>
        <w:t>.</w:t>
      </w:r>
      <w:r w:rsidR="00E24B9B">
        <w:rPr>
          <w:rFonts w:ascii="Times New Roman" w:hAnsi="Times New Roman" w:cs="Times New Roman"/>
          <w:b/>
          <w:sz w:val="24"/>
          <w:szCs w:val="24"/>
          <w:u w:val="single"/>
        </w:rPr>
        <w:t xml:space="preserve"> </w:t>
      </w:r>
      <w:r w:rsidRPr="00A860B4">
        <w:rPr>
          <w:rFonts w:ascii="Times New Roman" w:hAnsi="Times New Roman" w:cs="Times New Roman"/>
          <w:b/>
          <w:sz w:val="24"/>
          <w:szCs w:val="24"/>
          <w:u w:val="single"/>
        </w:rPr>
        <w:t>године</w:t>
      </w:r>
    </w:p>
    <w:p w:rsidR="00541611" w:rsidRPr="008F2C4E" w:rsidRDefault="00541611" w:rsidP="00541611">
      <w:pPr>
        <w:spacing w:after="0" w:line="240" w:lineRule="auto"/>
        <w:jc w:val="both"/>
        <w:outlineLvl w:val="0"/>
        <w:rPr>
          <w:rFonts w:ascii="Times New Roman" w:hAnsi="Times New Roman" w:cs="Times New Roman"/>
          <w:sz w:val="24"/>
          <w:szCs w:val="24"/>
        </w:rPr>
      </w:pPr>
    </w:p>
    <w:p w:rsidR="00541611" w:rsidRPr="008F2C4E" w:rsidRDefault="00541611" w:rsidP="00541611">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За председника Стручног већа за разредну наставу изабрана је Марина Радојевић.</w:t>
      </w:r>
    </w:p>
    <w:p w:rsidR="00541611" w:rsidRPr="005903BD" w:rsidRDefault="00541611" w:rsidP="00541611">
      <w:pPr>
        <w:spacing w:after="0" w:line="240" w:lineRule="auto"/>
        <w:jc w:val="both"/>
        <w:outlineLvl w:val="0"/>
        <w:rPr>
          <w:rFonts w:ascii="Times New Roman" w:hAnsi="Times New Roman" w:cs="Times New Roman"/>
          <w:sz w:val="24"/>
          <w:szCs w:val="24"/>
        </w:rPr>
      </w:pPr>
    </w:p>
    <w:p w:rsidR="00541611" w:rsidRPr="00DC1D1F" w:rsidRDefault="00541611" w:rsidP="00541611">
      <w:pPr>
        <w:spacing w:after="0" w:line="240" w:lineRule="auto"/>
        <w:jc w:val="both"/>
        <w:outlineLvl w:val="0"/>
        <w:rPr>
          <w:rFonts w:ascii="Times New Roman" w:hAnsi="Times New Roman" w:cs="Times New Roman"/>
          <w:sz w:val="24"/>
          <w:szCs w:val="24"/>
        </w:rPr>
      </w:pPr>
      <w:r w:rsidRPr="00A860B4">
        <w:rPr>
          <w:rFonts w:ascii="Times New Roman" w:hAnsi="Times New Roman" w:cs="Times New Roman"/>
          <w:b/>
          <w:sz w:val="24"/>
          <w:szCs w:val="24"/>
          <w:u w:val="single"/>
        </w:rPr>
        <w:t>Седница Стручног већа, одржана</w:t>
      </w:r>
      <w:r>
        <w:rPr>
          <w:rFonts w:ascii="Times New Roman" w:hAnsi="Times New Roman" w:cs="Times New Roman"/>
          <w:b/>
          <w:sz w:val="24"/>
          <w:szCs w:val="24"/>
          <w:u w:val="single"/>
        </w:rPr>
        <w:t xml:space="preserve"> 24.јуна  2022</w:t>
      </w:r>
      <w:r w:rsidRPr="00A860B4">
        <w:rPr>
          <w:rFonts w:ascii="Times New Roman" w:hAnsi="Times New Roman" w:cs="Times New Roman"/>
          <w:b/>
          <w:sz w:val="24"/>
          <w:szCs w:val="24"/>
          <w:u w:val="single"/>
        </w:rPr>
        <w:t>.</w:t>
      </w:r>
      <w:r w:rsidR="00E24B9B">
        <w:rPr>
          <w:rFonts w:ascii="Times New Roman" w:hAnsi="Times New Roman" w:cs="Times New Roman"/>
          <w:b/>
          <w:sz w:val="24"/>
          <w:szCs w:val="24"/>
          <w:u w:val="single"/>
        </w:rPr>
        <w:t xml:space="preserve"> </w:t>
      </w:r>
      <w:r w:rsidRPr="00A860B4">
        <w:rPr>
          <w:rFonts w:ascii="Times New Roman" w:hAnsi="Times New Roman" w:cs="Times New Roman"/>
          <w:b/>
          <w:sz w:val="24"/>
          <w:szCs w:val="24"/>
          <w:u w:val="single"/>
        </w:rPr>
        <w:t>године</w:t>
      </w:r>
    </w:p>
    <w:p w:rsidR="00541611" w:rsidRPr="00A860B4" w:rsidRDefault="00541611" w:rsidP="00541611">
      <w:pPr>
        <w:pStyle w:val="ListParagraph"/>
        <w:tabs>
          <w:tab w:val="left" w:pos="924"/>
        </w:tabs>
        <w:ind w:left="804"/>
        <w:jc w:val="both"/>
        <w:rPr>
          <w:b/>
          <w:sz w:val="24"/>
          <w:szCs w:val="24"/>
          <w:u w:val="single"/>
        </w:rPr>
      </w:pPr>
    </w:p>
    <w:p w:rsidR="00541611"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sidRPr="00084259">
        <w:rPr>
          <w:rFonts w:ascii="Times New Roman" w:hAnsi="Times New Roman" w:cs="Times New Roman"/>
          <w:sz w:val="24"/>
          <w:szCs w:val="24"/>
        </w:rPr>
        <w:t>Анализиран</w:t>
      </w:r>
      <w:r w:rsidR="00E24B9B">
        <w:rPr>
          <w:rFonts w:ascii="Times New Roman" w:hAnsi="Times New Roman" w:cs="Times New Roman"/>
          <w:sz w:val="24"/>
          <w:szCs w:val="24"/>
        </w:rPr>
        <w:t>и су</w:t>
      </w:r>
      <w:r w:rsidRPr="00084259">
        <w:rPr>
          <w:rFonts w:ascii="Times New Roman" w:hAnsi="Times New Roman" w:cs="Times New Roman"/>
          <w:sz w:val="24"/>
          <w:szCs w:val="24"/>
        </w:rPr>
        <w:t xml:space="preserve"> успех и дисциплина </w:t>
      </w:r>
      <w:r>
        <w:rPr>
          <w:rFonts w:ascii="Times New Roman" w:hAnsi="Times New Roman" w:cs="Times New Roman"/>
          <w:sz w:val="24"/>
          <w:szCs w:val="24"/>
        </w:rPr>
        <w:t xml:space="preserve">ученика </w:t>
      </w:r>
      <w:r w:rsidRPr="00084259">
        <w:rPr>
          <w:rFonts w:ascii="Times New Roman" w:hAnsi="Times New Roman" w:cs="Times New Roman"/>
          <w:sz w:val="24"/>
          <w:szCs w:val="24"/>
        </w:rPr>
        <w:t>на крају</w:t>
      </w:r>
      <w:r>
        <w:rPr>
          <w:rFonts w:ascii="Times New Roman" w:hAnsi="Times New Roman" w:cs="Times New Roman"/>
          <w:sz w:val="24"/>
          <w:szCs w:val="24"/>
        </w:rPr>
        <w:t xml:space="preserve"> наставне 2021/2022</w:t>
      </w:r>
      <w:r w:rsidRPr="00084259">
        <w:rPr>
          <w:rFonts w:ascii="Times New Roman" w:hAnsi="Times New Roman" w:cs="Times New Roman"/>
          <w:sz w:val="24"/>
          <w:szCs w:val="24"/>
        </w:rPr>
        <w:t>.</w:t>
      </w:r>
      <w:r w:rsidR="00E24B9B">
        <w:rPr>
          <w:rFonts w:ascii="Times New Roman" w:hAnsi="Times New Roman" w:cs="Times New Roman"/>
          <w:sz w:val="24"/>
          <w:szCs w:val="24"/>
        </w:rPr>
        <w:t xml:space="preserve"> </w:t>
      </w:r>
      <w:r w:rsidRPr="00084259">
        <w:rPr>
          <w:rFonts w:ascii="Times New Roman" w:hAnsi="Times New Roman" w:cs="Times New Roman"/>
          <w:sz w:val="24"/>
          <w:szCs w:val="24"/>
        </w:rPr>
        <w:t>године.</w:t>
      </w:r>
    </w:p>
    <w:p w:rsidR="00541611" w:rsidRPr="00E24B9B"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sidRPr="00084259">
        <w:rPr>
          <w:rFonts w:ascii="Times New Roman" w:hAnsi="Times New Roman" w:cs="Times New Roman"/>
          <w:sz w:val="24"/>
          <w:szCs w:val="24"/>
        </w:rPr>
        <w:t xml:space="preserve">Урађено је мишљење о раду и напредовању ученика који су радили </w:t>
      </w:r>
      <w:r>
        <w:rPr>
          <w:rFonts w:ascii="Times New Roman" w:hAnsi="Times New Roman" w:cs="Times New Roman"/>
          <w:sz w:val="24"/>
          <w:szCs w:val="24"/>
        </w:rPr>
        <w:t>по ИОП</w:t>
      </w:r>
      <w:r w:rsidR="00E24B9B">
        <w:rPr>
          <w:rFonts w:ascii="Times New Roman" w:hAnsi="Times New Roman" w:cs="Times New Roman"/>
          <w:sz w:val="24"/>
          <w:szCs w:val="24"/>
        </w:rPr>
        <w:t xml:space="preserve"> </w:t>
      </w:r>
      <w:r>
        <w:rPr>
          <w:rFonts w:ascii="Times New Roman" w:hAnsi="Times New Roman" w:cs="Times New Roman"/>
          <w:sz w:val="24"/>
          <w:szCs w:val="24"/>
        </w:rPr>
        <w:t>1</w:t>
      </w:r>
      <w:r w:rsidR="00E24B9B">
        <w:rPr>
          <w:rFonts w:ascii="Times New Roman" w:hAnsi="Times New Roman" w:cs="Times New Roman"/>
          <w:sz w:val="24"/>
          <w:szCs w:val="24"/>
        </w:rPr>
        <w:t>.</w:t>
      </w:r>
    </w:p>
    <w:p w:rsidR="00541611"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sidRPr="00084259">
        <w:rPr>
          <w:rFonts w:ascii="Times New Roman" w:hAnsi="Times New Roman" w:cs="Times New Roman"/>
          <w:sz w:val="24"/>
          <w:szCs w:val="24"/>
        </w:rPr>
        <w:t>Усвојени предлози за похвале и награде ученика</w:t>
      </w:r>
      <w:r w:rsidR="00E24B9B">
        <w:rPr>
          <w:rFonts w:ascii="Times New Roman" w:hAnsi="Times New Roman" w:cs="Times New Roman"/>
          <w:sz w:val="24"/>
          <w:szCs w:val="24"/>
        </w:rPr>
        <w:t>.</w:t>
      </w:r>
      <w:r w:rsidRPr="00084259">
        <w:rPr>
          <w:rFonts w:ascii="Times New Roman" w:hAnsi="Times New Roman" w:cs="Times New Roman"/>
          <w:sz w:val="24"/>
          <w:szCs w:val="24"/>
        </w:rPr>
        <w:t xml:space="preserve"> </w:t>
      </w:r>
    </w:p>
    <w:p w:rsidR="00541611"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sidRPr="00084259">
        <w:rPr>
          <w:rFonts w:ascii="Times New Roman" w:hAnsi="Times New Roman" w:cs="Times New Roman"/>
          <w:sz w:val="24"/>
          <w:szCs w:val="24"/>
        </w:rPr>
        <w:t>Поднет је извештај о учешћу ученика и постигнутим резултатим</w:t>
      </w:r>
      <w:r>
        <w:rPr>
          <w:rFonts w:ascii="Times New Roman" w:hAnsi="Times New Roman" w:cs="Times New Roman"/>
          <w:sz w:val="24"/>
          <w:szCs w:val="24"/>
        </w:rPr>
        <w:t>а на такмичењима из</w:t>
      </w:r>
      <w:r w:rsidRPr="00084259">
        <w:rPr>
          <w:rFonts w:ascii="Times New Roman" w:hAnsi="Times New Roman" w:cs="Times New Roman"/>
          <w:sz w:val="24"/>
          <w:szCs w:val="24"/>
        </w:rPr>
        <w:t xml:space="preserve"> шаха</w:t>
      </w:r>
      <w:r>
        <w:rPr>
          <w:rFonts w:ascii="Times New Roman" w:hAnsi="Times New Roman" w:cs="Times New Roman"/>
          <w:sz w:val="24"/>
          <w:szCs w:val="24"/>
        </w:rPr>
        <w:t>.</w:t>
      </w:r>
    </w:p>
    <w:p w:rsidR="00541611" w:rsidRPr="00873073"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Сви учитељи су урадили Лични извештај рада запосленог и предали педагошкој служби.</w:t>
      </w:r>
    </w:p>
    <w:p w:rsidR="00541611" w:rsidRPr="00DC1D1F" w:rsidRDefault="00541611" w:rsidP="00541611">
      <w:pPr>
        <w:spacing w:after="0" w:line="240" w:lineRule="auto"/>
        <w:jc w:val="both"/>
        <w:outlineLvl w:val="0"/>
        <w:rPr>
          <w:rFonts w:ascii="Times New Roman" w:hAnsi="Times New Roman" w:cs="Times New Roman"/>
          <w:sz w:val="24"/>
          <w:szCs w:val="24"/>
        </w:rPr>
      </w:pPr>
      <w:r w:rsidRPr="00A860B4">
        <w:rPr>
          <w:rFonts w:ascii="Times New Roman" w:hAnsi="Times New Roman" w:cs="Times New Roman"/>
          <w:b/>
          <w:sz w:val="24"/>
          <w:szCs w:val="24"/>
          <w:u w:val="single"/>
        </w:rPr>
        <w:t>Седница Стручног већа, одржана</w:t>
      </w:r>
      <w:r>
        <w:rPr>
          <w:rFonts w:ascii="Times New Roman" w:hAnsi="Times New Roman" w:cs="Times New Roman"/>
          <w:b/>
          <w:sz w:val="24"/>
          <w:szCs w:val="24"/>
          <w:u w:val="single"/>
        </w:rPr>
        <w:t xml:space="preserve"> 30.августа 2022</w:t>
      </w:r>
      <w:r w:rsidRPr="00A860B4">
        <w:rPr>
          <w:rFonts w:ascii="Times New Roman" w:hAnsi="Times New Roman" w:cs="Times New Roman"/>
          <w:b/>
          <w:sz w:val="24"/>
          <w:szCs w:val="24"/>
          <w:u w:val="single"/>
        </w:rPr>
        <w:t>.године</w:t>
      </w:r>
    </w:p>
    <w:p w:rsidR="00541611" w:rsidRPr="00A860B4" w:rsidRDefault="00541611" w:rsidP="00541611">
      <w:pPr>
        <w:pStyle w:val="ListParagraph"/>
        <w:tabs>
          <w:tab w:val="left" w:pos="924"/>
        </w:tabs>
        <w:ind w:left="804"/>
        <w:jc w:val="both"/>
        <w:rPr>
          <w:b/>
          <w:sz w:val="24"/>
          <w:szCs w:val="24"/>
          <w:u w:val="single"/>
        </w:rPr>
      </w:pPr>
    </w:p>
    <w:p w:rsidR="00541611"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sidRPr="00084259">
        <w:rPr>
          <w:rFonts w:ascii="Times New Roman" w:hAnsi="Times New Roman" w:cs="Times New Roman"/>
          <w:sz w:val="24"/>
          <w:szCs w:val="24"/>
        </w:rPr>
        <w:t>Анализиран је успех и дисциплина</w:t>
      </w:r>
      <w:r>
        <w:rPr>
          <w:rFonts w:ascii="Times New Roman" w:hAnsi="Times New Roman" w:cs="Times New Roman"/>
          <w:sz w:val="24"/>
          <w:szCs w:val="24"/>
        </w:rPr>
        <w:t xml:space="preserve"> ученика</w:t>
      </w:r>
      <w:r w:rsidRPr="00084259">
        <w:rPr>
          <w:rFonts w:ascii="Times New Roman" w:hAnsi="Times New Roman" w:cs="Times New Roman"/>
          <w:sz w:val="24"/>
          <w:szCs w:val="24"/>
        </w:rPr>
        <w:t xml:space="preserve"> на крају</w:t>
      </w:r>
      <w:r>
        <w:rPr>
          <w:rFonts w:ascii="Times New Roman" w:hAnsi="Times New Roman" w:cs="Times New Roman"/>
          <w:sz w:val="24"/>
          <w:szCs w:val="24"/>
        </w:rPr>
        <w:t xml:space="preserve"> школске 2021/2022</w:t>
      </w:r>
      <w:r w:rsidRPr="00084259">
        <w:rPr>
          <w:rFonts w:ascii="Times New Roman" w:hAnsi="Times New Roman" w:cs="Times New Roman"/>
          <w:sz w:val="24"/>
          <w:szCs w:val="24"/>
        </w:rPr>
        <w:t>.године.</w:t>
      </w:r>
    </w:p>
    <w:p w:rsidR="00541611" w:rsidRPr="00873073" w:rsidRDefault="00541611" w:rsidP="00541611">
      <w:pPr>
        <w:tabs>
          <w:tab w:val="left" w:pos="924"/>
        </w:tabs>
        <w:jc w:val="both"/>
        <w:rPr>
          <w:rFonts w:ascii="Times New Roman" w:hAnsi="Times New Roman" w:cs="Times New Roman"/>
          <w:sz w:val="24"/>
          <w:szCs w:val="24"/>
        </w:rPr>
      </w:pPr>
      <w:r w:rsidRPr="00E86D83">
        <w:rPr>
          <w:rFonts w:ascii="Times New Roman" w:hAnsi="Times New Roman" w:cs="Times New Roman"/>
          <w:sz w:val="24"/>
          <w:szCs w:val="24"/>
        </w:rPr>
        <w:t>●</w:t>
      </w:r>
      <w:r w:rsidRPr="00084259">
        <w:rPr>
          <w:rFonts w:ascii="Times New Roman" w:hAnsi="Times New Roman" w:cs="Times New Roman"/>
          <w:sz w:val="24"/>
          <w:szCs w:val="24"/>
        </w:rPr>
        <w:t xml:space="preserve">Анализиран је рад већа. Констатовано је да је до сада одржано свих шест планираних седница Стручног </w:t>
      </w:r>
      <w:r>
        <w:rPr>
          <w:rFonts w:ascii="Times New Roman" w:hAnsi="Times New Roman" w:cs="Times New Roman"/>
          <w:sz w:val="24"/>
          <w:szCs w:val="24"/>
        </w:rPr>
        <w:t>већа и једна ванредна.</w:t>
      </w:r>
      <w:r w:rsidRPr="00084259">
        <w:rPr>
          <w:rFonts w:ascii="Times New Roman" w:hAnsi="Times New Roman" w:cs="Times New Roman"/>
          <w:sz w:val="24"/>
          <w:szCs w:val="24"/>
        </w:rPr>
        <w:t xml:space="preserve"> Сви планови рада су реализовани .</w:t>
      </w:r>
    </w:p>
    <w:p w:rsidR="00541611" w:rsidRPr="00541611" w:rsidRDefault="00541611" w:rsidP="00541611">
      <w:pPr>
        <w:pStyle w:val="ListParagraph"/>
        <w:tabs>
          <w:tab w:val="left" w:pos="4092"/>
        </w:tabs>
        <w:ind w:left="2040" w:right="-432"/>
        <w:jc w:val="both"/>
        <w:rPr>
          <w:sz w:val="24"/>
          <w:szCs w:val="24"/>
        </w:rPr>
      </w:pPr>
      <w:r>
        <w:rPr>
          <w:sz w:val="24"/>
          <w:szCs w:val="24"/>
          <w:lang w:val="sr-Cyrl-CS"/>
        </w:rPr>
        <w:t xml:space="preserve">                </w:t>
      </w:r>
      <w:r w:rsidRPr="00713E4E">
        <w:rPr>
          <w:sz w:val="24"/>
          <w:szCs w:val="24"/>
          <w:lang w:val="sr-Cyrl-CS"/>
        </w:rPr>
        <w:t xml:space="preserve">          ~ ~ ~</w:t>
      </w:r>
    </w:p>
    <w:p w:rsidR="00541611" w:rsidRPr="00F62F22"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62F22">
        <w:rPr>
          <w:rFonts w:ascii="Times New Roman" w:hAnsi="Times New Roman" w:cs="Times New Roman"/>
          <w:sz w:val="24"/>
          <w:szCs w:val="24"/>
          <w:lang w:val="sr-Cyrl-CS"/>
        </w:rPr>
        <w:t xml:space="preserve">   Напредовање  ученика у току реализације програма </w:t>
      </w:r>
      <w:r w:rsidR="00E24B9B">
        <w:rPr>
          <w:rFonts w:ascii="Times New Roman" w:hAnsi="Times New Roman" w:cs="Times New Roman"/>
          <w:sz w:val="24"/>
          <w:szCs w:val="24"/>
          <w:lang w:val="sr-Cyrl-CS"/>
        </w:rPr>
        <w:t>ове</w:t>
      </w:r>
      <w:r w:rsidRPr="00F62F22">
        <w:rPr>
          <w:rFonts w:ascii="Times New Roman" w:hAnsi="Times New Roman" w:cs="Times New Roman"/>
          <w:sz w:val="24"/>
          <w:szCs w:val="24"/>
          <w:lang w:val="sr-Cyrl-CS"/>
        </w:rPr>
        <w:t xml:space="preserve"> школске године праћено је кроз пис</w:t>
      </w:r>
      <w:r w:rsidR="00E24B9B">
        <w:rPr>
          <w:rFonts w:ascii="Times New Roman" w:hAnsi="Times New Roman" w:cs="Times New Roman"/>
          <w:sz w:val="24"/>
          <w:szCs w:val="24"/>
          <w:lang w:val="sr-Cyrl-CS"/>
        </w:rPr>
        <w:t>ану евиденцију учитеља</w:t>
      </w:r>
      <w:r w:rsidRPr="00F62F22">
        <w:rPr>
          <w:rFonts w:ascii="Times New Roman" w:hAnsi="Times New Roman" w:cs="Times New Roman"/>
          <w:sz w:val="24"/>
          <w:szCs w:val="24"/>
          <w:lang w:val="sr-Cyrl-CS"/>
        </w:rPr>
        <w:t xml:space="preserve"> проценом усвојености одређених стандарада, оцењивањем ученичких постигнућа, регистровањем података и запажања различитим протоколима праћења (посматрањем, испитивањем, тестирањем,  праћењем активности ученика, изради домаћих задатака и др.) </w:t>
      </w:r>
    </w:p>
    <w:p w:rsidR="00541611" w:rsidRPr="00F62F22"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Направљен је и  био је доступан </w:t>
      </w:r>
      <w:r w:rsidRPr="00F62F22">
        <w:rPr>
          <w:rFonts w:ascii="Times New Roman" w:hAnsi="Times New Roman" w:cs="Times New Roman"/>
          <w:sz w:val="24"/>
          <w:szCs w:val="24"/>
          <w:lang w:val="sr-Cyrl-CS"/>
        </w:rPr>
        <w:t xml:space="preserve"> распоред планираних писмених вежби и п</w:t>
      </w:r>
      <w:r>
        <w:rPr>
          <w:rFonts w:ascii="Times New Roman" w:hAnsi="Times New Roman" w:cs="Times New Roman"/>
          <w:sz w:val="24"/>
          <w:szCs w:val="24"/>
          <w:lang w:val="sr-Cyrl-CS"/>
        </w:rPr>
        <w:t>исмених задатака</w:t>
      </w:r>
      <w:r w:rsidRPr="00F62F22">
        <w:rPr>
          <w:rFonts w:ascii="Times New Roman" w:hAnsi="Times New Roman" w:cs="Times New Roman"/>
          <w:sz w:val="24"/>
          <w:szCs w:val="24"/>
          <w:lang w:val="sr-Cyrl-CS"/>
        </w:rPr>
        <w:t xml:space="preserve"> по предметима, како за прво, тако и за друго полугодиште.</w:t>
      </w:r>
    </w:p>
    <w:p w:rsidR="00541611" w:rsidRPr="00F62F22"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За ученике ко</w:t>
      </w:r>
      <w:r w:rsidR="00E24B9B">
        <w:rPr>
          <w:rFonts w:ascii="Times New Roman" w:hAnsi="Times New Roman" w:cs="Times New Roman"/>
          <w:sz w:val="24"/>
          <w:szCs w:val="24"/>
          <w:lang w:val="sr-Cyrl-CS"/>
        </w:rPr>
        <w:t>ји имају потешкоћа у усвајању</w:t>
      </w:r>
      <w:r w:rsidRPr="00F62F22">
        <w:rPr>
          <w:rFonts w:ascii="Times New Roman" w:hAnsi="Times New Roman" w:cs="Times New Roman"/>
          <w:sz w:val="24"/>
          <w:szCs w:val="24"/>
          <w:lang w:val="sr-Cyrl-CS"/>
        </w:rPr>
        <w:t xml:space="preserve"> наставног градива</w:t>
      </w:r>
      <w:r>
        <w:rPr>
          <w:rFonts w:ascii="Times New Roman" w:hAnsi="Times New Roman" w:cs="Times New Roman"/>
          <w:sz w:val="24"/>
          <w:szCs w:val="24"/>
          <w:lang w:val="sr-Cyrl-CS"/>
        </w:rPr>
        <w:t xml:space="preserve"> редовно је</w:t>
      </w:r>
      <w:r w:rsidR="00E24B9B">
        <w:rPr>
          <w:rFonts w:ascii="Times New Roman" w:hAnsi="Times New Roman" w:cs="Times New Roman"/>
          <w:sz w:val="24"/>
          <w:szCs w:val="24"/>
          <w:lang w:val="sr-Cyrl-CS"/>
        </w:rPr>
        <w:t xml:space="preserve"> </w:t>
      </w:r>
      <w:r w:rsidRPr="00F62F22">
        <w:rPr>
          <w:rFonts w:ascii="Times New Roman" w:hAnsi="Times New Roman" w:cs="Times New Roman"/>
          <w:sz w:val="24"/>
          <w:szCs w:val="24"/>
          <w:lang w:val="sr-Cyrl-CS"/>
        </w:rPr>
        <w:t>организована допунска настава.</w:t>
      </w:r>
    </w:p>
    <w:p w:rsidR="00541611" w:rsidRPr="00F62F22"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Сви родитељи и ученици су упознати са мерама и процедурама за заштиту и безбедност  ученика.</w:t>
      </w:r>
    </w:p>
    <w:p w:rsidR="00541611"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У школи постоји тим за борбу против насиља. На видним местима у школским просторијама (матичне школе и издвојених одељења) је истакнуто коме се ученици могу обратити за помоћ у случају било које врсте насиља.</w:t>
      </w:r>
      <w:r w:rsidR="00E24B9B">
        <w:rPr>
          <w:rFonts w:ascii="Times New Roman" w:hAnsi="Times New Roman" w:cs="Times New Roman"/>
          <w:sz w:val="24"/>
          <w:szCs w:val="24"/>
          <w:lang w:val="sr-Cyrl-CS"/>
        </w:rPr>
        <w:t xml:space="preserve"> </w:t>
      </w:r>
      <w:r w:rsidRPr="00F62F22">
        <w:rPr>
          <w:rFonts w:ascii="Times New Roman" w:hAnsi="Times New Roman" w:cs="Times New Roman"/>
          <w:sz w:val="24"/>
          <w:szCs w:val="24"/>
          <w:lang w:val="sr-Cyrl-CS"/>
        </w:rPr>
        <w:t>Са истим циљем је основан и вршњачки тим.</w:t>
      </w:r>
    </w:p>
    <w:p w:rsidR="00541611" w:rsidRPr="00F62F22"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Сарадња са друштвеном средином </w:t>
      </w:r>
      <w:r>
        <w:rPr>
          <w:rFonts w:ascii="Times New Roman" w:hAnsi="Times New Roman" w:cs="Times New Roman"/>
          <w:sz w:val="24"/>
          <w:szCs w:val="24"/>
          <w:lang w:val="sr-Cyrl-CS"/>
        </w:rPr>
        <w:t xml:space="preserve">током ове школске године због прописаних мера остварена је само када је за то дозвољено: </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Pr>
          <w:sz w:val="24"/>
          <w:szCs w:val="24"/>
          <w:lang w:val="sr-Cyrl-CS"/>
        </w:rPr>
        <w:lastRenderedPageBreak/>
        <w:t>Повремене</w:t>
      </w:r>
      <w:r w:rsidRPr="00F62F22">
        <w:rPr>
          <w:sz w:val="24"/>
          <w:szCs w:val="24"/>
          <w:lang w:val="sr-Cyrl-CS"/>
        </w:rPr>
        <w:t xml:space="preserve"> посете Градској библиотеци</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 xml:space="preserve">Обележавање Светског дана детета </w:t>
      </w:r>
      <w:r>
        <w:rPr>
          <w:sz w:val="24"/>
          <w:szCs w:val="24"/>
          <w:lang w:val="sr-Cyrl-CS"/>
        </w:rPr>
        <w:t>(на нивоу одељења)</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Прослава  Нове године</w:t>
      </w:r>
      <w:r w:rsidR="00E24B9B">
        <w:rPr>
          <w:sz w:val="24"/>
          <w:szCs w:val="24"/>
          <w:lang w:val="sr-Cyrl-CS"/>
        </w:rPr>
        <w:t xml:space="preserve"> </w:t>
      </w:r>
      <w:r>
        <w:rPr>
          <w:sz w:val="24"/>
          <w:szCs w:val="24"/>
          <w:lang w:val="sr-Cyrl-CS"/>
        </w:rPr>
        <w:t>(на нивоу одељења)</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Прослава Светог Саве</w:t>
      </w:r>
      <w:r w:rsidR="00E24B9B">
        <w:rPr>
          <w:sz w:val="24"/>
          <w:szCs w:val="24"/>
          <w:lang w:val="sr-Cyrl-CS"/>
        </w:rPr>
        <w:t xml:space="preserve"> </w:t>
      </w:r>
      <w:r>
        <w:rPr>
          <w:sz w:val="24"/>
          <w:szCs w:val="24"/>
          <w:lang w:val="sr-Cyrl-CS"/>
        </w:rPr>
        <w:t>(на нивоу одељења)</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Обележавање Дана школе</w:t>
      </w:r>
      <w:r w:rsidR="00E24B9B">
        <w:rPr>
          <w:sz w:val="24"/>
          <w:szCs w:val="24"/>
          <w:lang w:val="sr-Cyrl-CS"/>
        </w:rPr>
        <w:t xml:space="preserve"> </w:t>
      </w:r>
      <w:r>
        <w:rPr>
          <w:sz w:val="24"/>
          <w:szCs w:val="24"/>
          <w:lang w:val="sr-Cyrl-CS"/>
        </w:rPr>
        <w:t>(на нивоу одељења)</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Учешће у манифестацијама везаним за Дисово пролеће</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Сакупљање хуманитарне помоћи за ученике наше школе</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 xml:space="preserve">Обележавање  Дана планете Земље </w:t>
      </w:r>
      <w:r>
        <w:rPr>
          <w:sz w:val="24"/>
          <w:szCs w:val="24"/>
          <w:lang w:val="sr-Cyrl-CS"/>
        </w:rPr>
        <w:t>(на нивоу одељења)</w:t>
      </w:r>
    </w:p>
    <w:p w:rsidR="00541611" w:rsidRDefault="00541611"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Континуиран рад на уређењу учионица, ходника и школског дворишта и др.</w:t>
      </w:r>
    </w:p>
    <w:p w:rsidR="00541611" w:rsidRPr="00F62F22" w:rsidRDefault="00541611" w:rsidP="00FA79F2">
      <w:pPr>
        <w:pStyle w:val="ListParagraph"/>
        <w:numPr>
          <w:ilvl w:val="0"/>
          <w:numId w:val="9"/>
        </w:numPr>
        <w:tabs>
          <w:tab w:val="left" w:pos="1065"/>
        </w:tabs>
        <w:spacing w:line="276" w:lineRule="auto"/>
        <w:ind w:right="-432"/>
        <w:jc w:val="both"/>
        <w:rPr>
          <w:sz w:val="24"/>
          <w:szCs w:val="24"/>
          <w:lang w:val="sr-Cyrl-CS"/>
        </w:rPr>
      </w:pPr>
      <w:r>
        <w:rPr>
          <w:sz w:val="24"/>
          <w:szCs w:val="24"/>
          <w:lang w:val="sr-Cyrl-CS"/>
        </w:rPr>
        <w:t xml:space="preserve">Другарско </w:t>
      </w:r>
      <w:r w:rsidR="00E24B9B">
        <w:rPr>
          <w:sz w:val="24"/>
          <w:szCs w:val="24"/>
          <w:lang w:val="sr-Cyrl-CS"/>
        </w:rPr>
        <w:t xml:space="preserve">вече </w:t>
      </w:r>
      <w:r>
        <w:rPr>
          <w:sz w:val="24"/>
          <w:szCs w:val="24"/>
          <w:lang w:val="sr-Cyrl-CS"/>
        </w:rPr>
        <w:t>за ученике 4.</w:t>
      </w:r>
      <w:r w:rsidR="00E24B9B">
        <w:rPr>
          <w:sz w:val="24"/>
          <w:szCs w:val="24"/>
          <w:lang w:val="sr-Cyrl-CS"/>
        </w:rPr>
        <w:t xml:space="preserve"> </w:t>
      </w:r>
      <w:r>
        <w:rPr>
          <w:sz w:val="24"/>
          <w:szCs w:val="24"/>
          <w:lang w:val="sr-Cyrl-CS"/>
        </w:rPr>
        <w:t>и 8. разреда</w:t>
      </w:r>
    </w:p>
    <w:p w:rsidR="00541611" w:rsidRPr="00F62F22" w:rsidRDefault="00541611" w:rsidP="00541611">
      <w:pPr>
        <w:pStyle w:val="ListParagraph"/>
        <w:tabs>
          <w:tab w:val="left" w:pos="1065"/>
        </w:tabs>
        <w:ind w:left="1965" w:right="-432"/>
        <w:jc w:val="both"/>
        <w:rPr>
          <w:sz w:val="24"/>
          <w:szCs w:val="24"/>
          <w:lang w:val="sr-Cyrl-CS"/>
        </w:rPr>
      </w:pPr>
    </w:p>
    <w:p w:rsidR="00541611" w:rsidRPr="00F62F22" w:rsidRDefault="00541611" w:rsidP="00541611">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Сарадња  са родитељима је </w:t>
      </w:r>
      <w:r w:rsidRPr="00F62F22">
        <w:rPr>
          <w:rFonts w:ascii="Times New Roman" w:hAnsi="Times New Roman" w:cs="Times New Roman"/>
          <w:sz w:val="24"/>
          <w:szCs w:val="24"/>
          <w:lang w:val="sr-Cyrl-CS"/>
        </w:rPr>
        <w:t>остварена кроз индивидуалне</w:t>
      </w:r>
      <w:r w:rsidR="00E43D9C">
        <w:rPr>
          <w:rFonts w:ascii="Times New Roman" w:hAnsi="Times New Roman" w:cs="Times New Roman"/>
          <w:sz w:val="24"/>
          <w:szCs w:val="24"/>
          <w:lang w:val="sr-Cyrl-CS"/>
        </w:rPr>
        <w:t xml:space="preserve"> посете на Дан отворених врата</w:t>
      </w:r>
      <w:r>
        <w:rPr>
          <w:rFonts w:ascii="Times New Roman" w:hAnsi="Times New Roman" w:cs="Times New Roman"/>
          <w:sz w:val="24"/>
          <w:szCs w:val="24"/>
          <w:lang w:val="sr-Cyrl-CS"/>
        </w:rPr>
        <w:t>,</w:t>
      </w:r>
      <w:r w:rsidR="00E43D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телефонске </w:t>
      </w:r>
      <w:r w:rsidRPr="00F62F22">
        <w:rPr>
          <w:rFonts w:ascii="Times New Roman" w:hAnsi="Times New Roman" w:cs="Times New Roman"/>
          <w:sz w:val="24"/>
          <w:szCs w:val="24"/>
          <w:lang w:val="sr-Cyrl-CS"/>
        </w:rPr>
        <w:t xml:space="preserve">разговоре </w:t>
      </w:r>
      <w:r>
        <w:rPr>
          <w:rFonts w:ascii="Times New Roman" w:hAnsi="Times New Roman" w:cs="Times New Roman"/>
          <w:sz w:val="24"/>
          <w:szCs w:val="24"/>
          <w:lang w:val="sr-Cyrl-CS"/>
        </w:rPr>
        <w:t xml:space="preserve">и путем </w:t>
      </w:r>
      <w:r>
        <w:rPr>
          <w:rFonts w:ascii="Times New Roman" w:hAnsi="Times New Roman" w:cs="Times New Roman"/>
          <w:sz w:val="24"/>
          <w:szCs w:val="24"/>
        </w:rPr>
        <w:t>Viber</w:t>
      </w:r>
      <w:r w:rsidR="00E43D9C">
        <w:rPr>
          <w:rFonts w:ascii="Times New Roman" w:hAnsi="Times New Roman" w:cs="Times New Roman"/>
          <w:sz w:val="24"/>
          <w:szCs w:val="24"/>
        </w:rPr>
        <w:t>а</w:t>
      </w:r>
      <w:r>
        <w:rPr>
          <w:rFonts w:ascii="Times New Roman" w:hAnsi="Times New Roman" w:cs="Times New Roman"/>
          <w:sz w:val="24"/>
          <w:szCs w:val="24"/>
        </w:rPr>
        <w:t xml:space="preserve"> </w:t>
      </w:r>
      <w:r w:rsidRPr="00F62F22">
        <w:rPr>
          <w:rFonts w:ascii="Times New Roman" w:hAnsi="Times New Roman" w:cs="Times New Roman"/>
          <w:sz w:val="24"/>
          <w:szCs w:val="24"/>
          <w:lang w:val="sr-Cyrl-CS"/>
        </w:rPr>
        <w:t>у т</w:t>
      </w:r>
      <w:r w:rsidR="00E43D9C">
        <w:rPr>
          <w:rFonts w:ascii="Times New Roman" w:hAnsi="Times New Roman" w:cs="Times New Roman"/>
          <w:sz w:val="24"/>
          <w:szCs w:val="24"/>
          <w:lang w:val="sr-Cyrl-CS"/>
        </w:rPr>
        <w:t>оку године</w:t>
      </w:r>
      <w:r>
        <w:rPr>
          <w:rFonts w:ascii="Times New Roman" w:hAnsi="Times New Roman" w:cs="Times New Roman"/>
          <w:sz w:val="24"/>
          <w:szCs w:val="24"/>
          <w:lang w:val="sr-Cyrl-CS"/>
        </w:rPr>
        <w:t>.</w:t>
      </w:r>
      <w:r w:rsidR="00E43D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Родитељски с</w:t>
      </w:r>
      <w:r w:rsidR="00E43D9C">
        <w:rPr>
          <w:rFonts w:ascii="Times New Roman" w:hAnsi="Times New Roman" w:cs="Times New Roman"/>
          <w:sz w:val="24"/>
          <w:szCs w:val="24"/>
          <w:lang w:val="sr-Cyrl-CS"/>
        </w:rPr>
        <w:t>астанци за крај наставне године</w:t>
      </w:r>
      <w:r>
        <w:rPr>
          <w:rFonts w:ascii="Times New Roman" w:hAnsi="Times New Roman" w:cs="Times New Roman"/>
          <w:sz w:val="24"/>
          <w:szCs w:val="24"/>
          <w:lang w:val="sr-Cyrl-CS"/>
        </w:rPr>
        <w:t>,</w:t>
      </w:r>
      <w:r w:rsidR="00E43D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због безбедносних мера полагања завршног испита, померени </w:t>
      </w:r>
      <w:r w:rsidR="00E43D9C">
        <w:rPr>
          <w:rFonts w:ascii="Times New Roman" w:hAnsi="Times New Roman" w:cs="Times New Roman"/>
          <w:sz w:val="24"/>
          <w:szCs w:val="24"/>
          <w:lang w:val="sr-Cyrl-CS"/>
        </w:rPr>
        <w:t xml:space="preserve">су </w:t>
      </w:r>
      <w:r>
        <w:rPr>
          <w:rFonts w:ascii="Times New Roman" w:hAnsi="Times New Roman" w:cs="Times New Roman"/>
          <w:sz w:val="24"/>
          <w:szCs w:val="24"/>
          <w:lang w:val="sr-Cyrl-CS"/>
        </w:rPr>
        <w:t>и  одржани 1.7.2022.</w:t>
      </w:r>
      <w:r w:rsidR="00E43D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 у 9 часова.</w:t>
      </w:r>
    </w:p>
    <w:p w:rsidR="00541611" w:rsidRPr="00541611" w:rsidRDefault="00541611" w:rsidP="00541611">
      <w:pPr>
        <w:tabs>
          <w:tab w:val="left" w:pos="1065"/>
        </w:tabs>
        <w:spacing w:after="0" w:line="240" w:lineRule="auto"/>
        <w:ind w:right="-432"/>
        <w:jc w:val="both"/>
        <w:rPr>
          <w:rFonts w:ascii="Times New Roman" w:hAnsi="Times New Roman" w:cs="Times New Roman"/>
          <w:sz w:val="24"/>
          <w:szCs w:val="24"/>
          <w:lang w:val="en-US"/>
        </w:rPr>
      </w:pPr>
    </w:p>
    <w:p w:rsidR="00541611" w:rsidRPr="00F62F22" w:rsidRDefault="00541611" w:rsidP="00541611">
      <w:pPr>
        <w:tabs>
          <w:tab w:val="left" w:pos="1065"/>
        </w:tabs>
        <w:spacing w:after="0" w:line="240" w:lineRule="auto"/>
        <w:ind w:right="-432"/>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Председник Стручног већа за разредну наставу</w:t>
      </w:r>
    </w:p>
    <w:p w:rsidR="00541611" w:rsidRPr="00F62F22" w:rsidRDefault="00541611" w:rsidP="00541611">
      <w:pPr>
        <w:tabs>
          <w:tab w:val="left" w:pos="1065"/>
          <w:tab w:val="left" w:pos="6090"/>
        </w:tabs>
        <w:spacing w:after="0" w:line="240" w:lineRule="auto"/>
        <w:ind w:left="1680" w:right="-432"/>
        <w:jc w:val="both"/>
        <w:rPr>
          <w:rFonts w:ascii="Times New Roman" w:hAnsi="Times New Roman" w:cs="Times New Roman"/>
          <w:sz w:val="24"/>
          <w:szCs w:val="24"/>
          <w:lang w:val="sr-Cyrl-CS"/>
        </w:rPr>
      </w:pPr>
      <w:r>
        <w:rPr>
          <w:rFonts w:ascii="Times New Roman" w:hAnsi="Times New Roman" w:cs="Times New Roman"/>
          <w:sz w:val="24"/>
          <w:szCs w:val="24"/>
          <w:lang w:val="sr-Cyrl-CS"/>
        </w:rPr>
        <w:tab/>
        <w:t>Марина Радојевић</w:t>
      </w:r>
    </w:p>
    <w:p w:rsidR="00FC6CD1" w:rsidRPr="00E43B34" w:rsidRDefault="00FC6CD1" w:rsidP="00541611">
      <w:pPr>
        <w:jc w:val="both"/>
        <w:rPr>
          <w:rFonts w:ascii="Times New Roman" w:eastAsia="Times New Roman" w:hAnsi="Times New Roman" w:cs="Times New Roman"/>
          <w:b/>
          <w:lang w:val="en-US" w:eastAsia="en-US"/>
        </w:rPr>
      </w:pPr>
    </w:p>
    <w:p w:rsidR="00C1669D" w:rsidRDefault="00C1669D" w:rsidP="00541611">
      <w:pPr>
        <w:tabs>
          <w:tab w:val="left" w:pos="1065"/>
        </w:tabs>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lang w:val="sr-Cyrl-CS"/>
        </w:rPr>
        <w:t xml:space="preserve">                               </w:t>
      </w:r>
    </w:p>
    <w:p w:rsidR="00C0056B" w:rsidRPr="00B66721" w:rsidRDefault="00C1669D" w:rsidP="00541611">
      <w:pPr>
        <w:tabs>
          <w:tab w:val="left" w:pos="1065"/>
        </w:tabs>
        <w:ind w:right="-432"/>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C6CD1" w:rsidRPr="00F62F22">
        <w:rPr>
          <w:rFonts w:ascii="Times New Roman" w:hAnsi="Times New Roman" w:cs="Times New Roman"/>
          <w:sz w:val="24"/>
          <w:szCs w:val="24"/>
        </w:rPr>
        <w:tab/>
      </w:r>
    </w:p>
    <w:p w:rsidR="00A60819" w:rsidRPr="007E6894" w:rsidRDefault="00A60819" w:rsidP="007E6894">
      <w:pPr>
        <w:jc w:val="center"/>
        <w:rPr>
          <w:rFonts w:ascii="Times New Roman" w:hAnsi="Times New Roman" w:cs="Times New Roman"/>
          <w:b/>
          <w:sz w:val="24"/>
          <w:szCs w:val="24"/>
          <w:lang w:val="sr-Cyrl-CS"/>
        </w:rPr>
      </w:pPr>
      <w:r w:rsidRPr="007F340F">
        <w:rPr>
          <w:rFonts w:ascii="Times New Roman" w:hAnsi="Times New Roman" w:cs="Times New Roman"/>
          <w:b/>
          <w:sz w:val="24"/>
          <w:szCs w:val="24"/>
        </w:rPr>
        <w:t>И</w:t>
      </w:r>
      <w:r w:rsidRPr="007F340F">
        <w:rPr>
          <w:rFonts w:ascii="Times New Roman" w:hAnsi="Times New Roman" w:cs="Times New Roman"/>
          <w:b/>
          <w:sz w:val="24"/>
          <w:szCs w:val="24"/>
          <w:lang w:val="sr-Cyrl-CS"/>
        </w:rPr>
        <w:t xml:space="preserve">звештај о раду </w:t>
      </w:r>
      <w:r w:rsidRPr="007F340F">
        <w:rPr>
          <w:rFonts w:ascii="Times New Roman" w:hAnsi="Times New Roman" w:cs="Times New Roman"/>
          <w:b/>
          <w:sz w:val="24"/>
          <w:szCs w:val="24"/>
        </w:rPr>
        <w:t>Стручног већа за област предмета</w:t>
      </w:r>
      <w:r w:rsidRPr="007F340F">
        <w:rPr>
          <w:rFonts w:ascii="Times New Roman" w:hAnsi="Times New Roman" w:cs="Times New Roman"/>
          <w:b/>
          <w:sz w:val="24"/>
          <w:szCs w:val="24"/>
          <w:lang w:val="sr-Cyrl-CS"/>
        </w:rPr>
        <w:t xml:space="preserve"> за школску </w:t>
      </w:r>
      <w:r w:rsidRPr="00D74F5A">
        <w:rPr>
          <w:rFonts w:ascii="Times New Roman" w:hAnsi="Times New Roman" w:cs="Times New Roman"/>
          <w:b/>
          <w:sz w:val="24"/>
          <w:szCs w:val="24"/>
        </w:rPr>
        <w:t>20</w:t>
      </w:r>
      <w:r w:rsidRPr="00D74F5A">
        <w:rPr>
          <w:rFonts w:ascii="Times New Roman" w:hAnsi="Times New Roman" w:cs="Times New Roman"/>
          <w:b/>
          <w:sz w:val="24"/>
          <w:szCs w:val="24"/>
          <w:lang w:val="sr-Cyrl-CS"/>
        </w:rPr>
        <w:t>2</w:t>
      </w:r>
      <w:r w:rsidR="007E6894">
        <w:rPr>
          <w:rFonts w:ascii="Times New Roman" w:hAnsi="Times New Roman" w:cs="Times New Roman"/>
          <w:b/>
          <w:sz w:val="24"/>
          <w:szCs w:val="24"/>
          <w:lang w:val="en-US"/>
        </w:rPr>
        <w:t>1</w:t>
      </w:r>
      <w:r w:rsidRPr="00D74F5A">
        <w:rPr>
          <w:rFonts w:ascii="Times New Roman" w:hAnsi="Times New Roman" w:cs="Times New Roman"/>
          <w:b/>
          <w:sz w:val="24"/>
          <w:szCs w:val="24"/>
        </w:rPr>
        <w:t>/202</w:t>
      </w:r>
      <w:r w:rsidR="007E6894">
        <w:rPr>
          <w:rFonts w:ascii="Times New Roman" w:hAnsi="Times New Roman" w:cs="Times New Roman"/>
          <w:b/>
          <w:sz w:val="24"/>
          <w:szCs w:val="24"/>
        </w:rPr>
        <w:t>2</w:t>
      </w:r>
      <w:r w:rsidRPr="00D74F5A">
        <w:rPr>
          <w:rFonts w:ascii="Times New Roman" w:hAnsi="Times New Roman" w:cs="Times New Roman"/>
          <w:b/>
          <w:sz w:val="24"/>
          <w:szCs w:val="24"/>
        </w:rPr>
        <w:t>.</w:t>
      </w:r>
      <w:r w:rsidRPr="007F340F">
        <w:rPr>
          <w:rFonts w:ascii="Times New Roman" w:hAnsi="Times New Roman" w:cs="Times New Roman"/>
          <w:b/>
          <w:sz w:val="24"/>
          <w:szCs w:val="24"/>
          <w:lang w:val="sr-Cyrl-CS"/>
        </w:rPr>
        <w:t>годину</w:t>
      </w:r>
    </w:p>
    <w:p w:rsidR="007E6894" w:rsidRPr="007E6894" w:rsidRDefault="007E6894" w:rsidP="002F2FF1">
      <w:pPr>
        <w:spacing w:after="0" w:line="240" w:lineRule="auto"/>
        <w:jc w:val="both"/>
        <w:rPr>
          <w:rFonts w:ascii="Times New Roman" w:hAnsi="Times New Roman" w:cs="Times New Roman"/>
          <w:sz w:val="24"/>
          <w:szCs w:val="24"/>
        </w:rPr>
      </w:pPr>
    </w:p>
    <w:p w:rsidR="007E6894" w:rsidRDefault="007E6894" w:rsidP="007E68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току школске 2021/2022.</w:t>
      </w:r>
      <w:r w:rsidR="00E43D9C">
        <w:rPr>
          <w:rFonts w:ascii="Times New Roman" w:hAnsi="Times New Roman" w:cs="Times New Roman"/>
          <w:sz w:val="24"/>
          <w:szCs w:val="24"/>
        </w:rPr>
        <w:t xml:space="preserve"> </w:t>
      </w:r>
      <w:r w:rsidRPr="00F62F22">
        <w:rPr>
          <w:rFonts w:ascii="Times New Roman" w:hAnsi="Times New Roman" w:cs="Times New Roman"/>
          <w:sz w:val="24"/>
          <w:szCs w:val="24"/>
        </w:rPr>
        <w:t>године одржано</w:t>
      </w:r>
      <w:r>
        <w:rPr>
          <w:rFonts w:ascii="Times New Roman" w:hAnsi="Times New Roman" w:cs="Times New Roman"/>
          <w:sz w:val="24"/>
          <w:szCs w:val="24"/>
        </w:rPr>
        <w:t xml:space="preserve"> </w:t>
      </w:r>
      <w:r w:rsidRPr="00F62F22">
        <w:rPr>
          <w:rFonts w:ascii="Times New Roman" w:hAnsi="Times New Roman" w:cs="Times New Roman"/>
          <w:sz w:val="24"/>
          <w:szCs w:val="24"/>
        </w:rPr>
        <w:t>је</w:t>
      </w:r>
      <w:r>
        <w:rPr>
          <w:rFonts w:ascii="Times New Roman" w:hAnsi="Times New Roman" w:cs="Times New Roman"/>
          <w:sz w:val="24"/>
          <w:szCs w:val="24"/>
        </w:rPr>
        <w:t xml:space="preserve"> </w:t>
      </w:r>
      <w:r w:rsidRPr="00F62F22">
        <w:rPr>
          <w:rFonts w:ascii="Times New Roman" w:hAnsi="Times New Roman" w:cs="Times New Roman"/>
          <w:sz w:val="24"/>
          <w:szCs w:val="24"/>
        </w:rPr>
        <w:t>свих</w:t>
      </w:r>
      <w:r>
        <w:rPr>
          <w:rFonts w:ascii="Times New Roman" w:hAnsi="Times New Roman" w:cs="Times New Roman"/>
          <w:sz w:val="24"/>
          <w:szCs w:val="24"/>
        </w:rPr>
        <w:t xml:space="preserve"> </w:t>
      </w:r>
      <w:r w:rsidRPr="00F62F22">
        <w:rPr>
          <w:rFonts w:ascii="Times New Roman" w:hAnsi="Times New Roman" w:cs="Times New Roman"/>
          <w:sz w:val="24"/>
          <w:szCs w:val="24"/>
        </w:rPr>
        <w:t>шест</w:t>
      </w:r>
      <w:r>
        <w:rPr>
          <w:rFonts w:ascii="Times New Roman" w:hAnsi="Times New Roman" w:cs="Times New Roman"/>
          <w:sz w:val="24"/>
          <w:szCs w:val="24"/>
        </w:rPr>
        <w:t xml:space="preserve"> </w:t>
      </w:r>
      <w:r w:rsidRPr="00F62F22">
        <w:rPr>
          <w:rFonts w:ascii="Times New Roman" w:hAnsi="Times New Roman" w:cs="Times New Roman"/>
          <w:sz w:val="24"/>
          <w:szCs w:val="24"/>
        </w:rPr>
        <w:t xml:space="preserve">редовних седница Стручног већа за </w:t>
      </w:r>
      <w:r>
        <w:rPr>
          <w:rFonts w:ascii="Times New Roman" w:hAnsi="Times New Roman" w:cs="Times New Roman"/>
          <w:sz w:val="24"/>
          <w:szCs w:val="24"/>
        </w:rPr>
        <w:t xml:space="preserve">област предмета које су планиране </w:t>
      </w:r>
      <w:r w:rsidRPr="00F62F22">
        <w:rPr>
          <w:rFonts w:ascii="Times New Roman" w:hAnsi="Times New Roman" w:cs="Times New Roman"/>
          <w:sz w:val="24"/>
          <w:szCs w:val="24"/>
        </w:rPr>
        <w:t xml:space="preserve"> Годишњим планом рада школе. За све ове седнице постоје записници које је водил</w:t>
      </w:r>
      <w:r>
        <w:rPr>
          <w:rFonts w:ascii="Times New Roman" w:hAnsi="Times New Roman" w:cs="Times New Roman"/>
          <w:sz w:val="24"/>
          <w:szCs w:val="24"/>
        </w:rPr>
        <w:t>а председни</w:t>
      </w:r>
      <w:r w:rsidR="00E43D9C">
        <w:rPr>
          <w:rFonts w:ascii="Times New Roman" w:hAnsi="Times New Roman" w:cs="Times New Roman"/>
          <w:sz w:val="24"/>
          <w:szCs w:val="24"/>
        </w:rPr>
        <w:t>к</w:t>
      </w:r>
      <w:r>
        <w:rPr>
          <w:rFonts w:ascii="Times New Roman" w:hAnsi="Times New Roman" w:cs="Times New Roman"/>
          <w:sz w:val="24"/>
          <w:szCs w:val="24"/>
        </w:rPr>
        <w:t xml:space="preserve"> Стручног већа</w:t>
      </w:r>
      <w:r>
        <w:rPr>
          <w:rFonts w:ascii="Times New Roman" w:hAnsi="Times New Roman" w:cs="Times New Roman"/>
          <w:sz w:val="24"/>
          <w:szCs w:val="24"/>
          <w:lang w:val="sr-Cyrl-CS"/>
        </w:rPr>
        <w:t xml:space="preserve"> за област предмета </w:t>
      </w:r>
      <w:r>
        <w:rPr>
          <w:rFonts w:ascii="Times New Roman" w:hAnsi="Times New Roman" w:cs="Times New Roman"/>
          <w:sz w:val="24"/>
          <w:szCs w:val="24"/>
        </w:rPr>
        <w:t xml:space="preserve">Марина Ранковић. </w:t>
      </w:r>
    </w:p>
    <w:p w:rsidR="007E6894" w:rsidRPr="00713E4E" w:rsidRDefault="007E6894" w:rsidP="007E6894">
      <w:pPr>
        <w:spacing w:after="0" w:line="240" w:lineRule="auto"/>
        <w:jc w:val="both"/>
        <w:rPr>
          <w:rFonts w:ascii="Times New Roman" w:hAnsi="Times New Roman" w:cs="Times New Roman"/>
          <w:sz w:val="24"/>
          <w:szCs w:val="24"/>
        </w:rPr>
      </w:pPr>
    </w:p>
    <w:p w:rsidR="007E6894" w:rsidRDefault="007E6894" w:rsidP="007E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Настава ове школске године вођена је по утврђеном плану и програму. </w:t>
      </w:r>
    </w:p>
    <w:p w:rsidR="007E6894" w:rsidRPr="00F43787" w:rsidRDefault="007E6894" w:rsidP="007E6894">
      <w:pPr>
        <w:spacing w:after="0" w:line="240" w:lineRule="auto"/>
        <w:jc w:val="both"/>
        <w:rPr>
          <w:rFonts w:ascii="Times New Roman" w:hAnsi="Times New Roman" w:cs="Times New Roman"/>
          <w:sz w:val="24"/>
          <w:szCs w:val="24"/>
        </w:rPr>
      </w:pPr>
    </w:p>
    <w:p w:rsidR="007E6894" w:rsidRDefault="007E6894" w:rsidP="007E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2F22">
        <w:rPr>
          <w:rFonts w:ascii="Times New Roman" w:hAnsi="Times New Roman" w:cs="Times New Roman"/>
          <w:sz w:val="24"/>
          <w:szCs w:val="24"/>
        </w:rPr>
        <w:t>Све</w:t>
      </w:r>
      <w:r>
        <w:rPr>
          <w:rFonts w:ascii="Times New Roman" w:hAnsi="Times New Roman" w:cs="Times New Roman"/>
          <w:sz w:val="24"/>
          <w:szCs w:val="24"/>
        </w:rPr>
        <w:t xml:space="preserve"> </w:t>
      </w:r>
      <w:r w:rsidRPr="00F62F22">
        <w:rPr>
          <w:rFonts w:ascii="Times New Roman" w:hAnsi="Times New Roman" w:cs="Times New Roman"/>
          <w:sz w:val="24"/>
          <w:szCs w:val="24"/>
        </w:rPr>
        <w:t>седнице</w:t>
      </w:r>
      <w:r>
        <w:rPr>
          <w:rFonts w:ascii="Times New Roman" w:hAnsi="Times New Roman" w:cs="Times New Roman"/>
          <w:sz w:val="24"/>
          <w:szCs w:val="24"/>
        </w:rPr>
        <w:t xml:space="preserve"> </w:t>
      </w:r>
      <w:r w:rsidRPr="00F62F22">
        <w:rPr>
          <w:rFonts w:ascii="Times New Roman" w:hAnsi="Times New Roman" w:cs="Times New Roman"/>
          <w:sz w:val="24"/>
          <w:szCs w:val="24"/>
        </w:rPr>
        <w:t>су</w:t>
      </w:r>
      <w:r>
        <w:rPr>
          <w:rFonts w:ascii="Times New Roman" w:hAnsi="Times New Roman" w:cs="Times New Roman"/>
          <w:sz w:val="24"/>
          <w:szCs w:val="24"/>
        </w:rPr>
        <w:t xml:space="preserve"> </w:t>
      </w:r>
      <w:r w:rsidRPr="00F62F22">
        <w:rPr>
          <w:rFonts w:ascii="Times New Roman" w:hAnsi="Times New Roman" w:cs="Times New Roman"/>
          <w:sz w:val="24"/>
          <w:szCs w:val="24"/>
        </w:rPr>
        <w:t>се</w:t>
      </w:r>
      <w:r>
        <w:rPr>
          <w:rFonts w:ascii="Times New Roman" w:hAnsi="Times New Roman" w:cs="Times New Roman"/>
          <w:sz w:val="24"/>
          <w:szCs w:val="24"/>
        </w:rPr>
        <w:t xml:space="preserve"> </w:t>
      </w:r>
      <w:r w:rsidRPr="00F62F22">
        <w:rPr>
          <w:rFonts w:ascii="Times New Roman" w:hAnsi="Times New Roman" w:cs="Times New Roman"/>
          <w:sz w:val="24"/>
          <w:szCs w:val="24"/>
        </w:rPr>
        <w:t>одвијале</w:t>
      </w:r>
      <w:r>
        <w:rPr>
          <w:rFonts w:ascii="Times New Roman" w:hAnsi="Times New Roman" w:cs="Times New Roman"/>
          <w:sz w:val="24"/>
          <w:szCs w:val="24"/>
        </w:rPr>
        <w:t xml:space="preserve"> </w:t>
      </w:r>
      <w:r w:rsidRPr="00F62F22">
        <w:rPr>
          <w:rFonts w:ascii="Times New Roman" w:hAnsi="Times New Roman" w:cs="Times New Roman"/>
          <w:sz w:val="24"/>
          <w:szCs w:val="24"/>
        </w:rPr>
        <w:t>по</w:t>
      </w:r>
      <w:r>
        <w:rPr>
          <w:rFonts w:ascii="Times New Roman" w:hAnsi="Times New Roman" w:cs="Times New Roman"/>
          <w:sz w:val="24"/>
          <w:szCs w:val="24"/>
        </w:rPr>
        <w:t xml:space="preserve"> </w:t>
      </w:r>
      <w:r w:rsidRPr="00F62F22">
        <w:rPr>
          <w:rFonts w:ascii="Times New Roman" w:hAnsi="Times New Roman" w:cs="Times New Roman"/>
          <w:sz w:val="24"/>
          <w:szCs w:val="24"/>
        </w:rPr>
        <w:t>утврђеном</w:t>
      </w:r>
      <w:r>
        <w:rPr>
          <w:rFonts w:ascii="Times New Roman" w:hAnsi="Times New Roman" w:cs="Times New Roman"/>
          <w:sz w:val="24"/>
          <w:szCs w:val="24"/>
        </w:rPr>
        <w:t xml:space="preserve"> </w:t>
      </w:r>
      <w:r w:rsidRPr="00F62F22">
        <w:rPr>
          <w:rFonts w:ascii="Times New Roman" w:hAnsi="Times New Roman" w:cs="Times New Roman"/>
          <w:sz w:val="24"/>
          <w:szCs w:val="24"/>
        </w:rPr>
        <w:t>дневном</w:t>
      </w:r>
      <w:r>
        <w:rPr>
          <w:rFonts w:ascii="Times New Roman" w:hAnsi="Times New Roman" w:cs="Times New Roman"/>
          <w:sz w:val="24"/>
          <w:szCs w:val="24"/>
        </w:rPr>
        <w:t xml:space="preserve"> </w:t>
      </w:r>
      <w:r w:rsidRPr="00F62F22">
        <w:rPr>
          <w:rFonts w:ascii="Times New Roman" w:hAnsi="Times New Roman" w:cs="Times New Roman"/>
          <w:sz w:val="24"/>
          <w:szCs w:val="24"/>
        </w:rPr>
        <w:t>реду.</w:t>
      </w:r>
      <w:r w:rsidR="00E43D9C">
        <w:rPr>
          <w:rFonts w:ascii="Times New Roman" w:hAnsi="Times New Roman" w:cs="Times New Roman"/>
          <w:sz w:val="24"/>
          <w:szCs w:val="24"/>
        </w:rPr>
        <w:t xml:space="preserve"> </w:t>
      </w:r>
      <w:r w:rsidRPr="00F62F22">
        <w:rPr>
          <w:rFonts w:ascii="Times New Roman" w:hAnsi="Times New Roman" w:cs="Times New Roman"/>
          <w:sz w:val="24"/>
          <w:szCs w:val="24"/>
        </w:rPr>
        <w:t>На</w:t>
      </w:r>
      <w:r>
        <w:rPr>
          <w:rFonts w:ascii="Times New Roman" w:hAnsi="Times New Roman" w:cs="Times New Roman"/>
          <w:sz w:val="24"/>
          <w:szCs w:val="24"/>
        </w:rPr>
        <w:t xml:space="preserve"> </w:t>
      </w:r>
      <w:r w:rsidRPr="00F62F22">
        <w:rPr>
          <w:rFonts w:ascii="Times New Roman" w:hAnsi="Times New Roman" w:cs="Times New Roman"/>
          <w:sz w:val="24"/>
          <w:szCs w:val="24"/>
        </w:rPr>
        <w:t>почетку</w:t>
      </w:r>
      <w:r>
        <w:rPr>
          <w:rFonts w:ascii="Times New Roman" w:hAnsi="Times New Roman" w:cs="Times New Roman"/>
          <w:sz w:val="24"/>
          <w:szCs w:val="24"/>
        </w:rPr>
        <w:t xml:space="preserve"> </w:t>
      </w:r>
      <w:r w:rsidRPr="00F62F22">
        <w:rPr>
          <w:rFonts w:ascii="Times New Roman" w:hAnsi="Times New Roman" w:cs="Times New Roman"/>
          <w:sz w:val="24"/>
          <w:szCs w:val="24"/>
        </w:rPr>
        <w:t>сваке</w:t>
      </w:r>
      <w:r>
        <w:rPr>
          <w:rFonts w:ascii="Times New Roman" w:hAnsi="Times New Roman" w:cs="Times New Roman"/>
          <w:sz w:val="24"/>
          <w:szCs w:val="24"/>
        </w:rPr>
        <w:t xml:space="preserve"> </w:t>
      </w:r>
      <w:r w:rsidRPr="00F62F22">
        <w:rPr>
          <w:rFonts w:ascii="Times New Roman" w:hAnsi="Times New Roman" w:cs="Times New Roman"/>
          <w:sz w:val="24"/>
          <w:szCs w:val="24"/>
        </w:rPr>
        <w:t>је</w:t>
      </w:r>
      <w:r>
        <w:rPr>
          <w:rFonts w:ascii="Times New Roman" w:hAnsi="Times New Roman" w:cs="Times New Roman"/>
          <w:sz w:val="24"/>
          <w:szCs w:val="24"/>
        </w:rPr>
        <w:t xml:space="preserve"> </w:t>
      </w:r>
      <w:r w:rsidRPr="00F62F22">
        <w:rPr>
          <w:rFonts w:ascii="Times New Roman" w:hAnsi="Times New Roman" w:cs="Times New Roman"/>
          <w:sz w:val="24"/>
          <w:szCs w:val="24"/>
        </w:rPr>
        <w:t>прочитан и усвајан</w:t>
      </w:r>
      <w:r>
        <w:rPr>
          <w:rFonts w:ascii="Times New Roman" w:hAnsi="Times New Roman" w:cs="Times New Roman"/>
          <w:sz w:val="24"/>
          <w:szCs w:val="24"/>
        </w:rPr>
        <w:t xml:space="preserve"> </w:t>
      </w:r>
      <w:r w:rsidRPr="00F62F22">
        <w:rPr>
          <w:rFonts w:ascii="Times New Roman" w:hAnsi="Times New Roman" w:cs="Times New Roman"/>
          <w:sz w:val="24"/>
          <w:szCs w:val="24"/>
        </w:rPr>
        <w:t>записник</w:t>
      </w:r>
      <w:r>
        <w:rPr>
          <w:rFonts w:ascii="Times New Roman" w:hAnsi="Times New Roman" w:cs="Times New Roman"/>
          <w:sz w:val="24"/>
          <w:szCs w:val="24"/>
        </w:rPr>
        <w:t xml:space="preserve"> </w:t>
      </w:r>
      <w:r w:rsidRPr="00F62F22">
        <w:rPr>
          <w:rFonts w:ascii="Times New Roman" w:hAnsi="Times New Roman" w:cs="Times New Roman"/>
          <w:sz w:val="24"/>
          <w:szCs w:val="24"/>
        </w:rPr>
        <w:t>са</w:t>
      </w:r>
      <w:r>
        <w:rPr>
          <w:rFonts w:ascii="Times New Roman" w:hAnsi="Times New Roman" w:cs="Times New Roman"/>
          <w:sz w:val="24"/>
          <w:szCs w:val="24"/>
        </w:rPr>
        <w:t xml:space="preserve"> </w:t>
      </w:r>
      <w:r w:rsidRPr="00F62F22">
        <w:rPr>
          <w:rFonts w:ascii="Times New Roman" w:hAnsi="Times New Roman" w:cs="Times New Roman"/>
          <w:sz w:val="24"/>
          <w:szCs w:val="24"/>
        </w:rPr>
        <w:t>претходне</w:t>
      </w:r>
      <w:r>
        <w:rPr>
          <w:rFonts w:ascii="Times New Roman" w:hAnsi="Times New Roman" w:cs="Times New Roman"/>
          <w:sz w:val="24"/>
          <w:szCs w:val="24"/>
        </w:rPr>
        <w:t xml:space="preserve"> </w:t>
      </w:r>
      <w:r w:rsidRPr="00F62F22">
        <w:rPr>
          <w:rFonts w:ascii="Times New Roman" w:hAnsi="Times New Roman" w:cs="Times New Roman"/>
          <w:sz w:val="24"/>
          <w:szCs w:val="24"/>
        </w:rPr>
        <w:t>седнице.</w:t>
      </w:r>
      <w:r w:rsidR="00E43D9C">
        <w:rPr>
          <w:rFonts w:ascii="Times New Roman" w:hAnsi="Times New Roman" w:cs="Times New Roman"/>
          <w:sz w:val="24"/>
          <w:szCs w:val="24"/>
        </w:rPr>
        <w:t xml:space="preserve"> </w:t>
      </w:r>
      <w:r w:rsidRPr="00F62F22">
        <w:rPr>
          <w:rFonts w:ascii="Times New Roman" w:hAnsi="Times New Roman" w:cs="Times New Roman"/>
          <w:sz w:val="24"/>
          <w:szCs w:val="24"/>
        </w:rPr>
        <w:t>Доношене су разне одлуке и закључ</w:t>
      </w:r>
      <w:r>
        <w:rPr>
          <w:rFonts w:ascii="Times New Roman" w:hAnsi="Times New Roman" w:cs="Times New Roman"/>
          <w:sz w:val="24"/>
          <w:szCs w:val="24"/>
        </w:rPr>
        <w:t>ци и постигнути бројни договори у циљу унапређења наставе.</w:t>
      </w:r>
    </w:p>
    <w:p w:rsidR="007E6894" w:rsidRPr="00386EEE" w:rsidRDefault="00E43D9C" w:rsidP="007E689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Настава се редовно одвијала</w:t>
      </w:r>
      <w:r w:rsidR="007E6894">
        <w:rPr>
          <w:rFonts w:ascii="Times New Roman" w:hAnsi="Times New Roman" w:cs="Times New Roman"/>
          <w:sz w:val="24"/>
          <w:szCs w:val="24"/>
        </w:rPr>
        <w:t>.</w:t>
      </w:r>
      <w:r>
        <w:rPr>
          <w:rFonts w:ascii="Times New Roman" w:hAnsi="Times New Roman" w:cs="Times New Roman"/>
          <w:sz w:val="24"/>
          <w:szCs w:val="24"/>
        </w:rPr>
        <w:t xml:space="preserve"> </w:t>
      </w:r>
      <w:r w:rsidR="007E6894">
        <w:rPr>
          <w:rFonts w:ascii="Times New Roman" w:hAnsi="Times New Roman" w:cs="Times New Roman"/>
          <w:sz w:val="24"/>
          <w:szCs w:val="24"/>
        </w:rPr>
        <w:t>Ученици су наставу могли пратити и на РТС планети,</w:t>
      </w:r>
      <w:r>
        <w:rPr>
          <w:rFonts w:ascii="Times New Roman" w:hAnsi="Times New Roman" w:cs="Times New Roman"/>
          <w:sz w:val="24"/>
          <w:szCs w:val="24"/>
        </w:rPr>
        <w:t xml:space="preserve"> </w:t>
      </w:r>
      <w:r w:rsidR="007E6894">
        <w:rPr>
          <w:rFonts w:ascii="Times New Roman" w:hAnsi="Times New Roman" w:cs="Times New Roman"/>
          <w:sz w:val="24"/>
          <w:szCs w:val="24"/>
        </w:rPr>
        <w:t xml:space="preserve">јер су наши планови усклађени према плану прослеђеном </w:t>
      </w:r>
      <w:r>
        <w:rPr>
          <w:rFonts w:ascii="Times New Roman" w:hAnsi="Times New Roman" w:cs="Times New Roman"/>
          <w:sz w:val="24"/>
          <w:szCs w:val="24"/>
        </w:rPr>
        <w:t>од стране Министарства просвете</w:t>
      </w:r>
      <w:r w:rsidR="007E6894">
        <w:rPr>
          <w:rFonts w:ascii="Times New Roman" w:hAnsi="Times New Roman" w:cs="Times New Roman"/>
          <w:sz w:val="24"/>
          <w:szCs w:val="24"/>
        </w:rPr>
        <w:t xml:space="preserve">.                              </w:t>
      </w:r>
    </w:p>
    <w:p w:rsidR="007E6894" w:rsidRPr="00386EEE" w:rsidRDefault="007E6894" w:rsidP="007E689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7E6894" w:rsidRPr="009635B7" w:rsidRDefault="007E6894" w:rsidP="007E6894">
      <w:pPr>
        <w:spacing w:after="0" w:line="240" w:lineRule="auto"/>
        <w:jc w:val="both"/>
        <w:outlineLvl w:val="0"/>
        <w:rPr>
          <w:rFonts w:ascii="Times New Roman" w:hAnsi="Times New Roman" w:cs="Times New Roman"/>
          <w:b/>
          <w:sz w:val="24"/>
          <w:szCs w:val="24"/>
          <w:u w:val="single"/>
        </w:rPr>
      </w:pPr>
      <w:r w:rsidRPr="009635B7">
        <w:rPr>
          <w:rFonts w:ascii="Times New Roman" w:hAnsi="Times New Roman" w:cs="Times New Roman"/>
          <w:b/>
          <w:sz w:val="24"/>
          <w:szCs w:val="24"/>
          <w:u w:val="single"/>
        </w:rPr>
        <w:t>Седница</w:t>
      </w:r>
      <w:r w:rsidRPr="009635B7">
        <w:rPr>
          <w:rFonts w:ascii="Times New Roman" w:hAnsi="Times New Roman" w:cs="Times New Roman"/>
          <w:b/>
          <w:sz w:val="24"/>
          <w:szCs w:val="24"/>
          <w:u w:val="single"/>
          <w:lang w:val="sr-Cyrl-CS"/>
        </w:rPr>
        <w:t xml:space="preserve"> </w:t>
      </w:r>
      <w:r w:rsidRPr="009635B7">
        <w:rPr>
          <w:rFonts w:ascii="Times New Roman" w:hAnsi="Times New Roman" w:cs="Times New Roman"/>
          <w:b/>
          <w:sz w:val="24"/>
          <w:szCs w:val="24"/>
          <w:u w:val="single"/>
        </w:rPr>
        <w:t xml:space="preserve">Стручног већа, одржана </w:t>
      </w:r>
      <w:r>
        <w:rPr>
          <w:rFonts w:ascii="Times New Roman" w:hAnsi="Times New Roman" w:cs="Times New Roman"/>
          <w:b/>
          <w:sz w:val="24"/>
          <w:szCs w:val="24"/>
          <w:u w:val="single"/>
          <w:lang w:val="sr-Cyrl-CS"/>
        </w:rPr>
        <w:t xml:space="preserve">9.септембра </w:t>
      </w:r>
      <w:r>
        <w:rPr>
          <w:rFonts w:ascii="Times New Roman" w:hAnsi="Times New Roman" w:cs="Times New Roman"/>
          <w:b/>
          <w:sz w:val="24"/>
          <w:szCs w:val="24"/>
          <w:u w:val="single"/>
        </w:rPr>
        <w:t>2021</w:t>
      </w:r>
      <w:r w:rsidRPr="009635B7">
        <w:rPr>
          <w:rFonts w:ascii="Times New Roman" w:hAnsi="Times New Roman" w:cs="Times New Roman"/>
          <w:b/>
          <w:sz w:val="24"/>
          <w:szCs w:val="24"/>
          <w:u w:val="single"/>
        </w:rPr>
        <w:t>.</w:t>
      </w:r>
      <w:r w:rsidR="00E43D9C">
        <w:rPr>
          <w:rFonts w:ascii="Times New Roman" w:hAnsi="Times New Roman" w:cs="Times New Roman"/>
          <w:b/>
          <w:sz w:val="24"/>
          <w:szCs w:val="24"/>
          <w:u w:val="single"/>
        </w:rPr>
        <w:t xml:space="preserve"> </w:t>
      </w:r>
      <w:r w:rsidRPr="009635B7">
        <w:rPr>
          <w:rFonts w:ascii="Times New Roman" w:hAnsi="Times New Roman" w:cs="Times New Roman"/>
          <w:b/>
          <w:sz w:val="24"/>
          <w:szCs w:val="24"/>
          <w:u w:val="single"/>
        </w:rPr>
        <w:t>године</w:t>
      </w:r>
    </w:p>
    <w:p w:rsidR="007E6894" w:rsidRDefault="007E6894" w:rsidP="007E6894">
      <w:pPr>
        <w:spacing w:after="0" w:line="240" w:lineRule="auto"/>
        <w:jc w:val="both"/>
        <w:outlineLvl w:val="0"/>
        <w:rPr>
          <w:rFonts w:ascii="Times New Roman" w:hAnsi="Times New Roman" w:cs="Times New Roman"/>
          <w:sz w:val="24"/>
          <w:szCs w:val="24"/>
        </w:rPr>
      </w:pPr>
    </w:p>
    <w:p w:rsidR="007E6894" w:rsidRPr="009635B7"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E43D9C">
        <w:rPr>
          <w:rFonts w:ascii="Times New Roman" w:hAnsi="Times New Roman" w:cs="Times New Roman"/>
          <w:sz w:val="24"/>
          <w:szCs w:val="24"/>
        </w:rPr>
        <w:t xml:space="preserve"> </w:t>
      </w:r>
      <w:r w:rsidRPr="009635B7">
        <w:rPr>
          <w:rFonts w:ascii="Times New Roman" w:hAnsi="Times New Roman" w:cs="Times New Roman"/>
          <w:sz w:val="24"/>
          <w:szCs w:val="24"/>
        </w:rPr>
        <w:t>Руководиоци актива:</w:t>
      </w:r>
    </w:p>
    <w:p w:rsidR="007E6894"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Сњежана Милутиновић</w:t>
      </w:r>
      <w:r w:rsidR="00E43D9C">
        <w:rPr>
          <w:rFonts w:ascii="Times New Roman" w:hAnsi="Times New Roman" w:cs="Times New Roman"/>
          <w:sz w:val="24"/>
          <w:szCs w:val="24"/>
        </w:rPr>
        <w:t xml:space="preserve"> </w:t>
      </w:r>
      <w:r>
        <w:rPr>
          <w:rFonts w:ascii="Times New Roman" w:hAnsi="Times New Roman" w:cs="Times New Roman"/>
          <w:sz w:val="24"/>
          <w:szCs w:val="24"/>
        </w:rPr>
        <w:t>-</w:t>
      </w:r>
      <w:r w:rsidR="00E43D9C">
        <w:rPr>
          <w:rFonts w:ascii="Times New Roman" w:hAnsi="Times New Roman" w:cs="Times New Roman"/>
          <w:sz w:val="24"/>
          <w:szCs w:val="24"/>
        </w:rPr>
        <w:t xml:space="preserve"> </w:t>
      </w:r>
      <w:r>
        <w:rPr>
          <w:rFonts w:ascii="Times New Roman" w:hAnsi="Times New Roman" w:cs="Times New Roman"/>
          <w:sz w:val="24"/>
          <w:szCs w:val="24"/>
        </w:rPr>
        <w:t>природна група</w:t>
      </w:r>
    </w:p>
    <w:p w:rsidR="007E6894" w:rsidRPr="002F2042"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Крстина Петровић -</w:t>
      </w:r>
      <w:r w:rsidR="00E43D9C">
        <w:rPr>
          <w:rFonts w:ascii="Times New Roman" w:hAnsi="Times New Roman" w:cs="Times New Roman"/>
          <w:sz w:val="24"/>
          <w:szCs w:val="24"/>
        </w:rPr>
        <w:t xml:space="preserve"> </w:t>
      </w:r>
      <w:r>
        <w:rPr>
          <w:rFonts w:ascii="Times New Roman" w:hAnsi="Times New Roman" w:cs="Times New Roman"/>
          <w:sz w:val="24"/>
          <w:szCs w:val="24"/>
        </w:rPr>
        <w:t>друштвено-језичка група</w:t>
      </w:r>
    </w:p>
    <w:p w:rsidR="007E6894" w:rsidRDefault="007E6894" w:rsidP="007E6894">
      <w:pPr>
        <w:jc w:val="both"/>
        <w:rPr>
          <w:rFonts w:ascii="Times New Roman" w:hAnsi="Times New Roman" w:cs="Times New Roman"/>
          <w:sz w:val="23"/>
          <w:szCs w:val="23"/>
          <w:lang w:val="sr-Cyrl-CS"/>
        </w:rPr>
      </w:pPr>
    </w:p>
    <w:p w:rsidR="007E6894" w:rsidRPr="00CE4F98" w:rsidRDefault="00E43D9C" w:rsidP="007E6894">
      <w:pPr>
        <w:jc w:val="both"/>
        <w:rPr>
          <w:rFonts w:ascii="Times New Roman" w:hAnsi="Times New Roman" w:cs="Times New Roman"/>
          <w:sz w:val="23"/>
          <w:szCs w:val="23"/>
        </w:rPr>
      </w:pPr>
      <w:r>
        <w:rPr>
          <w:rFonts w:ascii="Times New Roman" w:hAnsi="Times New Roman" w:cs="Times New Roman"/>
          <w:sz w:val="23"/>
          <w:szCs w:val="23"/>
          <w:lang w:val="sr-Cyrl-CS"/>
        </w:rPr>
        <w:t>- Усвојен је записник</w:t>
      </w:r>
      <w:r w:rsidR="007E6894">
        <w:rPr>
          <w:rFonts w:ascii="Times New Roman" w:hAnsi="Times New Roman" w:cs="Times New Roman"/>
          <w:sz w:val="23"/>
          <w:szCs w:val="23"/>
          <w:lang w:val="sr-Cyrl-CS"/>
        </w:rPr>
        <w:t xml:space="preserve"> са претходне седнице</w:t>
      </w:r>
      <w:r w:rsidR="00CE4F98">
        <w:rPr>
          <w:rFonts w:ascii="Times New Roman" w:hAnsi="Times New Roman" w:cs="Times New Roman"/>
          <w:sz w:val="23"/>
          <w:szCs w:val="23"/>
        </w:rPr>
        <w:t>.</w:t>
      </w:r>
    </w:p>
    <w:p w:rsidR="007E6894" w:rsidRPr="00CE4F98" w:rsidRDefault="007E6894" w:rsidP="007E6894">
      <w:pPr>
        <w:jc w:val="both"/>
        <w:rPr>
          <w:rFonts w:ascii="Times New Roman" w:hAnsi="Times New Roman" w:cs="Times New Roman"/>
          <w:sz w:val="23"/>
          <w:szCs w:val="23"/>
        </w:rPr>
      </w:pPr>
      <w:r>
        <w:rPr>
          <w:rFonts w:ascii="Times New Roman" w:hAnsi="Times New Roman" w:cs="Times New Roman"/>
          <w:sz w:val="23"/>
          <w:szCs w:val="23"/>
          <w:lang w:val="sr-Cyrl-CS"/>
        </w:rPr>
        <w:t>- Усвојен и анализиран Школски програм и Годишњи план рада школе</w:t>
      </w:r>
      <w:r w:rsidR="00CE4F98">
        <w:rPr>
          <w:rFonts w:ascii="Times New Roman" w:hAnsi="Times New Roman" w:cs="Times New Roman"/>
          <w:sz w:val="23"/>
          <w:szCs w:val="23"/>
        </w:rPr>
        <w:t>.</w:t>
      </w:r>
    </w:p>
    <w:p w:rsidR="007E6894" w:rsidRPr="00CE4F98" w:rsidRDefault="00CE4F98" w:rsidP="007E6894">
      <w:pPr>
        <w:jc w:val="both"/>
        <w:rPr>
          <w:rFonts w:ascii="Times New Roman" w:hAnsi="Times New Roman" w:cs="Times New Roman"/>
          <w:sz w:val="23"/>
          <w:szCs w:val="23"/>
        </w:rPr>
      </w:pPr>
      <w:r>
        <w:rPr>
          <w:rFonts w:ascii="Times New Roman" w:hAnsi="Times New Roman" w:cs="Times New Roman"/>
          <w:sz w:val="23"/>
          <w:szCs w:val="23"/>
          <w:lang w:val="sr-Cyrl-CS"/>
        </w:rPr>
        <w:t>- Донети и усвајени</w:t>
      </w:r>
      <w:r w:rsidR="007E6894">
        <w:rPr>
          <w:rFonts w:ascii="Times New Roman" w:hAnsi="Times New Roman" w:cs="Times New Roman"/>
          <w:sz w:val="23"/>
          <w:szCs w:val="23"/>
          <w:lang w:val="sr-Cyrl-CS"/>
        </w:rPr>
        <w:t xml:space="preserve"> планови  рада одељењских старешина</w:t>
      </w:r>
      <w:r>
        <w:rPr>
          <w:rFonts w:ascii="Times New Roman" w:hAnsi="Times New Roman" w:cs="Times New Roman"/>
          <w:sz w:val="23"/>
          <w:szCs w:val="23"/>
        </w:rPr>
        <w:t>.</w:t>
      </w:r>
    </w:p>
    <w:p w:rsidR="007E6894" w:rsidRPr="00CE4F98" w:rsidRDefault="007E6894" w:rsidP="007E6894">
      <w:pPr>
        <w:jc w:val="both"/>
        <w:rPr>
          <w:rFonts w:ascii="Times New Roman" w:hAnsi="Times New Roman" w:cs="Times New Roman"/>
          <w:sz w:val="23"/>
          <w:szCs w:val="23"/>
        </w:rPr>
      </w:pPr>
      <w:r>
        <w:rPr>
          <w:rFonts w:ascii="Times New Roman" w:hAnsi="Times New Roman" w:cs="Times New Roman"/>
          <w:sz w:val="23"/>
          <w:szCs w:val="23"/>
          <w:lang w:val="sr-Cyrl-CS"/>
        </w:rPr>
        <w:t>- Постигнут је договор око укључ</w:t>
      </w:r>
      <w:r w:rsidR="00E43D9C">
        <w:rPr>
          <w:rFonts w:ascii="Times New Roman" w:hAnsi="Times New Roman" w:cs="Times New Roman"/>
          <w:sz w:val="23"/>
          <w:szCs w:val="23"/>
          <w:lang w:val="sr-Cyrl-CS"/>
        </w:rPr>
        <w:t>ивања ученика у допунски и додат</w:t>
      </w:r>
      <w:r>
        <w:rPr>
          <w:rFonts w:ascii="Times New Roman" w:hAnsi="Times New Roman" w:cs="Times New Roman"/>
          <w:sz w:val="23"/>
          <w:szCs w:val="23"/>
          <w:lang w:val="sr-Cyrl-CS"/>
        </w:rPr>
        <w:t>ни рад</w:t>
      </w:r>
      <w:r w:rsidR="00CE4F98">
        <w:rPr>
          <w:rFonts w:ascii="Times New Roman" w:hAnsi="Times New Roman" w:cs="Times New Roman"/>
          <w:sz w:val="23"/>
          <w:szCs w:val="23"/>
        </w:rPr>
        <w:t>.</w:t>
      </w:r>
    </w:p>
    <w:p w:rsidR="007E6894" w:rsidRPr="00CE4F98" w:rsidRDefault="007E6894" w:rsidP="007E6894">
      <w:pPr>
        <w:jc w:val="both"/>
        <w:rPr>
          <w:rFonts w:ascii="Times New Roman" w:hAnsi="Times New Roman" w:cs="Times New Roman"/>
          <w:sz w:val="23"/>
          <w:szCs w:val="23"/>
        </w:rPr>
      </w:pPr>
      <w:r>
        <w:rPr>
          <w:rFonts w:ascii="Times New Roman" w:hAnsi="Times New Roman" w:cs="Times New Roman"/>
          <w:sz w:val="23"/>
          <w:szCs w:val="23"/>
          <w:lang w:val="sr-Cyrl-CS"/>
        </w:rPr>
        <w:t>- Усклађен је распоред писмених провера планираних у првом полугодишту</w:t>
      </w:r>
      <w:r w:rsidR="00CE4F98">
        <w:rPr>
          <w:rFonts w:ascii="Times New Roman" w:hAnsi="Times New Roman" w:cs="Times New Roman"/>
          <w:sz w:val="23"/>
          <w:szCs w:val="23"/>
        </w:rPr>
        <w:t>.</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w:t>
      </w:r>
      <w:r w:rsidR="00E43D9C">
        <w:rPr>
          <w:rFonts w:ascii="Times New Roman" w:hAnsi="Times New Roman" w:cs="Times New Roman"/>
          <w:sz w:val="23"/>
          <w:szCs w:val="23"/>
          <w:lang w:val="sr-Cyrl-CS"/>
        </w:rPr>
        <w:t xml:space="preserve"> </w:t>
      </w:r>
      <w:r>
        <w:rPr>
          <w:rFonts w:ascii="Times New Roman" w:hAnsi="Times New Roman" w:cs="Times New Roman"/>
          <w:sz w:val="23"/>
          <w:szCs w:val="23"/>
          <w:lang w:val="sr-Cyrl-CS"/>
        </w:rPr>
        <w:t>Предложена је одговарајућа стручна литература да се набави</w:t>
      </w:r>
      <w:r w:rsidR="00CE4F98">
        <w:rPr>
          <w:rFonts w:ascii="Times New Roman" w:hAnsi="Times New Roman" w:cs="Times New Roman"/>
          <w:sz w:val="23"/>
          <w:szCs w:val="23"/>
        </w:rPr>
        <w:t>.</w:t>
      </w:r>
      <w:r>
        <w:rPr>
          <w:rFonts w:ascii="Times New Roman" w:hAnsi="Times New Roman" w:cs="Times New Roman"/>
          <w:sz w:val="23"/>
          <w:szCs w:val="23"/>
          <w:lang w:val="sr-Cyrl-CS"/>
        </w:rPr>
        <w:t xml:space="preserve"> </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Говорило се о повећању сарадње међу активима</w:t>
      </w:r>
      <w:r w:rsidR="00CE4F98">
        <w:rPr>
          <w:rFonts w:ascii="Times New Roman" w:hAnsi="Times New Roman" w:cs="Times New Roman"/>
          <w:sz w:val="23"/>
          <w:szCs w:val="23"/>
        </w:rPr>
        <w:t>.</w:t>
      </w:r>
      <w:r>
        <w:rPr>
          <w:rFonts w:ascii="Times New Roman" w:hAnsi="Times New Roman" w:cs="Times New Roman"/>
          <w:sz w:val="23"/>
          <w:szCs w:val="23"/>
          <w:lang w:val="sr-Cyrl-CS"/>
        </w:rPr>
        <w:t xml:space="preserve">  </w:t>
      </w:r>
    </w:p>
    <w:p w:rsidR="007E6894" w:rsidRDefault="00CE4F98"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Донет је</w:t>
      </w:r>
      <w:r w:rsidR="007E6894">
        <w:rPr>
          <w:rFonts w:ascii="Times New Roman" w:hAnsi="Times New Roman" w:cs="Times New Roman"/>
          <w:sz w:val="23"/>
          <w:szCs w:val="23"/>
          <w:lang w:val="sr-Cyrl-CS"/>
        </w:rPr>
        <w:t xml:space="preserve"> годишњи план рада стручног већа за област предмета за школску 2021/</w:t>
      </w:r>
      <w:r w:rsidR="007E6894">
        <w:rPr>
          <w:rFonts w:ascii="Times New Roman" w:hAnsi="Times New Roman" w:cs="Times New Roman"/>
          <w:sz w:val="23"/>
          <w:szCs w:val="23"/>
        </w:rPr>
        <w:t>2022</w:t>
      </w:r>
      <w:r w:rsidR="007E6894">
        <w:rPr>
          <w:rFonts w:ascii="Times New Roman" w:hAnsi="Times New Roman" w:cs="Times New Roman"/>
          <w:sz w:val="23"/>
          <w:szCs w:val="23"/>
          <w:lang w:val="sr-Cyrl-CS"/>
        </w:rPr>
        <w:t>. годину</w:t>
      </w:r>
    </w:p>
    <w:p w:rsidR="007E6894" w:rsidRPr="00713E4E" w:rsidRDefault="007E6894" w:rsidP="007E6894">
      <w:pPr>
        <w:spacing w:after="0" w:line="240" w:lineRule="auto"/>
        <w:jc w:val="both"/>
        <w:outlineLvl w:val="0"/>
        <w:rPr>
          <w:rFonts w:ascii="Times New Roman" w:hAnsi="Times New Roman" w:cs="Times New Roman"/>
          <w:sz w:val="24"/>
          <w:szCs w:val="24"/>
        </w:rPr>
      </w:pPr>
    </w:p>
    <w:p w:rsidR="007E6894"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E43D9C">
        <w:rPr>
          <w:rFonts w:ascii="Times New Roman" w:hAnsi="Times New Roman" w:cs="Times New Roman"/>
          <w:sz w:val="24"/>
          <w:szCs w:val="24"/>
        </w:rPr>
        <w:t xml:space="preserve"> </w:t>
      </w:r>
      <w:r w:rsidRPr="009635B7">
        <w:rPr>
          <w:rFonts w:ascii="Times New Roman" w:hAnsi="Times New Roman" w:cs="Times New Roman"/>
          <w:sz w:val="24"/>
          <w:szCs w:val="24"/>
        </w:rPr>
        <w:t>Једнодневни излети и екскурзије</w:t>
      </w:r>
      <w:r w:rsidR="006A61C8">
        <w:rPr>
          <w:rFonts w:ascii="Times New Roman" w:hAnsi="Times New Roman" w:cs="Times New Roman"/>
          <w:sz w:val="24"/>
          <w:szCs w:val="24"/>
        </w:rPr>
        <w:t xml:space="preserve"> су планирани</w:t>
      </w:r>
      <w:r>
        <w:rPr>
          <w:rFonts w:ascii="Times New Roman" w:hAnsi="Times New Roman" w:cs="Times New Roman"/>
          <w:sz w:val="24"/>
          <w:szCs w:val="24"/>
        </w:rPr>
        <w:t xml:space="preserve"> за м</w:t>
      </w:r>
      <w:r w:rsidR="006A61C8">
        <w:rPr>
          <w:rFonts w:ascii="Times New Roman" w:hAnsi="Times New Roman" w:cs="Times New Roman"/>
          <w:sz w:val="24"/>
          <w:szCs w:val="24"/>
        </w:rPr>
        <w:t>ај месец ако дозволи епидемиолошка</w:t>
      </w:r>
      <w:r>
        <w:rPr>
          <w:rFonts w:ascii="Times New Roman" w:hAnsi="Times New Roman" w:cs="Times New Roman"/>
          <w:sz w:val="24"/>
          <w:szCs w:val="24"/>
        </w:rPr>
        <w:t xml:space="preserve"> ситуација</w:t>
      </w:r>
      <w:r w:rsidRPr="009635B7">
        <w:rPr>
          <w:rFonts w:ascii="Times New Roman" w:hAnsi="Times New Roman" w:cs="Times New Roman"/>
          <w:sz w:val="24"/>
          <w:szCs w:val="24"/>
        </w:rPr>
        <w:t>.</w:t>
      </w:r>
    </w:p>
    <w:p w:rsidR="007E6894" w:rsidRPr="00713E4E" w:rsidRDefault="007E6894" w:rsidP="007E6894">
      <w:pPr>
        <w:spacing w:after="0" w:line="240" w:lineRule="auto"/>
        <w:jc w:val="both"/>
        <w:outlineLvl w:val="0"/>
        <w:rPr>
          <w:rFonts w:ascii="Times New Roman" w:hAnsi="Times New Roman" w:cs="Times New Roman"/>
          <w:sz w:val="24"/>
          <w:szCs w:val="24"/>
        </w:rPr>
      </w:pPr>
    </w:p>
    <w:p w:rsidR="007E6894" w:rsidRPr="005827F4" w:rsidRDefault="007E6894" w:rsidP="007E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61C8">
        <w:rPr>
          <w:rFonts w:ascii="Times New Roman" w:hAnsi="Times New Roman" w:cs="Times New Roman"/>
          <w:sz w:val="24"/>
          <w:szCs w:val="24"/>
        </w:rPr>
        <w:t xml:space="preserve"> </w:t>
      </w:r>
      <w:r w:rsidRPr="005827F4">
        <w:rPr>
          <w:rFonts w:ascii="Times New Roman" w:hAnsi="Times New Roman" w:cs="Times New Roman"/>
          <w:sz w:val="24"/>
          <w:szCs w:val="24"/>
        </w:rPr>
        <w:t xml:space="preserve">Родитељске састанке одржати </w:t>
      </w:r>
      <w:r>
        <w:rPr>
          <w:rFonts w:ascii="Times New Roman" w:hAnsi="Times New Roman" w:cs="Times New Roman"/>
          <w:sz w:val="24"/>
          <w:szCs w:val="24"/>
        </w:rPr>
        <w:t>10.9.2021</w:t>
      </w:r>
      <w:r w:rsidRPr="005827F4">
        <w:rPr>
          <w:rFonts w:ascii="Times New Roman" w:hAnsi="Times New Roman" w:cs="Times New Roman"/>
          <w:sz w:val="24"/>
          <w:szCs w:val="24"/>
        </w:rPr>
        <w:t>.</w:t>
      </w:r>
      <w:r w:rsidR="006A61C8">
        <w:rPr>
          <w:rFonts w:ascii="Times New Roman" w:hAnsi="Times New Roman" w:cs="Times New Roman"/>
          <w:sz w:val="24"/>
          <w:szCs w:val="24"/>
        </w:rPr>
        <w:t xml:space="preserve"> </w:t>
      </w:r>
      <w:r w:rsidRPr="005827F4">
        <w:rPr>
          <w:rFonts w:ascii="Times New Roman" w:hAnsi="Times New Roman" w:cs="Times New Roman"/>
          <w:sz w:val="24"/>
          <w:szCs w:val="24"/>
        </w:rPr>
        <w:t xml:space="preserve">да се родитељи упознају са организацијом наставе. На предстојећем родитељском састанку изабрати родитеље који ће бити представници одељења </w:t>
      </w:r>
      <w:r w:rsidR="006A61C8">
        <w:rPr>
          <w:rFonts w:ascii="Times New Roman" w:hAnsi="Times New Roman" w:cs="Times New Roman"/>
          <w:sz w:val="24"/>
          <w:szCs w:val="24"/>
        </w:rPr>
        <w:t xml:space="preserve">у </w:t>
      </w:r>
      <w:r w:rsidRPr="005827F4">
        <w:rPr>
          <w:rFonts w:ascii="Times New Roman" w:hAnsi="Times New Roman" w:cs="Times New Roman"/>
          <w:sz w:val="24"/>
          <w:szCs w:val="24"/>
        </w:rPr>
        <w:t>Савет</w:t>
      </w:r>
      <w:r w:rsidR="006A61C8">
        <w:rPr>
          <w:rFonts w:ascii="Times New Roman" w:hAnsi="Times New Roman" w:cs="Times New Roman"/>
          <w:sz w:val="24"/>
          <w:szCs w:val="24"/>
        </w:rPr>
        <w:t>у</w:t>
      </w:r>
      <w:r w:rsidRPr="005827F4">
        <w:rPr>
          <w:rFonts w:ascii="Times New Roman" w:hAnsi="Times New Roman" w:cs="Times New Roman"/>
          <w:sz w:val="24"/>
          <w:szCs w:val="24"/>
        </w:rPr>
        <w:t xml:space="preserve"> родитеља.  </w:t>
      </w:r>
    </w:p>
    <w:p w:rsidR="007E6894" w:rsidRPr="009635B7" w:rsidRDefault="007E6894" w:rsidP="007E6894">
      <w:pPr>
        <w:spacing w:after="0" w:line="240" w:lineRule="auto"/>
        <w:jc w:val="both"/>
        <w:outlineLvl w:val="0"/>
        <w:rPr>
          <w:rFonts w:ascii="Times New Roman" w:hAnsi="Times New Roman" w:cs="Times New Roman"/>
          <w:sz w:val="24"/>
          <w:szCs w:val="24"/>
        </w:rPr>
      </w:pPr>
    </w:p>
    <w:p w:rsidR="007E6894" w:rsidRPr="009635B7" w:rsidRDefault="007E6894" w:rsidP="007E6894">
      <w:pPr>
        <w:spacing w:after="0" w:line="240" w:lineRule="auto"/>
        <w:jc w:val="both"/>
        <w:outlineLvl w:val="0"/>
        <w:rPr>
          <w:rFonts w:ascii="Times New Roman" w:hAnsi="Times New Roman" w:cs="Times New Roman"/>
          <w:sz w:val="24"/>
          <w:szCs w:val="24"/>
        </w:rPr>
      </w:pPr>
    </w:p>
    <w:p w:rsidR="007E6894" w:rsidRPr="007E6894" w:rsidRDefault="007E6894" w:rsidP="007E6894">
      <w:pPr>
        <w:spacing w:after="0" w:line="240" w:lineRule="auto"/>
        <w:jc w:val="both"/>
        <w:outlineLvl w:val="0"/>
        <w:rPr>
          <w:rFonts w:ascii="Times New Roman" w:hAnsi="Times New Roman" w:cs="Times New Roman"/>
          <w:b/>
          <w:sz w:val="24"/>
          <w:szCs w:val="24"/>
          <w:u w:val="single"/>
        </w:rPr>
      </w:pPr>
    </w:p>
    <w:p w:rsidR="007E6894" w:rsidRPr="00713E4E" w:rsidRDefault="007E6894" w:rsidP="007E6894">
      <w:pPr>
        <w:spacing w:after="0" w:line="240" w:lineRule="auto"/>
        <w:jc w:val="both"/>
        <w:outlineLvl w:val="0"/>
        <w:rPr>
          <w:rFonts w:ascii="Times New Roman" w:hAnsi="Times New Roman" w:cs="Times New Roman"/>
          <w:b/>
          <w:sz w:val="24"/>
          <w:szCs w:val="24"/>
        </w:rPr>
      </w:pPr>
      <w:r w:rsidRPr="00713E4E">
        <w:rPr>
          <w:rFonts w:ascii="Times New Roman" w:hAnsi="Times New Roman" w:cs="Times New Roman"/>
          <w:b/>
          <w:sz w:val="24"/>
          <w:szCs w:val="24"/>
          <w:u w:val="single"/>
        </w:rPr>
        <w:t>Седница</w:t>
      </w:r>
      <w:r w:rsidR="00CE4F98">
        <w:rPr>
          <w:rFonts w:ascii="Times New Roman" w:hAnsi="Times New Roman" w:cs="Times New Roman"/>
          <w:b/>
          <w:sz w:val="24"/>
          <w:szCs w:val="24"/>
          <w:u w:val="single"/>
        </w:rPr>
        <w:t xml:space="preserve"> стручног већа</w:t>
      </w:r>
      <w:r>
        <w:rPr>
          <w:rFonts w:ascii="Times New Roman" w:hAnsi="Times New Roman" w:cs="Times New Roman"/>
          <w:b/>
          <w:sz w:val="24"/>
          <w:szCs w:val="24"/>
          <w:u w:val="single"/>
        </w:rPr>
        <w:t>,</w:t>
      </w:r>
      <w:r w:rsidR="00CE4F98">
        <w:rPr>
          <w:rFonts w:ascii="Times New Roman" w:hAnsi="Times New Roman" w:cs="Times New Roman"/>
          <w:b/>
          <w:sz w:val="24"/>
          <w:szCs w:val="24"/>
          <w:u w:val="single"/>
        </w:rPr>
        <w:t xml:space="preserve"> </w:t>
      </w:r>
      <w:r>
        <w:rPr>
          <w:rFonts w:ascii="Times New Roman" w:hAnsi="Times New Roman" w:cs="Times New Roman"/>
          <w:b/>
          <w:sz w:val="24"/>
          <w:szCs w:val="24"/>
          <w:u w:val="single"/>
        </w:rPr>
        <w:t>одржана 1.11.2021</w:t>
      </w:r>
      <w:r w:rsidRPr="00713E4E">
        <w:rPr>
          <w:rFonts w:ascii="Times New Roman" w:hAnsi="Times New Roman" w:cs="Times New Roman"/>
          <w:b/>
          <w:sz w:val="24"/>
          <w:szCs w:val="24"/>
          <w:u w:val="single"/>
        </w:rPr>
        <w:t>.</w:t>
      </w:r>
      <w:r w:rsidR="00CE4F98">
        <w:rPr>
          <w:rFonts w:ascii="Times New Roman" w:hAnsi="Times New Roman" w:cs="Times New Roman"/>
          <w:b/>
          <w:sz w:val="24"/>
          <w:szCs w:val="24"/>
          <w:u w:val="single"/>
        </w:rPr>
        <w:t xml:space="preserve"> </w:t>
      </w:r>
      <w:r w:rsidRPr="00713E4E">
        <w:rPr>
          <w:rFonts w:ascii="Times New Roman" w:hAnsi="Times New Roman" w:cs="Times New Roman"/>
          <w:b/>
          <w:sz w:val="24"/>
          <w:szCs w:val="24"/>
          <w:u w:val="single"/>
        </w:rPr>
        <w:t>године</w:t>
      </w:r>
    </w:p>
    <w:p w:rsidR="007E6894" w:rsidRPr="00713E4E" w:rsidRDefault="007E6894" w:rsidP="007E6894">
      <w:pPr>
        <w:spacing w:after="0" w:line="240" w:lineRule="auto"/>
        <w:jc w:val="both"/>
        <w:outlineLvl w:val="0"/>
        <w:rPr>
          <w:rFonts w:ascii="Times New Roman" w:hAnsi="Times New Roman" w:cs="Times New Roman"/>
          <w:b/>
          <w:sz w:val="24"/>
          <w:szCs w:val="24"/>
          <w:u w:val="single"/>
        </w:rPr>
      </w:pPr>
    </w:p>
    <w:p w:rsidR="007E6894" w:rsidRPr="00F62F22" w:rsidRDefault="007E6894" w:rsidP="007E6894">
      <w:pPr>
        <w:spacing w:after="0" w:line="240" w:lineRule="auto"/>
        <w:jc w:val="both"/>
        <w:rPr>
          <w:rFonts w:ascii="Times New Roman" w:hAnsi="Times New Roman" w:cs="Times New Roman"/>
          <w:sz w:val="24"/>
          <w:szCs w:val="24"/>
          <w:u w:val="single"/>
        </w:rPr>
      </w:pPr>
    </w:p>
    <w:p w:rsidR="007E6894" w:rsidRDefault="007E6894" w:rsidP="007E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61C8">
        <w:rPr>
          <w:rFonts w:ascii="Times New Roman" w:hAnsi="Times New Roman" w:cs="Times New Roman"/>
          <w:sz w:val="24"/>
          <w:szCs w:val="24"/>
        </w:rPr>
        <w:t xml:space="preserve"> </w:t>
      </w:r>
      <w:r w:rsidRPr="009635B7">
        <w:rPr>
          <w:rFonts w:ascii="Times New Roman" w:hAnsi="Times New Roman" w:cs="Times New Roman"/>
          <w:sz w:val="24"/>
          <w:szCs w:val="24"/>
        </w:rPr>
        <w:t>После краће анализе и дискусије усвојени су сви планови рада. Подељена су задужења за текућу школску годину .</w:t>
      </w:r>
    </w:p>
    <w:p w:rsidR="007E6894" w:rsidRPr="005827F4" w:rsidRDefault="007E6894" w:rsidP="007E6894">
      <w:pPr>
        <w:spacing w:after="0" w:line="240" w:lineRule="auto"/>
        <w:jc w:val="both"/>
        <w:rPr>
          <w:rFonts w:ascii="Times New Roman" w:hAnsi="Times New Roman" w:cs="Times New Roman"/>
          <w:sz w:val="24"/>
          <w:szCs w:val="24"/>
        </w:rPr>
      </w:pPr>
      <w:r w:rsidRPr="005827F4">
        <w:rPr>
          <w:rFonts w:ascii="Times New Roman" w:hAnsi="Times New Roman" w:cs="Times New Roman"/>
          <w:sz w:val="24"/>
          <w:szCs w:val="24"/>
        </w:rPr>
        <w:t xml:space="preserve"> </w:t>
      </w:r>
    </w:p>
    <w:p w:rsidR="007E6894" w:rsidRDefault="007E6894" w:rsidP="007E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61C8">
        <w:rPr>
          <w:rFonts w:ascii="Times New Roman" w:hAnsi="Times New Roman" w:cs="Times New Roman"/>
          <w:sz w:val="24"/>
          <w:szCs w:val="24"/>
        </w:rPr>
        <w:t xml:space="preserve"> </w:t>
      </w:r>
      <w:r w:rsidRPr="009635B7">
        <w:rPr>
          <w:rFonts w:ascii="Times New Roman" w:hAnsi="Times New Roman" w:cs="Times New Roman"/>
          <w:sz w:val="24"/>
          <w:szCs w:val="24"/>
        </w:rPr>
        <w:t>Договорено  је и наглашено да се у циљу побољшања квалитета рад</w:t>
      </w:r>
      <w:r w:rsidR="006A61C8">
        <w:rPr>
          <w:rFonts w:ascii="Times New Roman" w:hAnsi="Times New Roman" w:cs="Times New Roman"/>
          <w:sz w:val="24"/>
          <w:szCs w:val="24"/>
        </w:rPr>
        <w:t>а ученици са потешкоћама у раду</w:t>
      </w:r>
      <w:r w:rsidRPr="009635B7">
        <w:rPr>
          <w:rFonts w:ascii="Times New Roman" w:hAnsi="Times New Roman" w:cs="Times New Roman"/>
          <w:sz w:val="24"/>
          <w:szCs w:val="24"/>
        </w:rPr>
        <w:t xml:space="preserve"> одмах укључе у допунски рад, а заинтересовани за секције укључе у исте. Вршити корекције планова и прилагођавати садржаје пот</w:t>
      </w:r>
      <w:r w:rsidR="00CE4F98">
        <w:rPr>
          <w:rFonts w:ascii="Times New Roman" w:hAnsi="Times New Roman" w:cs="Times New Roman"/>
          <w:sz w:val="24"/>
          <w:szCs w:val="24"/>
        </w:rPr>
        <w:t>ребама  и могућностима ученика.</w:t>
      </w:r>
    </w:p>
    <w:p w:rsidR="007E6894" w:rsidRPr="00713E4E" w:rsidRDefault="007E6894" w:rsidP="007E6894">
      <w:pPr>
        <w:spacing w:after="0" w:line="240" w:lineRule="auto"/>
        <w:jc w:val="both"/>
        <w:rPr>
          <w:rFonts w:ascii="Times New Roman" w:hAnsi="Times New Roman" w:cs="Times New Roman"/>
          <w:sz w:val="24"/>
          <w:szCs w:val="24"/>
        </w:rPr>
      </w:pP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Анализа успеха и дисциплине ученика на крају I класификационог периода је урађена</w:t>
      </w:r>
      <w:r w:rsidR="006A61C8">
        <w:rPr>
          <w:rFonts w:ascii="Times New Roman" w:hAnsi="Times New Roman" w:cs="Times New Roman"/>
          <w:sz w:val="23"/>
          <w:szCs w:val="23"/>
          <w:lang w:val="sr-Cyrl-CS"/>
        </w:rPr>
        <w:t>.</w:t>
      </w:r>
      <w:r>
        <w:rPr>
          <w:rFonts w:ascii="Times New Roman" w:hAnsi="Times New Roman" w:cs="Times New Roman"/>
          <w:sz w:val="23"/>
          <w:szCs w:val="23"/>
          <w:lang w:val="sr-Cyrl-CS"/>
        </w:rPr>
        <w:t xml:space="preserve"> </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xml:space="preserve">- Анализа реализације редовне наставе, допунског и додатног рада и припремне наставе за ученике </w:t>
      </w:r>
      <w:r>
        <w:rPr>
          <w:rFonts w:ascii="Times New Roman" w:hAnsi="Times New Roman" w:cs="Times New Roman"/>
          <w:sz w:val="23"/>
          <w:szCs w:val="23"/>
          <w:lang w:val="de-DE"/>
        </w:rPr>
        <w:t>VIII</w:t>
      </w:r>
      <w:r>
        <w:rPr>
          <w:rFonts w:ascii="Times New Roman" w:hAnsi="Times New Roman" w:cs="Times New Roman"/>
          <w:sz w:val="23"/>
          <w:szCs w:val="23"/>
          <w:lang w:val="sr-Cyrl-CS"/>
        </w:rPr>
        <w:t xml:space="preserve"> разреда је урађена</w:t>
      </w:r>
      <w:r w:rsidR="006A61C8">
        <w:rPr>
          <w:rFonts w:ascii="Times New Roman" w:hAnsi="Times New Roman" w:cs="Times New Roman"/>
          <w:sz w:val="23"/>
          <w:szCs w:val="23"/>
          <w:lang w:val="sr-Cyrl-CS"/>
        </w:rPr>
        <w:t>.</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Рад са ученицима по прилагођеном програму се редовно одвија</w:t>
      </w:r>
      <w:r w:rsidR="006A61C8">
        <w:rPr>
          <w:rFonts w:ascii="Times New Roman" w:hAnsi="Times New Roman" w:cs="Times New Roman"/>
          <w:sz w:val="23"/>
          <w:szCs w:val="23"/>
          <w:lang w:val="sr-Cyrl-CS"/>
        </w:rPr>
        <w:t>,</w:t>
      </w:r>
      <w:r>
        <w:rPr>
          <w:rFonts w:ascii="Times New Roman" w:hAnsi="Times New Roman" w:cs="Times New Roman"/>
          <w:sz w:val="23"/>
          <w:szCs w:val="23"/>
          <w:lang w:val="sr-Cyrl-CS"/>
        </w:rPr>
        <w:t xml:space="preserve"> што стоји у извештајима наставника</w:t>
      </w:r>
      <w:r w:rsidR="006A61C8">
        <w:rPr>
          <w:rFonts w:ascii="Times New Roman" w:hAnsi="Times New Roman" w:cs="Times New Roman"/>
          <w:sz w:val="23"/>
          <w:szCs w:val="23"/>
          <w:lang w:val="sr-Cyrl-CS"/>
        </w:rPr>
        <w:t>.</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lastRenderedPageBreak/>
        <w:t>- Рад на професионалној оријентацији ученика се одвија по плану</w:t>
      </w:r>
      <w:r w:rsidR="006A61C8">
        <w:rPr>
          <w:rFonts w:ascii="Times New Roman" w:hAnsi="Times New Roman" w:cs="Times New Roman"/>
          <w:sz w:val="23"/>
          <w:szCs w:val="23"/>
          <w:lang w:val="sr-Cyrl-CS"/>
        </w:rPr>
        <w:t>.</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Укључени су  родитељи у анализу Правилника о сигурности и безбедности ученика</w:t>
      </w:r>
      <w:r w:rsidR="006A61C8">
        <w:rPr>
          <w:rFonts w:ascii="Times New Roman" w:hAnsi="Times New Roman" w:cs="Times New Roman"/>
          <w:sz w:val="23"/>
          <w:szCs w:val="23"/>
          <w:lang w:val="sr-Cyrl-CS"/>
        </w:rPr>
        <w:t>.</w:t>
      </w:r>
    </w:p>
    <w:p w:rsidR="007E6894" w:rsidRPr="006A61C8" w:rsidRDefault="007E6894" w:rsidP="007E6894">
      <w:pPr>
        <w:jc w:val="both"/>
        <w:rPr>
          <w:rFonts w:ascii="Times New Roman" w:hAnsi="Times New Roman" w:cs="Times New Roman"/>
          <w:sz w:val="23"/>
          <w:szCs w:val="23"/>
        </w:rPr>
      </w:pPr>
      <w:r>
        <w:rPr>
          <w:rFonts w:ascii="Times New Roman" w:hAnsi="Times New Roman" w:cs="Times New Roman"/>
          <w:sz w:val="23"/>
          <w:szCs w:val="23"/>
          <w:lang w:val="sr-Cyrl-CS"/>
        </w:rPr>
        <w:t xml:space="preserve">- Рад са талентованим ученицима </w:t>
      </w:r>
      <w:r>
        <w:rPr>
          <w:rFonts w:ascii="Times New Roman" w:hAnsi="Times New Roman" w:cs="Times New Roman"/>
          <w:sz w:val="23"/>
          <w:szCs w:val="23"/>
        </w:rPr>
        <w:t xml:space="preserve">– </w:t>
      </w:r>
      <w:r>
        <w:rPr>
          <w:rFonts w:ascii="Times New Roman" w:hAnsi="Times New Roman" w:cs="Times New Roman"/>
          <w:sz w:val="23"/>
          <w:szCs w:val="23"/>
          <w:lang w:val="sr-Cyrl-CS"/>
        </w:rPr>
        <w:t>тестирање</w:t>
      </w:r>
      <w:r>
        <w:rPr>
          <w:rFonts w:ascii="Times New Roman" w:hAnsi="Times New Roman" w:cs="Times New Roman"/>
          <w:sz w:val="23"/>
          <w:szCs w:val="23"/>
        </w:rPr>
        <w:t xml:space="preserve"> ће бити обављено на нивоу школе</w:t>
      </w:r>
      <w:r w:rsidR="006A61C8">
        <w:rPr>
          <w:rFonts w:ascii="Times New Roman" w:hAnsi="Times New Roman" w:cs="Times New Roman"/>
          <w:sz w:val="23"/>
          <w:szCs w:val="23"/>
        </w:rPr>
        <w:t>.</w:t>
      </w:r>
    </w:p>
    <w:p w:rsidR="007E6894" w:rsidRDefault="007E6894" w:rsidP="007E689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w:t>
      </w:r>
      <w:r w:rsidR="006A61C8">
        <w:rPr>
          <w:rFonts w:ascii="Times New Roman" w:hAnsi="Times New Roman" w:cs="Times New Roman"/>
          <w:sz w:val="24"/>
          <w:szCs w:val="24"/>
        </w:rPr>
        <w:t xml:space="preserve"> </w:t>
      </w:r>
      <w:r w:rsidRPr="00D93AE7">
        <w:rPr>
          <w:rFonts w:ascii="Times New Roman" w:hAnsi="Times New Roman" w:cs="Times New Roman"/>
          <w:sz w:val="24"/>
          <w:szCs w:val="24"/>
          <w:lang w:val="sr-Cyrl-CS"/>
        </w:rPr>
        <w:t>Договорено је да се прате наставне јединице које је Министарство просвете проследило.</w:t>
      </w:r>
    </w:p>
    <w:p w:rsidR="007E6894" w:rsidRPr="00D93AE7" w:rsidRDefault="007E6894" w:rsidP="007E6894">
      <w:pPr>
        <w:spacing w:after="0" w:line="240" w:lineRule="auto"/>
        <w:jc w:val="both"/>
        <w:rPr>
          <w:rFonts w:ascii="Times New Roman" w:hAnsi="Times New Roman" w:cs="Times New Roman"/>
          <w:sz w:val="24"/>
          <w:szCs w:val="24"/>
        </w:rPr>
      </w:pPr>
    </w:p>
    <w:p w:rsidR="007E6894" w:rsidRPr="00D93AE7" w:rsidRDefault="007E6894" w:rsidP="007E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61C8">
        <w:rPr>
          <w:rFonts w:ascii="Times New Roman" w:hAnsi="Times New Roman" w:cs="Times New Roman"/>
          <w:sz w:val="24"/>
          <w:szCs w:val="24"/>
        </w:rPr>
        <w:t xml:space="preserve"> </w:t>
      </w:r>
      <w:r>
        <w:rPr>
          <w:rFonts w:ascii="Times New Roman" w:hAnsi="Times New Roman" w:cs="Times New Roman"/>
          <w:sz w:val="24"/>
          <w:szCs w:val="24"/>
          <w:lang w:val="sr-Cyrl-CS"/>
        </w:rPr>
        <w:t>Урађен је Школски програм за 8</w:t>
      </w:r>
      <w:r w:rsidRPr="00D93AE7">
        <w:rPr>
          <w:rFonts w:ascii="Times New Roman" w:hAnsi="Times New Roman" w:cs="Times New Roman"/>
          <w:sz w:val="24"/>
          <w:szCs w:val="24"/>
          <w:lang w:val="sr-Cyrl-CS"/>
        </w:rPr>
        <w:t>.</w:t>
      </w:r>
      <w:r w:rsidR="006A61C8">
        <w:rPr>
          <w:rFonts w:ascii="Times New Roman" w:hAnsi="Times New Roman" w:cs="Times New Roman"/>
          <w:sz w:val="24"/>
          <w:szCs w:val="24"/>
          <w:lang w:val="sr-Cyrl-CS"/>
        </w:rPr>
        <w:t xml:space="preserve"> </w:t>
      </w:r>
      <w:r w:rsidRPr="00D93AE7">
        <w:rPr>
          <w:rFonts w:ascii="Times New Roman" w:hAnsi="Times New Roman" w:cs="Times New Roman"/>
          <w:sz w:val="24"/>
          <w:szCs w:val="24"/>
          <w:lang w:val="sr-Cyrl-CS"/>
        </w:rPr>
        <w:t>разред.</w:t>
      </w:r>
    </w:p>
    <w:p w:rsidR="007E6894" w:rsidRPr="007E6894"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7E6894" w:rsidRPr="00A51E76" w:rsidRDefault="007E6894" w:rsidP="007E6894">
      <w:pPr>
        <w:spacing w:after="0" w:line="240" w:lineRule="auto"/>
        <w:jc w:val="both"/>
        <w:rPr>
          <w:rFonts w:ascii="Times New Roman" w:hAnsi="Times New Roman" w:cs="Times New Roman"/>
          <w:sz w:val="24"/>
          <w:szCs w:val="24"/>
          <w:u w:val="single"/>
        </w:rPr>
      </w:pPr>
    </w:p>
    <w:p w:rsidR="007E6894" w:rsidRDefault="007E6894" w:rsidP="007E6894">
      <w:pPr>
        <w:spacing w:after="0" w:line="240" w:lineRule="auto"/>
        <w:jc w:val="both"/>
        <w:outlineLvl w:val="0"/>
        <w:rPr>
          <w:rFonts w:ascii="Times New Roman" w:hAnsi="Times New Roman" w:cs="Times New Roman"/>
          <w:b/>
          <w:sz w:val="24"/>
          <w:szCs w:val="24"/>
          <w:u w:val="single"/>
        </w:rPr>
      </w:pPr>
      <w:r w:rsidRPr="006A1B33">
        <w:rPr>
          <w:rFonts w:ascii="Times New Roman" w:hAnsi="Times New Roman" w:cs="Times New Roman"/>
          <w:b/>
          <w:sz w:val="24"/>
          <w:szCs w:val="24"/>
          <w:u w:val="single"/>
        </w:rPr>
        <w:t>Седница</w:t>
      </w:r>
      <w:r>
        <w:rPr>
          <w:rFonts w:ascii="Times New Roman" w:hAnsi="Times New Roman" w:cs="Times New Roman"/>
          <w:b/>
          <w:sz w:val="24"/>
          <w:szCs w:val="24"/>
          <w:u w:val="single"/>
        </w:rPr>
        <w:t xml:space="preserve"> </w:t>
      </w:r>
      <w:r w:rsidRPr="006A1B33">
        <w:rPr>
          <w:rFonts w:ascii="Times New Roman" w:hAnsi="Times New Roman" w:cs="Times New Roman"/>
          <w:b/>
          <w:sz w:val="24"/>
          <w:szCs w:val="24"/>
          <w:u w:val="single"/>
        </w:rPr>
        <w:t>Стручног</w:t>
      </w:r>
      <w:r>
        <w:rPr>
          <w:rFonts w:ascii="Times New Roman" w:hAnsi="Times New Roman" w:cs="Times New Roman"/>
          <w:b/>
          <w:sz w:val="24"/>
          <w:szCs w:val="24"/>
          <w:u w:val="single"/>
        </w:rPr>
        <w:t xml:space="preserve"> </w:t>
      </w:r>
      <w:r w:rsidRPr="006A1B33">
        <w:rPr>
          <w:rFonts w:ascii="Times New Roman" w:hAnsi="Times New Roman" w:cs="Times New Roman"/>
          <w:b/>
          <w:sz w:val="24"/>
          <w:szCs w:val="24"/>
          <w:u w:val="single"/>
        </w:rPr>
        <w:t>већа, одржана</w:t>
      </w:r>
      <w:r>
        <w:rPr>
          <w:rFonts w:ascii="Times New Roman" w:hAnsi="Times New Roman" w:cs="Times New Roman"/>
          <w:b/>
          <w:sz w:val="24"/>
          <w:szCs w:val="24"/>
          <w:u w:val="single"/>
        </w:rPr>
        <w:t xml:space="preserve"> 30.12.2021</w:t>
      </w:r>
      <w:r w:rsidRPr="006A1B33">
        <w:rPr>
          <w:rFonts w:ascii="Times New Roman" w:hAnsi="Times New Roman" w:cs="Times New Roman"/>
          <w:b/>
          <w:sz w:val="24"/>
          <w:szCs w:val="24"/>
          <w:u w:val="single"/>
        </w:rPr>
        <w:t>.</w:t>
      </w:r>
      <w:r w:rsidR="00DA16AC">
        <w:rPr>
          <w:rFonts w:ascii="Times New Roman" w:hAnsi="Times New Roman" w:cs="Times New Roman"/>
          <w:b/>
          <w:sz w:val="24"/>
          <w:szCs w:val="24"/>
          <w:u w:val="single"/>
        </w:rPr>
        <w:t xml:space="preserve"> </w:t>
      </w:r>
      <w:r w:rsidRPr="006A1B33">
        <w:rPr>
          <w:rFonts w:ascii="Times New Roman" w:hAnsi="Times New Roman" w:cs="Times New Roman"/>
          <w:b/>
          <w:sz w:val="24"/>
          <w:szCs w:val="24"/>
          <w:u w:val="single"/>
        </w:rPr>
        <w:t>годин</w:t>
      </w:r>
      <w:r>
        <w:rPr>
          <w:rFonts w:ascii="Times New Roman" w:hAnsi="Times New Roman" w:cs="Times New Roman"/>
          <w:b/>
          <w:sz w:val="24"/>
          <w:szCs w:val="24"/>
          <w:u w:val="single"/>
        </w:rPr>
        <w:t>е</w:t>
      </w:r>
    </w:p>
    <w:p w:rsidR="007E6894" w:rsidRPr="006A1B33" w:rsidRDefault="007E6894" w:rsidP="007E6894">
      <w:pPr>
        <w:spacing w:after="0" w:line="240" w:lineRule="auto"/>
        <w:jc w:val="both"/>
        <w:outlineLvl w:val="0"/>
        <w:rPr>
          <w:rFonts w:ascii="Times New Roman" w:hAnsi="Times New Roman" w:cs="Times New Roman"/>
          <w:b/>
          <w:sz w:val="24"/>
          <w:szCs w:val="24"/>
          <w:u w:val="single"/>
        </w:rPr>
      </w:pPr>
    </w:p>
    <w:p w:rsidR="007E6894" w:rsidRPr="006A61C8"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sidRPr="00343C42">
        <w:rPr>
          <w:rFonts w:ascii="Times New Roman" w:hAnsi="Times New Roman" w:cs="Times New Roman"/>
          <w:sz w:val="24"/>
          <w:szCs w:val="24"/>
        </w:rPr>
        <w:t xml:space="preserve">Анализиран је успех и дисциплина ученика </w:t>
      </w:r>
      <w:r>
        <w:rPr>
          <w:rFonts w:ascii="Times New Roman" w:hAnsi="Times New Roman" w:cs="Times New Roman"/>
          <w:sz w:val="24"/>
          <w:szCs w:val="24"/>
        </w:rPr>
        <w:t>од 5. до 8.</w:t>
      </w:r>
      <w:r w:rsidR="006A61C8">
        <w:rPr>
          <w:rFonts w:ascii="Times New Roman" w:hAnsi="Times New Roman" w:cs="Times New Roman"/>
          <w:sz w:val="24"/>
          <w:szCs w:val="24"/>
        </w:rPr>
        <w:t xml:space="preserve"> </w:t>
      </w:r>
      <w:r>
        <w:rPr>
          <w:rFonts w:ascii="Times New Roman" w:hAnsi="Times New Roman" w:cs="Times New Roman"/>
          <w:sz w:val="24"/>
          <w:szCs w:val="24"/>
        </w:rPr>
        <w:t>разреда</w:t>
      </w:r>
      <w:r w:rsidR="006A61C8">
        <w:rPr>
          <w:rFonts w:ascii="Times New Roman" w:hAnsi="Times New Roman" w:cs="Times New Roman"/>
          <w:sz w:val="24"/>
          <w:szCs w:val="24"/>
        </w:rPr>
        <w:t>.</w:t>
      </w:r>
    </w:p>
    <w:p w:rsidR="007E6894" w:rsidRPr="006A61C8"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sidRPr="00343C42">
        <w:rPr>
          <w:rFonts w:ascii="Times New Roman" w:hAnsi="Times New Roman" w:cs="Times New Roman"/>
          <w:sz w:val="24"/>
          <w:szCs w:val="24"/>
        </w:rPr>
        <w:t>Анализирана</w:t>
      </w:r>
      <w:r>
        <w:rPr>
          <w:rFonts w:ascii="Times New Roman" w:hAnsi="Times New Roman" w:cs="Times New Roman"/>
          <w:sz w:val="24"/>
          <w:szCs w:val="24"/>
        </w:rPr>
        <w:t xml:space="preserve"> је</w:t>
      </w:r>
      <w:r w:rsidRPr="00343C42">
        <w:rPr>
          <w:rFonts w:ascii="Times New Roman" w:hAnsi="Times New Roman" w:cs="Times New Roman"/>
          <w:sz w:val="24"/>
          <w:szCs w:val="24"/>
        </w:rPr>
        <w:t xml:space="preserve"> реализација свих планова рада</w:t>
      </w:r>
      <w:r w:rsidR="006A61C8">
        <w:rPr>
          <w:rFonts w:ascii="Times New Roman" w:hAnsi="Times New Roman" w:cs="Times New Roman"/>
          <w:sz w:val="24"/>
          <w:szCs w:val="24"/>
        </w:rPr>
        <w:t>.</w:t>
      </w:r>
    </w:p>
    <w:p w:rsidR="007E6894"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sidRPr="00343C42">
        <w:rPr>
          <w:rFonts w:ascii="Times New Roman" w:hAnsi="Times New Roman" w:cs="Times New Roman"/>
          <w:sz w:val="24"/>
          <w:szCs w:val="24"/>
        </w:rPr>
        <w:t>Констатовано је  да рад по ИОП-у даје добре резултате и да се код свих ученика који су укључени у овај начин рада примећује напредак</w:t>
      </w:r>
      <w:r w:rsidR="006A61C8">
        <w:rPr>
          <w:rFonts w:ascii="Times New Roman" w:hAnsi="Times New Roman" w:cs="Times New Roman"/>
          <w:sz w:val="24"/>
          <w:szCs w:val="24"/>
        </w:rPr>
        <w:t>.</w:t>
      </w:r>
      <w:r w:rsidRPr="00343C42">
        <w:rPr>
          <w:rFonts w:ascii="Times New Roman" w:hAnsi="Times New Roman" w:cs="Times New Roman"/>
          <w:sz w:val="24"/>
          <w:szCs w:val="24"/>
        </w:rPr>
        <w:t xml:space="preserve"> </w:t>
      </w:r>
    </w:p>
    <w:p w:rsidR="007E6894" w:rsidRPr="00CE74B8"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Због епидемиолошке ситуације  родитељски састанци нису реализовани.</w:t>
      </w:r>
    </w:p>
    <w:p w:rsidR="007E6894"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Истакнуто је редовно пружање подршке ученицима како у раду тако и у свим другим ситуацијама.</w:t>
      </w:r>
    </w:p>
    <w:p w:rsidR="007E6894" w:rsidRPr="00FB335A"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Родитељи су упознати о изменама и допунама Правилника о сигурности и безбедности ученика.</w:t>
      </w:r>
    </w:p>
    <w:p w:rsidR="007E6894"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Упознавање са процедуром заштите ученика</w:t>
      </w:r>
      <w:r w:rsidR="00CE4F98">
        <w:rPr>
          <w:rFonts w:ascii="Times New Roman" w:hAnsi="Times New Roman" w:cs="Times New Roman"/>
          <w:sz w:val="24"/>
          <w:szCs w:val="24"/>
        </w:rPr>
        <w:t>.</w:t>
      </w:r>
    </w:p>
    <w:p w:rsidR="007E6894" w:rsidRPr="006A1B33"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Pr>
          <w:rFonts w:ascii="Times New Roman" w:hAnsi="Times New Roman" w:cs="Times New Roman"/>
          <w:sz w:val="24"/>
          <w:szCs w:val="24"/>
        </w:rPr>
        <w:t>Разговарано је о програму за пружање помоћи ученицима који имају  емоционалне,</w:t>
      </w:r>
      <w:r w:rsidR="00CE4F98">
        <w:rPr>
          <w:rFonts w:ascii="Times New Roman" w:hAnsi="Times New Roman" w:cs="Times New Roman"/>
          <w:sz w:val="24"/>
          <w:szCs w:val="24"/>
        </w:rPr>
        <w:t xml:space="preserve"> </w:t>
      </w:r>
      <w:r>
        <w:rPr>
          <w:rFonts w:ascii="Times New Roman" w:hAnsi="Times New Roman" w:cs="Times New Roman"/>
          <w:sz w:val="24"/>
          <w:szCs w:val="24"/>
        </w:rPr>
        <w:t>социјалне и телесне проблеме.</w:t>
      </w:r>
    </w:p>
    <w:p w:rsidR="007E6894" w:rsidRPr="00F43787" w:rsidRDefault="007E6894" w:rsidP="007E6894">
      <w:pPr>
        <w:jc w:val="both"/>
        <w:rPr>
          <w:rFonts w:ascii="Times New Roman" w:hAnsi="Times New Roman" w:cs="Times New Roman"/>
          <w:sz w:val="24"/>
          <w:szCs w:val="24"/>
        </w:rPr>
      </w:pPr>
      <w:r w:rsidRPr="00E86D83">
        <w:rPr>
          <w:rFonts w:ascii="Times New Roman" w:hAnsi="Times New Roman" w:cs="Times New Roman"/>
          <w:sz w:val="24"/>
          <w:szCs w:val="24"/>
        </w:rPr>
        <w:t>●</w:t>
      </w:r>
      <w:r w:rsidR="00CE4F98">
        <w:rPr>
          <w:rFonts w:ascii="Times New Roman" w:hAnsi="Times New Roman" w:cs="Times New Roman"/>
          <w:sz w:val="24"/>
          <w:szCs w:val="24"/>
        </w:rPr>
        <w:t xml:space="preserve">Сви запослени у школи </w:t>
      </w:r>
      <w:r>
        <w:rPr>
          <w:rFonts w:ascii="Times New Roman" w:hAnsi="Times New Roman" w:cs="Times New Roman"/>
          <w:sz w:val="24"/>
          <w:szCs w:val="24"/>
        </w:rPr>
        <w:t>и ученици знају и поштују прописане мере у циљу заштите здравља.</w:t>
      </w:r>
    </w:p>
    <w:p w:rsidR="007E6894" w:rsidRPr="00B31FAC" w:rsidRDefault="007E6894" w:rsidP="007E6894">
      <w:pPr>
        <w:spacing w:after="0" w:line="240" w:lineRule="auto"/>
        <w:jc w:val="both"/>
        <w:outlineLvl w:val="0"/>
        <w:rPr>
          <w:rFonts w:ascii="Times New Roman" w:hAnsi="Times New Roman" w:cs="Times New Roman"/>
          <w:b/>
          <w:sz w:val="24"/>
          <w:szCs w:val="24"/>
          <w:u w:val="single"/>
        </w:rPr>
      </w:pPr>
      <w:r w:rsidRPr="00B31FAC">
        <w:rPr>
          <w:rFonts w:ascii="Times New Roman" w:hAnsi="Times New Roman" w:cs="Times New Roman"/>
          <w:b/>
          <w:sz w:val="24"/>
          <w:szCs w:val="24"/>
          <w:u w:val="single"/>
        </w:rPr>
        <w:t>Седница</w:t>
      </w:r>
      <w:r>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Стручног</w:t>
      </w:r>
      <w:r>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већа, одржана</w:t>
      </w:r>
      <w:r>
        <w:rPr>
          <w:rFonts w:ascii="Times New Roman" w:hAnsi="Times New Roman" w:cs="Times New Roman"/>
          <w:b/>
          <w:sz w:val="24"/>
          <w:szCs w:val="24"/>
          <w:u w:val="single"/>
        </w:rPr>
        <w:t xml:space="preserve"> 31.3. 2022</w:t>
      </w:r>
      <w:r w:rsidRPr="00B31FAC">
        <w:rPr>
          <w:rFonts w:ascii="Times New Roman" w:hAnsi="Times New Roman" w:cs="Times New Roman"/>
          <w:b/>
          <w:sz w:val="24"/>
          <w:szCs w:val="24"/>
          <w:u w:val="single"/>
        </w:rPr>
        <w:t>.</w:t>
      </w:r>
      <w:r w:rsidR="00CE4F98">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године</w:t>
      </w:r>
    </w:p>
    <w:p w:rsidR="007E6894" w:rsidRDefault="007E6894" w:rsidP="007E6894">
      <w:pPr>
        <w:spacing w:after="0" w:line="240" w:lineRule="auto"/>
        <w:jc w:val="both"/>
        <w:outlineLvl w:val="0"/>
        <w:rPr>
          <w:rFonts w:ascii="Times New Roman" w:hAnsi="Times New Roman" w:cs="Times New Roman"/>
          <w:sz w:val="24"/>
          <w:szCs w:val="24"/>
        </w:rPr>
      </w:pPr>
    </w:p>
    <w:p w:rsidR="007E6894" w:rsidRPr="00F35A4B" w:rsidRDefault="00CE4F98"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-Анализирани су</w:t>
      </w:r>
      <w:r w:rsidR="007E6894">
        <w:rPr>
          <w:rFonts w:ascii="Times New Roman" w:hAnsi="Times New Roman" w:cs="Times New Roman"/>
          <w:sz w:val="24"/>
          <w:szCs w:val="24"/>
        </w:rPr>
        <w:t xml:space="preserve"> успех и дисциплина ученика на крају трећег тромесечја.</w:t>
      </w:r>
    </w:p>
    <w:p w:rsidR="007E6894" w:rsidRPr="00B31FAC" w:rsidRDefault="007E6894" w:rsidP="007E6894">
      <w:pPr>
        <w:spacing w:after="0" w:line="240" w:lineRule="auto"/>
        <w:jc w:val="both"/>
        <w:outlineLvl w:val="0"/>
        <w:rPr>
          <w:rFonts w:ascii="Times New Roman" w:hAnsi="Times New Roman" w:cs="Times New Roman"/>
          <w:sz w:val="24"/>
          <w:szCs w:val="24"/>
        </w:rPr>
      </w:pPr>
    </w:p>
    <w:p w:rsidR="007E6894" w:rsidRPr="00F35A4B"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За ученике који теже напредују припрема се додатни материјал и са њима се додатно ради.</w:t>
      </w:r>
    </w:p>
    <w:p w:rsidR="007E6894"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Редовно се прати рад ученика и сумирају се резултати.</w:t>
      </w:r>
    </w:p>
    <w:p w:rsidR="007E6894" w:rsidRPr="00CE4F98"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Родитељи све информације о раду и напредовању ученика добијају телефонским путем</w:t>
      </w:r>
      <w:r w:rsidR="00CE4F98">
        <w:rPr>
          <w:rFonts w:ascii="Times New Roman" w:hAnsi="Times New Roman" w:cs="Times New Roman"/>
          <w:sz w:val="24"/>
          <w:szCs w:val="24"/>
        </w:rPr>
        <w:t>.</w:t>
      </w:r>
    </w:p>
    <w:p w:rsidR="007E6894" w:rsidRPr="00D93AE7" w:rsidRDefault="007E6894" w:rsidP="007E6894">
      <w:pPr>
        <w:spacing w:after="0" w:line="240" w:lineRule="auto"/>
        <w:jc w:val="both"/>
        <w:outlineLvl w:val="0"/>
        <w:rPr>
          <w:rFonts w:ascii="Times New Roman" w:hAnsi="Times New Roman" w:cs="Times New Roman"/>
          <w:sz w:val="24"/>
          <w:szCs w:val="24"/>
        </w:rPr>
      </w:pP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4"/>
          <w:szCs w:val="24"/>
        </w:rPr>
        <w:t xml:space="preserve">- </w:t>
      </w:r>
      <w:r w:rsidRPr="00A860B4">
        <w:rPr>
          <w:rFonts w:ascii="Times New Roman" w:hAnsi="Times New Roman" w:cs="Times New Roman"/>
          <w:sz w:val="24"/>
          <w:szCs w:val="24"/>
        </w:rPr>
        <w:t>Изабрани су уџбеници</w:t>
      </w:r>
      <w:r>
        <w:rPr>
          <w:rFonts w:ascii="Times New Roman" w:hAnsi="Times New Roman" w:cs="Times New Roman"/>
          <w:sz w:val="24"/>
          <w:szCs w:val="24"/>
        </w:rPr>
        <w:t xml:space="preserve"> за наредну школску годину</w:t>
      </w:r>
    </w:p>
    <w:p w:rsidR="007E6894" w:rsidRDefault="007E6894" w:rsidP="007E6894">
      <w:pPr>
        <w:jc w:val="both"/>
        <w:rPr>
          <w:rFonts w:ascii="Times New Roman" w:hAnsi="Times New Roman" w:cs="Times New Roman"/>
          <w:sz w:val="23"/>
          <w:szCs w:val="23"/>
          <w:lang w:val="sr-Cyrl-CS"/>
        </w:rPr>
      </w:pPr>
      <w:r>
        <w:rPr>
          <w:rFonts w:ascii="Times New Roman" w:hAnsi="Times New Roman" w:cs="Times New Roman"/>
          <w:sz w:val="23"/>
          <w:szCs w:val="23"/>
          <w:lang w:val="sr-Cyrl-CS"/>
        </w:rPr>
        <w:t xml:space="preserve">- Пробни завршни испит ученика </w:t>
      </w:r>
      <w:r>
        <w:rPr>
          <w:rFonts w:ascii="Times New Roman" w:hAnsi="Times New Roman" w:cs="Times New Roman"/>
          <w:sz w:val="23"/>
          <w:szCs w:val="23"/>
          <w:lang w:val="de-DE"/>
        </w:rPr>
        <w:t>VIII</w:t>
      </w:r>
      <w:r>
        <w:rPr>
          <w:rFonts w:ascii="Times New Roman" w:hAnsi="Times New Roman" w:cs="Times New Roman"/>
          <w:sz w:val="23"/>
          <w:szCs w:val="23"/>
          <w:lang w:val="sr-Cyrl-CS"/>
        </w:rPr>
        <w:t xml:space="preserve"> разреда биће реализован у априлу</w:t>
      </w:r>
      <w:r w:rsidR="00CE4F98">
        <w:rPr>
          <w:rFonts w:ascii="Times New Roman" w:hAnsi="Times New Roman" w:cs="Times New Roman"/>
          <w:sz w:val="23"/>
          <w:szCs w:val="23"/>
          <w:lang w:val="sr-Cyrl-CS"/>
        </w:rPr>
        <w:t>.</w:t>
      </w:r>
    </w:p>
    <w:p w:rsidR="007E6894" w:rsidRDefault="007E6894" w:rsidP="007E6894">
      <w:pPr>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w:t>
      </w:r>
      <w:r w:rsidRPr="00B31FAC">
        <w:rPr>
          <w:rFonts w:ascii="Times New Roman" w:hAnsi="Times New Roman" w:cs="Times New Roman"/>
          <w:sz w:val="24"/>
          <w:szCs w:val="24"/>
        </w:rPr>
        <w:t xml:space="preserve">Анализирана реализација свих планова рада. План рада за  прво полугодиште </w:t>
      </w:r>
      <w:r>
        <w:rPr>
          <w:rFonts w:ascii="Times New Roman" w:hAnsi="Times New Roman" w:cs="Times New Roman"/>
          <w:sz w:val="24"/>
          <w:szCs w:val="24"/>
        </w:rPr>
        <w:t>је измењен због измене календара васпитно-образовног рада</w:t>
      </w:r>
      <w:r w:rsidRPr="00B31FAC">
        <w:rPr>
          <w:rFonts w:ascii="Times New Roman" w:hAnsi="Times New Roman" w:cs="Times New Roman"/>
          <w:sz w:val="24"/>
          <w:szCs w:val="24"/>
        </w:rPr>
        <w:t>. Часови додатне, допунске наставе, слободних активности и часови одељењског</w:t>
      </w:r>
      <w:r>
        <w:rPr>
          <w:rFonts w:ascii="Times New Roman" w:hAnsi="Times New Roman" w:cs="Times New Roman"/>
          <w:sz w:val="24"/>
          <w:szCs w:val="24"/>
        </w:rPr>
        <w:t xml:space="preserve"> старешине су редовно одржавани кроз наставу на даљину.</w:t>
      </w:r>
    </w:p>
    <w:p w:rsidR="007E6894" w:rsidRPr="00CE4F98" w:rsidRDefault="007E6894" w:rsidP="007E6894">
      <w:pPr>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Pr>
          <w:rFonts w:ascii="Times New Roman" w:hAnsi="Times New Roman" w:cs="Times New Roman"/>
          <w:sz w:val="24"/>
          <w:szCs w:val="24"/>
        </w:rPr>
        <w:t>Анализирани су и резултати такмичења</w:t>
      </w:r>
      <w:r w:rsidR="00CE4F98">
        <w:rPr>
          <w:rFonts w:ascii="Times New Roman" w:hAnsi="Times New Roman" w:cs="Times New Roman"/>
          <w:sz w:val="24"/>
          <w:szCs w:val="24"/>
        </w:rPr>
        <w:t>.</w:t>
      </w:r>
    </w:p>
    <w:p w:rsidR="007E6894" w:rsidRDefault="007E6894" w:rsidP="007E6894">
      <w:pPr>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Pr>
          <w:rFonts w:ascii="Times New Roman" w:hAnsi="Times New Roman" w:cs="Times New Roman"/>
          <w:sz w:val="24"/>
          <w:szCs w:val="24"/>
        </w:rPr>
        <w:t xml:space="preserve">Наставници прате семинаре на даљину и евидентирају </w:t>
      </w:r>
      <w:r w:rsidR="00CE4F98">
        <w:rPr>
          <w:rFonts w:ascii="Times New Roman" w:hAnsi="Times New Roman" w:cs="Times New Roman"/>
          <w:sz w:val="24"/>
          <w:szCs w:val="24"/>
        </w:rPr>
        <w:t xml:space="preserve">их </w:t>
      </w:r>
      <w:r>
        <w:rPr>
          <w:rFonts w:ascii="Times New Roman" w:hAnsi="Times New Roman" w:cs="Times New Roman"/>
          <w:sz w:val="24"/>
          <w:szCs w:val="24"/>
        </w:rPr>
        <w:t>у личној евиденцији.</w:t>
      </w:r>
    </w:p>
    <w:p w:rsidR="007E6894" w:rsidRPr="004E487D" w:rsidRDefault="007E6894" w:rsidP="007E6894">
      <w:pPr>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Pr>
          <w:rFonts w:ascii="Times New Roman" w:hAnsi="Times New Roman" w:cs="Times New Roman"/>
          <w:sz w:val="24"/>
          <w:szCs w:val="24"/>
        </w:rPr>
        <w:t>Користе се разни облици,</w:t>
      </w:r>
      <w:r w:rsidR="00CE4F98">
        <w:rPr>
          <w:rFonts w:ascii="Times New Roman" w:hAnsi="Times New Roman" w:cs="Times New Roman"/>
          <w:sz w:val="24"/>
          <w:szCs w:val="24"/>
        </w:rPr>
        <w:t xml:space="preserve"> </w:t>
      </w:r>
      <w:r>
        <w:rPr>
          <w:rFonts w:ascii="Times New Roman" w:hAnsi="Times New Roman" w:cs="Times New Roman"/>
          <w:sz w:val="24"/>
          <w:szCs w:val="24"/>
        </w:rPr>
        <w:t>методе,</w:t>
      </w:r>
      <w:r w:rsidR="00CE4F98">
        <w:rPr>
          <w:rFonts w:ascii="Times New Roman" w:hAnsi="Times New Roman" w:cs="Times New Roman"/>
          <w:sz w:val="24"/>
          <w:szCs w:val="24"/>
        </w:rPr>
        <w:t xml:space="preserve"> наставна средства </w:t>
      </w:r>
      <w:r>
        <w:rPr>
          <w:rFonts w:ascii="Times New Roman" w:hAnsi="Times New Roman" w:cs="Times New Roman"/>
          <w:sz w:val="24"/>
          <w:szCs w:val="24"/>
        </w:rPr>
        <w:t>за подстицање активности ученика.</w:t>
      </w:r>
    </w:p>
    <w:p w:rsidR="007E6894" w:rsidRPr="00CE4F98" w:rsidRDefault="007E6894" w:rsidP="007E6894">
      <w:pPr>
        <w:jc w:val="both"/>
        <w:rPr>
          <w:rFonts w:ascii="Times New Roman" w:hAnsi="Times New Roman" w:cs="Times New Roman"/>
          <w:sz w:val="24"/>
          <w:szCs w:val="24"/>
        </w:rPr>
      </w:pPr>
      <w:r>
        <w:rPr>
          <w:rFonts w:ascii="Times New Roman" w:hAnsi="Times New Roman" w:cs="Times New Roman"/>
          <w:sz w:val="24"/>
          <w:szCs w:val="24"/>
        </w:rPr>
        <w:t>- Листићи са извештајем о успеху ученика</w:t>
      </w:r>
      <w:r w:rsidRPr="00B31FAC">
        <w:rPr>
          <w:rFonts w:ascii="Times New Roman" w:hAnsi="Times New Roman" w:cs="Times New Roman"/>
          <w:sz w:val="24"/>
          <w:szCs w:val="24"/>
        </w:rPr>
        <w:t xml:space="preserve"> ће бити </w:t>
      </w:r>
      <w:r>
        <w:rPr>
          <w:rFonts w:ascii="Times New Roman" w:hAnsi="Times New Roman" w:cs="Times New Roman"/>
          <w:sz w:val="24"/>
          <w:szCs w:val="24"/>
        </w:rPr>
        <w:t>подељени</w:t>
      </w:r>
      <w:r w:rsidRPr="00B31FAC">
        <w:rPr>
          <w:rFonts w:ascii="Times New Roman" w:hAnsi="Times New Roman" w:cs="Times New Roman"/>
          <w:sz w:val="24"/>
          <w:szCs w:val="24"/>
        </w:rPr>
        <w:t xml:space="preserve"> </w:t>
      </w:r>
      <w:r>
        <w:rPr>
          <w:rFonts w:ascii="Times New Roman" w:hAnsi="Times New Roman" w:cs="Times New Roman"/>
          <w:sz w:val="24"/>
          <w:szCs w:val="24"/>
        </w:rPr>
        <w:t>ученицима</w:t>
      </w:r>
      <w:r w:rsidR="00CE4F98">
        <w:rPr>
          <w:rFonts w:ascii="Times New Roman" w:hAnsi="Times New Roman" w:cs="Times New Roman"/>
          <w:sz w:val="24"/>
          <w:szCs w:val="24"/>
        </w:rPr>
        <w:t>.</w:t>
      </w:r>
    </w:p>
    <w:p w:rsidR="007E6894" w:rsidRPr="00B31FAC" w:rsidRDefault="007E6894" w:rsidP="007E6894">
      <w:pPr>
        <w:jc w:val="both"/>
        <w:rPr>
          <w:rFonts w:ascii="Times New Roman" w:hAnsi="Times New Roman" w:cs="Times New Roman"/>
          <w:sz w:val="24"/>
          <w:szCs w:val="24"/>
        </w:rPr>
      </w:pPr>
      <w:r>
        <w:rPr>
          <w:rFonts w:ascii="Times New Roman" w:hAnsi="Times New Roman" w:cs="Times New Roman"/>
          <w:sz w:val="24"/>
          <w:szCs w:val="24"/>
        </w:rPr>
        <w:t xml:space="preserve"> - </w:t>
      </w:r>
      <w:r w:rsidRPr="00B31FAC">
        <w:rPr>
          <w:rFonts w:ascii="Times New Roman" w:hAnsi="Times New Roman" w:cs="Times New Roman"/>
          <w:sz w:val="24"/>
          <w:szCs w:val="24"/>
        </w:rPr>
        <w:t>Истакнуто је да је корелација међу предметима присутна.</w:t>
      </w:r>
    </w:p>
    <w:p w:rsidR="007E6894" w:rsidRPr="00B31FAC" w:rsidRDefault="007E6894" w:rsidP="007E6894">
      <w:pPr>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sidRPr="00B31FAC">
        <w:rPr>
          <w:rFonts w:ascii="Times New Roman" w:hAnsi="Times New Roman" w:cs="Times New Roman"/>
          <w:sz w:val="24"/>
          <w:szCs w:val="24"/>
        </w:rPr>
        <w:t>Раде се корекције планова према потребама ученика.</w:t>
      </w:r>
    </w:p>
    <w:p w:rsidR="007E6894" w:rsidRPr="00B31FAC" w:rsidRDefault="007E6894" w:rsidP="007E6894">
      <w:pPr>
        <w:jc w:val="both"/>
        <w:rPr>
          <w:rFonts w:ascii="Times New Roman" w:hAnsi="Times New Roman" w:cs="Times New Roman"/>
          <w:sz w:val="24"/>
          <w:szCs w:val="24"/>
        </w:rPr>
      </w:pPr>
      <w:r>
        <w:rPr>
          <w:rFonts w:ascii="Times New Roman" w:hAnsi="Times New Roman" w:cs="Times New Roman"/>
          <w:sz w:val="24"/>
          <w:szCs w:val="24"/>
        </w:rPr>
        <w:t xml:space="preserve">- </w:t>
      </w:r>
      <w:r w:rsidRPr="00B31FAC">
        <w:rPr>
          <w:rFonts w:ascii="Times New Roman" w:hAnsi="Times New Roman" w:cs="Times New Roman"/>
          <w:sz w:val="24"/>
          <w:szCs w:val="24"/>
        </w:rPr>
        <w:t>Ученици се подстичу да сами долазе до нових сазнања.</w:t>
      </w:r>
    </w:p>
    <w:p w:rsidR="007E6894" w:rsidRPr="004E487D" w:rsidRDefault="007E6894" w:rsidP="007E6894">
      <w:pPr>
        <w:jc w:val="both"/>
        <w:rPr>
          <w:rFonts w:ascii="Times New Roman" w:hAnsi="Times New Roman" w:cs="Times New Roman"/>
          <w:sz w:val="24"/>
          <w:szCs w:val="24"/>
        </w:rPr>
      </w:pPr>
      <w:r>
        <w:rPr>
          <w:rFonts w:ascii="Times New Roman" w:hAnsi="Times New Roman" w:cs="Times New Roman"/>
          <w:sz w:val="24"/>
          <w:szCs w:val="24"/>
        </w:rPr>
        <w:t xml:space="preserve">- </w:t>
      </w:r>
      <w:r w:rsidRPr="00B31FAC">
        <w:rPr>
          <w:rFonts w:ascii="Times New Roman" w:hAnsi="Times New Roman" w:cs="Times New Roman"/>
          <w:sz w:val="24"/>
          <w:szCs w:val="24"/>
        </w:rPr>
        <w:t>Редовно се прави план и пише извештај о постигнућима уче</w:t>
      </w:r>
      <w:r>
        <w:rPr>
          <w:rFonts w:ascii="Times New Roman" w:hAnsi="Times New Roman" w:cs="Times New Roman"/>
          <w:sz w:val="24"/>
          <w:szCs w:val="24"/>
        </w:rPr>
        <w:t>ника који раде по ИОП</w:t>
      </w:r>
      <w:r w:rsidR="00CE4F98">
        <w:rPr>
          <w:rFonts w:ascii="Times New Roman" w:hAnsi="Times New Roman" w:cs="Times New Roman"/>
          <w:sz w:val="24"/>
          <w:szCs w:val="24"/>
        </w:rPr>
        <w:t xml:space="preserve"> </w:t>
      </w:r>
      <w:r>
        <w:rPr>
          <w:rFonts w:ascii="Times New Roman" w:hAnsi="Times New Roman" w:cs="Times New Roman"/>
          <w:sz w:val="24"/>
          <w:szCs w:val="24"/>
        </w:rPr>
        <w:t>1 .</w:t>
      </w:r>
    </w:p>
    <w:p w:rsidR="007E6894" w:rsidRDefault="007E6894" w:rsidP="007E6894">
      <w:pPr>
        <w:tabs>
          <w:tab w:val="left" w:pos="1056"/>
        </w:tabs>
        <w:spacing w:after="0" w:line="240" w:lineRule="auto"/>
        <w:jc w:val="both"/>
        <w:outlineLvl w:val="0"/>
        <w:rPr>
          <w:rFonts w:ascii="Times New Roman" w:hAnsi="Times New Roman" w:cs="Times New Roman"/>
          <w:sz w:val="24"/>
          <w:szCs w:val="24"/>
        </w:rPr>
      </w:pPr>
    </w:p>
    <w:p w:rsidR="007E6894" w:rsidRPr="00B31FAC" w:rsidRDefault="007E6894" w:rsidP="007E6894">
      <w:pPr>
        <w:tabs>
          <w:tab w:val="left" w:pos="1056"/>
        </w:tabs>
        <w:spacing w:after="0" w:line="240" w:lineRule="auto"/>
        <w:jc w:val="both"/>
        <w:outlineLvl w:val="0"/>
        <w:rPr>
          <w:rFonts w:ascii="Times New Roman" w:hAnsi="Times New Roman" w:cs="Times New Roman"/>
          <w:b/>
          <w:sz w:val="24"/>
          <w:szCs w:val="24"/>
          <w:u w:val="single"/>
        </w:rPr>
      </w:pPr>
      <w:r w:rsidRPr="00B31FAC">
        <w:rPr>
          <w:rFonts w:ascii="Times New Roman" w:hAnsi="Times New Roman" w:cs="Times New Roman"/>
          <w:b/>
          <w:sz w:val="24"/>
          <w:szCs w:val="24"/>
          <w:u w:val="single"/>
        </w:rPr>
        <w:t>Седница Стручног већа, одржана</w:t>
      </w:r>
      <w:r>
        <w:rPr>
          <w:rFonts w:ascii="Times New Roman" w:hAnsi="Times New Roman" w:cs="Times New Roman"/>
          <w:b/>
          <w:sz w:val="24"/>
          <w:szCs w:val="24"/>
          <w:u w:val="single"/>
        </w:rPr>
        <w:t xml:space="preserve"> 10.6. 2022</w:t>
      </w:r>
      <w:r w:rsidRPr="00B31FAC">
        <w:rPr>
          <w:rFonts w:ascii="Times New Roman" w:hAnsi="Times New Roman" w:cs="Times New Roman"/>
          <w:b/>
          <w:sz w:val="24"/>
          <w:szCs w:val="24"/>
          <w:u w:val="single"/>
        </w:rPr>
        <w:t>.</w:t>
      </w:r>
      <w:r w:rsidR="00CE4F98">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године</w:t>
      </w:r>
    </w:p>
    <w:p w:rsidR="007E6894" w:rsidRDefault="007E6894" w:rsidP="007E6894">
      <w:pPr>
        <w:spacing w:after="0" w:line="240" w:lineRule="auto"/>
        <w:jc w:val="both"/>
        <w:outlineLvl w:val="0"/>
        <w:rPr>
          <w:rFonts w:ascii="Times New Roman" w:hAnsi="Times New Roman" w:cs="Times New Roman"/>
          <w:sz w:val="24"/>
          <w:szCs w:val="24"/>
          <w:u w:val="single"/>
        </w:rPr>
      </w:pPr>
    </w:p>
    <w:p w:rsidR="007E6894" w:rsidRPr="005903BD" w:rsidRDefault="007E6894" w:rsidP="007E6894">
      <w:pPr>
        <w:spacing w:after="0" w:line="240" w:lineRule="auto"/>
        <w:jc w:val="both"/>
        <w:outlineLvl w:val="0"/>
        <w:rPr>
          <w:rFonts w:ascii="Times New Roman" w:hAnsi="Times New Roman" w:cs="Times New Roman"/>
          <w:sz w:val="24"/>
          <w:szCs w:val="24"/>
        </w:rPr>
      </w:pPr>
    </w:p>
    <w:p w:rsidR="007E6894"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E4F98">
        <w:rPr>
          <w:rFonts w:ascii="Times New Roman" w:hAnsi="Times New Roman" w:cs="Times New Roman"/>
          <w:sz w:val="24"/>
          <w:szCs w:val="24"/>
        </w:rPr>
        <w:t>Анализирани су</w:t>
      </w:r>
      <w:r w:rsidRPr="00084259">
        <w:rPr>
          <w:rFonts w:ascii="Times New Roman" w:hAnsi="Times New Roman" w:cs="Times New Roman"/>
          <w:sz w:val="24"/>
          <w:szCs w:val="24"/>
        </w:rPr>
        <w:t xml:space="preserve"> успех и дисциплина</w:t>
      </w:r>
      <w:r>
        <w:rPr>
          <w:rFonts w:ascii="Times New Roman" w:hAnsi="Times New Roman" w:cs="Times New Roman"/>
          <w:sz w:val="24"/>
          <w:szCs w:val="24"/>
        </w:rPr>
        <w:t xml:space="preserve"> ученика осмог разреда</w:t>
      </w:r>
      <w:r w:rsidRPr="00084259">
        <w:rPr>
          <w:rFonts w:ascii="Times New Roman" w:hAnsi="Times New Roman" w:cs="Times New Roman"/>
          <w:sz w:val="24"/>
          <w:szCs w:val="24"/>
        </w:rPr>
        <w:t xml:space="preserve"> на крају</w:t>
      </w:r>
      <w:r>
        <w:rPr>
          <w:rFonts w:ascii="Times New Roman" w:hAnsi="Times New Roman" w:cs="Times New Roman"/>
          <w:sz w:val="24"/>
          <w:szCs w:val="24"/>
        </w:rPr>
        <w:t xml:space="preserve"> наставне 2021/2022</w:t>
      </w:r>
      <w:r w:rsidRPr="00084259">
        <w:rPr>
          <w:rFonts w:ascii="Times New Roman" w:hAnsi="Times New Roman" w:cs="Times New Roman"/>
          <w:sz w:val="24"/>
          <w:szCs w:val="24"/>
        </w:rPr>
        <w:t>.</w:t>
      </w:r>
      <w:r w:rsidR="00CE4F98">
        <w:rPr>
          <w:rFonts w:ascii="Times New Roman" w:hAnsi="Times New Roman" w:cs="Times New Roman"/>
          <w:sz w:val="24"/>
          <w:szCs w:val="24"/>
        </w:rPr>
        <w:t xml:space="preserve"> </w:t>
      </w:r>
      <w:r w:rsidRPr="00084259">
        <w:rPr>
          <w:rFonts w:ascii="Times New Roman" w:hAnsi="Times New Roman" w:cs="Times New Roman"/>
          <w:sz w:val="24"/>
          <w:szCs w:val="24"/>
        </w:rPr>
        <w:t>године.</w:t>
      </w:r>
    </w:p>
    <w:p w:rsidR="007E6894" w:rsidRPr="00795410" w:rsidRDefault="007E6894" w:rsidP="007E6894">
      <w:pPr>
        <w:spacing w:after="0" w:line="240" w:lineRule="auto"/>
        <w:jc w:val="both"/>
        <w:outlineLvl w:val="0"/>
        <w:rPr>
          <w:rFonts w:ascii="Times New Roman" w:hAnsi="Times New Roman" w:cs="Times New Roman"/>
          <w:sz w:val="24"/>
          <w:szCs w:val="24"/>
        </w:rPr>
      </w:pPr>
    </w:p>
    <w:p w:rsidR="007E6894" w:rsidRPr="004F7B27" w:rsidRDefault="007E6894" w:rsidP="007E6894">
      <w:pPr>
        <w:tabs>
          <w:tab w:val="left" w:pos="924"/>
        </w:tabs>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sidRPr="00084259">
        <w:rPr>
          <w:rFonts w:ascii="Times New Roman" w:hAnsi="Times New Roman" w:cs="Times New Roman"/>
          <w:sz w:val="24"/>
          <w:szCs w:val="24"/>
        </w:rPr>
        <w:t>Усвојени предло</w:t>
      </w:r>
      <w:r w:rsidR="00CE4F98">
        <w:rPr>
          <w:rFonts w:ascii="Times New Roman" w:hAnsi="Times New Roman" w:cs="Times New Roman"/>
          <w:sz w:val="24"/>
          <w:szCs w:val="24"/>
        </w:rPr>
        <w:t>зи за похвале и награде ученика</w:t>
      </w:r>
      <w:r>
        <w:rPr>
          <w:rFonts w:ascii="Times New Roman" w:hAnsi="Times New Roman" w:cs="Times New Roman"/>
          <w:sz w:val="24"/>
          <w:szCs w:val="24"/>
        </w:rPr>
        <w:t>.</w:t>
      </w:r>
    </w:p>
    <w:p w:rsidR="007E6894" w:rsidRDefault="007E6894" w:rsidP="007E6894">
      <w:pPr>
        <w:tabs>
          <w:tab w:val="left" w:pos="924"/>
        </w:tabs>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Pr>
          <w:rFonts w:ascii="Times New Roman" w:hAnsi="Times New Roman" w:cs="Times New Roman"/>
          <w:sz w:val="24"/>
          <w:szCs w:val="24"/>
        </w:rPr>
        <w:t>Анализиран је пробни завршни испит.</w:t>
      </w:r>
    </w:p>
    <w:p w:rsidR="007E6894" w:rsidRDefault="007E6894" w:rsidP="007E6894">
      <w:pPr>
        <w:tabs>
          <w:tab w:val="left" w:pos="1056"/>
        </w:tabs>
        <w:spacing w:after="0" w:line="240" w:lineRule="auto"/>
        <w:jc w:val="both"/>
        <w:outlineLvl w:val="0"/>
        <w:rPr>
          <w:rFonts w:ascii="Times New Roman" w:hAnsi="Times New Roman" w:cs="Times New Roman"/>
          <w:b/>
          <w:sz w:val="24"/>
          <w:szCs w:val="24"/>
          <w:u w:val="single"/>
        </w:rPr>
      </w:pPr>
    </w:p>
    <w:p w:rsidR="007E6894" w:rsidRPr="00B31FAC" w:rsidRDefault="007E6894" w:rsidP="007E6894">
      <w:pPr>
        <w:tabs>
          <w:tab w:val="left" w:pos="1056"/>
        </w:tabs>
        <w:spacing w:after="0" w:line="240" w:lineRule="auto"/>
        <w:jc w:val="both"/>
        <w:outlineLvl w:val="0"/>
        <w:rPr>
          <w:rFonts w:ascii="Times New Roman" w:hAnsi="Times New Roman" w:cs="Times New Roman"/>
          <w:b/>
          <w:sz w:val="24"/>
          <w:szCs w:val="24"/>
          <w:u w:val="single"/>
        </w:rPr>
      </w:pPr>
      <w:r w:rsidRPr="00B31FAC">
        <w:rPr>
          <w:rFonts w:ascii="Times New Roman" w:hAnsi="Times New Roman" w:cs="Times New Roman"/>
          <w:b/>
          <w:sz w:val="24"/>
          <w:szCs w:val="24"/>
          <w:u w:val="single"/>
        </w:rPr>
        <w:t>Седница Стручног већа, одржана</w:t>
      </w:r>
      <w:r>
        <w:rPr>
          <w:rFonts w:ascii="Times New Roman" w:hAnsi="Times New Roman" w:cs="Times New Roman"/>
          <w:b/>
          <w:sz w:val="24"/>
          <w:szCs w:val="24"/>
          <w:u w:val="single"/>
        </w:rPr>
        <w:t xml:space="preserve"> 24.6. 2022</w:t>
      </w:r>
      <w:r w:rsidRPr="00B31FAC">
        <w:rPr>
          <w:rFonts w:ascii="Times New Roman" w:hAnsi="Times New Roman" w:cs="Times New Roman"/>
          <w:b/>
          <w:sz w:val="24"/>
          <w:szCs w:val="24"/>
          <w:u w:val="single"/>
        </w:rPr>
        <w:t>.</w:t>
      </w:r>
      <w:r w:rsidR="00CE4F98">
        <w:rPr>
          <w:rFonts w:ascii="Times New Roman" w:hAnsi="Times New Roman" w:cs="Times New Roman"/>
          <w:b/>
          <w:sz w:val="24"/>
          <w:szCs w:val="24"/>
          <w:u w:val="single"/>
        </w:rPr>
        <w:t xml:space="preserve"> </w:t>
      </w:r>
      <w:r w:rsidRPr="00B31FAC">
        <w:rPr>
          <w:rFonts w:ascii="Times New Roman" w:hAnsi="Times New Roman" w:cs="Times New Roman"/>
          <w:b/>
          <w:sz w:val="24"/>
          <w:szCs w:val="24"/>
          <w:u w:val="single"/>
        </w:rPr>
        <w:t>године</w:t>
      </w:r>
    </w:p>
    <w:p w:rsidR="007E6894" w:rsidRDefault="007E6894" w:rsidP="007E6894">
      <w:pPr>
        <w:spacing w:after="0" w:line="240" w:lineRule="auto"/>
        <w:jc w:val="both"/>
        <w:outlineLvl w:val="0"/>
        <w:rPr>
          <w:rFonts w:ascii="Times New Roman" w:hAnsi="Times New Roman" w:cs="Times New Roman"/>
          <w:sz w:val="24"/>
          <w:szCs w:val="24"/>
        </w:rPr>
      </w:pPr>
    </w:p>
    <w:p w:rsidR="007E6894" w:rsidRDefault="007E6894" w:rsidP="007E689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E4F98">
        <w:rPr>
          <w:rFonts w:ascii="Times New Roman" w:hAnsi="Times New Roman" w:cs="Times New Roman"/>
          <w:sz w:val="24"/>
          <w:szCs w:val="24"/>
        </w:rPr>
        <w:t>Анализирани су</w:t>
      </w:r>
      <w:r w:rsidRPr="00084259">
        <w:rPr>
          <w:rFonts w:ascii="Times New Roman" w:hAnsi="Times New Roman" w:cs="Times New Roman"/>
          <w:sz w:val="24"/>
          <w:szCs w:val="24"/>
        </w:rPr>
        <w:t xml:space="preserve"> успех и дисциплина</w:t>
      </w:r>
      <w:r>
        <w:rPr>
          <w:rFonts w:ascii="Times New Roman" w:hAnsi="Times New Roman" w:cs="Times New Roman"/>
          <w:sz w:val="24"/>
          <w:szCs w:val="24"/>
        </w:rPr>
        <w:t xml:space="preserve"> ученика од 5. до 7. разреда </w:t>
      </w:r>
      <w:r w:rsidRPr="00084259">
        <w:rPr>
          <w:rFonts w:ascii="Times New Roman" w:hAnsi="Times New Roman" w:cs="Times New Roman"/>
          <w:sz w:val="24"/>
          <w:szCs w:val="24"/>
        </w:rPr>
        <w:t>на крају</w:t>
      </w:r>
      <w:r>
        <w:rPr>
          <w:rFonts w:ascii="Times New Roman" w:hAnsi="Times New Roman" w:cs="Times New Roman"/>
          <w:sz w:val="24"/>
          <w:szCs w:val="24"/>
        </w:rPr>
        <w:t xml:space="preserve"> наставне 2021/2022</w:t>
      </w:r>
      <w:r w:rsidRPr="00084259">
        <w:rPr>
          <w:rFonts w:ascii="Times New Roman" w:hAnsi="Times New Roman" w:cs="Times New Roman"/>
          <w:sz w:val="24"/>
          <w:szCs w:val="24"/>
        </w:rPr>
        <w:t>.</w:t>
      </w:r>
      <w:r w:rsidR="00CE4F98">
        <w:rPr>
          <w:rFonts w:ascii="Times New Roman" w:hAnsi="Times New Roman" w:cs="Times New Roman"/>
          <w:sz w:val="24"/>
          <w:szCs w:val="24"/>
        </w:rPr>
        <w:t xml:space="preserve"> </w:t>
      </w:r>
      <w:r w:rsidRPr="00084259">
        <w:rPr>
          <w:rFonts w:ascii="Times New Roman" w:hAnsi="Times New Roman" w:cs="Times New Roman"/>
          <w:sz w:val="24"/>
          <w:szCs w:val="24"/>
        </w:rPr>
        <w:t>године.</w:t>
      </w:r>
    </w:p>
    <w:p w:rsidR="007E6894" w:rsidRPr="00CE4F98" w:rsidRDefault="007E6894" w:rsidP="007E6894">
      <w:pPr>
        <w:tabs>
          <w:tab w:val="left" w:pos="924"/>
        </w:tabs>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sidRPr="00084259">
        <w:rPr>
          <w:rFonts w:ascii="Times New Roman" w:hAnsi="Times New Roman" w:cs="Times New Roman"/>
          <w:sz w:val="24"/>
          <w:szCs w:val="24"/>
        </w:rPr>
        <w:t>Усвојени предлози за похвале и награде ученика</w:t>
      </w:r>
      <w:r w:rsidR="00CE4F98">
        <w:rPr>
          <w:rFonts w:ascii="Times New Roman" w:hAnsi="Times New Roman" w:cs="Times New Roman"/>
          <w:sz w:val="24"/>
          <w:szCs w:val="24"/>
        </w:rPr>
        <w:t>.</w:t>
      </w:r>
    </w:p>
    <w:p w:rsidR="007E6894" w:rsidRPr="00084259" w:rsidRDefault="007E6894" w:rsidP="007E6894">
      <w:pPr>
        <w:tabs>
          <w:tab w:val="left" w:pos="924"/>
        </w:tabs>
        <w:jc w:val="both"/>
        <w:rPr>
          <w:rFonts w:ascii="Times New Roman" w:hAnsi="Times New Roman" w:cs="Times New Roman"/>
          <w:sz w:val="24"/>
          <w:szCs w:val="24"/>
        </w:rPr>
      </w:pPr>
      <w:r>
        <w:rPr>
          <w:rFonts w:ascii="Times New Roman" w:hAnsi="Times New Roman" w:cs="Times New Roman"/>
          <w:sz w:val="24"/>
          <w:szCs w:val="24"/>
        </w:rPr>
        <w:t xml:space="preserve">- </w:t>
      </w:r>
      <w:r w:rsidRPr="00084259">
        <w:rPr>
          <w:rFonts w:ascii="Times New Roman" w:hAnsi="Times New Roman" w:cs="Times New Roman"/>
          <w:sz w:val="24"/>
          <w:szCs w:val="24"/>
        </w:rPr>
        <w:t>Анализиран је рад већа. Констатовано је да је до сада одржано свих шест планираних седница Стручног већа. Сви планови рада су реализовани .</w:t>
      </w:r>
    </w:p>
    <w:p w:rsidR="007E6894" w:rsidRPr="005903BD" w:rsidRDefault="007E6894" w:rsidP="007E6894">
      <w:pPr>
        <w:tabs>
          <w:tab w:val="left" w:pos="924"/>
        </w:tabs>
        <w:jc w:val="both"/>
        <w:rPr>
          <w:rFonts w:ascii="Times New Roman" w:hAnsi="Times New Roman" w:cs="Times New Roman"/>
          <w:sz w:val="24"/>
          <w:szCs w:val="24"/>
        </w:rPr>
      </w:pPr>
      <w:r>
        <w:rPr>
          <w:rFonts w:ascii="Times New Roman" w:hAnsi="Times New Roman" w:cs="Times New Roman"/>
          <w:sz w:val="24"/>
          <w:szCs w:val="24"/>
        </w:rPr>
        <w:t xml:space="preserve">- </w:t>
      </w:r>
      <w:r w:rsidRPr="00084259">
        <w:rPr>
          <w:rFonts w:ascii="Times New Roman" w:hAnsi="Times New Roman" w:cs="Times New Roman"/>
          <w:sz w:val="24"/>
          <w:szCs w:val="24"/>
        </w:rPr>
        <w:t xml:space="preserve">Урађено је мишљење о раду и напредовању ученика који су радили </w:t>
      </w:r>
      <w:r>
        <w:rPr>
          <w:rFonts w:ascii="Times New Roman" w:hAnsi="Times New Roman" w:cs="Times New Roman"/>
          <w:sz w:val="24"/>
          <w:szCs w:val="24"/>
        </w:rPr>
        <w:t>по ИОП</w:t>
      </w:r>
      <w:r w:rsidR="00CE4F98">
        <w:rPr>
          <w:rFonts w:ascii="Times New Roman" w:hAnsi="Times New Roman" w:cs="Times New Roman"/>
          <w:sz w:val="24"/>
          <w:szCs w:val="24"/>
        </w:rPr>
        <w:t xml:space="preserve"> </w:t>
      </w:r>
      <w:r>
        <w:rPr>
          <w:rFonts w:ascii="Times New Roman" w:hAnsi="Times New Roman" w:cs="Times New Roman"/>
          <w:sz w:val="24"/>
          <w:szCs w:val="24"/>
        </w:rPr>
        <w:t>1 .</w:t>
      </w:r>
    </w:p>
    <w:p w:rsidR="007E6894" w:rsidRPr="007E6894" w:rsidRDefault="007E6894" w:rsidP="007E6894">
      <w:pPr>
        <w:tabs>
          <w:tab w:val="left" w:pos="924"/>
        </w:tabs>
        <w:jc w:val="both"/>
        <w:rPr>
          <w:rFonts w:ascii="Times New Roman" w:hAnsi="Times New Roman" w:cs="Times New Roman"/>
          <w:sz w:val="24"/>
          <w:szCs w:val="24"/>
        </w:rPr>
      </w:pPr>
      <w:r>
        <w:rPr>
          <w:rFonts w:ascii="Times New Roman" w:hAnsi="Times New Roman" w:cs="Times New Roman"/>
          <w:sz w:val="24"/>
          <w:szCs w:val="24"/>
        </w:rPr>
        <w:t>-</w:t>
      </w:r>
      <w:r w:rsidR="00CE4F98">
        <w:rPr>
          <w:rFonts w:ascii="Times New Roman" w:hAnsi="Times New Roman" w:cs="Times New Roman"/>
          <w:sz w:val="24"/>
          <w:szCs w:val="24"/>
        </w:rPr>
        <w:t xml:space="preserve"> </w:t>
      </w:r>
      <w:r w:rsidRPr="00084259">
        <w:rPr>
          <w:rFonts w:ascii="Times New Roman" w:hAnsi="Times New Roman" w:cs="Times New Roman"/>
          <w:sz w:val="24"/>
          <w:szCs w:val="24"/>
        </w:rPr>
        <w:t>Поднет је извештај о учешћу ученика и постигнутим резултатим</w:t>
      </w:r>
      <w:r>
        <w:rPr>
          <w:rFonts w:ascii="Times New Roman" w:hAnsi="Times New Roman" w:cs="Times New Roman"/>
          <w:sz w:val="24"/>
          <w:szCs w:val="24"/>
        </w:rPr>
        <w:t xml:space="preserve">а на такмичењима из </w:t>
      </w:r>
      <w:r w:rsidRPr="00084259">
        <w:rPr>
          <w:rFonts w:ascii="Times New Roman" w:hAnsi="Times New Roman" w:cs="Times New Roman"/>
          <w:sz w:val="24"/>
          <w:szCs w:val="24"/>
        </w:rPr>
        <w:t xml:space="preserve"> шаха</w:t>
      </w:r>
      <w:r>
        <w:rPr>
          <w:rFonts w:ascii="Times New Roman" w:hAnsi="Times New Roman" w:cs="Times New Roman"/>
          <w:sz w:val="24"/>
          <w:szCs w:val="24"/>
        </w:rPr>
        <w:t>.</w:t>
      </w:r>
    </w:p>
    <w:p w:rsidR="007E6894" w:rsidRPr="00F62F22" w:rsidRDefault="007E6894" w:rsidP="007E6894">
      <w:pPr>
        <w:pStyle w:val="ListParagraph"/>
        <w:tabs>
          <w:tab w:val="left" w:pos="4092"/>
        </w:tabs>
        <w:ind w:left="2040" w:right="-432"/>
        <w:jc w:val="both"/>
        <w:rPr>
          <w:sz w:val="24"/>
          <w:szCs w:val="24"/>
          <w:lang w:val="sr-Cyrl-CS"/>
        </w:rPr>
      </w:pPr>
    </w:p>
    <w:p w:rsidR="007E6894" w:rsidRPr="00F62F22" w:rsidRDefault="007E6894" w:rsidP="007E6894">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lastRenderedPageBreak/>
        <w:t xml:space="preserve">       Напредовање  ученика у току реализације програма у току школске године праћено је кроз писану евиденцију</w:t>
      </w:r>
      <w:r>
        <w:rPr>
          <w:rFonts w:ascii="Times New Roman" w:hAnsi="Times New Roman" w:cs="Times New Roman"/>
          <w:sz w:val="24"/>
          <w:szCs w:val="24"/>
          <w:lang w:val="sr-Cyrl-CS"/>
        </w:rPr>
        <w:t xml:space="preserve"> наставника</w:t>
      </w:r>
      <w:r w:rsidRPr="00F62F22">
        <w:rPr>
          <w:rFonts w:ascii="Times New Roman" w:hAnsi="Times New Roman" w:cs="Times New Roman"/>
          <w:sz w:val="24"/>
          <w:szCs w:val="24"/>
          <w:lang w:val="sr-Cyrl-CS"/>
        </w:rPr>
        <w:t xml:space="preserve">  проценом усвојености одређених стандарада, оцењивањем ученичких постигнућа, регистровањем података и запажања различитим протоколима праћења (посматрањем, испитивањем, тестирањем,  праћењем активности ученика, изради домаћих задатака и др.) </w:t>
      </w:r>
    </w:p>
    <w:p w:rsidR="007E6894" w:rsidRPr="00F62F22" w:rsidRDefault="007E6894" w:rsidP="007E6894">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Направљен је и  био је доступан </w:t>
      </w:r>
      <w:r w:rsidRPr="00F62F22">
        <w:rPr>
          <w:rFonts w:ascii="Times New Roman" w:hAnsi="Times New Roman" w:cs="Times New Roman"/>
          <w:sz w:val="24"/>
          <w:szCs w:val="24"/>
          <w:lang w:val="sr-Cyrl-CS"/>
        </w:rPr>
        <w:t xml:space="preserve"> распоред планираних писмених вежби и п</w:t>
      </w:r>
      <w:r>
        <w:rPr>
          <w:rFonts w:ascii="Times New Roman" w:hAnsi="Times New Roman" w:cs="Times New Roman"/>
          <w:sz w:val="24"/>
          <w:szCs w:val="24"/>
          <w:lang w:val="sr-Cyrl-CS"/>
        </w:rPr>
        <w:t>исмених задатака</w:t>
      </w:r>
      <w:r w:rsidRPr="00F62F22">
        <w:rPr>
          <w:rFonts w:ascii="Times New Roman" w:hAnsi="Times New Roman" w:cs="Times New Roman"/>
          <w:sz w:val="24"/>
          <w:szCs w:val="24"/>
          <w:lang w:val="sr-Cyrl-CS"/>
        </w:rPr>
        <w:t xml:space="preserve"> по предметима, како за прво, тако и за друго полугодиште.</w:t>
      </w:r>
    </w:p>
    <w:p w:rsidR="007E6894" w:rsidRPr="00F62F22" w:rsidRDefault="007E6894" w:rsidP="007E6894">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За ученике ко</w:t>
      </w:r>
      <w:r w:rsidR="00CE4F98">
        <w:rPr>
          <w:rFonts w:ascii="Times New Roman" w:hAnsi="Times New Roman" w:cs="Times New Roman"/>
          <w:sz w:val="24"/>
          <w:szCs w:val="24"/>
          <w:lang w:val="sr-Cyrl-CS"/>
        </w:rPr>
        <w:t>ји имају потешкоћа у усвајању</w:t>
      </w:r>
      <w:r w:rsidRPr="00F62F22">
        <w:rPr>
          <w:rFonts w:ascii="Times New Roman" w:hAnsi="Times New Roman" w:cs="Times New Roman"/>
          <w:sz w:val="24"/>
          <w:szCs w:val="24"/>
          <w:lang w:val="sr-Cyrl-CS"/>
        </w:rPr>
        <w:t xml:space="preserve"> наставног градива</w:t>
      </w:r>
      <w:r>
        <w:rPr>
          <w:rFonts w:ascii="Times New Roman" w:hAnsi="Times New Roman" w:cs="Times New Roman"/>
          <w:sz w:val="24"/>
          <w:szCs w:val="24"/>
          <w:lang w:val="sr-Cyrl-CS"/>
        </w:rPr>
        <w:t xml:space="preserve"> редовно је</w:t>
      </w:r>
      <w:r w:rsidRPr="00F62F22">
        <w:rPr>
          <w:rFonts w:ascii="Times New Roman" w:hAnsi="Times New Roman" w:cs="Times New Roman"/>
          <w:sz w:val="24"/>
          <w:szCs w:val="24"/>
          <w:lang w:val="sr-Cyrl-CS"/>
        </w:rPr>
        <w:t xml:space="preserve"> организована допунска настава.</w:t>
      </w:r>
    </w:p>
    <w:p w:rsidR="007E6894" w:rsidRPr="00F62F22" w:rsidRDefault="007E6894" w:rsidP="007E6894">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Сви родитељи и ученици су упознати са мерама и процедурама за заштиту и безбедност  ученика.</w:t>
      </w:r>
    </w:p>
    <w:p w:rsidR="007E6894" w:rsidRDefault="007E6894" w:rsidP="007E6894">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У школи постоји тим за борбу против насиља. На видним местима у школским просторијама (матичне школе и издвојених одељења) је истакнуто коме се ученици могу обратити за помоћ у случају било које врсте насиља</w:t>
      </w:r>
      <w:r w:rsidR="00CE4F98">
        <w:rPr>
          <w:rFonts w:ascii="Times New Roman" w:hAnsi="Times New Roman" w:cs="Times New Roman"/>
          <w:sz w:val="24"/>
          <w:szCs w:val="24"/>
          <w:lang w:val="sr-Cyrl-CS"/>
        </w:rPr>
        <w:t xml:space="preserve">  </w:t>
      </w:r>
      <w:r w:rsidRPr="00F62F22">
        <w:rPr>
          <w:rFonts w:ascii="Times New Roman" w:hAnsi="Times New Roman" w:cs="Times New Roman"/>
          <w:sz w:val="24"/>
          <w:szCs w:val="24"/>
          <w:lang w:val="sr-Cyrl-CS"/>
        </w:rPr>
        <w:t>Са истим циљем је основан и вршњачки тим.</w:t>
      </w:r>
    </w:p>
    <w:p w:rsidR="007E6894" w:rsidRPr="00F62F22" w:rsidRDefault="007E6894" w:rsidP="007E6894">
      <w:pPr>
        <w:tabs>
          <w:tab w:val="left" w:pos="1065"/>
        </w:tabs>
        <w:ind w:right="-432"/>
        <w:jc w:val="both"/>
        <w:rPr>
          <w:rFonts w:ascii="Times New Roman" w:hAnsi="Times New Roman" w:cs="Times New Roman"/>
          <w:sz w:val="24"/>
          <w:szCs w:val="24"/>
          <w:lang w:val="sr-Cyrl-CS"/>
        </w:rPr>
      </w:pPr>
      <w:bookmarkStart w:id="0" w:name="_GoBack"/>
      <w:bookmarkEnd w:id="0"/>
      <w:r w:rsidRPr="00F62F22">
        <w:rPr>
          <w:rFonts w:ascii="Times New Roman" w:hAnsi="Times New Roman" w:cs="Times New Roman"/>
          <w:sz w:val="24"/>
          <w:szCs w:val="24"/>
          <w:lang w:val="sr-Cyrl-CS"/>
        </w:rPr>
        <w:t xml:space="preserve">Сарадња са друштвеном средином </w:t>
      </w:r>
      <w:r>
        <w:rPr>
          <w:rFonts w:ascii="Times New Roman" w:hAnsi="Times New Roman" w:cs="Times New Roman"/>
          <w:sz w:val="24"/>
          <w:szCs w:val="24"/>
          <w:lang w:val="sr-Cyrl-CS"/>
        </w:rPr>
        <w:t xml:space="preserve">током ове школске године због прописаних мера остварена је само када је за то дозвољено: </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Pr>
          <w:sz w:val="24"/>
          <w:szCs w:val="24"/>
          <w:lang w:val="sr-Cyrl-CS"/>
        </w:rPr>
        <w:t>Повремене</w:t>
      </w:r>
      <w:r w:rsidRPr="00F62F22">
        <w:rPr>
          <w:sz w:val="24"/>
          <w:szCs w:val="24"/>
          <w:lang w:val="sr-Cyrl-CS"/>
        </w:rPr>
        <w:t xml:space="preserve"> посете Градској библиотеци</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 xml:space="preserve">Обележавање Светског дана детета </w:t>
      </w:r>
    </w:p>
    <w:p w:rsidR="007E6894" w:rsidRDefault="007E6894" w:rsidP="00FA79F2">
      <w:pPr>
        <w:pStyle w:val="ListParagraph"/>
        <w:numPr>
          <w:ilvl w:val="0"/>
          <w:numId w:val="9"/>
        </w:numPr>
        <w:tabs>
          <w:tab w:val="left" w:pos="1065"/>
        </w:tabs>
        <w:spacing w:line="276" w:lineRule="auto"/>
        <w:ind w:right="-432"/>
        <w:jc w:val="both"/>
        <w:rPr>
          <w:sz w:val="24"/>
          <w:szCs w:val="24"/>
          <w:lang w:val="sr-Cyrl-CS"/>
        </w:rPr>
      </w:pPr>
      <w:r w:rsidRPr="00D22C87">
        <w:rPr>
          <w:sz w:val="24"/>
          <w:szCs w:val="24"/>
          <w:lang w:val="sr-Cyrl-CS"/>
        </w:rPr>
        <w:t>Прослава  Нове године</w:t>
      </w:r>
    </w:p>
    <w:p w:rsidR="007E6894" w:rsidRPr="00D22C87" w:rsidRDefault="007E6894" w:rsidP="00FA79F2">
      <w:pPr>
        <w:pStyle w:val="ListParagraph"/>
        <w:numPr>
          <w:ilvl w:val="0"/>
          <w:numId w:val="9"/>
        </w:numPr>
        <w:tabs>
          <w:tab w:val="left" w:pos="1065"/>
        </w:tabs>
        <w:spacing w:line="276" w:lineRule="auto"/>
        <w:ind w:right="-432"/>
        <w:jc w:val="both"/>
        <w:rPr>
          <w:sz w:val="24"/>
          <w:szCs w:val="24"/>
          <w:lang w:val="sr-Cyrl-CS"/>
        </w:rPr>
      </w:pPr>
      <w:r w:rsidRPr="00D22C87">
        <w:rPr>
          <w:sz w:val="24"/>
          <w:szCs w:val="24"/>
          <w:lang w:val="sr-Cyrl-CS"/>
        </w:rPr>
        <w:t>Прослава Светог Саве</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Обележавање Дана школе</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Учешће у манифестацијама везаним за Дисово пролеће</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Сакупљање хуманитарне помоћи за ученике наше школе</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 xml:space="preserve">Обележавање  Дана планете Земље </w:t>
      </w:r>
    </w:p>
    <w:p w:rsidR="007E6894" w:rsidRDefault="007E6894" w:rsidP="00FA79F2">
      <w:pPr>
        <w:pStyle w:val="ListParagraph"/>
        <w:numPr>
          <w:ilvl w:val="0"/>
          <w:numId w:val="9"/>
        </w:numPr>
        <w:tabs>
          <w:tab w:val="left" w:pos="1065"/>
        </w:tabs>
        <w:spacing w:line="276" w:lineRule="auto"/>
        <w:ind w:right="-432"/>
        <w:jc w:val="both"/>
        <w:rPr>
          <w:sz w:val="24"/>
          <w:szCs w:val="24"/>
          <w:lang w:val="sr-Cyrl-CS"/>
        </w:rPr>
      </w:pPr>
      <w:r w:rsidRPr="00F62F22">
        <w:rPr>
          <w:sz w:val="24"/>
          <w:szCs w:val="24"/>
          <w:lang w:val="sr-Cyrl-CS"/>
        </w:rPr>
        <w:t>Континуиран рад на уређењу учионица, ходника и школског дворишта и др.</w:t>
      </w:r>
    </w:p>
    <w:p w:rsidR="007E6894" w:rsidRPr="00F62F22" w:rsidRDefault="007E6894" w:rsidP="00FA79F2">
      <w:pPr>
        <w:pStyle w:val="ListParagraph"/>
        <w:numPr>
          <w:ilvl w:val="0"/>
          <w:numId w:val="9"/>
        </w:numPr>
        <w:tabs>
          <w:tab w:val="left" w:pos="1065"/>
        </w:tabs>
        <w:spacing w:line="276" w:lineRule="auto"/>
        <w:ind w:right="-432"/>
        <w:jc w:val="both"/>
        <w:rPr>
          <w:sz w:val="24"/>
          <w:szCs w:val="24"/>
          <w:lang w:val="sr-Cyrl-CS"/>
        </w:rPr>
      </w:pPr>
      <w:r>
        <w:rPr>
          <w:sz w:val="24"/>
          <w:szCs w:val="24"/>
          <w:lang w:val="sr-Cyrl-CS"/>
        </w:rPr>
        <w:t xml:space="preserve">Другарско </w:t>
      </w:r>
      <w:r w:rsidR="00CE4F98">
        <w:rPr>
          <w:sz w:val="24"/>
          <w:szCs w:val="24"/>
          <w:lang w:val="sr-Cyrl-CS"/>
        </w:rPr>
        <w:t xml:space="preserve">вече </w:t>
      </w:r>
      <w:r>
        <w:rPr>
          <w:sz w:val="24"/>
          <w:szCs w:val="24"/>
          <w:lang w:val="sr-Cyrl-CS"/>
        </w:rPr>
        <w:t>за ученике 4.</w:t>
      </w:r>
      <w:r w:rsidR="00CE4F98">
        <w:rPr>
          <w:sz w:val="24"/>
          <w:szCs w:val="24"/>
          <w:lang w:val="sr-Cyrl-CS"/>
        </w:rPr>
        <w:t xml:space="preserve"> </w:t>
      </w:r>
      <w:r>
        <w:rPr>
          <w:sz w:val="24"/>
          <w:szCs w:val="24"/>
          <w:lang w:val="sr-Cyrl-CS"/>
        </w:rPr>
        <w:t>и 8. разреда</w:t>
      </w:r>
    </w:p>
    <w:p w:rsidR="007E6894" w:rsidRPr="00F62F22" w:rsidRDefault="007E6894" w:rsidP="007E6894">
      <w:pPr>
        <w:pStyle w:val="ListParagraph"/>
        <w:tabs>
          <w:tab w:val="left" w:pos="1065"/>
        </w:tabs>
        <w:ind w:left="1965" w:right="-432"/>
        <w:jc w:val="both"/>
        <w:rPr>
          <w:sz w:val="24"/>
          <w:szCs w:val="24"/>
          <w:lang w:val="sr-Cyrl-CS"/>
        </w:rPr>
      </w:pPr>
    </w:p>
    <w:p w:rsidR="007E6894" w:rsidRPr="00F62F22" w:rsidRDefault="007E6894" w:rsidP="007E6894">
      <w:pPr>
        <w:tabs>
          <w:tab w:val="left" w:pos="1065"/>
        </w:tabs>
        <w:ind w:right="-432"/>
        <w:jc w:val="both"/>
        <w:rPr>
          <w:rFonts w:ascii="Times New Roman" w:hAnsi="Times New Roman" w:cs="Times New Roman"/>
          <w:sz w:val="24"/>
          <w:szCs w:val="24"/>
          <w:lang w:val="sr-Cyrl-CS"/>
        </w:rPr>
      </w:pPr>
      <w:r w:rsidRPr="00F62F2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Сарадња  са родитељима је </w:t>
      </w:r>
      <w:r w:rsidRPr="00F62F22">
        <w:rPr>
          <w:rFonts w:ascii="Times New Roman" w:hAnsi="Times New Roman" w:cs="Times New Roman"/>
          <w:sz w:val="24"/>
          <w:szCs w:val="24"/>
          <w:lang w:val="sr-Cyrl-CS"/>
        </w:rPr>
        <w:t xml:space="preserve">остварена кроз </w:t>
      </w:r>
      <w:r>
        <w:rPr>
          <w:rFonts w:ascii="Times New Roman" w:hAnsi="Times New Roman" w:cs="Times New Roman"/>
          <w:sz w:val="24"/>
          <w:szCs w:val="24"/>
          <w:lang w:val="sr-Cyrl-CS"/>
        </w:rPr>
        <w:t>родитељске састанке и индивидуалне посете.</w:t>
      </w:r>
      <w:r w:rsidRPr="00F62F22">
        <w:rPr>
          <w:rFonts w:ascii="Times New Roman" w:hAnsi="Times New Roman" w:cs="Times New Roman"/>
          <w:sz w:val="24"/>
          <w:szCs w:val="24"/>
          <w:lang w:val="sr-Cyrl-CS"/>
        </w:rPr>
        <w:t xml:space="preserve"> </w:t>
      </w:r>
    </w:p>
    <w:p w:rsidR="007E6894" w:rsidRDefault="007E6894" w:rsidP="007E6894">
      <w:pPr>
        <w:tabs>
          <w:tab w:val="left" w:pos="1065"/>
        </w:tabs>
        <w:spacing w:after="0" w:line="240" w:lineRule="auto"/>
        <w:ind w:right="-432"/>
        <w:jc w:val="both"/>
        <w:rPr>
          <w:rFonts w:ascii="Times New Roman" w:hAnsi="Times New Roman" w:cs="Times New Roman"/>
          <w:sz w:val="24"/>
          <w:szCs w:val="24"/>
          <w:lang w:val="sr-Cyrl-CS"/>
        </w:rPr>
      </w:pPr>
    </w:p>
    <w:p w:rsidR="007E6894" w:rsidRPr="00F62F22" w:rsidRDefault="007E6894" w:rsidP="007E6894">
      <w:pPr>
        <w:tabs>
          <w:tab w:val="left" w:pos="1065"/>
        </w:tabs>
        <w:spacing w:after="0" w:line="240" w:lineRule="auto"/>
        <w:ind w:right="-432"/>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Председник Стручног већа за област предмета</w:t>
      </w:r>
    </w:p>
    <w:p w:rsidR="007E6894" w:rsidRPr="00F62F22" w:rsidRDefault="007E6894" w:rsidP="007E6894">
      <w:pPr>
        <w:tabs>
          <w:tab w:val="left" w:pos="1065"/>
          <w:tab w:val="left" w:pos="6090"/>
        </w:tabs>
        <w:spacing w:after="0" w:line="240" w:lineRule="auto"/>
        <w:ind w:left="1680" w:right="-432"/>
        <w:jc w:val="both"/>
        <w:rPr>
          <w:rFonts w:ascii="Times New Roman" w:hAnsi="Times New Roman" w:cs="Times New Roman"/>
          <w:sz w:val="24"/>
          <w:szCs w:val="24"/>
          <w:lang w:val="sr-Cyrl-CS"/>
        </w:rPr>
      </w:pPr>
      <w:r>
        <w:rPr>
          <w:rFonts w:ascii="Times New Roman" w:hAnsi="Times New Roman" w:cs="Times New Roman"/>
          <w:sz w:val="24"/>
          <w:szCs w:val="24"/>
          <w:lang w:val="sr-Cyrl-CS"/>
        </w:rPr>
        <w:tab/>
        <w:t>Марина Ранковић</w:t>
      </w:r>
    </w:p>
    <w:p w:rsidR="007E6894" w:rsidRDefault="007E6894" w:rsidP="007E6894">
      <w:pPr>
        <w:spacing w:after="0" w:line="240" w:lineRule="auto"/>
        <w:jc w:val="both"/>
        <w:rPr>
          <w:rFonts w:ascii="Times New Roman" w:hAnsi="Times New Roman" w:cs="Times New Roman"/>
          <w:sz w:val="24"/>
          <w:szCs w:val="24"/>
        </w:rPr>
      </w:pPr>
    </w:p>
    <w:p w:rsidR="007E6894" w:rsidRPr="00A60819" w:rsidRDefault="007E6894" w:rsidP="007E6894">
      <w:pPr>
        <w:spacing w:after="0" w:line="240" w:lineRule="auto"/>
        <w:jc w:val="both"/>
        <w:rPr>
          <w:rFonts w:ascii="Times New Roman" w:hAnsi="Times New Roman" w:cs="Times New Roman"/>
          <w:sz w:val="24"/>
          <w:szCs w:val="24"/>
        </w:rPr>
      </w:pPr>
    </w:p>
    <w:p w:rsidR="00A60819" w:rsidRPr="002F2FF1" w:rsidRDefault="00A60819" w:rsidP="007E6894">
      <w:pPr>
        <w:tabs>
          <w:tab w:val="left" w:pos="1065"/>
          <w:tab w:val="left" w:pos="6090"/>
        </w:tabs>
        <w:spacing w:after="0" w:line="240" w:lineRule="auto"/>
        <w:ind w:left="1680" w:right="-432"/>
        <w:jc w:val="both"/>
        <w:rPr>
          <w:rFonts w:ascii="Times New Roman" w:hAnsi="Times New Roman" w:cs="Times New Roman"/>
          <w:lang w:val="sr-Cyrl-CS"/>
        </w:rPr>
      </w:pPr>
    </w:p>
    <w:p w:rsidR="0019211A" w:rsidRDefault="0019211A" w:rsidP="002E28F4">
      <w:pPr>
        <w:tabs>
          <w:tab w:val="left" w:pos="709"/>
          <w:tab w:val="left" w:pos="2977"/>
          <w:tab w:val="left" w:pos="3119"/>
        </w:tabs>
        <w:jc w:val="both"/>
        <w:rPr>
          <w:rFonts w:asciiTheme="majorHAnsi" w:hAnsiTheme="majorHAnsi"/>
          <w:lang w:val="sr-Cyrl-CS"/>
        </w:rPr>
      </w:pPr>
    </w:p>
    <w:p w:rsidR="0019211A" w:rsidRDefault="0019211A" w:rsidP="002E28F4">
      <w:pPr>
        <w:tabs>
          <w:tab w:val="left" w:pos="709"/>
          <w:tab w:val="left" w:pos="2977"/>
          <w:tab w:val="left" w:pos="3119"/>
        </w:tabs>
        <w:jc w:val="both"/>
        <w:rPr>
          <w:rFonts w:asciiTheme="majorHAnsi" w:hAnsiTheme="majorHAnsi"/>
          <w:lang w:val="sr-Cyrl-CS"/>
        </w:rPr>
      </w:pPr>
    </w:p>
    <w:p w:rsidR="00A1418A" w:rsidRPr="00A1418A" w:rsidRDefault="007F340F" w:rsidP="00A1418A">
      <w:pPr>
        <w:jc w:val="center"/>
        <w:rPr>
          <w:rFonts w:ascii="Times New Roman" w:hAnsi="Times New Roman" w:cs="Times New Roman"/>
          <w:b/>
          <w:sz w:val="24"/>
          <w:szCs w:val="24"/>
        </w:rPr>
      </w:pPr>
      <w:r w:rsidRPr="007516C6">
        <w:rPr>
          <w:rFonts w:ascii="Times New Roman" w:hAnsi="Times New Roman" w:cs="Times New Roman"/>
          <w:b/>
          <w:sz w:val="24"/>
          <w:szCs w:val="24"/>
        </w:rPr>
        <w:lastRenderedPageBreak/>
        <w:t>Извешта</w:t>
      </w:r>
      <w:r w:rsidR="00CE4F98">
        <w:rPr>
          <w:rFonts w:ascii="Times New Roman" w:hAnsi="Times New Roman" w:cs="Times New Roman"/>
          <w:b/>
          <w:sz w:val="24"/>
          <w:szCs w:val="24"/>
        </w:rPr>
        <w:t xml:space="preserve">ј о раду </w:t>
      </w:r>
      <w:r w:rsidR="00D06D16">
        <w:rPr>
          <w:rFonts w:ascii="Times New Roman" w:hAnsi="Times New Roman" w:cs="Times New Roman"/>
          <w:b/>
          <w:sz w:val="24"/>
          <w:szCs w:val="24"/>
          <w:lang/>
        </w:rPr>
        <w:t>С</w:t>
      </w:r>
      <w:r w:rsidR="00CE4F98">
        <w:rPr>
          <w:rFonts w:ascii="Times New Roman" w:hAnsi="Times New Roman" w:cs="Times New Roman"/>
          <w:b/>
          <w:sz w:val="24"/>
          <w:szCs w:val="24"/>
        </w:rPr>
        <w:t>тручног већа природно-</w:t>
      </w:r>
      <w:r w:rsidRPr="007516C6">
        <w:rPr>
          <w:rFonts w:ascii="Times New Roman" w:hAnsi="Times New Roman" w:cs="Times New Roman"/>
          <w:b/>
          <w:sz w:val="24"/>
          <w:szCs w:val="24"/>
        </w:rPr>
        <w:t>математичке групе предмета</w:t>
      </w:r>
    </w:p>
    <w:p w:rsidR="0019211A" w:rsidRDefault="00A1418A" w:rsidP="00A1418A">
      <w:pPr>
        <w:rPr>
          <w:rFonts w:ascii="Times New Roman" w:hAnsi="Times New Roman" w:cs="Times New Roman"/>
        </w:rPr>
      </w:pPr>
      <w:r w:rsidRPr="00A1418A">
        <w:rPr>
          <w:rFonts w:ascii="Times New Roman" w:hAnsi="Times New Roman" w:cs="Times New Roman"/>
        </w:rPr>
        <w:t xml:space="preserve">   </w:t>
      </w:r>
    </w:p>
    <w:p w:rsidR="0019211A" w:rsidRPr="00CE4F98" w:rsidRDefault="0019211A" w:rsidP="0019211A">
      <w:pPr>
        <w:spacing w:after="0" w:line="240" w:lineRule="auto"/>
        <w:jc w:val="center"/>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Извештај Стручног већа предмета природних наука за школску 202</w:t>
      </w:r>
      <w:r w:rsidR="00622F97">
        <w:rPr>
          <w:rFonts w:ascii="Times New Roman" w:eastAsia="Times New Roman" w:hAnsi="Times New Roman" w:cs="Times New Roman"/>
          <w:sz w:val="24"/>
          <w:szCs w:val="24"/>
        </w:rPr>
        <w:t>1</w:t>
      </w:r>
      <w:r w:rsidRPr="00902E77">
        <w:rPr>
          <w:rFonts w:ascii="Times New Roman" w:eastAsia="Times New Roman" w:hAnsi="Times New Roman" w:cs="Times New Roman"/>
          <w:sz w:val="24"/>
          <w:szCs w:val="24"/>
        </w:rPr>
        <w:t>/</w:t>
      </w:r>
      <w:r w:rsidR="00CE4F98">
        <w:rPr>
          <w:rFonts w:ascii="Times New Roman" w:eastAsia="Times New Roman" w:hAnsi="Times New Roman" w:cs="Times New Roman"/>
          <w:sz w:val="24"/>
          <w:szCs w:val="24"/>
        </w:rPr>
        <w:t>20</w:t>
      </w:r>
      <w:r w:rsidRPr="00902E77">
        <w:rPr>
          <w:rFonts w:ascii="Times New Roman" w:eastAsia="Times New Roman" w:hAnsi="Times New Roman" w:cs="Times New Roman"/>
          <w:sz w:val="24"/>
          <w:szCs w:val="24"/>
        </w:rPr>
        <w:t>2</w:t>
      </w:r>
      <w:r w:rsidR="00622F97">
        <w:rPr>
          <w:rFonts w:ascii="Times New Roman" w:eastAsia="Times New Roman" w:hAnsi="Times New Roman" w:cs="Times New Roman"/>
          <w:sz w:val="24"/>
          <w:szCs w:val="24"/>
        </w:rPr>
        <w:t>2</w:t>
      </w:r>
      <w:r w:rsidRPr="00902E77">
        <w:rPr>
          <w:rFonts w:ascii="Times New Roman" w:eastAsia="Times New Roman" w:hAnsi="Times New Roman" w:cs="Times New Roman"/>
          <w:sz w:val="24"/>
          <w:szCs w:val="24"/>
        </w:rPr>
        <w:t>. годину</w:t>
      </w:r>
      <w:r w:rsidR="00CE4F98">
        <w:rPr>
          <w:rFonts w:ascii="Times New Roman" w:eastAsia="Times New Roman" w:hAnsi="Times New Roman" w:cs="Times New Roman"/>
          <w:sz w:val="24"/>
          <w:szCs w:val="24"/>
        </w:rPr>
        <w:t>:</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 xml:space="preserve">Стручно веће предмета природних наука се састоји од осам чланова: </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 xml:space="preserve">Ненад Плазинић (техника и технологија, информатика и рачунарство), </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Славица Вукајловић (техни</w:t>
      </w:r>
      <w:r w:rsidR="000E65C0">
        <w:rPr>
          <w:rFonts w:ascii="Times New Roman" w:eastAsia="Times New Roman" w:hAnsi="Times New Roman" w:cs="Times New Roman"/>
          <w:sz w:val="24"/>
          <w:szCs w:val="24"/>
        </w:rPr>
        <w:t>ка</w:t>
      </w:r>
      <w:r w:rsidRPr="00902E77">
        <w:rPr>
          <w:rFonts w:ascii="Times New Roman" w:eastAsia="Times New Roman" w:hAnsi="Times New Roman" w:cs="Times New Roman"/>
          <w:sz w:val="24"/>
          <w:szCs w:val="24"/>
        </w:rPr>
        <w:t xml:space="preserve"> и технологија, информатика и рачунарство), </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Марина Ранковић (географија)</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Снежана Ћериман (биологија),</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Драган Оцокољић (биологија)</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Ана Ракочевић (физика),</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Миланка Вукосављевић (хемија)</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Немања Радмилац (математика)</w:t>
      </w:r>
    </w:p>
    <w:p w:rsidR="0019211A" w:rsidRPr="00902E77" w:rsidRDefault="0019211A" w:rsidP="0019211A">
      <w:pPr>
        <w:spacing w:after="0" w:line="240" w:lineRule="auto"/>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Сњежана Милутиновић (математика)</w:t>
      </w:r>
    </w:p>
    <w:p w:rsidR="0019211A" w:rsidRPr="00902E77" w:rsidRDefault="0019211A" w:rsidP="0019211A">
      <w:pPr>
        <w:spacing w:after="0" w:line="240" w:lineRule="auto"/>
        <w:ind w:firstLine="708"/>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Стручно веће се у току школске 202</w:t>
      </w:r>
      <w:r w:rsidR="007516C6">
        <w:rPr>
          <w:rFonts w:ascii="Times New Roman" w:eastAsia="Times New Roman" w:hAnsi="Times New Roman" w:cs="Times New Roman"/>
          <w:sz w:val="24"/>
          <w:szCs w:val="24"/>
        </w:rPr>
        <w:t>1</w:t>
      </w:r>
      <w:r w:rsidRPr="00902E77">
        <w:rPr>
          <w:rFonts w:ascii="Times New Roman" w:eastAsia="Times New Roman" w:hAnsi="Times New Roman" w:cs="Times New Roman"/>
          <w:sz w:val="24"/>
          <w:szCs w:val="24"/>
        </w:rPr>
        <w:t>/202</w:t>
      </w:r>
      <w:r w:rsidR="007516C6">
        <w:rPr>
          <w:rFonts w:ascii="Times New Roman" w:eastAsia="Times New Roman" w:hAnsi="Times New Roman" w:cs="Times New Roman"/>
          <w:sz w:val="24"/>
          <w:szCs w:val="24"/>
        </w:rPr>
        <w:t>2</w:t>
      </w:r>
      <w:r w:rsidRPr="00902E77">
        <w:rPr>
          <w:rFonts w:ascii="Times New Roman" w:eastAsia="Times New Roman" w:hAnsi="Times New Roman" w:cs="Times New Roman"/>
          <w:sz w:val="24"/>
          <w:szCs w:val="24"/>
        </w:rPr>
        <w:t>. године састало два пута и одржана су два онлајн састанка путем Вибера.</w:t>
      </w:r>
    </w:p>
    <w:p w:rsidR="0019211A" w:rsidRPr="00902E77" w:rsidRDefault="0019211A" w:rsidP="0019211A">
      <w:pPr>
        <w:spacing w:after="0" w:line="240" w:lineRule="auto"/>
        <w:ind w:firstLine="708"/>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Према годишњем плану активности</w:t>
      </w:r>
      <w:r w:rsidR="00CE4F98">
        <w:rPr>
          <w:rFonts w:ascii="Times New Roman" w:eastAsia="Times New Roman" w:hAnsi="Times New Roman" w:cs="Times New Roman"/>
          <w:sz w:val="24"/>
          <w:szCs w:val="24"/>
        </w:rPr>
        <w:t>,</w:t>
      </w:r>
      <w:r w:rsidRPr="00902E77">
        <w:rPr>
          <w:rFonts w:ascii="Times New Roman" w:eastAsia="Times New Roman" w:hAnsi="Times New Roman" w:cs="Times New Roman"/>
          <w:sz w:val="24"/>
          <w:szCs w:val="24"/>
        </w:rPr>
        <w:t xml:space="preserve"> Веће се бавило следећим темама: реализацијом допунске и додатне наставе у условима изазваним пандемијом, реализацијом припремне наставе за ученике осмог разреда, планирањем циљева и евалуацијом постигнућа за ученике којима је потребан индивидулизован тип рада.</w:t>
      </w:r>
    </w:p>
    <w:p w:rsidR="0019211A" w:rsidRPr="00902E77" w:rsidRDefault="0019211A" w:rsidP="008D79B1">
      <w:pPr>
        <w:spacing w:after="0" w:line="240" w:lineRule="auto"/>
        <w:ind w:firstLine="708"/>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У септембру је прихваћен предлог стручног усавршавања у установи и ван ње, постигнут договор око припремне наставе за завршни испит ученика осмог разреда.</w:t>
      </w:r>
    </w:p>
    <w:p w:rsidR="0019211A" w:rsidRPr="00B42F96" w:rsidRDefault="0019211A" w:rsidP="0019211A">
      <w:pPr>
        <w:spacing w:after="0" w:line="240" w:lineRule="auto"/>
        <w:jc w:val="both"/>
        <w:rPr>
          <w:rStyle w:val="markedcontent"/>
          <w:rFonts w:ascii="Times New Roman" w:hAnsi="Times New Roman" w:cs="Times New Roman"/>
          <w:sz w:val="24"/>
          <w:szCs w:val="24"/>
        </w:rPr>
      </w:pPr>
      <w:r w:rsidRPr="00902E77">
        <w:rPr>
          <w:rStyle w:val="markedcontent"/>
          <w:rFonts w:ascii="Times New Roman" w:hAnsi="Times New Roman" w:cs="Times New Roman"/>
          <w:sz w:val="24"/>
          <w:szCs w:val="24"/>
        </w:rPr>
        <w:t xml:space="preserve">Извршена подела задужења за редовну, допунску, додатну и </w:t>
      </w:r>
      <w:r w:rsidR="00B42F96">
        <w:rPr>
          <w:rStyle w:val="markedcontent"/>
          <w:rFonts w:ascii="Times New Roman" w:hAnsi="Times New Roman" w:cs="Times New Roman"/>
          <w:sz w:val="24"/>
          <w:szCs w:val="24"/>
        </w:rPr>
        <w:t>припремну наставу по предметима.</w:t>
      </w:r>
    </w:p>
    <w:p w:rsidR="0019211A" w:rsidRPr="00B42F96" w:rsidRDefault="0019211A" w:rsidP="008D79B1">
      <w:pPr>
        <w:spacing w:after="0" w:line="240" w:lineRule="auto"/>
        <w:ind w:firstLine="708"/>
        <w:jc w:val="both"/>
        <w:rPr>
          <w:rStyle w:val="markedcontent"/>
          <w:rFonts w:ascii="Times New Roman" w:hAnsi="Times New Roman" w:cs="Times New Roman"/>
          <w:sz w:val="24"/>
          <w:szCs w:val="24"/>
        </w:rPr>
      </w:pPr>
      <w:r w:rsidRPr="00902E77">
        <w:rPr>
          <w:rStyle w:val="markedcontent"/>
          <w:rFonts w:ascii="Times New Roman" w:hAnsi="Times New Roman" w:cs="Times New Roman"/>
          <w:sz w:val="24"/>
          <w:szCs w:val="24"/>
        </w:rPr>
        <w:t>Дискутовано је о изради годишњих и оперативних (месечних) планова рада по предметима, могућој корелацији међу предметима и имплементирању образовних стандарда у оперативне план</w:t>
      </w:r>
      <w:r w:rsidR="00B42F96">
        <w:rPr>
          <w:rStyle w:val="markedcontent"/>
          <w:rFonts w:ascii="Times New Roman" w:hAnsi="Times New Roman" w:cs="Times New Roman"/>
          <w:sz w:val="24"/>
          <w:szCs w:val="24"/>
        </w:rPr>
        <w:t>ове рада.</w:t>
      </w:r>
    </w:p>
    <w:p w:rsidR="0019211A" w:rsidRPr="00B42F96" w:rsidRDefault="0019211A" w:rsidP="008D79B1">
      <w:pPr>
        <w:spacing w:after="0" w:line="240" w:lineRule="auto"/>
        <w:ind w:firstLine="708"/>
        <w:jc w:val="both"/>
        <w:rPr>
          <w:rFonts w:ascii="Times New Roman" w:eastAsia="Times New Roman" w:hAnsi="Times New Roman" w:cs="Times New Roman"/>
          <w:sz w:val="24"/>
          <w:szCs w:val="24"/>
        </w:rPr>
      </w:pPr>
      <w:r w:rsidRPr="00902E77">
        <w:rPr>
          <w:rStyle w:val="markedcontent"/>
          <w:rFonts w:ascii="Times New Roman" w:hAnsi="Times New Roman" w:cs="Times New Roman"/>
          <w:sz w:val="24"/>
          <w:szCs w:val="24"/>
        </w:rPr>
        <w:t>Извршена је временска синхронизација писмених задатака, контролних вежби и других облика писменог испитивања</w:t>
      </w:r>
      <w:r w:rsidR="00B42F96">
        <w:rPr>
          <w:rStyle w:val="markedcontent"/>
          <w:rFonts w:ascii="Times New Roman" w:hAnsi="Times New Roman" w:cs="Times New Roman"/>
          <w:sz w:val="24"/>
          <w:szCs w:val="24"/>
        </w:rPr>
        <w:t>.</w:t>
      </w:r>
    </w:p>
    <w:p w:rsidR="0019211A" w:rsidRPr="00902E77" w:rsidRDefault="0019211A" w:rsidP="008D79B1">
      <w:pPr>
        <w:spacing w:after="0" w:line="240" w:lineRule="auto"/>
        <w:ind w:firstLine="708"/>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 xml:space="preserve">У новембру су одређени ученици којима је потребна  индивидуализација, ИОП 1 и ИОП 2, а било је и разговора око недовољних оцена и како их поправити. </w:t>
      </w:r>
    </w:p>
    <w:p w:rsidR="0019211A" w:rsidRPr="00902E77" w:rsidRDefault="0019211A" w:rsidP="008D79B1">
      <w:pPr>
        <w:spacing w:after="0" w:line="240" w:lineRule="auto"/>
        <w:ind w:firstLine="708"/>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У другом полугодишту направљен је договор око организовања такмичења и урађена је анализа и сагледавање процеса напредовања ученика током првог полугодишта, као и мере за побољшање постигнућа ученика у условима изазваним пандемијом.</w:t>
      </w:r>
    </w:p>
    <w:p w:rsidR="0019211A" w:rsidRPr="00902E77" w:rsidRDefault="0019211A" w:rsidP="008D79B1">
      <w:pPr>
        <w:spacing w:after="0" w:line="240" w:lineRule="auto"/>
        <w:ind w:firstLine="708"/>
        <w:jc w:val="both"/>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У марту је веће изабрало уџбенике за осми разред. У јуну је обављена дискусија о постигнућима ученика на крају другог полугодишта.</w:t>
      </w:r>
    </w:p>
    <w:p w:rsidR="008D79B1" w:rsidRDefault="008D79B1" w:rsidP="0019211A">
      <w:pPr>
        <w:spacing w:after="0" w:line="240" w:lineRule="auto"/>
        <w:jc w:val="right"/>
        <w:rPr>
          <w:rFonts w:ascii="Times New Roman" w:eastAsia="Times New Roman" w:hAnsi="Times New Roman" w:cs="Times New Roman"/>
          <w:sz w:val="24"/>
          <w:szCs w:val="24"/>
        </w:rPr>
      </w:pPr>
    </w:p>
    <w:p w:rsidR="0019211A" w:rsidRPr="00902E77" w:rsidRDefault="0019211A" w:rsidP="0019211A">
      <w:pPr>
        <w:spacing w:after="0" w:line="240" w:lineRule="auto"/>
        <w:jc w:val="right"/>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Сњежана Милутиновић,</w:t>
      </w:r>
    </w:p>
    <w:p w:rsidR="0019211A" w:rsidRPr="00902E77" w:rsidRDefault="0019211A" w:rsidP="0019211A">
      <w:pPr>
        <w:spacing w:after="0" w:line="240" w:lineRule="auto"/>
        <w:jc w:val="right"/>
        <w:rPr>
          <w:rFonts w:ascii="Times New Roman" w:eastAsia="Times New Roman" w:hAnsi="Times New Roman" w:cs="Times New Roman"/>
          <w:sz w:val="24"/>
          <w:szCs w:val="24"/>
        </w:rPr>
      </w:pPr>
      <w:r w:rsidRPr="00902E77">
        <w:rPr>
          <w:rFonts w:ascii="Times New Roman" w:eastAsia="Times New Roman" w:hAnsi="Times New Roman" w:cs="Times New Roman"/>
          <w:sz w:val="24"/>
          <w:szCs w:val="24"/>
        </w:rPr>
        <w:t>наставник математике</w:t>
      </w:r>
    </w:p>
    <w:p w:rsidR="0019211A" w:rsidRDefault="0019211A" w:rsidP="00A1418A">
      <w:pPr>
        <w:rPr>
          <w:rFonts w:ascii="Times New Roman" w:hAnsi="Times New Roman" w:cs="Times New Roman"/>
        </w:rPr>
      </w:pPr>
    </w:p>
    <w:p w:rsidR="0019211A" w:rsidRDefault="0019211A" w:rsidP="00A1418A">
      <w:pPr>
        <w:rPr>
          <w:rFonts w:ascii="Times New Roman" w:hAnsi="Times New Roman" w:cs="Times New Roman"/>
        </w:rPr>
      </w:pPr>
    </w:p>
    <w:p w:rsidR="00A1418A" w:rsidRDefault="00A1418A" w:rsidP="00FC6CD1">
      <w:pPr>
        <w:jc w:val="both"/>
        <w:rPr>
          <w:rFonts w:asciiTheme="majorHAnsi" w:hAnsiTheme="majorHAnsi"/>
          <w:b/>
          <w:bCs/>
          <w:lang w:val="en-US"/>
        </w:rPr>
      </w:pPr>
    </w:p>
    <w:p w:rsidR="0019211A" w:rsidRPr="00EA3EF9" w:rsidRDefault="0019211A" w:rsidP="00EA3EF9">
      <w:pPr>
        <w:spacing w:line="360" w:lineRule="auto"/>
        <w:rPr>
          <w:rStyle w:val="Emphasis"/>
          <w:rFonts w:ascii="Times New Roman" w:hAnsi="Times New Roman" w:cs="Times New Roman"/>
          <w:b/>
          <w:i w:val="0"/>
          <w:sz w:val="24"/>
          <w:szCs w:val="24"/>
        </w:rPr>
      </w:pPr>
    </w:p>
    <w:p w:rsidR="00A1418A" w:rsidRPr="00D56C44" w:rsidRDefault="00D56C44" w:rsidP="00D56C44">
      <w:pPr>
        <w:spacing w:line="360" w:lineRule="auto"/>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lastRenderedPageBreak/>
        <w:t xml:space="preserve">Извештај о раду </w:t>
      </w:r>
      <w:r w:rsidR="00D06D16">
        <w:rPr>
          <w:rStyle w:val="Emphasis"/>
          <w:rFonts w:ascii="Times New Roman" w:hAnsi="Times New Roman" w:cs="Times New Roman"/>
          <w:b/>
          <w:i w:val="0"/>
          <w:sz w:val="24"/>
          <w:szCs w:val="24"/>
          <w:lang/>
        </w:rPr>
        <w:t>А</w:t>
      </w:r>
      <w:r>
        <w:rPr>
          <w:rStyle w:val="Emphasis"/>
          <w:rFonts w:ascii="Times New Roman" w:hAnsi="Times New Roman" w:cs="Times New Roman"/>
          <w:b/>
          <w:i w:val="0"/>
          <w:sz w:val="24"/>
          <w:szCs w:val="24"/>
        </w:rPr>
        <w:t>ктива друштвених наука</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У току школске 2021/2022. године чланови Актива друштвених наука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били су:</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Зорица Ђаковић, српски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Мирко Божовић, српски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Катарина Драгутиновић, српски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Лусија Симоновић, енглески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Јелена Ружичић, енглески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Александра Јањић,немачки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Крстина Петровић, немачки језик;</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Данијела Давидовић, историја;</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Милорад Чворовић, историја</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Лела Томашевић, ликовна култура;</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Александра Ћосић Маринковић, ликовна култура</w:t>
      </w:r>
    </w:p>
    <w:p w:rsidR="007516C6" w:rsidRPr="007516C6" w:rsidRDefault="007516C6" w:rsidP="007516C6">
      <w:pPr>
        <w:spacing w:line="360" w:lineRule="auto"/>
        <w:ind w:left="360"/>
        <w:jc w:val="both"/>
        <w:rPr>
          <w:rStyle w:val="Emphasis"/>
          <w:rFonts w:ascii="Times New Roman" w:hAnsi="Times New Roman" w:cs="Times New Roman"/>
          <w:i w:val="0"/>
        </w:rPr>
      </w:pPr>
      <w:r w:rsidRPr="007516C6">
        <w:rPr>
          <w:rStyle w:val="Emphasis"/>
          <w:rFonts w:ascii="Times New Roman" w:hAnsi="Times New Roman" w:cs="Times New Roman"/>
          <w:i w:val="0"/>
        </w:rPr>
        <w:t>Кристина Максимовић, музичка култура</w:t>
      </w:r>
    </w:p>
    <w:p w:rsidR="007516C6" w:rsidRDefault="007516C6" w:rsidP="007516C6">
      <w:pPr>
        <w:spacing w:line="360" w:lineRule="auto"/>
        <w:ind w:firstLine="360"/>
        <w:jc w:val="both"/>
        <w:rPr>
          <w:rStyle w:val="Emphasis"/>
          <w:rFonts w:ascii="Times New Roman" w:hAnsi="Times New Roman" w:cs="Times New Roman"/>
          <w:i w:val="0"/>
        </w:rPr>
      </w:pPr>
      <w:r w:rsidRPr="007516C6">
        <w:rPr>
          <w:rStyle w:val="Emphasis"/>
          <w:rFonts w:ascii="Times New Roman" w:hAnsi="Times New Roman" w:cs="Times New Roman"/>
          <w:i w:val="0"/>
        </w:rPr>
        <w:t>Током првог полугодишта и у фебруару месецу, чланови Актива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одржавали су редовно састанке и придржавали се годишњег програма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рада.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Веће је одржало чет</w:t>
      </w:r>
      <w:r w:rsidR="00B42F96">
        <w:rPr>
          <w:rStyle w:val="Emphasis"/>
          <w:rFonts w:ascii="Times New Roman" w:hAnsi="Times New Roman" w:cs="Times New Roman"/>
          <w:i w:val="0"/>
        </w:rPr>
        <w:t>ири седнице у првом полугодишту</w:t>
      </w:r>
      <w:r w:rsidRPr="007516C6">
        <w:rPr>
          <w:rStyle w:val="Emphasis"/>
          <w:rFonts w:ascii="Times New Roman" w:hAnsi="Times New Roman" w:cs="Times New Roman"/>
          <w:i w:val="0"/>
        </w:rPr>
        <w:t>, на којима је</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донет план рада за школску 2021/2022</w:t>
      </w:r>
      <w:r w:rsidR="00B42F96">
        <w:rPr>
          <w:rStyle w:val="Emphasis"/>
          <w:rFonts w:ascii="Times New Roman" w:hAnsi="Times New Roman" w:cs="Times New Roman"/>
          <w:i w:val="0"/>
        </w:rPr>
        <w:t>.</w:t>
      </w:r>
      <w:r w:rsidRPr="007516C6">
        <w:rPr>
          <w:rStyle w:val="Emphasis"/>
          <w:rFonts w:ascii="Times New Roman" w:hAnsi="Times New Roman" w:cs="Times New Roman"/>
          <w:i w:val="0"/>
        </w:rPr>
        <w:t xml:space="preserve"> годину, постигнут договор о</w:t>
      </w:r>
      <w:r>
        <w:rPr>
          <w:rStyle w:val="Emphasis"/>
          <w:rFonts w:ascii="Times New Roman" w:hAnsi="Times New Roman" w:cs="Times New Roman"/>
          <w:i w:val="0"/>
        </w:rPr>
        <w:t xml:space="preserve"> уџбеницима, приручницима</w:t>
      </w:r>
      <w:r w:rsidRPr="007516C6">
        <w:rPr>
          <w:rStyle w:val="Emphasis"/>
          <w:rFonts w:ascii="Times New Roman" w:hAnsi="Times New Roman" w:cs="Times New Roman"/>
          <w:i w:val="0"/>
        </w:rPr>
        <w:t>, литератури и сређивању средстава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неопходних за извођење наставе, планирање наставе, праћење 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унапређење образовно-васпитног рада, стручно усавршавање,</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организацију такмичења, унапређење сарадње са установама културе.</w:t>
      </w:r>
      <w:r w:rsidR="00B42F96">
        <w:rPr>
          <w:rStyle w:val="Emphasis"/>
          <w:rFonts w:ascii="Times New Roman" w:hAnsi="Times New Roman" w:cs="Times New Roman"/>
          <w:i w:val="0"/>
        </w:rPr>
        <w:t xml:space="preserve"> </w:t>
      </w:r>
      <w:r w:rsidRPr="007516C6">
        <w:rPr>
          <w:rStyle w:val="Emphasis"/>
          <w:rFonts w:ascii="Times New Roman" w:hAnsi="Times New Roman" w:cs="Times New Roman"/>
          <w:i w:val="0"/>
        </w:rPr>
        <w:t>Чланови Актива анализирали су основне чиниоце квалитетног</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наставног процеса у области друштвених наука. Дефинисани су</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проблеми у настави, размењиване су идеје и мишљења.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Анализиране су и проблемске ситуације у настави, однос</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наставник</w:t>
      </w:r>
      <w:r w:rsidR="00B42F96">
        <w:rPr>
          <w:rStyle w:val="Emphasis"/>
          <w:rFonts w:ascii="Times New Roman" w:hAnsi="Times New Roman" w:cs="Times New Roman"/>
          <w:i w:val="0"/>
        </w:rPr>
        <w:t xml:space="preserve"> </w:t>
      </w:r>
      <w:r w:rsidRPr="007516C6">
        <w:rPr>
          <w:rStyle w:val="Emphasis"/>
          <w:rFonts w:ascii="Times New Roman" w:hAnsi="Times New Roman" w:cs="Times New Roman"/>
          <w:i w:val="0"/>
        </w:rPr>
        <w:t>-ученик, потешкоће на које ученици наилазе у настави 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учењу. Разговарало се о иновативним техникама и њиховој примени у</w:t>
      </w:r>
      <w:r w:rsidR="00B42F96">
        <w:rPr>
          <w:rStyle w:val="Emphasis"/>
          <w:rFonts w:ascii="Times New Roman" w:hAnsi="Times New Roman" w:cs="Times New Roman"/>
          <w:i w:val="0"/>
        </w:rPr>
        <w:t xml:space="preserve"> </w:t>
      </w:r>
      <w:r w:rsidRPr="007516C6">
        <w:rPr>
          <w:rStyle w:val="Emphasis"/>
          <w:rFonts w:ascii="Times New Roman" w:hAnsi="Times New Roman" w:cs="Times New Roman"/>
          <w:i w:val="0"/>
        </w:rPr>
        <w:t>настави и учењу. Наставницима је омогућено стручно усавршавање,</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поткрепљено разменом искустава, што је допринело модернизацији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наставних метода и облика рада. Тако се остварују динамичнији 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разноврснији наставни процес и пут ка трајнијем знању.</w:t>
      </w:r>
      <w:r>
        <w:rPr>
          <w:rStyle w:val="Emphasis"/>
          <w:rFonts w:ascii="Times New Roman" w:hAnsi="Times New Roman" w:cs="Times New Roman"/>
          <w:i w:val="0"/>
        </w:rPr>
        <w:t xml:space="preserve"> </w:t>
      </w:r>
      <w:r w:rsidRPr="007516C6">
        <w:rPr>
          <w:rStyle w:val="Emphasis"/>
          <w:rFonts w:ascii="Times New Roman" w:hAnsi="Times New Roman" w:cs="Times New Roman"/>
          <w:i w:val="0"/>
        </w:rPr>
        <w:t xml:space="preserve">Чланови Актива су сарађивали и </w:t>
      </w:r>
      <w:r w:rsidRPr="007516C6">
        <w:rPr>
          <w:rStyle w:val="Emphasis"/>
          <w:rFonts w:ascii="Times New Roman" w:hAnsi="Times New Roman" w:cs="Times New Roman"/>
          <w:i w:val="0"/>
        </w:rPr>
        <w:lastRenderedPageBreak/>
        <w:t>приликом праћења напредовања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ученика и уједначавања критеријума оцењивања, и то у старијим</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разредима. Консултовали су се у вези примене савремених метода 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облика рада, уз вел</w:t>
      </w:r>
      <w:r w:rsidR="00B42F96">
        <w:rPr>
          <w:rStyle w:val="Emphasis"/>
          <w:rFonts w:ascii="Times New Roman" w:hAnsi="Times New Roman" w:cs="Times New Roman"/>
          <w:i w:val="0"/>
        </w:rPr>
        <w:t>ику помоћ професора информатике</w:t>
      </w:r>
      <w:r w:rsidRPr="007516C6">
        <w:rPr>
          <w:rStyle w:val="Emphasis"/>
          <w:rFonts w:ascii="Times New Roman" w:hAnsi="Times New Roman" w:cs="Times New Roman"/>
          <w:i w:val="0"/>
        </w:rPr>
        <w:t xml:space="preserve"> Ненада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Плазинића.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Чланови Актива сарађивали су на организацији школских</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такмичења и анализирали резултате.</w:t>
      </w:r>
      <w:r>
        <w:rPr>
          <w:rStyle w:val="Emphasis"/>
          <w:rFonts w:ascii="Times New Roman" w:hAnsi="Times New Roman" w:cs="Times New Roman"/>
          <w:i w:val="0"/>
        </w:rPr>
        <w:t xml:space="preserve"> </w:t>
      </w:r>
      <w:r w:rsidR="00B42F96">
        <w:rPr>
          <w:rStyle w:val="Emphasis"/>
          <w:rFonts w:ascii="Times New Roman" w:hAnsi="Times New Roman" w:cs="Times New Roman"/>
          <w:i w:val="0"/>
        </w:rPr>
        <w:t>На седницама Актива</w:t>
      </w:r>
      <w:r w:rsidRPr="007516C6">
        <w:rPr>
          <w:rStyle w:val="Emphasis"/>
          <w:rFonts w:ascii="Times New Roman" w:hAnsi="Times New Roman" w:cs="Times New Roman"/>
          <w:i w:val="0"/>
        </w:rPr>
        <w:t xml:space="preserve"> чланови су размењивали информације са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семинара којима су присуствовали током школске године и новим</w:t>
      </w:r>
      <w:r w:rsidR="00B42F96">
        <w:rPr>
          <w:rStyle w:val="Emphasis"/>
          <w:rFonts w:ascii="Times New Roman" w:hAnsi="Times New Roman" w:cs="Times New Roman"/>
          <w:i w:val="0"/>
        </w:rPr>
        <w:t xml:space="preserve"> </w:t>
      </w:r>
      <w:r>
        <w:rPr>
          <w:rStyle w:val="Emphasis"/>
          <w:rFonts w:ascii="Times New Roman" w:hAnsi="Times New Roman" w:cs="Times New Roman"/>
          <w:i w:val="0"/>
        </w:rPr>
        <w:t xml:space="preserve">актуелностима из струке. </w:t>
      </w:r>
      <w:r w:rsidRPr="007516C6">
        <w:rPr>
          <w:rStyle w:val="Emphasis"/>
          <w:rFonts w:ascii="Times New Roman" w:hAnsi="Times New Roman" w:cs="Times New Roman"/>
          <w:i w:val="0"/>
        </w:rPr>
        <w:t>Посебна пажња је поклоњена уједначавању критеријума оцењивања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и Актив је донео закључак да се Правилник о оцењивању мора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поштовати.</w:t>
      </w:r>
    </w:p>
    <w:p w:rsidR="007516C6" w:rsidRDefault="007516C6" w:rsidP="007516C6">
      <w:pPr>
        <w:spacing w:line="360" w:lineRule="auto"/>
        <w:ind w:firstLine="708"/>
        <w:jc w:val="both"/>
        <w:rPr>
          <w:rStyle w:val="Emphasis"/>
          <w:rFonts w:ascii="Times New Roman" w:hAnsi="Times New Roman" w:cs="Times New Roman"/>
          <w:i w:val="0"/>
        </w:rPr>
      </w:pPr>
      <w:r w:rsidRPr="007516C6">
        <w:rPr>
          <w:rStyle w:val="Emphasis"/>
          <w:rFonts w:ascii="Times New Roman" w:hAnsi="Times New Roman" w:cs="Times New Roman"/>
          <w:i w:val="0"/>
        </w:rPr>
        <w:t>Анализиран је успех из друштвених предмета на свим</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класификационим периодима, после којих су преложене мере за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побољшање успеха ученика.</w:t>
      </w:r>
    </w:p>
    <w:p w:rsidR="007516C6" w:rsidRPr="007516C6" w:rsidRDefault="007516C6" w:rsidP="007516C6">
      <w:pPr>
        <w:spacing w:line="360" w:lineRule="auto"/>
        <w:ind w:firstLine="708"/>
        <w:jc w:val="both"/>
        <w:rPr>
          <w:rStyle w:val="Emphasis"/>
          <w:rFonts w:ascii="Times New Roman" w:hAnsi="Times New Roman" w:cs="Times New Roman"/>
          <w:i w:val="0"/>
        </w:rPr>
      </w:pPr>
      <w:r w:rsidRPr="007516C6">
        <w:rPr>
          <w:rStyle w:val="Emphasis"/>
          <w:rFonts w:ascii="Times New Roman" w:hAnsi="Times New Roman" w:cs="Times New Roman"/>
          <w:i w:val="0"/>
        </w:rPr>
        <w:t>Актив се детаљно припремао за такмичења из свих предмета,</w:t>
      </w:r>
      <w:r w:rsidR="009A7A5A">
        <w:rPr>
          <w:rStyle w:val="Emphasis"/>
          <w:rFonts w:ascii="Times New Roman" w:hAnsi="Times New Roman" w:cs="Times New Roman"/>
          <w:i w:val="0"/>
        </w:rPr>
        <w:t xml:space="preserve"> </w:t>
      </w:r>
      <w:r w:rsidRPr="007516C6">
        <w:rPr>
          <w:rStyle w:val="Emphasis"/>
          <w:rFonts w:ascii="Times New Roman" w:hAnsi="Times New Roman" w:cs="Times New Roman"/>
          <w:i w:val="0"/>
        </w:rPr>
        <w:t>као 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анализирао успех ученика са свих такмичења.</w:t>
      </w:r>
    </w:p>
    <w:p w:rsidR="007516C6" w:rsidRDefault="007516C6" w:rsidP="007516C6">
      <w:pPr>
        <w:spacing w:line="360" w:lineRule="auto"/>
        <w:ind w:firstLine="708"/>
        <w:jc w:val="both"/>
        <w:rPr>
          <w:rStyle w:val="Emphasis"/>
          <w:rFonts w:ascii="Times New Roman" w:hAnsi="Times New Roman" w:cs="Times New Roman"/>
          <w:i w:val="0"/>
        </w:rPr>
      </w:pPr>
      <w:r w:rsidRPr="007516C6">
        <w:rPr>
          <w:rStyle w:val="Emphasis"/>
          <w:rFonts w:ascii="Times New Roman" w:hAnsi="Times New Roman" w:cs="Times New Roman"/>
          <w:i w:val="0"/>
        </w:rPr>
        <w:t>На састанку у трећем класификационо периоду Актив је разговарао</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о набавци уџбеника за следећу школску годину.</w:t>
      </w:r>
      <w:r w:rsidR="009A7A5A">
        <w:rPr>
          <w:rStyle w:val="Emphasis"/>
          <w:rFonts w:ascii="Times New Roman" w:hAnsi="Times New Roman" w:cs="Times New Roman"/>
          <w:i w:val="0"/>
        </w:rPr>
        <w:t xml:space="preserve"> </w:t>
      </w:r>
      <w:r w:rsidRPr="007516C6">
        <w:rPr>
          <w:rStyle w:val="Emphasis"/>
          <w:rFonts w:ascii="Times New Roman" w:hAnsi="Times New Roman" w:cs="Times New Roman"/>
          <w:i w:val="0"/>
        </w:rPr>
        <w:t>С обзиром да је у јуну месецу у школи дошло до промене</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директора, колегу Мирка Божовића, досадашњег члана Актива, који је</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ступио на дужност директора, заменила је колегиница Катарина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Драгутиновић, наставник српског језика.</w:t>
      </w:r>
    </w:p>
    <w:p w:rsidR="007516C6" w:rsidRPr="007516C6" w:rsidRDefault="007516C6" w:rsidP="007516C6">
      <w:pPr>
        <w:spacing w:line="360" w:lineRule="auto"/>
        <w:ind w:firstLine="708"/>
        <w:jc w:val="both"/>
        <w:rPr>
          <w:rStyle w:val="Emphasis"/>
          <w:rFonts w:ascii="Times New Roman" w:hAnsi="Times New Roman" w:cs="Times New Roman"/>
          <w:i w:val="0"/>
        </w:rPr>
      </w:pPr>
      <w:r w:rsidRPr="007516C6">
        <w:rPr>
          <w:rStyle w:val="Emphasis"/>
          <w:rFonts w:ascii="Times New Roman" w:hAnsi="Times New Roman" w:cs="Times New Roman"/>
          <w:i w:val="0"/>
        </w:rPr>
        <w:t>Након завршетка</w:t>
      </w:r>
      <w:r w:rsidR="009A7A5A">
        <w:rPr>
          <w:rStyle w:val="Emphasis"/>
          <w:rFonts w:ascii="Times New Roman" w:hAnsi="Times New Roman" w:cs="Times New Roman"/>
          <w:i w:val="0"/>
        </w:rPr>
        <w:t xml:space="preserve"> наставе у другом полугодишту, А</w:t>
      </w:r>
      <w:r w:rsidRPr="007516C6">
        <w:rPr>
          <w:rStyle w:val="Emphasis"/>
          <w:rFonts w:ascii="Times New Roman" w:hAnsi="Times New Roman" w:cs="Times New Roman"/>
          <w:i w:val="0"/>
        </w:rPr>
        <w:t>ктив је</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анализирао успех ученика на нивоу целе школе из свих предмета, 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нарочито из друштвених наука. Анализиран је и рад Актива и усвојени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предлози за даљи и што успешнији рад.</w:t>
      </w:r>
    </w:p>
    <w:p w:rsidR="007516C6" w:rsidRPr="007516C6" w:rsidRDefault="007516C6" w:rsidP="007516C6">
      <w:pPr>
        <w:spacing w:line="360" w:lineRule="auto"/>
        <w:ind w:firstLine="708"/>
        <w:jc w:val="both"/>
        <w:rPr>
          <w:rStyle w:val="Emphasis"/>
          <w:rFonts w:ascii="Times New Roman" w:hAnsi="Times New Roman" w:cs="Times New Roman"/>
          <w:i w:val="0"/>
        </w:rPr>
      </w:pPr>
      <w:r w:rsidRPr="007516C6">
        <w:rPr>
          <w:rStyle w:val="Emphasis"/>
          <w:rFonts w:ascii="Times New Roman" w:hAnsi="Times New Roman" w:cs="Times New Roman"/>
          <w:i w:val="0"/>
        </w:rPr>
        <w:t>Усвојен је и пла</w:t>
      </w:r>
      <w:r w:rsidR="009A7A5A">
        <w:rPr>
          <w:rStyle w:val="Emphasis"/>
          <w:rFonts w:ascii="Times New Roman" w:hAnsi="Times New Roman" w:cs="Times New Roman"/>
          <w:i w:val="0"/>
        </w:rPr>
        <w:t>н рада за наредну школску 2022/</w:t>
      </w:r>
      <w:r w:rsidRPr="007516C6">
        <w:rPr>
          <w:rStyle w:val="Emphasis"/>
          <w:rFonts w:ascii="Times New Roman" w:hAnsi="Times New Roman" w:cs="Times New Roman"/>
          <w:i w:val="0"/>
        </w:rPr>
        <w:t>2023</w:t>
      </w:r>
      <w:r w:rsidR="009A7A5A">
        <w:rPr>
          <w:rStyle w:val="Emphasis"/>
          <w:rFonts w:ascii="Times New Roman" w:hAnsi="Times New Roman" w:cs="Times New Roman"/>
          <w:i w:val="0"/>
        </w:rPr>
        <w:t>.</w:t>
      </w:r>
      <w:r w:rsidRPr="007516C6">
        <w:rPr>
          <w:rStyle w:val="Emphasis"/>
          <w:rFonts w:ascii="Times New Roman" w:hAnsi="Times New Roman" w:cs="Times New Roman"/>
          <w:i w:val="0"/>
        </w:rPr>
        <w:t xml:space="preserve"> годину и</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извршен (ре)избор руководиоца, а то је поново Јелена Ружичић,</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наставник енглеског језика.</w:t>
      </w:r>
    </w:p>
    <w:p w:rsidR="007516C6" w:rsidRPr="007516C6" w:rsidRDefault="007516C6" w:rsidP="007516C6">
      <w:pPr>
        <w:spacing w:line="360" w:lineRule="auto"/>
        <w:jc w:val="both"/>
        <w:rPr>
          <w:rStyle w:val="Emphasis"/>
          <w:rFonts w:ascii="Times New Roman" w:hAnsi="Times New Roman" w:cs="Times New Roman"/>
          <w:i w:val="0"/>
        </w:rPr>
      </w:pPr>
      <w:r w:rsidRPr="007516C6">
        <w:rPr>
          <w:rStyle w:val="Emphasis"/>
          <w:rFonts w:ascii="Times New Roman" w:hAnsi="Times New Roman" w:cs="Times New Roman"/>
          <w:i w:val="0"/>
        </w:rPr>
        <w:t>Записник са свих одржаних састанака се налази у евиденцији рада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Актива.</w:t>
      </w:r>
    </w:p>
    <w:p w:rsidR="007516C6" w:rsidRPr="007516C6" w:rsidRDefault="007516C6" w:rsidP="007516C6">
      <w:pPr>
        <w:spacing w:line="360" w:lineRule="auto"/>
        <w:ind w:firstLine="708"/>
        <w:jc w:val="both"/>
        <w:rPr>
          <w:rStyle w:val="Emphasis"/>
          <w:rFonts w:ascii="Times New Roman" w:hAnsi="Times New Roman" w:cs="Times New Roman"/>
          <w:i w:val="0"/>
        </w:rPr>
      </w:pPr>
      <w:r w:rsidRPr="007516C6">
        <w:rPr>
          <w:rStyle w:val="Emphasis"/>
          <w:rFonts w:ascii="Times New Roman" w:hAnsi="Times New Roman" w:cs="Times New Roman"/>
          <w:i w:val="0"/>
        </w:rPr>
        <w:t>У раду Актива је истакнута одлична сарадња међу члановима,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редовни састанци у првом полугодишту и одлична међусобна</w:t>
      </w:r>
      <w:r>
        <w:rPr>
          <w:rStyle w:val="Emphasis"/>
          <w:rFonts w:ascii="Times New Roman" w:hAnsi="Times New Roman" w:cs="Times New Roman"/>
          <w:i w:val="0"/>
        </w:rPr>
        <w:t xml:space="preserve">  </w:t>
      </w:r>
      <w:r w:rsidRPr="007516C6">
        <w:rPr>
          <w:rStyle w:val="Emphasis"/>
          <w:rFonts w:ascii="Times New Roman" w:hAnsi="Times New Roman" w:cs="Times New Roman"/>
          <w:i w:val="0"/>
        </w:rPr>
        <w:t>комуникација на свакодневном нивоу.</w:t>
      </w:r>
    </w:p>
    <w:p w:rsidR="00FC005E" w:rsidRDefault="007516C6" w:rsidP="007516C6">
      <w:pPr>
        <w:spacing w:line="360" w:lineRule="auto"/>
        <w:ind w:left="360"/>
        <w:jc w:val="both"/>
        <w:rPr>
          <w:rStyle w:val="Emphasis"/>
          <w:rFonts w:ascii="Times New Roman" w:hAnsi="Times New Roman" w:cs="Times New Roman"/>
          <w:i w:val="0"/>
        </w:rPr>
      </w:pPr>
      <w:r>
        <w:rPr>
          <w:rStyle w:val="Emphasis"/>
          <w:rFonts w:ascii="Times New Roman" w:hAnsi="Times New Roman" w:cs="Times New Roman"/>
          <w:i w:val="0"/>
        </w:rPr>
        <w:t xml:space="preserve">                                                                              </w:t>
      </w:r>
      <w:r w:rsidRPr="007516C6">
        <w:rPr>
          <w:rStyle w:val="Emphasis"/>
          <w:rFonts w:ascii="Times New Roman" w:hAnsi="Times New Roman" w:cs="Times New Roman"/>
          <w:i w:val="0"/>
        </w:rPr>
        <w:t>Руководилац Актива друштвених наука, Јелена Ружичић</w:t>
      </w:r>
    </w:p>
    <w:p w:rsidR="00883C5E" w:rsidRDefault="00883C5E" w:rsidP="007516C6">
      <w:pPr>
        <w:spacing w:line="360" w:lineRule="auto"/>
        <w:ind w:left="360"/>
        <w:jc w:val="both"/>
        <w:rPr>
          <w:rFonts w:ascii="Times New Roman" w:hAnsi="Times New Roman" w:cs="Times New Roman"/>
          <w:iCs/>
        </w:rPr>
      </w:pPr>
    </w:p>
    <w:p w:rsidR="005A2537" w:rsidRDefault="005A2537" w:rsidP="007516C6">
      <w:pPr>
        <w:spacing w:line="360" w:lineRule="auto"/>
        <w:ind w:left="360"/>
        <w:jc w:val="both"/>
        <w:rPr>
          <w:rFonts w:ascii="Times New Roman" w:hAnsi="Times New Roman" w:cs="Times New Roman"/>
          <w:iCs/>
        </w:rPr>
      </w:pPr>
    </w:p>
    <w:p w:rsidR="00EA3EF9" w:rsidRDefault="00EA3EF9" w:rsidP="00EA3EF9">
      <w:pPr>
        <w:spacing w:line="360" w:lineRule="auto"/>
        <w:rPr>
          <w:rFonts w:ascii="Times New Roman" w:hAnsi="Times New Roman" w:cs="Times New Roman"/>
          <w:iCs/>
        </w:rPr>
      </w:pPr>
    </w:p>
    <w:p w:rsidR="00D3461D" w:rsidRDefault="00D3461D" w:rsidP="00EA3EF9">
      <w:pPr>
        <w:spacing w:line="360" w:lineRule="auto"/>
        <w:jc w:val="center"/>
        <w:rPr>
          <w:rFonts w:asciiTheme="majorHAnsi" w:hAnsiTheme="majorHAnsi"/>
          <w:b/>
          <w:iCs/>
          <w:sz w:val="24"/>
          <w:szCs w:val="24"/>
        </w:rPr>
      </w:pPr>
      <w:r w:rsidRPr="00D3461D">
        <w:rPr>
          <w:rFonts w:asciiTheme="majorHAnsi" w:hAnsiTheme="majorHAnsi"/>
          <w:b/>
          <w:iCs/>
          <w:sz w:val="24"/>
          <w:szCs w:val="24"/>
          <w:lang w:val="sr-Cyrl-CS"/>
        </w:rPr>
        <w:lastRenderedPageBreak/>
        <w:t>Извештај о раду Стручног актива за развојно планирање</w:t>
      </w:r>
    </w:p>
    <w:p w:rsidR="00E73DAF" w:rsidRPr="000E65C0" w:rsidRDefault="00E73DAF" w:rsidP="00DE4E70">
      <w:pPr>
        <w:ind w:firstLine="360"/>
        <w:jc w:val="both"/>
        <w:rPr>
          <w:rStyle w:val="Emphasis"/>
          <w:rFonts w:ascii="Times New Roman" w:hAnsi="Times New Roman" w:cs="Times New Roman"/>
          <w:i w:val="0"/>
        </w:rPr>
      </w:pPr>
      <w:r w:rsidRPr="000E65C0">
        <w:rPr>
          <w:rStyle w:val="Emphasis"/>
          <w:rFonts w:ascii="Times New Roman" w:hAnsi="Times New Roman" w:cs="Times New Roman"/>
          <w:i w:val="0"/>
        </w:rPr>
        <w:t>Школско развојно планирање је континуиран и стваралачки процес</w:t>
      </w:r>
      <w:r w:rsidR="009A7A5A">
        <w:rPr>
          <w:rStyle w:val="Emphasis"/>
          <w:rFonts w:ascii="Times New Roman" w:hAnsi="Times New Roman" w:cs="Times New Roman"/>
          <w:i w:val="0"/>
        </w:rPr>
        <w:t>,</w:t>
      </w:r>
      <w:r w:rsidRPr="000E65C0">
        <w:rPr>
          <w:rStyle w:val="Emphasis"/>
          <w:rFonts w:ascii="Times New Roman" w:hAnsi="Times New Roman" w:cs="Times New Roman"/>
          <w:i w:val="0"/>
        </w:rPr>
        <w:t xml:space="preserve"> који се заснива на сталном истраживању и препознавању аутентичних потреба школе и осмишљавању начина да се те потребе задовоље. У процесу школског развојног планирања школе су иницијатори и актери сопствених промена.</w:t>
      </w:r>
    </w:p>
    <w:p w:rsidR="00E73DAF" w:rsidRPr="000E65C0" w:rsidRDefault="00E73DAF" w:rsidP="00DE4E70">
      <w:pPr>
        <w:ind w:firstLine="360"/>
        <w:jc w:val="both"/>
        <w:rPr>
          <w:rStyle w:val="Emphasis"/>
          <w:rFonts w:ascii="Times New Roman" w:hAnsi="Times New Roman" w:cs="Times New Roman"/>
          <w:i w:val="0"/>
        </w:rPr>
      </w:pPr>
      <w:r w:rsidRPr="000E65C0">
        <w:rPr>
          <w:rStyle w:val="Emphasis"/>
          <w:rFonts w:ascii="Times New Roman" w:hAnsi="Times New Roman" w:cs="Times New Roman"/>
          <w:i w:val="0"/>
        </w:rPr>
        <w:t xml:space="preserve"> Концепт развојног планирања се заснива на циљевима који су резултат иницијатива и  договора свих интересних група. </w:t>
      </w:r>
    </w:p>
    <w:p w:rsidR="00FC005E" w:rsidRPr="00DE4E70" w:rsidRDefault="00E73DAF" w:rsidP="005A2537">
      <w:pPr>
        <w:ind w:firstLine="360"/>
        <w:jc w:val="both"/>
        <w:rPr>
          <w:rStyle w:val="Emphasis"/>
          <w:rFonts w:ascii="Times New Roman" w:hAnsi="Times New Roman" w:cs="Times New Roman"/>
          <w:i w:val="0"/>
        </w:rPr>
      </w:pPr>
      <w:r w:rsidRPr="000E65C0">
        <w:rPr>
          <w:rStyle w:val="Emphasis"/>
          <w:rFonts w:ascii="Times New Roman" w:hAnsi="Times New Roman" w:cs="Times New Roman"/>
          <w:i w:val="0"/>
        </w:rPr>
        <w:t>Развој школе се одвија на релацији између садашњег стања и пројекције жељених идеала. Стратешки правци овог развоја, циљеви и задаци који су њима одређени, остварују се постепено један за другим. Реализација развојног плана захтева време, стрпљење и ангажовање већине актера школског живота.</w:t>
      </w:r>
    </w:p>
    <w:p w:rsidR="00DE4E70" w:rsidRDefault="00E73DAF" w:rsidP="00DE4E70">
      <w:pPr>
        <w:pBdr>
          <w:top w:val="single" w:sz="4" w:space="0" w:color="auto"/>
          <w:left w:val="single" w:sz="4" w:space="4" w:color="auto"/>
          <w:bottom w:val="single" w:sz="4" w:space="11" w:color="auto"/>
          <w:right w:val="single" w:sz="4" w:space="0" w:color="auto"/>
        </w:pBdr>
        <w:spacing w:line="240" w:lineRule="auto"/>
        <w:ind w:left="1843" w:hanging="1843"/>
        <w:rPr>
          <w:rFonts w:ascii="Times New Roman" w:hAnsi="Times New Roman" w:cs="Times New Roman"/>
          <w:sz w:val="24"/>
          <w:szCs w:val="24"/>
          <w:lang w:val="sr-Cyrl-CS"/>
        </w:rPr>
      </w:pPr>
      <w:r w:rsidRPr="000E65C0">
        <w:rPr>
          <w:rFonts w:ascii="Times New Roman" w:hAnsi="Times New Roman" w:cs="Times New Roman"/>
          <w:sz w:val="24"/>
          <w:szCs w:val="24"/>
          <w:lang w:val="sr-Cyrl-CS"/>
        </w:rPr>
        <w:t xml:space="preserve">Чланови актива:   </w:t>
      </w:r>
    </w:p>
    <w:p w:rsidR="00DE4E70" w:rsidRDefault="00E73DAF" w:rsidP="00DE4E70">
      <w:pPr>
        <w:pBdr>
          <w:top w:val="single" w:sz="4" w:space="0" w:color="auto"/>
          <w:left w:val="single" w:sz="4" w:space="4" w:color="auto"/>
          <w:bottom w:val="single" w:sz="4" w:space="11" w:color="auto"/>
          <w:right w:val="single" w:sz="4" w:space="0" w:color="auto"/>
        </w:pBdr>
        <w:spacing w:line="240" w:lineRule="auto"/>
        <w:ind w:left="1843" w:hanging="1843"/>
        <w:rPr>
          <w:rFonts w:ascii="Times New Roman" w:hAnsi="Times New Roman" w:cs="Times New Roman"/>
          <w:sz w:val="24"/>
          <w:szCs w:val="24"/>
          <w:lang w:val="sr-Cyrl-CS"/>
        </w:rPr>
      </w:pPr>
      <w:r w:rsidRPr="000E65C0">
        <w:rPr>
          <w:rFonts w:ascii="Times New Roman" w:hAnsi="Times New Roman" w:cs="Times New Roman"/>
          <w:sz w:val="24"/>
          <w:szCs w:val="24"/>
          <w:lang w:val="sr-Cyrl-CS"/>
        </w:rPr>
        <w:t>Марина Радојевић, наставник разредне наставе</w:t>
      </w:r>
      <w:r w:rsidRPr="00E73DAF">
        <w:rPr>
          <w:rFonts w:ascii="Times New Roman" w:hAnsi="Times New Roman" w:cs="Times New Roman"/>
          <w:sz w:val="24"/>
          <w:szCs w:val="24"/>
          <w:lang w:val="sr-Cyrl-CS"/>
        </w:rPr>
        <w:t xml:space="preserve">             </w:t>
      </w:r>
    </w:p>
    <w:p w:rsidR="00DE4E70" w:rsidRDefault="00E73DAF" w:rsidP="00DE4E70">
      <w:pPr>
        <w:pBdr>
          <w:top w:val="single" w:sz="4" w:space="0" w:color="auto"/>
          <w:left w:val="single" w:sz="4" w:space="4" w:color="auto"/>
          <w:bottom w:val="single" w:sz="4" w:space="11" w:color="auto"/>
          <w:right w:val="single" w:sz="4" w:space="0" w:color="auto"/>
        </w:pBdr>
        <w:spacing w:line="240" w:lineRule="auto"/>
        <w:rPr>
          <w:rFonts w:ascii="Times New Roman" w:hAnsi="Times New Roman" w:cs="Times New Roman"/>
          <w:sz w:val="24"/>
          <w:szCs w:val="24"/>
        </w:rPr>
      </w:pPr>
      <w:r w:rsidRPr="00E73DAF">
        <w:rPr>
          <w:rFonts w:ascii="Times New Roman" w:hAnsi="Times New Roman" w:cs="Times New Roman"/>
          <w:sz w:val="24"/>
          <w:szCs w:val="24"/>
          <w:lang w:val="sr-Cyrl-CS"/>
        </w:rPr>
        <w:t xml:space="preserve"> Мирјана Никетић,  наставник разредне наставе</w:t>
      </w:r>
      <w:r w:rsidRPr="00E73DAF">
        <w:rPr>
          <w:rFonts w:ascii="Times New Roman" w:hAnsi="Times New Roman" w:cs="Times New Roman"/>
          <w:sz w:val="24"/>
          <w:szCs w:val="24"/>
        </w:rPr>
        <w:t xml:space="preserve">   </w:t>
      </w:r>
    </w:p>
    <w:p w:rsidR="00DE4E70" w:rsidRDefault="00E73DAF" w:rsidP="00DE4E70">
      <w:pPr>
        <w:pBdr>
          <w:top w:val="single" w:sz="4" w:space="0" w:color="auto"/>
          <w:left w:val="single" w:sz="4" w:space="4" w:color="auto"/>
          <w:bottom w:val="single" w:sz="4" w:space="11" w:color="auto"/>
          <w:right w:val="single" w:sz="4" w:space="0" w:color="auto"/>
        </w:pBdr>
        <w:spacing w:line="240" w:lineRule="auto"/>
        <w:rPr>
          <w:rFonts w:ascii="Times New Roman" w:hAnsi="Times New Roman" w:cs="Times New Roman"/>
          <w:sz w:val="24"/>
          <w:szCs w:val="24"/>
        </w:rPr>
      </w:pPr>
      <w:r w:rsidRPr="00E73DAF">
        <w:rPr>
          <w:rFonts w:ascii="Times New Roman" w:hAnsi="Times New Roman" w:cs="Times New Roman"/>
          <w:sz w:val="24"/>
          <w:szCs w:val="24"/>
          <w:lang w:val="sr-Cyrl-CS"/>
        </w:rPr>
        <w:t xml:space="preserve">  Биљана Крагуљац,  педагог  школе</w:t>
      </w:r>
      <w:r w:rsidR="00DE4E70">
        <w:rPr>
          <w:rFonts w:ascii="Times New Roman" w:hAnsi="Times New Roman" w:cs="Times New Roman"/>
          <w:sz w:val="24"/>
          <w:szCs w:val="24"/>
        </w:rPr>
        <w:t xml:space="preserve">             </w:t>
      </w:r>
    </w:p>
    <w:p w:rsidR="00DE4E70" w:rsidRDefault="00DE4E70" w:rsidP="00DE4E70">
      <w:pPr>
        <w:pBdr>
          <w:top w:val="single" w:sz="4" w:space="0" w:color="auto"/>
          <w:left w:val="single" w:sz="4" w:space="4" w:color="auto"/>
          <w:bottom w:val="single" w:sz="4" w:space="11" w:color="auto"/>
          <w:right w:val="single" w:sz="4" w:space="0" w:color="auto"/>
        </w:pBdr>
        <w:spacing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sidR="00E73DAF" w:rsidRPr="00E73DAF">
        <w:rPr>
          <w:rFonts w:ascii="Times New Roman" w:hAnsi="Times New Roman" w:cs="Times New Roman"/>
          <w:sz w:val="24"/>
          <w:szCs w:val="24"/>
          <w:lang w:val="sr-Cyrl-CS"/>
        </w:rPr>
        <w:t>Лела Томашевић,  наставник ликовне културе</w:t>
      </w:r>
      <w:r w:rsidR="00E73DAF" w:rsidRPr="00E73DAF">
        <w:rPr>
          <w:rFonts w:ascii="Times New Roman" w:hAnsi="Times New Roman" w:cs="Times New Roman"/>
          <w:sz w:val="24"/>
          <w:szCs w:val="24"/>
        </w:rPr>
        <w:t xml:space="preserve">    </w:t>
      </w:r>
    </w:p>
    <w:p w:rsidR="00E73DAF" w:rsidRPr="00DE4E70" w:rsidRDefault="00DE4E70" w:rsidP="00DE4E70">
      <w:pPr>
        <w:pBdr>
          <w:top w:val="single" w:sz="4" w:space="0" w:color="auto"/>
          <w:left w:val="single" w:sz="4" w:space="4" w:color="auto"/>
          <w:bottom w:val="single" w:sz="4" w:space="11" w:color="auto"/>
          <w:right w:val="single" w:sz="4" w:space="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3DAF" w:rsidRPr="00E73DAF">
        <w:rPr>
          <w:rFonts w:ascii="Times New Roman" w:hAnsi="Times New Roman" w:cs="Times New Roman"/>
          <w:sz w:val="24"/>
          <w:szCs w:val="24"/>
          <w:lang w:val="sr-Cyrl-CS"/>
        </w:rPr>
        <w:t xml:space="preserve">Зорица Ђаковић, наставник српског језика                       </w:t>
      </w:r>
    </w:p>
    <w:p w:rsidR="00FC005E" w:rsidRPr="005A2537" w:rsidRDefault="00FC005E" w:rsidP="005A2537">
      <w:pPr>
        <w:pStyle w:val="Heading2"/>
        <w:jc w:val="left"/>
        <w:rPr>
          <w:sz w:val="24"/>
          <w:lang w:val="en-US"/>
        </w:rPr>
      </w:pPr>
    </w:p>
    <w:p w:rsidR="00E73DAF" w:rsidRPr="00E73DAF" w:rsidRDefault="00E73DAF" w:rsidP="00E73DAF">
      <w:pPr>
        <w:pStyle w:val="Heading2"/>
        <w:rPr>
          <w:sz w:val="24"/>
        </w:rPr>
      </w:pPr>
      <w:r w:rsidRPr="00E73DAF">
        <w:rPr>
          <w:sz w:val="24"/>
        </w:rPr>
        <w:t>Евиденција о одржаним састанцима чланова актива</w:t>
      </w:r>
    </w:p>
    <w:tbl>
      <w:tblPr>
        <w:tblStyle w:val="TableGrid"/>
        <w:tblpPr w:leftFromText="180" w:rightFromText="180" w:vertAnchor="text" w:tblpX="-318" w:tblpY="348"/>
        <w:tblW w:w="11358" w:type="dxa"/>
        <w:tblLayout w:type="fixed"/>
        <w:tblLook w:val="04A0"/>
      </w:tblPr>
      <w:tblGrid>
        <w:gridCol w:w="1242"/>
        <w:gridCol w:w="3816"/>
        <w:gridCol w:w="6300"/>
      </w:tblGrid>
      <w:tr w:rsidR="00E73DAF" w:rsidRPr="00E73DAF" w:rsidTr="006C2300">
        <w:tc>
          <w:tcPr>
            <w:tcW w:w="1242" w:type="dxa"/>
          </w:tcPr>
          <w:p w:rsidR="00E73DAF" w:rsidRPr="00E73DAF" w:rsidRDefault="00E73DAF" w:rsidP="00E73DAF">
            <w:pPr>
              <w:jc w:val="center"/>
              <w:rPr>
                <w:rFonts w:ascii="Times New Roman" w:hAnsi="Times New Roman" w:cs="Times New Roman"/>
                <w:b/>
                <w:i/>
                <w:sz w:val="24"/>
                <w:szCs w:val="24"/>
              </w:rPr>
            </w:pPr>
            <w:r w:rsidRPr="00E73DAF">
              <w:rPr>
                <w:rFonts w:ascii="Times New Roman" w:hAnsi="Times New Roman" w:cs="Times New Roman"/>
                <w:b/>
                <w:i/>
                <w:sz w:val="24"/>
                <w:szCs w:val="24"/>
              </w:rPr>
              <w:t>Датум</w:t>
            </w:r>
          </w:p>
        </w:tc>
        <w:tc>
          <w:tcPr>
            <w:tcW w:w="3816" w:type="dxa"/>
          </w:tcPr>
          <w:p w:rsidR="00E73DAF" w:rsidRPr="00E73DAF" w:rsidRDefault="00E73DAF" w:rsidP="00E73DAF">
            <w:pPr>
              <w:jc w:val="center"/>
              <w:rPr>
                <w:rFonts w:ascii="Times New Roman" w:hAnsi="Times New Roman" w:cs="Times New Roman"/>
                <w:b/>
                <w:i/>
                <w:sz w:val="24"/>
                <w:szCs w:val="24"/>
              </w:rPr>
            </w:pPr>
            <w:r w:rsidRPr="00E73DAF">
              <w:rPr>
                <w:rFonts w:ascii="Times New Roman" w:hAnsi="Times New Roman" w:cs="Times New Roman"/>
                <w:b/>
                <w:i/>
                <w:sz w:val="24"/>
                <w:szCs w:val="24"/>
              </w:rPr>
              <w:t>Дневни ред</w:t>
            </w:r>
          </w:p>
        </w:tc>
        <w:tc>
          <w:tcPr>
            <w:tcW w:w="6300" w:type="dxa"/>
          </w:tcPr>
          <w:p w:rsidR="00E73DAF" w:rsidRPr="00E73DAF" w:rsidRDefault="00E73DAF" w:rsidP="00E73DAF">
            <w:pPr>
              <w:jc w:val="center"/>
              <w:rPr>
                <w:rFonts w:ascii="Times New Roman" w:hAnsi="Times New Roman" w:cs="Times New Roman"/>
                <w:b/>
                <w:i/>
                <w:sz w:val="24"/>
                <w:szCs w:val="24"/>
              </w:rPr>
            </w:pPr>
            <w:r w:rsidRPr="00E73DAF">
              <w:rPr>
                <w:rFonts w:ascii="Times New Roman" w:hAnsi="Times New Roman" w:cs="Times New Roman"/>
                <w:b/>
                <w:i/>
                <w:sz w:val="24"/>
                <w:szCs w:val="24"/>
              </w:rPr>
              <w:t>Записник</w:t>
            </w:r>
          </w:p>
        </w:tc>
      </w:tr>
      <w:tr w:rsidR="00E73DAF" w:rsidRPr="00E73DAF" w:rsidTr="006C2300">
        <w:tc>
          <w:tcPr>
            <w:tcW w:w="1242" w:type="dxa"/>
          </w:tcPr>
          <w:p w:rsidR="00E73DAF" w:rsidRPr="006C2300" w:rsidRDefault="00E73DAF" w:rsidP="00E73DAF">
            <w:pPr>
              <w:jc w:val="center"/>
              <w:rPr>
                <w:rFonts w:ascii="Times New Roman" w:hAnsi="Times New Roman" w:cs="Times New Roman"/>
                <w:b/>
                <w:i/>
              </w:rPr>
            </w:pPr>
          </w:p>
          <w:p w:rsidR="00E73DAF" w:rsidRPr="006C2300" w:rsidRDefault="001D7354" w:rsidP="00E73DAF">
            <w:pPr>
              <w:jc w:val="center"/>
              <w:rPr>
                <w:rFonts w:ascii="Times New Roman" w:hAnsi="Times New Roman" w:cs="Times New Roman"/>
              </w:rPr>
            </w:pPr>
            <w:r w:rsidRPr="006C2300">
              <w:rPr>
                <w:rFonts w:ascii="Times New Roman" w:hAnsi="Times New Roman" w:cs="Times New Roman"/>
              </w:rPr>
              <w:t>3</w:t>
            </w:r>
            <w:r w:rsidR="00E73DAF" w:rsidRPr="006C2300">
              <w:rPr>
                <w:rFonts w:ascii="Times New Roman" w:hAnsi="Times New Roman" w:cs="Times New Roman"/>
              </w:rPr>
              <w:t>.</w:t>
            </w:r>
            <w:r w:rsidRPr="006C2300">
              <w:rPr>
                <w:rFonts w:ascii="Times New Roman" w:hAnsi="Times New Roman" w:cs="Times New Roman"/>
              </w:rPr>
              <w:t>9</w:t>
            </w:r>
            <w:r w:rsidR="00E73DAF" w:rsidRPr="006C2300">
              <w:rPr>
                <w:rFonts w:ascii="Times New Roman" w:hAnsi="Times New Roman" w:cs="Times New Roman"/>
              </w:rPr>
              <w:t>. 202</w:t>
            </w:r>
            <w:r w:rsidRPr="006C2300">
              <w:rPr>
                <w:rFonts w:ascii="Times New Roman" w:hAnsi="Times New Roman" w:cs="Times New Roman"/>
              </w:rPr>
              <w:t>1</w:t>
            </w:r>
            <w:r w:rsidR="00E73DAF" w:rsidRPr="006C2300">
              <w:rPr>
                <w:rFonts w:ascii="Times New Roman" w:hAnsi="Times New Roman" w:cs="Times New Roman"/>
              </w:rPr>
              <w:t>.</w:t>
            </w:r>
          </w:p>
          <w:p w:rsidR="00E73DAF" w:rsidRPr="006C2300" w:rsidRDefault="00E73DAF" w:rsidP="00E73DAF">
            <w:pPr>
              <w:jc w:val="center"/>
              <w:rPr>
                <w:rFonts w:ascii="Times New Roman" w:hAnsi="Times New Roman" w:cs="Times New Roman"/>
                <w:b/>
                <w:i/>
              </w:rPr>
            </w:pPr>
          </w:p>
        </w:tc>
        <w:tc>
          <w:tcPr>
            <w:tcW w:w="3816" w:type="dxa"/>
          </w:tcPr>
          <w:p w:rsidR="00E73DAF" w:rsidRPr="006C2300" w:rsidRDefault="00E73DAF" w:rsidP="00E73DAF">
            <w:pPr>
              <w:pStyle w:val="NoSpacing"/>
              <w:ind w:left="183" w:hanging="134"/>
            </w:pPr>
          </w:p>
          <w:p w:rsidR="001D7354" w:rsidRPr="006C2300" w:rsidRDefault="001D7354" w:rsidP="00145E56">
            <w:pPr>
              <w:numPr>
                <w:ilvl w:val="0"/>
                <w:numId w:val="23"/>
              </w:numPr>
              <w:contextualSpacing/>
              <w:rPr>
                <w:rFonts w:ascii="Times New Roman" w:eastAsia="Calibri" w:hAnsi="Times New Roman" w:cs="Times New Roman"/>
                <w:lang w:val="sr-Cyrl-CS"/>
              </w:rPr>
            </w:pPr>
            <w:r w:rsidRPr="006C2300">
              <w:rPr>
                <w:rFonts w:ascii="Times New Roman" w:eastAsia="Calibri" w:hAnsi="Times New Roman" w:cs="Times New Roman"/>
                <w:lang w:val="sr-Cyrl-CS"/>
              </w:rPr>
              <w:t>Усвајање записника са претходне седнице.</w:t>
            </w:r>
          </w:p>
          <w:p w:rsidR="001D7354" w:rsidRPr="006C2300" w:rsidRDefault="001D7354" w:rsidP="00145E56">
            <w:pPr>
              <w:numPr>
                <w:ilvl w:val="0"/>
                <w:numId w:val="23"/>
              </w:numPr>
              <w:contextualSpacing/>
              <w:rPr>
                <w:rFonts w:ascii="Times New Roman" w:eastAsia="Calibri" w:hAnsi="Times New Roman" w:cs="Times New Roman"/>
                <w:lang w:val="sr-Cyrl-CS"/>
              </w:rPr>
            </w:pPr>
            <w:r w:rsidRPr="006C2300">
              <w:rPr>
                <w:rFonts w:ascii="Times New Roman" w:eastAsia="Calibri" w:hAnsi="Times New Roman" w:cs="Times New Roman"/>
                <w:lang w:val="sr-Cyrl-CS"/>
              </w:rPr>
              <w:t>Усвајање извештаја о раду Актива за претходну школску годину</w:t>
            </w:r>
          </w:p>
          <w:p w:rsidR="001D7354" w:rsidRPr="006C2300" w:rsidRDefault="001D7354" w:rsidP="00145E56">
            <w:pPr>
              <w:numPr>
                <w:ilvl w:val="0"/>
                <w:numId w:val="23"/>
              </w:numPr>
              <w:contextualSpacing/>
              <w:rPr>
                <w:rFonts w:ascii="Times New Roman" w:eastAsia="Calibri" w:hAnsi="Times New Roman" w:cs="Times New Roman"/>
                <w:lang w:val="sr-Cyrl-CS"/>
              </w:rPr>
            </w:pPr>
            <w:r w:rsidRPr="006C2300">
              <w:rPr>
                <w:rFonts w:ascii="Times New Roman" w:eastAsia="Calibri" w:hAnsi="Times New Roman" w:cs="Times New Roman"/>
                <w:lang w:val="sr-Cyrl-CS"/>
              </w:rPr>
              <w:t xml:space="preserve">Избор координатора Стручног актива  за развојно планирање </w:t>
            </w:r>
          </w:p>
          <w:p w:rsidR="001D7354" w:rsidRPr="006C2300" w:rsidRDefault="001D7354" w:rsidP="00145E56">
            <w:pPr>
              <w:numPr>
                <w:ilvl w:val="0"/>
                <w:numId w:val="23"/>
              </w:numPr>
              <w:contextualSpacing/>
              <w:rPr>
                <w:rFonts w:ascii="Times New Roman" w:eastAsia="Calibri" w:hAnsi="Times New Roman" w:cs="Times New Roman"/>
                <w:lang w:val="sr-Cyrl-CS"/>
              </w:rPr>
            </w:pPr>
            <w:r w:rsidRPr="006C2300">
              <w:rPr>
                <w:rFonts w:ascii="Times New Roman" w:eastAsia="Calibri" w:hAnsi="Times New Roman" w:cs="Times New Roman"/>
                <w:lang w:val="sr-Cyrl-CS"/>
              </w:rPr>
              <w:t>Израда плана рада Стручног актива  за развојно планирање</w:t>
            </w:r>
          </w:p>
          <w:p w:rsidR="001D7354" w:rsidRPr="006C2300" w:rsidRDefault="001D7354" w:rsidP="00145E56">
            <w:pPr>
              <w:numPr>
                <w:ilvl w:val="0"/>
                <w:numId w:val="23"/>
              </w:numPr>
              <w:contextualSpacing/>
              <w:rPr>
                <w:rFonts w:ascii="Times New Roman" w:eastAsia="Calibri" w:hAnsi="Times New Roman" w:cs="Times New Roman"/>
                <w:b/>
                <w:lang w:val="sr-Cyrl-CS"/>
              </w:rPr>
            </w:pPr>
            <w:r w:rsidRPr="006C2300">
              <w:rPr>
                <w:rFonts w:ascii="Times New Roman" w:eastAsia="Calibri" w:hAnsi="Times New Roman" w:cs="Times New Roman"/>
                <w:lang w:val="sr-Cyrl-CS"/>
              </w:rPr>
              <w:t xml:space="preserve">Акциони план  за унапређивање рада установе </w:t>
            </w:r>
          </w:p>
          <w:p w:rsidR="00E73DAF" w:rsidRPr="006C2300" w:rsidRDefault="00E73DAF" w:rsidP="00E73DAF">
            <w:pPr>
              <w:jc w:val="center"/>
              <w:rPr>
                <w:rFonts w:ascii="Times New Roman" w:hAnsi="Times New Roman" w:cs="Times New Roman"/>
                <w:b/>
                <w:i/>
              </w:rPr>
            </w:pPr>
          </w:p>
        </w:tc>
        <w:tc>
          <w:tcPr>
            <w:tcW w:w="6300" w:type="dxa"/>
          </w:tcPr>
          <w:p w:rsidR="00E73DAF" w:rsidRPr="006C2300" w:rsidRDefault="00E73DAF" w:rsidP="00E73DAF">
            <w:pPr>
              <w:ind w:left="317" w:right="317"/>
              <w:jc w:val="both"/>
              <w:rPr>
                <w:rFonts w:ascii="Times New Roman" w:hAnsi="Times New Roman" w:cs="Times New Roman"/>
              </w:rPr>
            </w:pPr>
          </w:p>
          <w:p w:rsidR="001D7354" w:rsidRPr="006C2300" w:rsidRDefault="001D7354" w:rsidP="00145E56">
            <w:pPr>
              <w:pStyle w:val="ListParagraph"/>
              <w:numPr>
                <w:ilvl w:val="0"/>
                <w:numId w:val="24"/>
              </w:numPr>
              <w:spacing w:after="200" w:line="276" w:lineRule="auto"/>
              <w:rPr>
                <w:sz w:val="22"/>
                <w:szCs w:val="22"/>
                <w:lang w:val="sr-Cyrl-CS"/>
              </w:rPr>
            </w:pPr>
            <w:r w:rsidRPr="006C2300">
              <w:rPr>
                <w:sz w:val="22"/>
                <w:szCs w:val="22"/>
                <w:lang w:val="sr-Cyrl-CS"/>
              </w:rPr>
              <w:t>Прочитан је и усвојен записник са претходног састанка Стручног актива  за развојно планирање</w:t>
            </w:r>
          </w:p>
          <w:p w:rsidR="001D7354" w:rsidRPr="006C2300" w:rsidRDefault="001D7354" w:rsidP="00145E56">
            <w:pPr>
              <w:pStyle w:val="ListParagraph"/>
              <w:numPr>
                <w:ilvl w:val="0"/>
                <w:numId w:val="24"/>
              </w:numPr>
              <w:spacing w:after="200" w:line="276" w:lineRule="auto"/>
              <w:rPr>
                <w:sz w:val="22"/>
                <w:szCs w:val="22"/>
                <w:lang w:val="sr-Cyrl-CS"/>
              </w:rPr>
            </w:pPr>
            <w:r w:rsidRPr="006C2300">
              <w:rPr>
                <w:sz w:val="22"/>
                <w:szCs w:val="22"/>
                <w:lang w:val="sr-Cyrl-CS"/>
              </w:rPr>
              <w:t>Усвојен је Извештај о раду Актива за претходну школску годину.</w:t>
            </w:r>
          </w:p>
          <w:p w:rsidR="001D7354" w:rsidRPr="006C2300" w:rsidRDefault="001D7354" w:rsidP="00145E56">
            <w:pPr>
              <w:pStyle w:val="ListParagraph"/>
              <w:numPr>
                <w:ilvl w:val="0"/>
                <w:numId w:val="24"/>
              </w:numPr>
              <w:spacing w:after="200" w:line="276" w:lineRule="auto"/>
              <w:rPr>
                <w:sz w:val="22"/>
                <w:szCs w:val="22"/>
                <w:lang w:val="sr-Cyrl-CS"/>
              </w:rPr>
            </w:pPr>
            <w:r w:rsidRPr="006C2300">
              <w:rPr>
                <w:sz w:val="22"/>
                <w:szCs w:val="22"/>
                <w:lang w:val="sr-Cyrl-CS"/>
              </w:rPr>
              <w:t>За координатора Стручног актива изабрана је Биљана Крагуљац, педагог, а за записничара Мирјана Никетић, професор разредне наставе</w:t>
            </w:r>
          </w:p>
          <w:p w:rsidR="001D7354" w:rsidRPr="006C2300" w:rsidRDefault="001D7354" w:rsidP="00145E56">
            <w:pPr>
              <w:pStyle w:val="ListParagraph"/>
              <w:numPr>
                <w:ilvl w:val="0"/>
                <w:numId w:val="24"/>
              </w:numPr>
              <w:spacing w:after="200" w:line="276" w:lineRule="auto"/>
              <w:rPr>
                <w:sz w:val="22"/>
                <w:szCs w:val="22"/>
                <w:lang w:val="sr-Cyrl-CS"/>
              </w:rPr>
            </w:pPr>
            <w:r w:rsidRPr="006C2300">
              <w:rPr>
                <w:sz w:val="22"/>
                <w:szCs w:val="22"/>
                <w:lang w:val="sr-Cyrl-CS"/>
              </w:rPr>
              <w:t>Стручни актив  за развојно планирање усвојио је план активности Актива за школску 2021/22. годину ( у прилогу)</w:t>
            </w:r>
          </w:p>
          <w:p w:rsidR="00E73DAF" w:rsidRPr="006C2300" w:rsidRDefault="001D7354" w:rsidP="001D7354">
            <w:pPr>
              <w:pStyle w:val="NoSpacing"/>
            </w:pPr>
            <w:r w:rsidRPr="006C2300">
              <w:rPr>
                <w:rFonts w:eastAsia="Calibri"/>
                <w:lang w:val="sr-Cyrl-CS"/>
              </w:rPr>
              <w:t>Актив је започео израду Акционог плана  за унапређивање рада установе и договорио димнамику израде истог (планирани су састанци</w:t>
            </w:r>
            <w:r w:rsidR="009A7A5A">
              <w:rPr>
                <w:rFonts w:eastAsia="Calibri"/>
                <w:lang w:val="sr-Cyrl-CS"/>
              </w:rPr>
              <w:t xml:space="preserve"> 10. и 13. се</w:t>
            </w:r>
            <w:r w:rsidRPr="006C2300">
              <w:rPr>
                <w:rFonts w:eastAsia="Calibri"/>
                <w:lang w:val="sr-Cyrl-CS"/>
              </w:rPr>
              <w:t>птембра</w:t>
            </w:r>
            <w:r w:rsidR="009A7A5A">
              <w:rPr>
                <w:rFonts w:eastAsia="Calibri"/>
                <w:lang w:val="sr-Cyrl-CS"/>
              </w:rPr>
              <w:t>)</w:t>
            </w:r>
          </w:p>
        </w:tc>
      </w:tr>
      <w:tr w:rsidR="00E73DAF" w:rsidRPr="00E73DAF" w:rsidTr="00EA3EF9">
        <w:trPr>
          <w:trHeight w:val="1697"/>
        </w:trPr>
        <w:tc>
          <w:tcPr>
            <w:tcW w:w="1242" w:type="dxa"/>
          </w:tcPr>
          <w:p w:rsidR="00E73DAF" w:rsidRPr="006C2300" w:rsidRDefault="00E73DAF" w:rsidP="00E73DAF">
            <w:pPr>
              <w:jc w:val="center"/>
              <w:rPr>
                <w:rFonts w:ascii="Times New Roman" w:hAnsi="Times New Roman" w:cs="Times New Roman"/>
                <w:color w:val="262626"/>
                <w:lang w:val="sr-Cyrl-CS"/>
              </w:rPr>
            </w:pPr>
          </w:p>
          <w:p w:rsidR="00E73DAF" w:rsidRPr="006C2300" w:rsidRDefault="00E73DAF" w:rsidP="001D7354">
            <w:pPr>
              <w:jc w:val="center"/>
              <w:rPr>
                <w:rFonts w:ascii="Times New Roman" w:hAnsi="Times New Roman" w:cs="Times New Roman"/>
              </w:rPr>
            </w:pPr>
            <w:r w:rsidRPr="006C2300">
              <w:rPr>
                <w:rFonts w:ascii="Times New Roman" w:hAnsi="Times New Roman" w:cs="Times New Roman"/>
                <w:color w:val="262626"/>
                <w:lang w:val="sr-Cyrl-CS"/>
              </w:rPr>
              <w:t>1</w:t>
            </w:r>
            <w:r w:rsidR="001D7354" w:rsidRPr="006C2300">
              <w:rPr>
                <w:rFonts w:ascii="Times New Roman" w:hAnsi="Times New Roman" w:cs="Times New Roman"/>
                <w:color w:val="262626"/>
                <w:lang w:val="en-US"/>
              </w:rPr>
              <w:t>0</w:t>
            </w:r>
            <w:r w:rsidRPr="006C2300">
              <w:rPr>
                <w:rFonts w:ascii="Times New Roman" w:hAnsi="Times New Roman" w:cs="Times New Roman"/>
                <w:color w:val="262626"/>
                <w:lang w:val="sr-Cyrl-CS"/>
              </w:rPr>
              <w:t>.9. 202</w:t>
            </w:r>
            <w:r w:rsidR="001D7354" w:rsidRPr="006C2300">
              <w:rPr>
                <w:rFonts w:ascii="Times New Roman" w:hAnsi="Times New Roman" w:cs="Times New Roman"/>
                <w:color w:val="262626"/>
                <w:lang w:val="en-US"/>
              </w:rPr>
              <w:t>1</w:t>
            </w:r>
            <w:r w:rsidRPr="006C2300">
              <w:rPr>
                <w:rFonts w:ascii="Times New Roman" w:hAnsi="Times New Roman" w:cs="Times New Roman"/>
                <w:color w:val="262626"/>
                <w:lang w:val="sr-Cyrl-CS"/>
              </w:rPr>
              <w:t>.</w:t>
            </w:r>
          </w:p>
        </w:tc>
        <w:tc>
          <w:tcPr>
            <w:tcW w:w="3816" w:type="dxa"/>
          </w:tcPr>
          <w:p w:rsidR="00E73DAF" w:rsidRPr="006C2300" w:rsidRDefault="00E73DAF" w:rsidP="00EA3EF9">
            <w:pPr>
              <w:pStyle w:val="NoSpacing"/>
            </w:pPr>
            <w:r w:rsidRPr="006C2300">
              <w:t>- Усвајање записника са претходног     састанка чланова актива</w:t>
            </w:r>
          </w:p>
          <w:p w:rsidR="00E73DAF" w:rsidRPr="00EA3EF9" w:rsidRDefault="00E73DAF" w:rsidP="00EA3EF9">
            <w:pPr>
              <w:rPr>
                <w:rFonts w:ascii="Times New Roman" w:hAnsi="Times New Roman" w:cs="Times New Roman"/>
              </w:rPr>
            </w:pPr>
            <w:r w:rsidRPr="006C2300">
              <w:rPr>
                <w:rFonts w:ascii="Times New Roman" w:hAnsi="Times New Roman" w:cs="Times New Roman"/>
              </w:rPr>
              <w:t xml:space="preserve"> - Израда акционог плана за     унапређивање рада установе                    за школску 202</w:t>
            </w:r>
            <w:r w:rsidR="001D7354" w:rsidRPr="006C2300">
              <w:rPr>
                <w:rFonts w:ascii="Times New Roman" w:hAnsi="Times New Roman" w:cs="Times New Roman"/>
              </w:rPr>
              <w:t>1</w:t>
            </w:r>
            <w:r w:rsidRPr="006C2300">
              <w:rPr>
                <w:rFonts w:ascii="Times New Roman" w:hAnsi="Times New Roman" w:cs="Times New Roman"/>
              </w:rPr>
              <w:t>/202</w:t>
            </w:r>
            <w:r w:rsidR="001D7354" w:rsidRPr="006C2300">
              <w:rPr>
                <w:rFonts w:ascii="Times New Roman" w:hAnsi="Times New Roman" w:cs="Times New Roman"/>
              </w:rPr>
              <w:t>2</w:t>
            </w:r>
            <w:r w:rsidRPr="006C2300">
              <w:rPr>
                <w:rFonts w:ascii="Times New Roman" w:hAnsi="Times New Roman" w:cs="Times New Roman"/>
              </w:rPr>
              <w:t>. годину</w:t>
            </w:r>
          </w:p>
        </w:tc>
        <w:tc>
          <w:tcPr>
            <w:tcW w:w="6300" w:type="dxa"/>
          </w:tcPr>
          <w:p w:rsidR="00E73DAF" w:rsidRPr="006C2300" w:rsidRDefault="00E73DAF" w:rsidP="001D7354">
            <w:pPr>
              <w:ind w:right="317"/>
              <w:jc w:val="both"/>
              <w:rPr>
                <w:rFonts w:ascii="Times New Roman" w:hAnsi="Times New Roman" w:cs="Times New Roman"/>
              </w:rPr>
            </w:pPr>
            <w:r w:rsidRPr="006C2300">
              <w:rPr>
                <w:rFonts w:ascii="Times New Roman" w:hAnsi="Times New Roman" w:cs="Times New Roman"/>
              </w:rPr>
              <w:t>Прочитан је и усвојен записник са претходног састанка.</w:t>
            </w:r>
          </w:p>
          <w:p w:rsidR="001D7354" w:rsidRPr="006C2300" w:rsidRDefault="001D7354" w:rsidP="00145E56">
            <w:pPr>
              <w:pStyle w:val="ListParagraph"/>
              <w:numPr>
                <w:ilvl w:val="0"/>
                <w:numId w:val="25"/>
              </w:numPr>
              <w:spacing w:after="200" w:line="276" w:lineRule="auto"/>
              <w:rPr>
                <w:sz w:val="22"/>
                <w:szCs w:val="22"/>
                <w:lang w:val="sr-Cyrl-CS"/>
              </w:rPr>
            </w:pPr>
            <w:r w:rsidRPr="006C2300">
              <w:rPr>
                <w:sz w:val="22"/>
                <w:szCs w:val="22"/>
                <w:lang w:val="sr-Cyrl-CS"/>
              </w:rPr>
              <w:t>Прочитан је и усвојен записник са претходног састанка Стручног актива  за развојно планирање</w:t>
            </w:r>
          </w:p>
          <w:p w:rsidR="00E73DAF" w:rsidRPr="006C2300" w:rsidRDefault="001D7354" w:rsidP="00145E56">
            <w:pPr>
              <w:pStyle w:val="ListParagraph"/>
              <w:numPr>
                <w:ilvl w:val="0"/>
                <w:numId w:val="25"/>
              </w:numPr>
              <w:spacing w:after="200" w:line="276" w:lineRule="auto"/>
              <w:rPr>
                <w:sz w:val="22"/>
                <w:szCs w:val="22"/>
              </w:rPr>
            </w:pPr>
            <w:r w:rsidRPr="006C2300">
              <w:rPr>
                <w:sz w:val="22"/>
                <w:szCs w:val="22"/>
                <w:lang w:val="sr-Cyrl-CS"/>
              </w:rPr>
              <w:t>Чланови Актива радили су на дефинисању Акционог плана рада за унапређивање рада установе за текућу школску годину</w:t>
            </w:r>
          </w:p>
        </w:tc>
      </w:tr>
      <w:tr w:rsidR="00E73DAF" w:rsidRPr="00E73DAF" w:rsidTr="00EA3EF9">
        <w:trPr>
          <w:trHeight w:val="1580"/>
        </w:trPr>
        <w:tc>
          <w:tcPr>
            <w:tcW w:w="1242" w:type="dxa"/>
          </w:tcPr>
          <w:p w:rsidR="00E73DAF" w:rsidRPr="006C2300" w:rsidRDefault="00E73DAF" w:rsidP="00E73DAF">
            <w:pPr>
              <w:jc w:val="center"/>
              <w:rPr>
                <w:rFonts w:ascii="Times New Roman" w:hAnsi="Times New Roman" w:cs="Times New Roman"/>
                <w:color w:val="262626"/>
                <w:lang w:val="sr-Cyrl-CS"/>
              </w:rPr>
            </w:pPr>
          </w:p>
          <w:p w:rsidR="00E73DAF" w:rsidRPr="006C2300" w:rsidRDefault="00E73DAF" w:rsidP="00E73DAF">
            <w:pPr>
              <w:jc w:val="center"/>
              <w:rPr>
                <w:rFonts w:ascii="Times New Roman" w:hAnsi="Times New Roman" w:cs="Times New Roman"/>
                <w:color w:val="262626"/>
                <w:lang w:val="sr-Cyrl-CS"/>
              </w:rPr>
            </w:pPr>
          </w:p>
          <w:p w:rsidR="00E73DAF" w:rsidRPr="006C2300" w:rsidRDefault="001D7354" w:rsidP="001D7354">
            <w:pPr>
              <w:jc w:val="center"/>
              <w:rPr>
                <w:rFonts w:ascii="Times New Roman" w:hAnsi="Times New Roman" w:cs="Times New Roman"/>
                <w:color w:val="262626"/>
                <w:lang w:val="sr-Cyrl-CS"/>
              </w:rPr>
            </w:pPr>
            <w:r w:rsidRPr="006C2300">
              <w:rPr>
                <w:rFonts w:ascii="Times New Roman" w:hAnsi="Times New Roman" w:cs="Times New Roman"/>
                <w:color w:val="262626"/>
                <w:lang w:val="en-US"/>
              </w:rPr>
              <w:t>13</w:t>
            </w:r>
            <w:r w:rsidR="00E73DAF" w:rsidRPr="006C2300">
              <w:rPr>
                <w:rFonts w:ascii="Times New Roman" w:hAnsi="Times New Roman" w:cs="Times New Roman"/>
                <w:color w:val="262626"/>
                <w:lang w:val="sr-Cyrl-CS"/>
              </w:rPr>
              <w:t>.</w:t>
            </w:r>
            <w:r w:rsidRPr="006C2300">
              <w:rPr>
                <w:rFonts w:ascii="Times New Roman" w:hAnsi="Times New Roman" w:cs="Times New Roman"/>
                <w:color w:val="262626"/>
                <w:lang w:val="en-US"/>
              </w:rPr>
              <w:t>9</w:t>
            </w:r>
            <w:r w:rsidR="00E73DAF" w:rsidRPr="006C2300">
              <w:rPr>
                <w:rFonts w:ascii="Times New Roman" w:hAnsi="Times New Roman" w:cs="Times New Roman"/>
                <w:color w:val="262626"/>
                <w:lang w:val="sr-Cyrl-CS"/>
              </w:rPr>
              <w:t>. 2021.</w:t>
            </w:r>
          </w:p>
        </w:tc>
        <w:tc>
          <w:tcPr>
            <w:tcW w:w="3816" w:type="dxa"/>
          </w:tcPr>
          <w:p w:rsidR="001D7354" w:rsidRPr="006C2300" w:rsidRDefault="00E73DAF" w:rsidP="00EA3EF9">
            <w:pPr>
              <w:pStyle w:val="NoSpacing"/>
            </w:pPr>
            <w:r w:rsidRPr="006C2300">
              <w:t xml:space="preserve">- </w:t>
            </w:r>
            <w:r w:rsidR="001D7354" w:rsidRPr="006C2300">
              <w:t xml:space="preserve"> Усвајање записника са претходног     састанка чланова актива</w:t>
            </w:r>
          </w:p>
          <w:p w:rsidR="001D7354" w:rsidRPr="006C2300" w:rsidRDefault="001D7354" w:rsidP="001D7354">
            <w:pPr>
              <w:pStyle w:val="NoSpacing"/>
              <w:ind w:left="459" w:hanging="459"/>
            </w:pPr>
          </w:p>
          <w:p w:rsidR="00E73DAF" w:rsidRPr="006C2300" w:rsidRDefault="001D7354" w:rsidP="001D7354">
            <w:pPr>
              <w:pStyle w:val="NoSpacing"/>
              <w:ind w:left="183" w:hanging="134"/>
            </w:pPr>
            <w:r w:rsidRPr="006C2300">
              <w:t xml:space="preserve"> - Акциони  план  за     унапређивање рада установе  за школску 2021/2022. годину</w:t>
            </w:r>
          </w:p>
        </w:tc>
        <w:tc>
          <w:tcPr>
            <w:tcW w:w="6300" w:type="dxa"/>
          </w:tcPr>
          <w:p w:rsidR="001D7354" w:rsidRPr="006C2300" w:rsidRDefault="001D7354" w:rsidP="00145E56">
            <w:pPr>
              <w:pStyle w:val="ListParagraph"/>
              <w:numPr>
                <w:ilvl w:val="0"/>
                <w:numId w:val="26"/>
              </w:numPr>
              <w:spacing w:after="200" w:line="276" w:lineRule="auto"/>
              <w:rPr>
                <w:sz w:val="22"/>
                <w:szCs w:val="22"/>
                <w:lang w:val="sr-Cyrl-CS"/>
              </w:rPr>
            </w:pPr>
            <w:r w:rsidRPr="006C2300">
              <w:rPr>
                <w:sz w:val="22"/>
                <w:szCs w:val="22"/>
                <w:lang w:val="sr-Cyrl-CS"/>
              </w:rPr>
              <w:t>Прочитан је и усвојен записник са претходног састанка Стручног актива  за развојно планирање</w:t>
            </w:r>
          </w:p>
          <w:p w:rsidR="00E73DAF" w:rsidRPr="006C2300" w:rsidRDefault="001D7354" w:rsidP="00145E56">
            <w:pPr>
              <w:pStyle w:val="ListParagraph"/>
              <w:numPr>
                <w:ilvl w:val="0"/>
                <w:numId w:val="26"/>
              </w:numPr>
              <w:spacing w:after="200" w:line="276" w:lineRule="auto"/>
              <w:rPr>
                <w:sz w:val="22"/>
                <w:szCs w:val="22"/>
              </w:rPr>
            </w:pPr>
            <w:r w:rsidRPr="006C2300">
              <w:rPr>
                <w:sz w:val="22"/>
                <w:szCs w:val="22"/>
                <w:lang w:val="sr-Cyrl-CS"/>
              </w:rPr>
              <w:t>Чланови Актива усвојили су Акциони план рада за унапређивање рада уста</w:t>
            </w:r>
            <w:r w:rsidR="009A7A5A">
              <w:rPr>
                <w:sz w:val="22"/>
                <w:szCs w:val="22"/>
                <w:lang w:val="sr-Cyrl-CS"/>
              </w:rPr>
              <w:t>нове за текућу школску годину (</w:t>
            </w:r>
            <w:r w:rsidRPr="006C2300">
              <w:rPr>
                <w:sz w:val="22"/>
                <w:szCs w:val="22"/>
                <w:lang w:val="sr-Cyrl-CS"/>
              </w:rPr>
              <w:t>у прилогу).</w:t>
            </w:r>
          </w:p>
        </w:tc>
      </w:tr>
      <w:tr w:rsidR="00E73DAF" w:rsidRPr="00E73DAF" w:rsidTr="00EA3EF9">
        <w:trPr>
          <w:trHeight w:val="1697"/>
        </w:trPr>
        <w:tc>
          <w:tcPr>
            <w:tcW w:w="1242" w:type="dxa"/>
          </w:tcPr>
          <w:p w:rsidR="00E73DAF" w:rsidRPr="006C2300" w:rsidRDefault="00E73DAF" w:rsidP="00E73DAF">
            <w:pPr>
              <w:jc w:val="center"/>
              <w:rPr>
                <w:rFonts w:ascii="Times New Roman" w:hAnsi="Times New Roman" w:cs="Times New Roman"/>
                <w:color w:val="262626"/>
                <w:lang w:val="sr-Cyrl-CS"/>
              </w:rPr>
            </w:pPr>
          </w:p>
          <w:p w:rsidR="00E73DAF" w:rsidRPr="006C2300" w:rsidRDefault="00E73DAF" w:rsidP="00E73DAF">
            <w:pPr>
              <w:jc w:val="center"/>
              <w:rPr>
                <w:rFonts w:ascii="Times New Roman" w:hAnsi="Times New Roman" w:cs="Times New Roman"/>
                <w:color w:val="262626"/>
                <w:lang w:val="sr-Cyrl-CS"/>
              </w:rPr>
            </w:pPr>
          </w:p>
          <w:p w:rsidR="00E73DAF" w:rsidRPr="006C2300" w:rsidRDefault="00E73DAF" w:rsidP="00E73DAF">
            <w:pPr>
              <w:jc w:val="center"/>
              <w:rPr>
                <w:rFonts w:ascii="Times New Roman" w:hAnsi="Times New Roman" w:cs="Times New Roman"/>
                <w:color w:val="262626"/>
                <w:lang w:val="sr-Cyrl-CS"/>
              </w:rPr>
            </w:pPr>
          </w:p>
          <w:p w:rsidR="00E73DAF" w:rsidRPr="005A2537" w:rsidRDefault="001D7354" w:rsidP="005A2537">
            <w:pPr>
              <w:jc w:val="center"/>
              <w:rPr>
                <w:rFonts w:ascii="Times New Roman" w:hAnsi="Times New Roman" w:cs="Times New Roman"/>
                <w:color w:val="262626"/>
                <w:lang w:val="en-US"/>
              </w:rPr>
            </w:pPr>
            <w:r w:rsidRPr="006C2300">
              <w:rPr>
                <w:rFonts w:ascii="Times New Roman" w:hAnsi="Times New Roman" w:cs="Times New Roman"/>
                <w:color w:val="262626"/>
                <w:lang w:val="sr-Cyrl-CS"/>
              </w:rPr>
              <w:t>10</w:t>
            </w:r>
            <w:r w:rsidR="00E73DAF" w:rsidRPr="006C2300">
              <w:rPr>
                <w:rFonts w:ascii="Times New Roman" w:hAnsi="Times New Roman" w:cs="Times New Roman"/>
                <w:color w:val="262626"/>
                <w:lang w:val="sr-Cyrl-CS"/>
              </w:rPr>
              <w:t>.</w:t>
            </w:r>
            <w:r w:rsidRPr="006C2300">
              <w:rPr>
                <w:rFonts w:ascii="Times New Roman" w:hAnsi="Times New Roman" w:cs="Times New Roman"/>
                <w:color w:val="262626"/>
                <w:lang w:val="sr-Cyrl-CS"/>
              </w:rPr>
              <w:t>2</w:t>
            </w:r>
            <w:r w:rsidR="00E73DAF" w:rsidRPr="006C2300">
              <w:rPr>
                <w:rFonts w:ascii="Times New Roman" w:hAnsi="Times New Roman" w:cs="Times New Roman"/>
                <w:color w:val="262626"/>
                <w:lang w:val="sr-Cyrl-CS"/>
              </w:rPr>
              <w:t>. 202</w:t>
            </w:r>
            <w:r w:rsidRPr="006C2300">
              <w:rPr>
                <w:rFonts w:ascii="Times New Roman" w:hAnsi="Times New Roman" w:cs="Times New Roman"/>
                <w:color w:val="262626"/>
                <w:lang w:val="sr-Cyrl-CS"/>
              </w:rPr>
              <w:t>2</w:t>
            </w:r>
            <w:r w:rsidR="00E73DAF" w:rsidRPr="006C2300">
              <w:rPr>
                <w:rFonts w:ascii="Times New Roman" w:hAnsi="Times New Roman" w:cs="Times New Roman"/>
                <w:color w:val="262626"/>
                <w:lang w:val="sr-Cyrl-CS"/>
              </w:rPr>
              <w:t>.</w:t>
            </w:r>
          </w:p>
          <w:p w:rsidR="00E73DAF" w:rsidRPr="006C2300" w:rsidRDefault="00E73DAF" w:rsidP="001D7354">
            <w:pPr>
              <w:rPr>
                <w:rFonts w:ascii="Times New Roman" w:hAnsi="Times New Roman" w:cs="Times New Roman"/>
                <w:color w:val="262626"/>
                <w:lang w:val="sr-Cyrl-CS"/>
              </w:rPr>
            </w:pPr>
          </w:p>
        </w:tc>
        <w:tc>
          <w:tcPr>
            <w:tcW w:w="3816" w:type="dxa"/>
          </w:tcPr>
          <w:p w:rsidR="001D7354" w:rsidRPr="006C2300" w:rsidRDefault="001D7354" w:rsidP="00145E56">
            <w:pPr>
              <w:numPr>
                <w:ilvl w:val="0"/>
                <w:numId w:val="27"/>
              </w:numPr>
              <w:contextualSpacing/>
              <w:rPr>
                <w:rFonts w:ascii="Times New Roman" w:hAnsi="Times New Roman"/>
                <w:lang w:val="sr-Cyrl-CS"/>
              </w:rPr>
            </w:pPr>
            <w:r w:rsidRPr="006C2300">
              <w:rPr>
                <w:rFonts w:ascii="Times New Roman" w:hAnsi="Times New Roman"/>
                <w:lang w:val="sr-Cyrl-CS"/>
              </w:rPr>
              <w:t>Усвајање записника са претходне седнице.</w:t>
            </w:r>
          </w:p>
          <w:p w:rsidR="00E73DAF" w:rsidRPr="005A2537" w:rsidRDefault="001D7354" w:rsidP="00145E56">
            <w:pPr>
              <w:pStyle w:val="ListParagraph"/>
              <w:numPr>
                <w:ilvl w:val="0"/>
                <w:numId w:val="27"/>
              </w:numPr>
              <w:spacing w:after="200" w:line="276" w:lineRule="auto"/>
              <w:rPr>
                <w:b/>
                <w:sz w:val="22"/>
                <w:szCs w:val="22"/>
                <w:lang w:val="sr-Cyrl-CS"/>
              </w:rPr>
            </w:pPr>
            <w:r w:rsidRPr="006C2300">
              <w:rPr>
                <w:sz w:val="22"/>
                <w:szCs w:val="22"/>
                <w:lang w:val="sr-Cyrl-CS"/>
              </w:rPr>
              <w:t>Праћење реализације акционог плана  и полугодишњи извештај</w:t>
            </w:r>
          </w:p>
        </w:tc>
        <w:tc>
          <w:tcPr>
            <w:tcW w:w="6300" w:type="dxa"/>
          </w:tcPr>
          <w:p w:rsidR="00EA3EF9" w:rsidRDefault="00F9399A" w:rsidP="00F9399A">
            <w:pPr>
              <w:spacing w:after="200" w:line="276" w:lineRule="auto"/>
              <w:rPr>
                <w:rFonts w:ascii="Times New Roman" w:hAnsi="Times New Roman" w:cs="Times New Roman"/>
                <w:lang w:val="sr-Cyrl-CS"/>
              </w:rPr>
            </w:pPr>
            <w:r w:rsidRPr="00F9399A">
              <w:rPr>
                <w:rFonts w:ascii="Times New Roman" w:hAnsi="Times New Roman" w:cs="Times New Roman"/>
                <w:lang w:val="sr-Cyrl-CS"/>
              </w:rPr>
              <w:t xml:space="preserve">1. </w:t>
            </w:r>
            <w:r w:rsidR="001D7354" w:rsidRPr="00F9399A">
              <w:rPr>
                <w:rFonts w:ascii="Times New Roman" w:hAnsi="Times New Roman" w:cs="Times New Roman"/>
                <w:lang w:val="sr-Cyrl-CS"/>
              </w:rPr>
              <w:t>Прочитан је и усвојен записник са претходног састанка Стручног актива  за развојно планирање</w:t>
            </w:r>
          </w:p>
          <w:p w:rsidR="00E73DAF" w:rsidRPr="00EA3EF9" w:rsidRDefault="00F9399A" w:rsidP="00F9399A">
            <w:pPr>
              <w:spacing w:after="200" w:line="276" w:lineRule="auto"/>
              <w:rPr>
                <w:rFonts w:ascii="Times New Roman" w:hAnsi="Times New Roman" w:cs="Times New Roman"/>
                <w:lang w:val="sr-Cyrl-CS"/>
              </w:rPr>
            </w:pPr>
            <w:r w:rsidRPr="00F9399A">
              <w:rPr>
                <w:rFonts w:ascii="Times New Roman" w:hAnsi="Times New Roman" w:cs="Times New Roman"/>
                <w:lang w:val="sr-Cyrl-CS"/>
              </w:rPr>
              <w:t>2.</w:t>
            </w:r>
            <w:r w:rsidR="009A7A5A">
              <w:rPr>
                <w:rFonts w:ascii="Times New Roman" w:hAnsi="Times New Roman" w:cs="Times New Roman"/>
                <w:lang w:val="sr-Cyrl-CS"/>
              </w:rPr>
              <w:t xml:space="preserve"> </w:t>
            </w:r>
            <w:r w:rsidR="001D7354" w:rsidRPr="00F9399A">
              <w:rPr>
                <w:rFonts w:ascii="Times New Roman" w:hAnsi="Times New Roman" w:cs="Times New Roman"/>
                <w:lang w:val="sr-Cyrl-CS"/>
              </w:rPr>
              <w:t xml:space="preserve">Чланови Актива анализирали су реализацију активности предвиђених Акционим планом за унапређивање рада према областима </w:t>
            </w:r>
            <w:r w:rsidR="001D7354" w:rsidRPr="00F9399A">
              <w:rPr>
                <w:rFonts w:ascii="Times New Roman" w:hAnsi="Times New Roman" w:cs="Times New Roman"/>
                <w:b/>
                <w:lang w:val="sr-Cyrl-CS"/>
              </w:rPr>
              <w:t>самовредновања рада установе</w:t>
            </w:r>
          </w:p>
        </w:tc>
      </w:tr>
      <w:tr w:rsidR="001D7354" w:rsidRPr="00E73DAF" w:rsidTr="006C2300">
        <w:trPr>
          <w:trHeight w:val="977"/>
        </w:trPr>
        <w:tc>
          <w:tcPr>
            <w:tcW w:w="1242" w:type="dxa"/>
          </w:tcPr>
          <w:p w:rsidR="006C2300" w:rsidRPr="006C2300" w:rsidRDefault="006C2300" w:rsidP="00E73DAF">
            <w:pPr>
              <w:jc w:val="center"/>
              <w:rPr>
                <w:rFonts w:ascii="Times New Roman" w:hAnsi="Times New Roman" w:cs="Times New Roman"/>
                <w:color w:val="262626"/>
                <w:lang w:val="sr-Cyrl-CS"/>
              </w:rPr>
            </w:pPr>
          </w:p>
          <w:p w:rsidR="006C2300" w:rsidRPr="006C2300" w:rsidRDefault="006C2300" w:rsidP="00E73DAF">
            <w:pPr>
              <w:jc w:val="center"/>
              <w:rPr>
                <w:rFonts w:ascii="Times New Roman" w:hAnsi="Times New Roman" w:cs="Times New Roman"/>
                <w:color w:val="262626"/>
                <w:lang w:val="sr-Cyrl-CS"/>
              </w:rPr>
            </w:pPr>
          </w:p>
          <w:p w:rsidR="001D7354" w:rsidRPr="006C2300" w:rsidRDefault="006C2300" w:rsidP="00482E2A">
            <w:pPr>
              <w:rPr>
                <w:rFonts w:ascii="Times New Roman" w:hAnsi="Times New Roman" w:cs="Times New Roman"/>
                <w:color w:val="262626"/>
                <w:lang w:val="sr-Cyrl-CS"/>
              </w:rPr>
            </w:pPr>
            <w:r w:rsidRPr="006C2300">
              <w:rPr>
                <w:rFonts w:ascii="Times New Roman" w:hAnsi="Times New Roman" w:cs="Times New Roman"/>
                <w:color w:val="262626"/>
                <w:lang w:val="sr-Cyrl-CS"/>
              </w:rPr>
              <w:t>30.6.2022.</w:t>
            </w:r>
          </w:p>
        </w:tc>
        <w:tc>
          <w:tcPr>
            <w:tcW w:w="3816" w:type="dxa"/>
          </w:tcPr>
          <w:p w:rsidR="001D7354" w:rsidRPr="006C2300" w:rsidRDefault="001D7354" w:rsidP="001D7354">
            <w:pPr>
              <w:jc w:val="both"/>
              <w:rPr>
                <w:rFonts w:ascii="Times New Roman" w:hAnsi="Times New Roman" w:cs="Times New Roman"/>
                <w:lang w:val="sr-Cyrl-CS"/>
              </w:rPr>
            </w:pPr>
            <w:r w:rsidRPr="006C2300">
              <w:rPr>
                <w:rFonts w:ascii="Times New Roman" w:hAnsi="Times New Roman" w:cs="Times New Roman"/>
                <w:lang w:val="sr-Cyrl-CS"/>
              </w:rPr>
              <w:t>1.</w:t>
            </w:r>
            <w:r w:rsidR="009A7A5A">
              <w:rPr>
                <w:rFonts w:ascii="Times New Roman" w:hAnsi="Times New Roman" w:cs="Times New Roman"/>
                <w:lang w:val="sr-Cyrl-CS"/>
              </w:rPr>
              <w:t xml:space="preserve"> </w:t>
            </w:r>
            <w:r w:rsidRPr="006C2300">
              <w:rPr>
                <w:rFonts w:ascii="Times New Roman" w:hAnsi="Times New Roman" w:cs="Times New Roman"/>
                <w:lang w:val="sr-Cyrl-CS"/>
              </w:rPr>
              <w:t>Усвајање записника са претходне седнице.</w:t>
            </w:r>
          </w:p>
          <w:p w:rsidR="009A7A5A" w:rsidRDefault="001D7354" w:rsidP="001D7354">
            <w:pPr>
              <w:jc w:val="both"/>
              <w:rPr>
                <w:rFonts w:ascii="Times New Roman" w:hAnsi="Times New Roman" w:cs="Times New Roman"/>
              </w:rPr>
            </w:pPr>
            <w:r w:rsidRPr="006C2300">
              <w:rPr>
                <w:rFonts w:ascii="Times New Roman" w:hAnsi="Times New Roman" w:cs="Times New Roman"/>
                <w:lang w:val="sr-Cyrl-CS"/>
              </w:rPr>
              <w:t>2.</w:t>
            </w:r>
            <w:r w:rsidR="009A7A5A">
              <w:rPr>
                <w:rFonts w:ascii="Times New Roman" w:hAnsi="Times New Roman" w:cs="Times New Roman"/>
                <w:lang w:val="sr-Cyrl-CS"/>
              </w:rPr>
              <w:t xml:space="preserve"> </w:t>
            </w:r>
            <w:r w:rsidRPr="006C2300">
              <w:rPr>
                <w:rFonts w:ascii="Times New Roman" w:hAnsi="Times New Roman" w:cs="Times New Roman"/>
              </w:rPr>
              <w:t xml:space="preserve">Евалуација ШРП за период </w:t>
            </w:r>
          </w:p>
          <w:p w:rsidR="001D7354" w:rsidRPr="006C2300" w:rsidRDefault="001D7354" w:rsidP="001D7354">
            <w:pPr>
              <w:jc w:val="both"/>
              <w:rPr>
                <w:rFonts w:ascii="Times New Roman" w:hAnsi="Times New Roman" w:cs="Times New Roman"/>
                <w:lang w:val="sr-Cyrl-CS"/>
              </w:rPr>
            </w:pPr>
            <w:r w:rsidRPr="006C2300">
              <w:rPr>
                <w:rFonts w:ascii="Times New Roman" w:hAnsi="Times New Roman" w:cs="Times New Roman"/>
              </w:rPr>
              <w:t>2017-</w:t>
            </w:r>
            <w:r w:rsidR="009A7A5A">
              <w:rPr>
                <w:rFonts w:ascii="Times New Roman" w:hAnsi="Times New Roman" w:cs="Times New Roman"/>
              </w:rPr>
              <w:t>20</w:t>
            </w:r>
            <w:r w:rsidRPr="006C2300">
              <w:rPr>
                <w:rFonts w:ascii="Times New Roman" w:hAnsi="Times New Roman" w:cs="Times New Roman"/>
              </w:rPr>
              <w:t>22. год.</w:t>
            </w:r>
          </w:p>
          <w:p w:rsidR="001D7354" w:rsidRPr="006C2300" w:rsidRDefault="001D7354" w:rsidP="001D7354">
            <w:pPr>
              <w:spacing w:after="200" w:line="276" w:lineRule="auto"/>
              <w:jc w:val="both"/>
              <w:rPr>
                <w:rFonts w:ascii="Times New Roman" w:hAnsi="Times New Roman" w:cs="Times New Roman"/>
                <w:b/>
                <w:lang w:val="sr-Cyrl-CS"/>
              </w:rPr>
            </w:pPr>
            <w:r w:rsidRPr="006C2300">
              <w:rPr>
                <w:rFonts w:ascii="Times New Roman" w:hAnsi="Times New Roman" w:cs="Times New Roman"/>
              </w:rPr>
              <w:t>3.</w:t>
            </w:r>
            <w:r w:rsidR="009A7A5A">
              <w:rPr>
                <w:rFonts w:ascii="Times New Roman" w:hAnsi="Times New Roman" w:cs="Times New Roman"/>
              </w:rPr>
              <w:t xml:space="preserve"> </w:t>
            </w:r>
            <w:r w:rsidRPr="006C2300">
              <w:rPr>
                <w:rFonts w:ascii="Times New Roman" w:hAnsi="Times New Roman" w:cs="Times New Roman"/>
              </w:rPr>
              <w:t>Договор о даљем раду Тима за развојно планирање</w:t>
            </w:r>
          </w:p>
          <w:p w:rsidR="001D7354" w:rsidRPr="006C2300" w:rsidRDefault="001D7354" w:rsidP="001D7354">
            <w:pPr>
              <w:contextualSpacing/>
              <w:jc w:val="both"/>
              <w:rPr>
                <w:rFonts w:ascii="Times New Roman" w:hAnsi="Times New Roman" w:cs="Times New Roman"/>
                <w:lang w:val="sr-Cyrl-CS"/>
              </w:rPr>
            </w:pPr>
          </w:p>
        </w:tc>
        <w:tc>
          <w:tcPr>
            <w:tcW w:w="6300" w:type="dxa"/>
          </w:tcPr>
          <w:p w:rsidR="006C2300" w:rsidRPr="009A7A5A" w:rsidRDefault="009A7A5A" w:rsidP="009A7A5A">
            <w:pPr>
              <w:spacing w:after="200" w:line="276" w:lineRule="auto"/>
              <w:rPr>
                <w:rFonts w:ascii="Times New Roman" w:hAnsi="Times New Roman" w:cs="Times New Roman"/>
                <w:lang w:val="sr-Cyrl-CS"/>
              </w:rPr>
            </w:pPr>
            <w:r w:rsidRPr="009A7A5A">
              <w:rPr>
                <w:rFonts w:ascii="Times New Roman" w:hAnsi="Times New Roman" w:cs="Times New Roman"/>
                <w:lang w:val="sr-Cyrl-CS"/>
              </w:rPr>
              <w:t xml:space="preserve">1. </w:t>
            </w:r>
            <w:r w:rsidR="006C2300" w:rsidRPr="009A7A5A">
              <w:rPr>
                <w:rFonts w:ascii="Times New Roman" w:hAnsi="Times New Roman" w:cs="Times New Roman"/>
                <w:lang w:val="sr-Cyrl-CS"/>
              </w:rPr>
              <w:t>Прочитан је и усвојен записник са претходног састанка Стручног актива  за развојно планирање</w:t>
            </w:r>
          </w:p>
          <w:p w:rsidR="006C2300" w:rsidRPr="009A7A5A" w:rsidRDefault="009A7A5A" w:rsidP="009A7A5A">
            <w:pPr>
              <w:spacing w:after="200" w:line="276" w:lineRule="auto"/>
              <w:rPr>
                <w:rFonts w:ascii="Times New Roman" w:hAnsi="Times New Roman" w:cs="Times New Roman"/>
              </w:rPr>
            </w:pPr>
            <w:r w:rsidRPr="009A7A5A">
              <w:rPr>
                <w:rFonts w:ascii="Times New Roman" w:hAnsi="Times New Roman" w:cs="Times New Roman"/>
                <w:lang w:val="sr-Cyrl-CS"/>
              </w:rPr>
              <w:t xml:space="preserve">2. </w:t>
            </w:r>
            <w:r w:rsidR="006C2300" w:rsidRPr="009A7A5A">
              <w:rPr>
                <w:rFonts w:ascii="Times New Roman" w:hAnsi="Times New Roman" w:cs="Times New Roman"/>
                <w:lang w:val="sr-Cyrl-CS"/>
              </w:rPr>
              <w:t>Чланови Актива упознали су се са Извештајем ванредног педагошког надзора</w:t>
            </w:r>
            <w:r w:rsidRPr="009A7A5A">
              <w:rPr>
                <w:rFonts w:ascii="Times New Roman" w:hAnsi="Times New Roman" w:cs="Times New Roman"/>
                <w:lang w:val="sr-Cyrl-CS"/>
              </w:rPr>
              <w:t>,</w:t>
            </w:r>
            <w:r w:rsidR="006C2300" w:rsidRPr="009A7A5A">
              <w:rPr>
                <w:rFonts w:ascii="Times New Roman" w:hAnsi="Times New Roman" w:cs="Times New Roman"/>
                <w:lang w:val="sr-Cyrl-CS"/>
              </w:rPr>
              <w:t xml:space="preserve"> који су представници </w:t>
            </w:r>
            <w:r w:rsidRPr="009A7A5A">
              <w:rPr>
                <w:rFonts w:ascii="Times New Roman" w:hAnsi="Times New Roman" w:cs="Times New Roman"/>
                <w:lang w:val="sr-Cyrl-CS"/>
              </w:rPr>
              <w:t>Ш</w:t>
            </w:r>
            <w:r w:rsidR="006C2300" w:rsidRPr="009A7A5A">
              <w:rPr>
                <w:rFonts w:ascii="Times New Roman" w:hAnsi="Times New Roman" w:cs="Times New Roman"/>
                <w:lang w:val="sr-Cyrl-CS"/>
              </w:rPr>
              <w:t>колске управе</w:t>
            </w:r>
            <w:r w:rsidRPr="009A7A5A">
              <w:rPr>
                <w:rFonts w:ascii="Times New Roman" w:hAnsi="Times New Roman" w:cs="Times New Roman"/>
                <w:lang w:val="sr-Cyrl-CS"/>
              </w:rPr>
              <w:t xml:space="preserve"> извршили у школи и недостацима</w:t>
            </w:r>
            <w:r w:rsidR="006C2300" w:rsidRPr="009A7A5A">
              <w:rPr>
                <w:rFonts w:ascii="Times New Roman" w:hAnsi="Times New Roman" w:cs="Times New Roman"/>
                <w:lang w:val="sr-Cyrl-CS"/>
              </w:rPr>
              <w:t xml:space="preserve"> које су уочили у актуелном ШРП.</w:t>
            </w:r>
            <w:r w:rsidRPr="009A7A5A">
              <w:rPr>
                <w:rFonts w:ascii="Times New Roman" w:hAnsi="Times New Roman" w:cs="Times New Roman"/>
              </w:rPr>
              <w:t xml:space="preserve"> </w:t>
            </w:r>
            <w:r w:rsidR="006C2300" w:rsidRPr="009A7A5A">
              <w:rPr>
                <w:rFonts w:ascii="Times New Roman" w:hAnsi="Times New Roman" w:cs="Times New Roman"/>
                <w:lang w:val="sr-Cyrl-CS"/>
              </w:rPr>
              <w:t>За детаљниј</w:t>
            </w:r>
            <w:r w:rsidRPr="009A7A5A">
              <w:rPr>
                <w:rFonts w:ascii="Times New Roman" w:hAnsi="Times New Roman" w:cs="Times New Roman"/>
                <w:lang w:val="sr-Cyrl-CS"/>
              </w:rPr>
              <w:t>у евалуацију акционог плана, као</w:t>
            </w:r>
            <w:r w:rsidR="006C2300" w:rsidRPr="009A7A5A">
              <w:rPr>
                <w:rFonts w:ascii="Times New Roman" w:hAnsi="Times New Roman" w:cs="Times New Roman"/>
                <w:lang w:val="sr-Cyrl-CS"/>
              </w:rPr>
              <w:t xml:space="preserve"> и за ираду новог ШРП-а,  неопходни су извештаји Тимова за области самовредновања са евалуацијом сопствених акционих планова, па је Тимовима дат рок за предају истих до краја јула текуће године.</w:t>
            </w:r>
          </w:p>
          <w:p w:rsidR="001D7354" w:rsidRPr="009A7A5A" w:rsidRDefault="009A7A5A" w:rsidP="009A7A5A">
            <w:r w:rsidRPr="009A7A5A">
              <w:rPr>
                <w:rFonts w:ascii="Times New Roman" w:hAnsi="Times New Roman" w:cs="Times New Roman"/>
              </w:rPr>
              <w:t xml:space="preserve">3. </w:t>
            </w:r>
            <w:r w:rsidR="006C2300" w:rsidRPr="009A7A5A">
              <w:rPr>
                <w:rFonts w:ascii="Times New Roman" w:hAnsi="Times New Roman" w:cs="Times New Roman"/>
              </w:rPr>
              <w:t>Како нам предстоји израда новог ШРП за период од три године, директор школе је, у циљу ефикаснијег рада стручног актива, оформио нови тим у чијем саставу ће бити представник родитеља Ана Спасојевић и представник локалне заједнице Надица Никетић, као и педагог школе Биљана Крагуљац и наставници Зорица Ђаковић и Марина Радојевић. За следећу недељу предвиђен је састанак Актива у новом саставу ради прецизниј</w:t>
            </w:r>
            <w:r>
              <w:rPr>
                <w:rFonts w:ascii="Times New Roman" w:hAnsi="Times New Roman" w:cs="Times New Roman"/>
              </w:rPr>
              <w:t>и</w:t>
            </w:r>
            <w:r w:rsidR="006C2300" w:rsidRPr="009A7A5A">
              <w:rPr>
                <w:rFonts w:ascii="Times New Roman" w:hAnsi="Times New Roman" w:cs="Times New Roman"/>
              </w:rPr>
              <w:t>х договора о корацима у раду.</w:t>
            </w:r>
          </w:p>
        </w:tc>
      </w:tr>
      <w:tr w:rsidR="00BA7D9D" w:rsidRPr="00E73DAF" w:rsidTr="00EA3EF9">
        <w:trPr>
          <w:trHeight w:val="437"/>
        </w:trPr>
        <w:tc>
          <w:tcPr>
            <w:tcW w:w="1242" w:type="dxa"/>
          </w:tcPr>
          <w:p w:rsidR="00BA7D9D" w:rsidRPr="006C2300" w:rsidRDefault="00BA7D9D" w:rsidP="00E73DAF">
            <w:pPr>
              <w:jc w:val="center"/>
              <w:rPr>
                <w:rFonts w:ascii="Times New Roman" w:hAnsi="Times New Roman" w:cs="Times New Roman"/>
                <w:color w:val="262626"/>
                <w:lang w:val="sr-Cyrl-CS"/>
              </w:rPr>
            </w:pPr>
            <w:r>
              <w:rPr>
                <w:rFonts w:ascii="Times New Roman" w:hAnsi="Times New Roman" w:cs="Times New Roman"/>
                <w:color w:val="262626"/>
                <w:lang w:val="sr-Cyrl-CS"/>
              </w:rPr>
              <w:t>22.8.2022.</w:t>
            </w:r>
          </w:p>
        </w:tc>
        <w:tc>
          <w:tcPr>
            <w:tcW w:w="3816" w:type="dxa"/>
          </w:tcPr>
          <w:p w:rsidR="00F9399A" w:rsidRDefault="00F9399A" w:rsidP="00F9399A">
            <w:pPr>
              <w:jc w:val="both"/>
              <w:rPr>
                <w:rFonts w:ascii="Times New Roman" w:hAnsi="Times New Roman" w:cs="Times New Roman"/>
                <w:lang w:val="sr-Cyrl-CS"/>
              </w:rPr>
            </w:pPr>
            <w:r w:rsidRPr="006C2300">
              <w:rPr>
                <w:rFonts w:ascii="Times New Roman" w:hAnsi="Times New Roman" w:cs="Times New Roman"/>
                <w:lang w:val="sr-Cyrl-CS"/>
              </w:rPr>
              <w:t>1.</w:t>
            </w:r>
            <w:r w:rsidR="00803FA0">
              <w:rPr>
                <w:rFonts w:ascii="Times New Roman" w:hAnsi="Times New Roman" w:cs="Times New Roman"/>
                <w:lang w:val="sr-Cyrl-CS"/>
              </w:rPr>
              <w:t xml:space="preserve"> </w:t>
            </w:r>
            <w:r w:rsidRPr="006C2300">
              <w:rPr>
                <w:rFonts w:ascii="Times New Roman" w:hAnsi="Times New Roman" w:cs="Times New Roman"/>
                <w:lang w:val="sr-Cyrl-CS"/>
              </w:rPr>
              <w:t>Усвајање записника са претходне седнице.</w:t>
            </w:r>
          </w:p>
          <w:p w:rsidR="00F9399A" w:rsidRPr="006C2300" w:rsidRDefault="00F9399A" w:rsidP="00F9399A">
            <w:pPr>
              <w:jc w:val="both"/>
              <w:rPr>
                <w:rFonts w:ascii="Times New Roman" w:hAnsi="Times New Roman" w:cs="Times New Roman"/>
                <w:lang w:val="sr-Cyrl-CS"/>
              </w:rPr>
            </w:pPr>
            <w:r>
              <w:rPr>
                <w:rFonts w:ascii="Times New Roman" w:hAnsi="Times New Roman" w:cs="Times New Roman"/>
                <w:lang w:val="sr-Cyrl-CS"/>
              </w:rPr>
              <w:t>2.</w:t>
            </w:r>
            <w:r w:rsidR="00803FA0">
              <w:rPr>
                <w:rFonts w:ascii="Times New Roman" w:hAnsi="Times New Roman" w:cs="Times New Roman"/>
                <w:lang w:val="sr-Cyrl-CS"/>
              </w:rPr>
              <w:t xml:space="preserve"> </w:t>
            </w:r>
            <w:r>
              <w:rPr>
                <w:rFonts w:ascii="Times New Roman" w:hAnsi="Times New Roman" w:cs="Times New Roman"/>
                <w:lang w:val="sr-Cyrl-CS"/>
              </w:rPr>
              <w:t>Анализа извештаја тимова области самовредновања</w:t>
            </w:r>
          </w:p>
          <w:p w:rsidR="00BA7D9D" w:rsidRPr="006C2300" w:rsidRDefault="00BA7D9D" w:rsidP="001D7354">
            <w:pPr>
              <w:jc w:val="both"/>
              <w:rPr>
                <w:rFonts w:ascii="Times New Roman" w:hAnsi="Times New Roman" w:cs="Times New Roman"/>
                <w:lang w:val="sr-Cyrl-CS"/>
              </w:rPr>
            </w:pPr>
          </w:p>
        </w:tc>
        <w:tc>
          <w:tcPr>
            <w:tcW w:w="6300" w:type="dxa"/>
          </w:tcPr>
          <w:p w:rsidR="00F9399A" w:rsidRPr="00F9399A" w:rsidRDefault="00F9399A" w:rsidP="00F9399A">
            <w:pPr>
              <w:spacing w:after="200" w:line="276" w:lineRule="auto"/>
              <w:rPr>
                <w:rFonts w:ascii="Times New Roman" w:hAnsi="Times New Roman" w:cs="Times New Roman"/>
                <w:lang w:val="sr-Cyrl-CS"/>
              </w:rPr>
            </w:pPr>
            <w:r w:rsidRPr="00F9399A">
              <w:rPr>
                <w:rFonts w:ascii="Times New Roman" w:hAnsi="Times New Roman" w:cs="Times New Roman"/>
                <w:lang w:val="sr-Cyrl-CS"/>
              </w:rPr>
              <w:t>1. Прочитан је и усвојен записник са претходног састанка Стручног актива  за развојно планирање</w:t>
            </w:r>
          </w:p>
          <w:p w:rsidR="00BA7D9D" w:rsidRPr="00F9399A" w:rsidRDefault="00F9399A" w:rsidP="00F9399A">
            <w:pPr>
              <w:spacing w:after="200" w:line="276" w:lineRule="auto"/>
              <w:rPr>
                <w:rFonts w:ascii="Times New Roman" w:hAnsi="Times New Roman" w:cs="Times New Roman"/>
                <w:lang w:val="sr-Cyrl-CS"/>
              </w:rPr>
            </w:pPr>
            <w:r w:rsidRPr="00F9399A">
              <w:rPr>
                <w:rFonts w:ascii="Times New Roman" w:hAnsi="Times New Roman" w:cs="Times New Roman"/>
                <w:lang w:val="sr-Cyrl-CS"/>
              </w:rPr>
              <w:t>2.Чланови Актива анализирали су реализацију активности</w:t>
            </w:r>
            <w:r>
              <w:rPr>
                <w:rFonts w:ascii="Times New Roman" w:hAnsi="Times New Roman" w:cs="Times New Roman"/>
                <w:lang w:val="sr-Cyrl-CS"/>
              </w:rPr>
              <w:t xml:space="preserve"> по областима самовредновања</w:t>
            </w:r>
          </w:p>
        </w:tc>
      </w:tr>
    </w:tbl>
    <w:p w:rsidR="005A2537" w:rsidRDefault="00D3461D" w:rsidP="005A2537">
      <w:pPr>
        <w:spacing w:line="360" w:lineRule="auto"/>
        <w:jc w:val="both"/>
        <w:rPr>
          <w:rFonts w:ascii="Times New Roman" w:hAnsi="Times New Roman" w:cs="Times New Roman"/>
          <w:iCs/>
        </w:rPr>
      </w:pPr>
      <w:r w:rsidRPr="006C2300">
        <w:rPr>
          <w:rFonts w:ascii="Times New Roman" w:hAnsi="Times New Roman" w:cs="Times New Roman"/>
          <w:iCs/>
          <w:lang w:val="sr-Cyrl-CS"/>
        </w:rPr>
        <w:lastRenderedPageBreak/>
        <w:t>Стручни актив за развојно планирање у току школске 20</w:t>
      </w:r>
      <w:r w:rsidR="0003240F" w:rsidRPr="006C2300">
        <w:rPr>
          <w:rFonts w:ascii="Times New Roman" w:hAnsi="Times New Roman" w:cs="Times New Roman"/>
          <w:iCs/>
          <w:lang w:val="sr-Cyrl-CS"/>
        </w:rPr>
        <w:t>21</w:t>
      </w:r>
      <w:r w:rsidRPr="006C2300">
        <w:rPr>
          <w:rFonts w:ascii="Times New Roman" w:hAnsi="Times New Roman" w:cs="Times New Roman"/>
          <w:iCs/>
          <w:lang w:val="sr-Cyrl-CS"/>
        </w:rPr>
        <w:t>/202</w:t>
      </w:r>
      <w:r w:rsidR="0003240F" w:rsidRPr="006C2300">
        <w:rPr>
          <w:rFonts w:ascii="Times New Roman" w:hAnsi="Times New Roman" w:cs="Times New Roman"/>
          <w:iCs/>
          <w:lang w:val="sr-Cyrl-CS"/>
        </w:rPr>
        <w:t>2</w:t>
      </w:r>
      <w:r w:rsidRPr="006C2300">
        <w:rPr>
          <w:rFonts w:ascii="Times New Roman" w:hAnsi="Times New Roman" w:cs="Times New Roman"/>
          <w:iCs/>
          <w:lang w:val="sr-Cyrl-CS"/>
        </w:rPr>
        <w:t>.године састао</w:t>
      </w:r>
      <w:r w:rsidR="00482E2A">
        <w:rPr>
          <w:rFonts w:ascii="Times New Roman" w:hAnsi="Times New Roman" w:cs="Times New Roman"/>
          <w:iCs/>
        </w:rPr>
        <w:t xml:space="preserve"> </w:t>
      </w:r>
      <w:r w:rsidRPr="006C2300">
        <w:rPr>
          <w:rFonts w:ascii="Times New Roman" w:hAnsi="Times New Roman" w:cs="Times New Roman"/>
          <w:iCs/>
          <w:lang w:val="sr-Cyrl-CS"/>
        </w:rPr>
        <w:t xml:space="preserve"> се </w:t>
      </w:r>
      <w:r w:rsidR="001501F6">
        <w:rPr>
          <w:rFonts w:ascii="Times New Roman" w:hAnsi="Times New Roman" w:cs="Times New Roman"/>
          <w:iCs/>
        </w:rPr>
        <w:t>6</w:t>
      </w:r>
      <w:r w:rsidR="00E73DAF" w:rsidRPr="006C2300">
        <w:rPr>
          <w:rFonts w:ascii="Times New Roman" w:hAnsi="Times New Roman" w:cs="Times New Roman"/>
          <w:iCs/>
        </w:rPr>
        <w:t xml:space="preserve"> </w:t>
      </w:r>
      <w:r w:rsidRPr="006C2300">
        <w:rPr>
          <w:rFonts w:ascii="Times New Roman" w:hAnsi="Times New Roman" w:cs="Times New Roman"/>
          <w:iCs/>
          <w:lang w:val="sr-Cyrl-CS"/>
        </w:rPr>
        <w:t>пута.</w:t>
      </w:r>
    </w:p>
    <w:p w:rsidR="00EA3EF9" w:rsidRPr="00EA3EF9" w:rsidRDefault="00EA3EF9" w:rsidP="005A2537">
      <w:pPr>
        <w:spacing w:line="360" w:lineRule="auto"/>
        <w:jc w:val="both"/>
        <w:rPr>
          <w:rStyle w:val="Emphasis"/>
          <w:rFonts w:ascii="Times New Roman" w:hAnsi="Times New Roman" w:cs="Times New Roman"/>
          <w:i w:val="0"/>
        </w:rPr>
      </w:pPr>
    </w:p>
    <w:p w:rsidR="002E4574" w:rsidRPr="00A1418A" w:rsidRDefault="002E4574" w:rsidP="002E4574">
      <w:pPr>
        <w:spacing w:line="360" w:lineRule="auto"/>
        <w:ind w:left="360"/>
        <w:jc w:val="center"/>
        <w:rPr>
          <w:rFonts w:ascii="Times New Roman" w:hAnsi="Times New Roman" w:cs="Times New Roman"/>
          <w:b/>
          <w:sz w:val="24"/>
          <w:szCs w:val="24"/>
        </w:rPr>
      </w:pPr>
      <w:r w:rsidRPr="00A1418A">
        <w:rPr>
          <w:rStyle w:val="Emphasis"/>
          <w:rFonts w:ascii="Times New Roman" w:hAnsi="Times New Roman" w:cs="Times New Roman"/>
          <w:b/>
          <w:i w:val="0"/>
          <w:sz w:val="24"/>
          <w:szCs w:val="24"/>
          <w:lang w:val="sr-Cyrl-CS"/>
        </w:rPr>
        <w:t>Извештај о раду Педагошког колегијума школске 20</w:t>
      </w:r>
      <w:r w:rsidR="00354C5A">
        <w:rPr>
          <w:rStyle w:val="Emphasis"/>
          <w:rFonts w:ascii="Times New Roman" w:hAnsi="Times New Roman" w:cs="Times New Roman"/>
          <w:b/>
          <w:i w:val="0"/>
          <w:sz w:val="24"/>
          <w:szCs w:val="24"/>
          <w:lang w:val="sr-Cyrl-CS"/>
        </w:rPr>
        <w:t>2</w:t>
      </w:r>
      <w:r w:rsidR="00624719">
        <w:rPr>
          <w:rStyle w:val="Emphasis"/>
          <w:rFonts w:ascii="Times New Roman" w:hAnsi="Times New Roman" w:cs="Times New Roman"/>
          <w:b/>
          <w:i w:val="0"/>
          <w:sz w:val="24"/>
          <w:szCs w:val="24"/>
          <w:lang w:val="sr-Cyrl-CS"/>
        </w:rPr>
        <w:t>1</w:t>
      </w:r>
      <w:r w:rsidRPr="00A1418A">
        <w:rPr>
          <w:rStyle w:val="Emphasis"/>
          <w:rFonts w:ascii="Times New Roman" w:hAnsi="Times New Roman" w:cs="Times New Roman"/>
          <w:b/>
          <w:i w:val="0"/>
          <w:sz w:val="24"/>
          <w:szCs w:val="24"/>
          <w:lang w:val="sr-Cyrl-CS"/>
        </w:rPr>
        <w:t>/20</w:t>
      </w:r>
      <w:r w:rsidR="00B60199" w:rsidRPr="00A1418A">
        <w:rPr>
          <w:rStyle w:val="Emphasis"/>
          <w:rFonts w:ascii="Times New Roman" w:hAnsi="Times New Roman" w:cs="Times New Roman"/>
          <w:b/>
          <w:i w:val="0"/>
          <w:sz w:val="24"/>
          <w:szCs w:val="24"/>
          <w:lang w:val="sr-Cyrl-CS"/>
        </w:rPr>
        <w:t>2</w:t>
      </w:r>
      <w:r w:rsidR="00624719">
        <w:rPr>
          <w:rStyle w:val="Emphasis"/>
          <w:rFonts w:ascii="Times New Roman" w:hAnsi="Times New Roman" w:cs="Times New Roman"/>
          <w:b/>
          <w:i w:val="0"/>
          <w:sz w:val="24"/>
          <w:szCs w:val="24"/>
          <w:lang w:val="sr-Cyrl-CS"/>
        </w:rPr>
        <w:t>2</w:t>
      </w:r>
      <w:r w:rsidRPr="00A1418A">
        <w:rPr>
          <w:rStyle w:val="Emphasis"/>
          <w:rFonts w:ascii="Times New Roman" w:hAnsi="Times New Roman" w:cs="Times New Roman"/>
          <w:b/>
          <w:i w:val="0"/>
          <w:sz w:val="24"/>
          <w:szCs w:val="24"/>
          <w:lang w:val="sr-Cyrl-CS"/>
        </w:rPr>
        <w:t>.</w:t>
      </w:r>
      <w:r w:rsidR="00803FA0">
        <w:rPr>
          <w:rStyle w:val="Emphasis"/>
          <w:rFonts w:ascii="Times New Roman" w:hAnsi="Times New Roman" w:cs="Times New Roman"/>
          <w:b/>
          <w:i w:val="0"/>
          <w:sz w:val="24"/>
          <w:szCs w:val="24"/>
          <w:lang w:val="sr-Cyrl-CS"/>
        </w:rPr>
        <w:t xml:space="preserve"> </w:t>
      </w:r>
      <w:r w:rsidRPr="00A1418A">
        <w:rPr>
          <w:rStyle w:val="Emphasis"/>
          <w:rFonts w:ascii="Times New Roman" w:hAnsi="Times New Roman" w:cs="Times New Roman"/>
          <w:b/>
          <w:i w:val="0"/>
          <w:sz w:val="24"/>
          <w:szCs w:val="24"/>
          <w:lang w:val="sr-Cyrl-CS"/>
        </w:rPr>
        <w:t>године</w:t>
      </w:r>
    </w:p>
    <w:p w:rsidR="002E4574" w:rsidRPr="00A1418A" w:rsidRDefault="00803FA0" w:rsidP="002E4574">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Чланови Педагошког колегијума</w:t>
      </w:r>
      <w:r w:rsidR="002E4574" w:rsidRPr="00A1418A">
        <w:rPr>
          <w:rFonts w:ascii="Times New Roman" w:hAnsi="Times New Roman" w:cs="Times New Roman"/>
          <w:sz w:val="24"/>
          <w:szCs w:val="24"/>
          <w:lang w:val="sr-Cyrl-CS"/>
        </w:rPr>
        <w:t xml:space="preserve"> ОШ „Владислав Петковић Дис“ </w:t>
      </w:r>
      <w:r>
        <w:rPr>
          <w:rFonts w:ascii="Times New Roman" w:hAnsi="Times New Roman" w:cs="Times New Roman"/>
          <w:sz w:val="24"/>
          <w:szCs w:val="24"/>
          <w:lang w:val="sr-Cyrl-CS"/>
        </w:rPr>
        <w:t>из Заблаћа</w:t>
      </w:r>
      <w:r w:rsidR="002E4574" w:rsidRPr="00A1418A">
        <w:rPr>
          <w:rFonts w:ascii="Times New Roman" w:hAnsi="Times New Roman" w:cs="Times New Roman"/>
          <w:sz w:val="24"/>
          <w:szCs w:val="24"/>
          <w:lang w:val="sr-Cyrl-CS"/>
        </w:rPr>
        <w:t>,</w:t>
      </w:r>
      <w:r w:rsidR="002E4574" w:rsidRPr="00A1418A">
        <w:rPr>
          <w:rFonts w:ascii="Times New Roman" w:hAnsi="Times New Roman" w:cs="Times New Roman"/>
          <w:sz w:val="24"/>
          <w:szCs w:val="24"/>
        </w:rPr>
        <w:t xml:space="preserve"> </w:t>
      </w:r>
      <w:r w:rsidR="002E4574" w:rsidRPr="00A1418A">
        <w:rPr>
          <w:rFonts w:ascii="Times New Roman" w:hAnsi="Times New Roman" w:cs="Times New Roman"/>
          <w:sz w:val="24"/>
          <w:szCs w:val="24"/>
          <w:lang w:val="sr-Cyrl-CS"/>
        </w:rPr>
        <w:t>школске 20</w:t>
      </w:r>
      <w:r w:rsidR="00354C5A">
        <w:rPr>
          <w:rFonts w:ascii="Times New Roman" w:hAnsi="Times New Roman" w:cs="Times New Roman"/>
          <w:sz w:val="24"/>
          <w:szCs w:val="24"/>
          <w:lang w:val="sr-Cyrl-CS"/>
        </w:rPr>
        <w:t>2</w:t>
      </w:r>
      <w:r w:rsidR="00624719">
        <w:rPr>
          <w:rFonts w:ascii="Times New Roman" w:hAnsi="Times New Roman" w:cs="Times New Roman"/>
          <w:sz w:val="24"/>
          <w:szCs w:val="24"/>
          <w:lang w:val="sr-Cyrl-CS"/>
        </w:rPr>
        <w:t>1</w:t>
      </w:r>
      <w:r w:rsidR="00B60199" w:rsidRPr="00A1418A">
        <w:rPr>
          <w:rFonts w:ascii="Times New Roman" w:hAnsi="Times New Roman" w:cs="Times New Roman"/>
          <w:sz w:val="24"/>
          <w:szCs w:val="24"/>
          <w:lang w:val="sr-Cyrl-CS"/>
        </w:rPr>
        <w:t>/202</w:t>
      </w:r>
      <w:r w:rsidR="00624719">
        <w:rPr>
          <w:rFonts w:ascii="Times New Roman" w:hAnsi="Times New Roman" w:cs="Times New Roman"/>
          <w:sz w:val="24"/>
          <w:szCs w:val="24"/>
          <w:lang w:val="sr-Cyrl-CS"/>
        </w:rPr>
        <w:t>2</w:t>
      </w:r>
      <w:r w:rsidR="002E4574" w:rsidRPr="00A1418A">
        <w:rPr>
          <w:rFonts w:ascii="Times New Roman" w:hAnsi="Times New Roman" w:cs="Times New Roman"/>
          <w:sz w:val="24"/>
          <w:szCs w:val="24"/>
          <w:lang w:val="sr-Cyrl-CS"/>
        </w:rPr>
        <w:t>. били су:</w:t>
      </w:r>
    </w:p>
    <w:p w:rsidR="002E4574" w:rsidRPr="00A1418A" w:rsidRDefault="002E4574" w:rsidP="00624719">
      <w:pPr>
        <w:ind w:firstLine="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1.</w:t>
      </w:r>
      <w:r w:rsidR="00803FA0">
        <w:rPr>
          <w:rFonts w:ascii="Times New Roman" w:hAnsi="Times New Roman" w:cs="Times New Roman"/>
          <w:sz w:val="24"/>
          <w:szCs w:val="24"/>
          <w:lang w:val="sr-Cyrl-CS"/>
        </w:rPr>
        <w:t xml:space="preserve"> </w:t>
      </w:r>
      <w:r w:rsidRPr="00A1418A">
        <w:rPr>
          <w:rFonts w:ascii="Times New Roman" w:hAnsi="Times New Roman" w:cs="Times New Roman"/>
          <w:sz w:val="24"/>
          <w:szCs w:val="24"/>
          <w:lang w:val="sr-Cyrl-CS"/>
        </w:rPr>
        <w:t>Биљана Вујадиновић , наставник разредне наставе;</w:t>
      </w:r>
    </w:p>
    <w:p w:rsidR="002E4574" w:rsidRPr="00A1418A" w:rsidRDefault="002E4574" w:rsidP="002E4574">
      <w:pPr>
        <w:ind w:firstLine="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2.</w:t>
      </w:r>
      <w:r w:rsidR="00803FA0">
        <w:rPr>
          <w:rFonts w:ascii="Times New Roman" w:hAnsi="Times New Roman" w:cs="Times New Roman"/>
          <w:sz w:val="24"/>
          <w:szCs w:val="24"/>
          <w:lang w:val="sr-Cyrl-CS"/>
        </w:rPr>
        <w:t xml:space="preserve"> </w:t>
      </w:r>
      <w:r w:rsidRPr="00A1418A">
        <w:rPr>
          <w:rFonts w:ascii="Times New Roman" w:hAnsi="Times New Roman" w:cs="Times New Roman"/>
          <w:sz w:val="24"/>
          <w:szCs w:val="24"/>
          <w:lang w:val="sr-Cyrl-CS"/>
        </w:rPr>
        <w:t>Лусија Симоновић, наставник енглеског језика;</w:t>
      </w:r>
    </w:p>
    <w:p w:rsidR="002E4574" w:rsidRPr="00A1418A" w:rsidRDefault="002E4574" w:rsidP="002E4574">
      <w:pPr>
        <w:ind w:firstLine="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 xml:space="preserve">3. </w:t>
      </w:r>
      <w:r w:rsidRPr="00A1418A">
        <w:rPr>
          <w:rFonts w:ascii="Times New Roman" w:hAnsi="Times New Roman" w:cs="Times New Roman"/>
          <w:sz w:val="24"/>
          <w:szCs w:val="24"/>
        </w:rPr>
        <w:t>Биљана Крагуљац</w:t>
      </w:r>
      <w:r w:rsidRPr="00A1418A">
        <w:rPr>
          <w:rFonts w:ascii="Times New Roman" w:hAnsi="Times New Roman" w:cs="Times New Roman"/>
          <w:sz w:val="24"/>
          <w:szCs w:val="24"/>
          <w:lang w:val="sr-Cyrl-CS"/>
        </w:rPr>
        <w:t>, педагог;</w:t>
      </w:r>
    </w:p>
    <w:p w:rsidR="002E4574" w:rsidRPr="00A1418A" w:rsidRDefault="002E4574" w:rsidP="002E4574">
      <w:pPr>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 xml:space="preserve">        4.</w:t>
      </w:r>
      <w:r w:rsidR="00803FA0">
        <w:rPr>
          <w:rFonts w:ascii="Times New Roman" w:hAnsi="Times New Roman" w:cs="Times New Roman"/>
          <w:sz w:val="24"/>
          <w:szCs w:val="24"/>
          <w:lang w:val="sr-Cyrl-CS"/>
        </w:rPr>
        <w:t xml:space="preserve"> </w:t>
      </w:r>
      <w:r w:rsidRPr="00A1418A">
        <w:rPr>
          <w:rFonts w:ascii="Times New Roman" w:hAnsi="Times New Roman" w:cs="Times New Roman"/>
          <w:sz w:val="24"/>
          <w:szCs w:val="24"/>
          <w:lang w:val="sr-Cyrl-CS"/>
        </w:rPr>
        <w:t>Милијан Пауновић, директор.</w:t>
      </w:r>
    </w:p>
    <w:p w:rsidR="002E4574" w:rsidRPr="00A1418A" w:rsidRDefault="002E4574" w:rsidP="002E4574">
      <w:pPr>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У току школске 20</w:t>
      </w:r>
      <w:r w:rsidR="00354C5A">
        <w:rPr>
          <w:rFonts w:ascii="Times New Roman" w:hAnsi="Times New Roman" w:cs="Times New Roman"/>
          <w:sz w:val="24"/>
          <w:szCs w:val="24"/>
          <w:lang w:val="sr-Cyrl-CS"/>
        </w:rPr>
        <w:t>2</w:t>
      </w:r>
      <w:r w:rsidR="00624719">
        <w:rPr>
          <w:rFonts w:ascii="Times New Roman" w:hAnsi="Times New Roman" w:cs="Times New Roman"/>
          <w:sz w:val="24"/>
          <w:szCs w:val="24"/>
          <w:lang w:val="sr-Cyrl-CS"/>
        </w:rPr>
        <w:t>1</w:t>
      </w:r>
      <w:r w:rsidRPr="00A1418A">
        <w:rPr>
          <w:rFonts w:ascii="Times New Roman" w:hAnsi="Times New Roman" w:cs="Times New Roman"/>
          <w:sz w:val="24"/>
          <w:szCs w:val="24"/>
          <w:lang w:val="sr-Cyrl-CS"/>
        </w:rPr>
        <w:t>/20</w:t>
      </w:r>
      <w:r w:rsidR="00B60199" w:rsidRPr="00A1418A">
        <w:rPr>
          <w:rFonts w:ascii="Times New Roman" w:hAnsi="Times New Roman" w:cs="Times New Roman"/>
          <w:sz w:val="24"/>
          <w:szCs w:val="24"/>
          <w:lang w:val="sr-Cyrl-CS"/>
        </w:rPr>
        <w:t>2</w:t>
      </w:r>
      <w:r w:rsidR="00624719">
        <w:rPr>
          <w:rFonts w:ascii="Times New Roman" w:hAnsi="Times New Roman" w:cs="Times New Roman"/>
          <w:sz w:val="24"/>
          <w:szCs w:val="24"/>
          <w:lang w:val="sr-Cyrl-CS"/>
        </w:rPr>
        <w:t>2</w:t>
      </w:r>
      <w:r w:rsidRPr="00A1418A">
        <w:rPr>
          <w:rFonts w:ascii="Times New Roman" w:hAnsi="Times New Roman" w:cs="Times New Roman"/>
          <w:sz w:val="24"/>
          <w:szCs w:val="24"/>
          <w:lang w:val="sr-Cyrl-CS"/>
        </w:rPr>
        <w:t>.</w:t>
      </w:r>
      <w:r w:rsidR="00803FA0">
        <w:rPr>
          <w:rFonts w:ascii="Times New Roman" w:hAnsi="Times New Roman" w:cs="Times New Roman"/>
          <w:sz w:val="24"/>
          <w:szCs w:val="24"/>
          <w:lang w:val="sr-Cyrl-CS"/>
        </w:rPr>
        <w:t xml:space="preserve"> године Педагошки колегијум</w:t>
      </w:r>
      <w:r w:rsidRPr="00A1418A">
        <w:rPr>
          <w:rFonts w:ascii="Times New Roman" w:hAnsi="Times New Roman" w:cs="Times New Roman"/>
          <w:sz w:val="24"/>
          <w:szCs w:val="24"/>
          <w:lang w:val="sr-Cyrl-CS"/>
        </w:rPr>
        <w:t xml:space="preserve"> се састајао </w:t>
      </w:r>
      <w:r w:rsidR="005A2537">
        <w:rPr>
          <w:rFonts w:ascii="Times New Roman" w:hAnsi="Times New Roman" w:cs="Times New Roman"/>
          <w:sz w:val="24"/>
          <w:szCs w:val="24"/>
          <w:lang w:val="sr-Cyrl-CS"/>
        </w:rPr>
        <w:t>шест</w:t>
      </w:r>
      <w:r w:rsidRPr="00A1418A">
        <w:rPr>
          <w:rFonts w:ascii="Times New Roman" w:hAnsi="Times New Roman" w:cs="Times New Roman"/>
          <w:sz w:val="24"/>
          <w:szCs w:val="24"/>
          <w:lang w:val="sr-Cyrl-CS"/>
        </w:rPr>
        <w:t xml:space="preserve"> пута</w:t>
      </w:r>
      <w:r w:rsidR="00C92881" w:rsidRPr="00A1418A">
        <w:rPr>
          <w:rFonts w:ascii="Times New Roman" w:hAnsi="Times New Roman" w:cs="Times New Roman"/>
          <w:sz w:val="24"/>
          <w:szCs w:val="24"/>
          <w:lang w:val="sr-Cyrl-CS"/>
        </w:rPr>
        <w:t>.</w:t>
      </w:r>
      <w:r w:rsidRPr="00A1418A">
        <w:rPr>
          <w:rFonts w:ascii="Times New Roman" w:hAnsi="Times New Roman" w:cs="Times New Roman"/>
          <w:sz w:val="24"/>
          <w:szCs w:val="24"/>
          <w:lang w:val="sr-Cyrl-CS"/>
        </w:rPr>
        <w:t xml:space="preserve"> Педагошки колегијум на својим седницама је разматрао следећа питања:</w:t>
      </w:r>
    </w:p>
    <w:p w:rsidR="002E4574" w:rsidRPr="00A1418A" w:rsidRDefault="002E4574" w:rsidP="002E4574">
      <w:pPr>
        <w:ind w:firstLine="360"/>
        <w:jc w:val="both"/>
        <w:rPr>
          <w:rFonts w:ascii="Times New Roman" w:hAnsi="Times New Roman" w:cs="Times New Roman"/>
          <w:sz w:val="24"/>
          <w:szCs w:val="24"/>
          <w:lang w:val="sr-Cyrl-CS"/>
        </w:rPr>
      </w:pPr>
      <w:r w:rsidRPr="00A1418A">
        <w:rPr>
          <w:rFonts w:ascii="Times New Roman" w:hAnsi="Times New Roman" w:cs="Times New Roman"/>
          <w:b/>
          <w:sz w:val="24"/>
          <w:szCs w:val="24"/>
          <w:u w:val="single"/>
          <w:lang w:val="sr-Cyrl-CS"/>
        </w:rPr>
        <w:t>Прва седница Педагошког колегијума</w:t>
      </w:r>
      <w:r w:rsidRPr="00A1418A">
        <w:rPr>
          <w:rFonts w:ascii="Times New Roman" w:hAnsi="Times New Roman" w:cs="Times New Roman"/>
          <w:sz w:val="24"/>
          <w:szCs w:val="24"/>
          <w:lang w:val="sr-Cyrl-CS"/>
        </w:rPr>
        <w:t xml:space="preserve"> одржана је</w:t>
      </w:r>
      <w:r w:rsidR="00354C5A">
        <w:rPr>
          <w:rFonts w:ascii="Times New Roman" w:hAnsi="Times New Roman" w:cs="Times New Roman"/>
          <w:sz w:val="24"/>
          <w:szCs w:val="24"/>
          <w:lang w:val="sr-Cyrl-CS"/>
        </w:rPr>
        <w:t xml:space="preserve"> </w:t>
      </w:r>
      <w:r w:rsidR="00624719">
        <w:rPr>
          <w:rFonts w:ascii="Times New Roman" w:hAnsi="Times New Roman" w:cs="Times New Roman"/>
          <w:sz w:val="24"/>
          <w:szCs w:val="24"/>
          <w:lang w:val="sr-Cyrl-CS"/>
        </w:rPr>
        <w:t>10</w:t>
      </w:r>
      <w:r w:rsidRPr="00A1418A">
        <w:rPr>
          <w:rFonts w:ascii="Times New Roman" w:hAnsi="Times New Roman" w:cs="Times New Roman"/>
          <w:sz w:val="24"/>
          <w:szCs w:val="24"/>
          <w:lang w:val="sr-Cyrl-CS"/>
        </w:rPr>
        <w:t>.</w:t>
      </w:r>
      <w:r w:rsidR="00803FA0">
        <w:rPr>
          <w:rFonts w:ascii="Times New Roman" w:hAnsi="Times New Roman" w:cs="Times New Roman"/>
          <w:sz w:val="24"/>
          <w:szCs w:val="24"/>
          <w:lang w:val="sr-Cyrl-CS"/>
        </w:rPr>
        <w:t xml:space="preserve"> </w:t>
      </w:r>
      <w:r w:rsidRPr="00A1418A">
        <w:rPr>
          <w:rFonts w:ascii="Times New Roman" w:hAnsi="Times New Roman" w:cs="Times New Roman"/>
          <w:sz w:val="24"/>
          <w:szCs w:val="24"/>
          <w:lang w:val="sr-Cyrl-CS"/>
        </w:rPr>
        <w:t>септембра 20</w:t>
      </w:r>
      <w:r w:rsidR="00354C5A">
        <w:rPr>
          <w:rFonts w:ascii="Times New Roman" w:hAnsi="Times New Roman" w:cs="Times New Roman"/>
          <w:sz w:val="24"/>
          <w:szCs w:val="24"/>
          <w:lang w:val="sr-Cyrl-CS"/>
        </w:rPr>
        <w:t>2</w:t>
      </w:r>
      <w:r w:rsidR="00624719">
        <w:rPr>
          <w:rFonts w:ascii="Times New Roman" w:hAnsi="Times New Roman" w:cs="Times New Roman"/>
          <w:sz w:val="24"/>
          <w:szCs w:val="24"/>
          <w:lang w:val="sr-Cyrl-CS"/>
        </w:rPr>
        <w:t>1</w:t>
      </w:r>
      <w:r w:rsidRPr="00A1418A">
        <w:rPr>
          <w:rFonts w:ascii="Times New Roman" w:hAnsi="Times New Roman" w:cs="Times New Roman"/>
          <w:sz w:val="24"/>
          <w:szCs w:val="24"/>
          <w:lang w:val="sr-Cyrl-CS"/>
        </w:rPr>
        <w:t>.</w:t>
      </w:r>
      <w:r w:rsidR="00803FA0">
        <w:rPr>
          <w:rFonts w:ascii="Times New Roman" w:hAnsi="Times New Roman" w:cs="Times New Roman"/>
          <w:sz w:val="24"/>
          <w:szCs w:val="24"/>
          <w:lang w:val="sr-Cyrl-CS"/>
        </w:rPr>
        <w:t xml:space="preserve"> </w:t>
      </w:r>
      <w:r w:rsidRPr="00A1418A">
        <w:rPr>
          <w:rFonts w:ascii="Times New Roman" w:hAnsi="Times New Roman" w:cs="Times New Roman"/>
          <w:sz w:val="24"/>
          <w:szCs w:val="24"/>
          <w:lang w:val="sr-Cyrl-CS"/>
        </w:rPr>
        <w:t>године. Присутни су били сви чланови колегијума. Дневни ред :</w:t>
      </w:r>
    </w:p>
    <w:p w:rsidR="002E4574" w:rsidRPr="00A1418A"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Усвајање записника са пре</w:t>
      </w:r>
      <w:r w:rsidR="00031128" w:rsidRPr="00A1418A">
        <w:rPr>
          <w:sz w:val="24"/>
          <w:szCs w:val="24"/>
          <w:lang w:val="sr-Cyrl-CS"/>
        </w:rPr>
        <w:t>т</w:t>
      </w:r>
      <w:r w:rsidR="005A2537">
        <w:rPr>
          <w:sz w:val="24"/>
          <w:szCs w:val="24"/>
          <w:lang w:val="sr-Cyrl-CS"/>
        </w:rPr>
        <w:t>ходне седнице</w:t>
      </w:r>
      <w:r w:rsidR="00803FA0">
        <w:rPr>
          <w:sz w:val="24"/>
          <w:szCs w:val="24"/>
          <w:lang w:val="sr-Cyrl-CS"/>
        </w:rPr>
        <w:t>;</w:t>
      </w:r>
    </w:p>
    <w:p w:rsidR="002E4574" w:rsidRPr="00A1418A"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Доношење плана рада Педагошког колегијума за школску 20</w:t>
      </w:r>
      <w:r w:rsidR="007F50F3">
        <w:rPr>
          <w:sz w:val="24"/>
          <w:szCs w:val="24"/>
          <w:lang w:val="sr-Cyrl-CS"/>
        </w:rPr>
        <w:t>2</w:t>
      </w:r>
      <w:r w:rsidR="00624719">
        <w:rPr>
          <w:sz w:val="24"/>
          <w:szCs w:val="24"/>
          <w:lang w:val="sr-Cyrl-CS"/>
        </w:rPr>
        <w:t>1</w:t>
      </w:r>
      <w:r w:rsidRPr="00A1418A">
        <w:rPr>
          <w:sz w:val="24"/>
          <w:szCs w:val="24"/>
          <w:lang w:val="sr-Cyrl-CS"/>
        </w:rPr>
        <w:t>/20</w:t>
      </w:r>
      <w:r w:rsidR="00624719">
        <w:rPr>
          <w:sz w:val="24"/>
          <w:szCs w:val="24"/>
          <w:lang w:val="sr-Cyrl-CS"/>
        </w:rPr>
        <w:t>22</w:t>
      </w:r>
      <w:r w:rsidR="005A2537">
        <w:rPr>
          <w:sz w:val="24"/>
          <w:szCs w:val="24"/>
          <w:lang w:val="sr-Cyrl-CS"/>
        </w:rPr>
        <w:t>.</w:t>
      </w:r>
      <w:r w:rsidR="00803FA0">
        <w:rPr>
          <w:sz w:val="24"/>
          <w:szCs w:val="24"/>
          <w:lang w:val="sr-Cyrl-CS"/>
        </w:rPr>
        <w:t xml:space="preserve"> </w:t>
      </w:r>
      <w:r w:rsidR="005A2537">
        <w:rPr>
          <w:sz w:val="24"/>
          <w:szCs w:val="24"/>
          <w:lang w:val="sr-Cyrl-CS"/>
        </w:rPr>
        <w:t>годину</w:t>
      </w:r>
      <w:r w:rsidR="00803FA0">
        <w:rPr>
          <w:sz w:val="24"/>
          <w:szCs w:val="24"/>
          <w:lang w:val="sr-Cyrl-CS"/>
        </w:rPr>
        <w:t>;</w:t>
      </w:r>
    </w:p>
    <w:p w:rsidR="002E4574" w:rsidRPr="00A1418A" w:rsidRDefault="00803FA0" w:rsidP="00FA79F2">
      <w:pPr>
        <w:pStyle w:val="ListParagraph"/>
        <w:numPr>
          <w:ilvl w:val="0"/>
          <w:numId w:val="11"/>
        </w:numPr>
        <w:spacing w:after="200" w:line="276" w:lineRule="auto"/>
        <w:jc w:val="both"/>
        <w:rPr>
          <w:sz w:val="24"/>
          <w:szCs w:val="24"/>
          <w:lang w:val="sr-Cyrl-CS"/>
        </w:rPr>
      </w:pPr>
      <w:r>
        <w:rPr>
          <w:sz w:val="24"/>
          <w:szCs w:val="24"/>
          <w:lang w:val="sr-Cyrl-CS"/>
        </w:rPr>
        <w:t>Организација образовно-васпитног рада (</w:t>
      </w:r>
      <w:r w:rsidR="00B60199" w:rsidRPr="00A1418A">
        <w:rPr>
          <w:sz w:val="24"/>
          <w:szCs w:val="24"/>
          <w:lang w:val="sr-Cyrl-CS"/>
        </w:rPr>
        <w:t>редовне наставе, ваннаставних активности, изборни предмети, дежурство наставника, екскурзије, излети, посете, рекреативна настава и обележавање значајних датума</w:t>
      </w:r>
      <w:r>
        <w:rPr>
          <w:sz w:val="24"/>
          <w:szCs w:val="24"/>
          <w:lang w:val="sr-Cyrl-CS"/>
        </w:rPr>
        <w:t>)</w:t>
      </w:r>
      <w:r w:rsidR="00B60199" w:rsidRPr="00A1418A">
        <w:rPr>
          <w:sz w:val="24"/>
          <w:szCs w:val="24"/>
          <w:lang w:val="sr-Cyrl-CS"/>
        </w:rPr>
        <w:t>.</w:t>
      </w:r>
    </w:p>
    <w:p w:rsidR="002E4574" w:rsidRPr="00A1418A" w:rsidRDefault="002E4574" w:rsidP="002E4574">
      <w:pPr>
        <w:ind w:left="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1</w:t>
      </w:r>
      <w:r w:rsidR="00624719">
        <w:rPr>
          <w:rFonts w:ascii="Times New Roman" w:hAnsi="Times New Roman" w:cs="Times New Roman"/>
          <w:sz w:val="24"/>
          <w:szCs w:val="24"/>
          <w:lang w:val="sr-Cyrl-CS"/>
        </w:rPr>
        <w:t>5</w:t>
      </w:r>
      <w:r w:rsidRPr="00A1418A">
        <w:rPr>
          <w:rFonts w:ascii="Times New Roman" w:hAnsi="Times New Roman" w:cs="Times New Roman"/>
          <w:sz w:val="24"/>
          <w:szCs w:val="24"/>
          <w:lang w:val="sr-Cyrl-CS"/>
        </w:rPr>
        <w:t>.11.20</w:t>
      </w:r>
      <w:r w:rsidR="007F50F3">
        <w:rPr>
          <w:rFonts w:ascii="Times New Roman" w:hAnsi="Times New Roman" w:cs="Times New Roman"/>
          <w:sz w:val="24"/>
          <w:szCs w:val="24"/>
          <w:lang w:val="sr-Cyrl-CS"/>
        </w:rPr>
        <w:t>2</w:t>
      </w:r>
      <w:r w:rsidR="00624719">
        <w:rPr>
          <w:rFonts w:ascii="Times New Roman" w:hAnsi="Times New Roman" w:cs="Times New Roman"/>
          <w:sz w:val="24"/>
          <w:szCs w:val="24"/>
          <w:lang w:val="sr-Cyrl-CS"/>
        </w:rPr>
        <w:t>1</w:t>
      </w:r>
      <w:r w:rsidR="00803FA0">
        <w:rPr>
          <w:rFonts w:ascii="Times New Roman" w:hAnsi="Times New Roman" w:cs="Times New Roman"/>
          <w:sz w:val="24"/>
          <w:szCs w:val="24"/>
          <w:lang w:val="sr-Cyrl-CS"/>
        </w:rPr>
        <w:t>. године одржана је</w:t>
      </w:r>
      <w:r w:rsidRPr="00A1418A">
        <w:rPr>
          <w:rFonts w:ascii="Times New Roman" w:hAnsi="Times New Roman" w:cs="Times New Roman"/>
          <w:sz w:val="24"/>
          <w:szCs w:val="24"/>
          <w:lang w:val="sr-Cyrl-CS"/>
        </w:rPr>
        <w:t xml:space="preserve"> </w:t>
      </w:r>
      <w:r w:rsidRPr="00A1418A">
        <w:rPr>
          <w:rFonts w:ascii="Times New Roman" w:hAnsi="Times New Roman" w:cs="Times New Roman"/>
          <w:b/>
          <w:sz w:val="24"/>
          <w:szCs w:val="24"/>
          <w:u w:val="single"/>
          <w:lang w:val="sr-Cyrl-CS"/>
        </w:rPr>
        <w:t>Друга седница Педагошког колегијума</w:t>
      </w:r>
      <w:r w:rsidR="00803FA0">
        <w:rPr>
          <w:rFonts w:ascii="Times New Roman" w:hAnsi="Times New Roman" w:cs="Times New Roman"/>
          <w:b/>
          <w:sz w:val="24"/>
          <w:szCs w:val="24"/>
          <w:u w:val="single"/>
          <w:lang w:val="sr-Cyrl-CS"/>
        </w:rPr>
        <w:t>,</w:t>
      </w:r>
      <w:r w:rsidR="00803FA0">
        <w:rPr>
          <w:rFonts w:ascii="Times New Roman" w:hAnsi="Times New Roman" w:cs="Times New Roman"/>
          <w:sz w:val="24"/>
          <w:szCs w:val="24"/>
          <w:lang w:val="sr-Cyrl-CS"/>
        </w:rPr>
        <w:t xml:space="preserve"> којој су присуствовали сви чланови</w:t>
      </w:r>
      <w:r w:rsidRPr="00A1418A">
        <w:rPr>
          <w:rFonts w:ascii="Times New Roman" w:hAnsi="Times New Roman" w:cs="Times New Roman"/>
          <w:sz w:val="24"/>
          <w:szCs w:val="24"/>
          <w:lang w:val="sr-Cyrl-CS"/>
        </w:rPr>
        <w:t xml:space="preserve"> колегијума.</w:t>
      </w:r>
    </w:p>
    <w:p w:rsidR="002E4574" w:rsidRPr="00A1418A" w:rsidRDefault="002E4574" w:rsidP="002E4574">
      <w:pPr>
        <w:ind w:left="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Дневни ред:</w:t>
      </w:r>
    </w:p>
    <w:p w:rsidR="002E4574" w:rsidRPr="00A1418A"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Усвајање</w:t>
      </w:r>
      <w:r w:rsidR="005A2537">
        <w:rPr>
          <w:sz w:val="24"/>
          <w:szCs w:val="24"/>
          <w:lang w:val="sr-Cyrl-CS"/>
        </w:rPr>
        <w:t xml:space="preserve"> записника са предходне седнице</w:t>
      </w:r>
      <w:r w:rsidR="00803FA0">
        <w:rPr>
          <w:sz w:val="24"/>
          <w:szCs w:val="24"/>
          <w:lang w:val="sr-Cyrl-CS"/>
        </w:rPr>
        <w:t>;</w:t>
      </w:r>
    </w:p>
    <w:p w:rsidR="002E4574" w:rsidRPr="00A1418A"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 xml:space="preserve">Анализа дисциплине и успеха ученика на крају </w:t>
      </w:r>
      <w:r w:rsidR="005A2537">
        <w:rPr>
          <w:sz w:val="24"/>
          <w:szCs w:val="24"/>
          <w:lang w:val="sr-Cyrl-CS"/>
        </w:rPr>
        <w:t>првог класификационог периода</w:t>
      </w:r>
      <w:r w:rsidR="00803FA0">
        <w:rPr>
          <w:sz w:val="24"/>
          <w:szCs w:val="24"/>
          <w:lang w:val="sr-Cyrl-CS"/>
        </w:rPr>
        <w:t>;</w:t>
      </w:r>
      <w:r w:rsidR="005A2537">
        <w:rPr>
          <w:sz w:val="24"/>
          <w:szCs w:val="24"/>
          <w:lang w:val="sr-Cyrl-CS"/>
        </w:rPr>
        <w:t xml:space="preserve"> </w:t>
      </w:r>
    </w:p>
    <w:p w:rsidR="007F50F3"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 xml:space="preserve">Анализа реализације наставног плана и програма </w:t>
      </w:r>
      <w:r w:rsidR="007F50F3">
        <w:rPr>
          <w:sz w:val="24"/>
          <w:szCs w:val="24"/>
          <w:lang w:val="sr-Cyrl-CS"/>
        </w:rPr>
        <w:t>планирано</w:t>
      </w:r>
      <w:r w:rsidR="005A2537">
        <w:rPr>
          <w:sz w:val="24"/>
          <w:szCs w:val="24"/>
          <w:lang w:val="sr-Cyrl-CS"/>
        </w:rPr>
        <w:t>г за први класификациони период.</w:t>
      </w:r>
    </w:p>
    <w:p w:rsidR="007F50F3" w:rsidRPr="007F50F3" w:rsidRDefault="007F50F3" w:rsidP="007F50F3">
      <w:pPr>
        <w:pStyle w:val="ListParagraph"/>
        <w:spacing w:after="200" w:line="276" w:lineRule="auto"/>
        <w:jc w:val="both"/>
        <w:rPr>
          <w:sz w:val="24"/>
          <w:szCs w:val="24"/>
          <w:lang w:val="sr-Cyrl-CS"/>
        </w:rPr>
      </w:pPr>
    </w:p>
    <w:p w:rsidR="002E4574" w:rsidRPr="007F50F3" w:rsidRDefault="002E4574" w:rsidP="00FA79F2">
      <w:pPr>
        <w:pStyle w:val="ListParagraph"/>
        <w:numPr>
          <w:ilvl w:val="0"/>
          <w:numId w:val="11"/>
        </w:numPr>
        <w:spacing w:after="200" w:line="276" w:lineRule="auto"/>
        <w:jc w:val="both"/>
        <w:rPr>
          <w:sz w:val="24"/>
          <w:szCs w:val="24"/>
          <w:lang w:val="sr-Cyrl-CS"/>
        </w:rPr>
      </w:pPr>
      <w:r w:rsidRPr="007F50F3">
        <w:rPr>
          <w:b/>
          <w:sz w:val="24"/>
          <w:szCs w:val="24"/>
          <w:u w:val="single"/>
          <w:lang w:val="sr-Cyrl-CS"/>
        </w:rPr>
        <w:t>Трећа седница Педагошког колегијума</w:t>
      </w:r>
      <w:r w:rsidRPr="007F50F3">
        <w:rPr>
          <w:sz w:val="24"/>
          <w:szCs w:val="24"/>
          <w:lang w:val="sr-Cyrl-CS"/>
        </w:rPr>
        <w:t xml:space="preserve"> одржана је </w:t>
      </w:r>
      <w:r w:rsidR="00624719">
        <w:rPr>
          <w:sz w:val="24"/>
          <w:szCs w:val="24"/>
          <w:lang w:val="sr-Cyrl-CS"/>
        </w:rPr>
        <w:t>1</w:t>
      </w:r>
      <w:r w:rsidRPr="007F50F3">
        <w:rPr>
          <w:sz w:val="24"/>
          <w:szCs w:val="24"/>
          <w:lang w:val="sr-Cyrl-CS"/>
        </w:rPr>
        <w:t>.</w:t>
      </w:r>
      <w:r w:rsidR="00624719">
        <w:rPr>
          <w:sz w:val="24"/>
          <w:szCs w:val="24"/>
          <w:lang w:val="sr-Cyrl-CS"/>
        </w:rPr>
        <w:t>2</w:t>
      </w:r>
      <w:r w:rsidRPr="007F50F3">
        <w:rPr>
          <w:sz w:val="24"/>
          <w:szCs w:val="24"/>
          <w:lang w:val="sr-Cyrl-CS"/>
        </w:rPr>
        <w:t>.20</w:t>
      </w:r>
      <w:r w:rsidR="00B254DC" w:rsidRPr="007F50F3">
        <w:rPr>
          <w:sz w:val="24"/>
          <w:szCs w:val="24"/>
          <w:lang w:val="sr-Cyrl-CS"/>
        </w:rPr>
        <w:t>2</w:t>
      </w:r>
      <w:r w:rsidR="00624719">
        <w:rPr>
          <w:sz w:val="24"/>
          <w:szCs w:val="24"/>
          <w:lang w:val="sr-Cyrl-CS"/>
        </w:rPr>
        <w:t>2</w:t>
      </w:r>
      <w:r w:rsidRPr="007F50F3">
        <w:rPr>
          <w:sz w:val="24"/>
          <w:szCs w:val="24"/>
          <w:lang w:val="sr-Cyrl-CS"/>
        </w:rPr>
        <w:t>.</w:t>
      </w:r>
      <w:r w:rsidR="00803FA0">
        <w:rPr>
          <w:sz w:val="24"/>
          <w:szCs w:val="24"/>
          <w:lang w:val="sr-Cyrl-CS"/>
        </w:rPr>
        <w:t xml:space="preserve"> године, </w:t>
      </w:r>
      <w:r w:rsidRPr="007F50F3">
        <w:rPr>
          <w:sz w:val="24"/>
          <w:szCs w:val="24"/>
          <w:lang w:val="sr-Cyrl-CS"/>
        </w:rPr>
        <w:t>којој  су присуствовали сви чланови  колегијума.</w:t>
      </w:r>
    </w:p>
    <w:p w:rsidR="00803FA0" w:rsidRDefault="002E4574" w:rsidP="002E4574">
      <w:pPr>
        <w:ind w:firstLine="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 xml:space="preserve"> </w:t>
      </w:r>
    </w:p>
    <w:p w:rsidR="002E4574" w:rsidRPr="00A1418A" w:rsidRDefault="002E4574" w:rsidP="002E4574">
      <w:pPr>
        <w:ind w:firstLine="360"/>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lastRenderedPageBreak/>
        <w:t>Дневни ред:</w:t>
      </w:r>
    </w:p>
    <w:p w:rsidR="002E4574" w:rsidRPr="00A1418A"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Усвајање записника са пре</w:t>
      </w:r>
      <w:r w:rsidR="00031128" w:rsidRPr="00A1418A">
        <w:rPr>
          <w:sz w:val="24"/>
          <w:szCs w:val="24"/>
          <w:lang w:val="sr-Cyrl-CS"/>
        </w:rPr>
        <w:t>т</w:t>
      </w:r>
      <w:r w:rsidR="005A2537">
        <w:rPr>
          <w:sz w:val="24"/>
          <w:szCs w:val="24"/>
          <w:lang w:val="sr-Cyrl-CS"/>
        </w:rPr>
        <w:t>ходне седнице</w:t>
      </w:r>
      <w:r w:rsidR="00803FA0">
        <w:rPr>
          <w:sz w:val="24"/>
          <w:szCs w:val="24"/>
          <w:lang w:val="sr-Cyrl-CS"/>
        </w:rPr>
        <w:t>;</w:t>
      </w:r>
    </w:p>
    <w:p w:rsidR="00624719" w:rsidRDefault="00624719" w:rsidP="00FA79F2">
      <w:pPr>
        <w:pStyle w:val="ListParagraph"/>
        <w:numPr>
          <w:ilvl w:val="0"/>
          <w:numId w:val="11"/>
        </w:numPr>
        <w:spacing w:after="200" w:line="276" w:lineRule="auto"/>
        <w:jc w:val="both"/>
        <w:rPr>
          <w:sz w:val="24"/>
          <w:szCs w:val="24"/>
          <w:lang w:val="sr-Cyrl-CS"/>
        </w:rPr>
      </w:pPr>
      <w:r>
        <w:rPr>
          <w:sz w:val="24"/>
          <w:szCs w:val="24"/>
          <w:lang w:val="sr-Cyrl-CS"/>
        </w:rPr>
        <w:t xml:space="preserve">Измена </w:t>
      </w:r>
      <w:r w:rsidR="00803FA0">
        <w:rPr>
          <w:sz w:val="24"/>
          <w:szCs w:val="24"/>
          <w:lang w:val="sr-Cyrl-CS"/>
        </w:rPr>
        <w:t>Календара образоно-</w:t>
      </w:r>
      <w:r>
        <w:rPr>
          <w:sz w:val="24"/>
          <w:szCs w:val="24"/>
          <w:lang w:val="sr-Cyrl-CS"/>
        </w:rPr>
        <w:t>васпитног рада за</w:t>
      </w:r>
      <w:r w:rsidR="005A2537">
        <w:rPr>
          <w:sz w:val="24"/>
          <w:szCs w:val="24"/>
          <w:lang w:val="sr-Cyrl-CS"/>
        </w:rPr>
        <w:t xml:space="preserve"> школску 2021/2022.</w:t>
      </w:r>
      <w:r w:rsidR="00803FA0">
        <w:rPr>
          <w:sz w:val="24"/>
          <w:szCs w:val="24"/>
          <w:lang w:val="sr-Cyrl-CS"/>
        </w:rPr>
        <w:t xml:space="preserve"> </w:t>
      </w:r>
      <w:r w:rsidR="005A2537">
        <w:rPr>
          <w:sz w:val="24"/>
          <w:szCs w:val="24"/>
          <w:lang w:val="sr-Cyrl-CS"/>
        </w:rPr>
        <w:t>годину</w:t>
      </w:r>
      <w:r w:rsidR="00803FA0">
        <w:rPr>
          <w:sz w:val="24"/>
          <w:szCs w:val="24"/>
          <w:lang w:val="sr-Cyrl-CS"/>
        </w:rPr>
        <w:t>;</w:t>
      </w:r>
    </w:p>
    <w:p w:rsidR="0042368D" w:rsidRDefault="00624719" w:rsidP="00FA79F2">
      <w:pPr>
        <w:pStyle w:val="ListParagraph"/>
        <w:numPr>
          <w:ilvl w:val="0"/>
          <w:numId w:val="11"/>
        </w:numPr>
        <w:spacing w:after="200" w:line="276" w:lineRule="auto"/>
        <w:jc w:val="both"/>
        <w:rPr>
          <w:sz w:val="24"/>
          <w:szCs w:val="24"/>
          <w:lang w:val="sr-Cyrl-CS"/>
        </w:rPr>
      </w:pPr>
      <w:r>
        <w:rPr>
          <w:sz w:val="24"/>
          <w:szCs w:val="24"/>
          <w:lang w:val="sr-Cyrl-CS"/>
        </w:rPr>
        <w:t>Анализа успеха и дисциплине</w:t>
      </w:r>
      <w:r w:rsidR="00B27FC9">
        <w:rPr>
          <w:sz w:val="24"/>
          <w:szCs w:val="24"/>
          <w:lang w:val="sr-Cyrl-CS"/>
        </w:rPr>
        <w:t xml:space="preserve"> ученика на крају другог класификационог периода</w:t>
      </w:r>
      <w:r w:rsidR="00803FA0">
        <w:rPr>
          <w:sz w:val="24"/>
          <w:szCs w:val="24"/>
          <w:lang w:val="sr-Cyrl-CS"/>
        </w:rPr>
        <w:t>;</w:t>
      </w:r>
    </w:p>
    <w:p w:rsidR="00B27FC9" w:rsidRDefault="00B27FC9" w:rsidP="00FA79F2">
      <w:pPr>
        <w:pStyle w:val="ListParagraph"/>
        <w:numPr>
          <w:ilvl w:val="0"/>
          <w:numId w:val="11"/>
        </w:numPr>
        <w:spacing w:after="200" w:line="276" w:lineRule="auto"/>
        <w:jc w:val="both"/>
        <w:rPr>
          <w:sz w:val="24"/>
          <w:szCs w:val="24"/>
          <w:lang w:val="sr-Cyrl-CS"/>
        </w:rPr>
      </w:pPr>
      <w:r>
        <w:rPr>
          <w:sz w:val="24"/>
          <w:szCs w:val="24"/>
          <w:lang w:val="sr-Cyrl-CS"/>
        </w:rPr>
        <w:t>Реализација наставног плана и програма</w:t>
      </w:r>
      <w:r w:rsidR="00803FA0">
        <w:rPr>
          <w:sz w:val="24"/>
          <w:szCs w:val="24"/>
          <w:lang w:val="sr-Cyrl-CS"/>
        </w:rPr>
        <w:t>;</w:t>
      </w:r>
    </w:p>
    <w:p w:rsidR="00B27FC9" w:rsidRDefault="00B27FC9" w:rsidP="00FA79F2">
      <w:pPr>
        <w:pStyle w:val="ListParagraph"/>
        <w:numPr>
          <w:ilvl w:val="0"/>
          <w:numId w:val="11"/>
        </w:numPr>
        <w:spacing w:after="200" w:line="276" w:lineRule="auto"/>
        <w:jc w:val="both"/>
        <w:rPr>
          <w:sz w:val="24"/>
          <w:szCs w:val="24"/>
          <w:lang w:val="sr-Cyrl-CS"/>
        </w:rPr>
      </w:pPr>
      <w:r>
        <w:rPr>
          <w:sz w:val="24"/>
          <w:szCs w:val="24"/>
          <w:lang w:val="sr-Cyrl-CS"/>
        </w:rPr>
        <w:t>Анализа бебедоносне ситуације</w:t>
      </w:r>
      <w:r w:rsidR="00803FA0">
        <w:rPr>
          <w:sz w:val="24"/>
          <w:szCs w:val="24"/>
          <w:lang w:val="sr-Cyrl-CS"/>
        </w:rPr>
        <w:t>;</w:t>
      </w:r>
    </w:p>
    <w:p w:rsidR="00B27FC9" w:rsidRDefault="00B27FC9" w:rsidP="00FA79F2">
      <w:pPr>
        <w:pStyle w:val="ListParagraph"/>
        <w:numPr>
          <w:ilvl w:val="0"/>
          <w:numId w:val="11"/>
        </w:numPr>
        <w:spacing w:after="200" w:line="276" w:lineRule="auto"/>
        <w:jc w:val="both"/>
        <w:rPr>
          <w:sz w:val="24"/>
          <w:szCs w:val="24"/>
          <w:lang w:val="sr-Cyrl-CS"/>
        </w:rPr>
      </w:pPr>
      <w:r>
        <w:rPr>
          <w:sz w:val="24"/>
          <w:szCs w:val="24"/>
          <w:lang w:val="sr-Cyrl-CS"/>
        </w:rPr>
        <w:t>Прослава ш</w:t>
      </w:r>
      <w:r w:rsidR="005A2537">
        <w:rPr>
          <w:sz w:val="24"/>
          <w:szCs w:val="24"/>
          <w:lang w:val="sr-Cyrl-CS"/>
        </w:rPr>
        <w:t>колске славе – Дана Светог Саве</w:t>
      </w:r>
      <w:r w:rsidR="00803FA0">
        <w:rPr>
          <w:sz w:val="24"/>
          <w:szCs w:val="24"/>
          <w:lang w:val="sr-Cyrl-CS"/>
        </w:rPr>
        <w:t>;</w:t>
      </w:r>
    </w:p>
    <w:p w:rsidR="00B27FC9" w:rsidRDefault="00B27FC9" w:rsidP="00FA79F2">
      <w:pPr>
        <w:pStyle w:val="ListParagraph"/>
        <w:numPr>
          <w:ilvl w:val="0"/>
          <w:numId w:val="11"/>
        </w:numPr>
        <w:spacing w:after="200" w:line="276" w:lineRule="auto"/>
        <w:jc w:val="both"/>
        <w:rPr>
          <w:sz w:val="24"/>
          <w:szCs w:val="24"/>
          <w:lang w:val="sr-Cyrl-CS"/>
        </w:rPr>
      </w:pPr>
      <w:r>
        <w:rPr>
          <w:sz w:val="24"/>
          <w:szCs w:val="24"/>
          <w:lang w:val="sr-Cyrl-CS"/>
        </w:rPr>
        <w:t>Организација такмичења</w:t>
      </w:r>
      <w:r w:rsidR="00803FA0">
        <w:rPr>
          <w:sz w:val="24"/>
          <w:szCs w:val="24"/>
          <w:lang w:val="sr-Cyrl-CS"/>
        </w:rPr>
        <w:t>;</w:t>
      </w:r>
    </w:p>
    <w:p w:rsidR="00B27FC9" w:rsidRPr="00B27FC9" w:rsidRDefault="00B27FC9" w:rsidP="00FA79F2">
      <w:pPr>
        <w:pStyle w:val="ListParagraph"/>
        <w:numPr>
          <w:ilvl w:val="0"/>
          <w:numId w:val="11"/>
        </w:numPr>
        <w:spacing w:after="200" w:line="276" w:lineRule="auto"/>
        <w:jc w:val="both"/>
        <w:rPr>
          <w:sz w:val="24"/>
          <w:szCs w:val="24"/>
          <w:lang w:val="sr-Cyrl-CS"/>
        </w:rPr>
      </w:pPr>
      <w:r>
        <w:rPr>
          <w:sz w:val="24"/>
          <w:szCs w:val="24"/>
          <w:lang w:val="sr-Cyrl-CS"/>
        </w:rPr>
        <w:t>Прослава Дана школе</w:t>
      </w:r>
      <w:r w:rsidR="005A2537">
        <w:rPr>
          <w:sz w:val="24"/>
          <w:szCs w:val="24"/>
          <w:lang w:val="sr-Cyrl-CS"/>
        </w:rPr>
        <w:t>.</w:t>
      </w:r>
    </w:p>
    <w:p w:rsidR="002E4574" w:rsidRPr="00A1418A" w:rsidRDefault="00624719" w:rsidP="002E4574">
      <w:pPr>
        <w:jc w:val="both"/>
        <w:rPr>
          <w:rFonts w:ascii="Times New Roman" w:hAnsi="Times New Roman" w:cs="Times New Roman"/>
          <w:sz w:val="24"/>
          <w:szCs w:val="24"/>
          <w:lang w:val="sr-Cyrl-CS"/>
        </w:rPr>
      </w:pPr>
      <w:r>
        <w:rPr>
          <w:rFonts w:ascii="Times New Roman" w:hAnsi="Times New Roman" w:cs="Times New Roman"/>
          <w:sz w:val="24"/>
          <w:szCs w:val="24"/>
          <w:lang w:val="sr-Cyrl-CS"/>
        </w:rPr>
        <w:t>4.4</w:t>
      </w:r>
      <w:r w:rsidR="002E4574" w:rsidRPr="00A1418A">
        <w:rPr>
          <w:rFonts w:ascii="Times New Roman" w:hAnsi="Times New Roman" w:cs="Times New Roman"/>
          <w:sz w:val="24"/>
          <w:szCs w:val="24"/>
          <w:lang w:val="sr-Cyrl-CS"/>
        </w:rPr>
        <w:t>.20</w:t>
      </w:r>
      <w:r w:rsidR="0042368D" w:rsidRPr="00A1418A">
        <w:rPr>
          <w:rFonts w:ascii="Times New Roman" w:hAnsi="Times New Roman" w:cs="Times New Roman"/>
          <w:sz w:val="24"/>
          <w:szCs w:val="24"/>
          <w:lang w:val="sr-Cyrl-CS"/>
        </w:rPr>
        <w:t>2</w:t>
      </w:r>
      <w:r>
        <w:rPr>
          <w:rFonts w:ascii="Times New Roman" w:hAnsi="Times New Roman" w:cs="Times New Roman"/>
          <w:sz w:val="24"/>
          <w:szCs w:val="24"/>
          <w:lang w:val="sr-Cyrl-CS"/>
        </w:rPr>
        <w:t>2</w:t>
      </w:r>
      <w:r w:rsidR="0042368D" w:rsidRPr="00A1418A">
        <w:rPr>
          <w:rFonts w:ascii="Times New Roman" w:hAnsi="Times New Roman" w:cs="Times New Roman"/>
          <w:sz w:val="24"/>
          <w:szCs w:val="24"/>
          <w:lang w:val="sr-Cyrl-CS"/>
        </w:rPr>
        <w:t>.</w:t>
      </w:r>
      <w:r w:rsidR="00803FA0">
        <w:rPr>
          <w:rFonts w:ascii="Times New Roman" w:hAnsi="Times New Roman" w:cs="Times New Roman"/>
          <w:sz w:val="24"/>
          <w:szCs w:val="24"/>
          <w:lang w:val="sr-Cyrl-CS"/>
        </w:rPr>
        <w:t xml:space="preserve"> </w:t>
      </w:r>
      <w:r w:rsidR="0042368D" w:rsidRPr="00A1418A">
        <w:rPr>
          <w:rFonts w:ascii="Times New Roman" w:hAnsi="Times New Roman" w:cs="Times New Roman"/>
          <w:sz w:val="24"/>
          <w:szCs w:val="24"/>
          <w:lang w:val="sr-Cyrl-CS"/>
        </w:rPr>
        <w:t>године одржан</w:t>
      </w:r>
      <w:r w:rsidR="00803FA0">
        <w:rPr>
          <w:rFonts w:ascii="Times New Roman" w:hAnsi="Times New Roman" w:cs="Times New Roman"/>
          <w:sz w:val="24"/>
          <w:szCs w:val="24"/>
          <w:lang w:val="sr-Cyrl-CS"/>
        </w:rPr>
        <w:t>а</w:t>
      </w:r>
      <w:r w:rsidR="002E4574" w:rsidRPr="00A1418A">
        <w:rPr>
          <w:rFonts w:ascii="Times New Roman" w:hAnsi="Times New Roman" w:cs="Times New Roman"/>
          <w:sz w:val="24"/>
          <w:szCs w:val="24"/>
          <w:lang w:val="sr-Cyrl-CS"/>
        </w:rPr>
        <w:t xml:space="preserve"> је  </w:t>
      </w:r>
      <w:r w:rsidR="002E4574" w:rsidRPr="00A1418A">
        <w:rPr>
          <w:rFonts w:ascii="Times New Roman" w:hAnsi="Times New Roman" w:cs="Times New Roman"/>
          <w:b/>
          <w:sz w:val="24"/>
          <w:szCs w:val="24"/>
          <w:u w:val="single"/>
          <w:lang w:val="sr-Cyrl-CS"/>
        </w:rPr>
        <w:t>четврт</w:t>
      </w:r>
      <w:r w:rsidR="00803FA0">
        <w:rPr>
          <w:rFonts w:ascii="Times New Roman" w:hAnsi="Times New Roman" w:cs="Times New Roman"/>
          <w:b/>
          <w:sz w:val="24"/>
          <w:szCs w:val="24"/>
          <w:u w:val="single"/>
          <w:lang w:val="sr-Cyrl-CS"/>
        </w:rPr>
        <w:t>а</w:t>
      </w:r>
      <w:r w:rsidR="002E4574" w:rsidRPr="00A1418A">
        <w:rPr>
          <w:rFonts w:ascii="Times New Roman" w:hAnsi="Times New Roman" w:cs="Times New Roman"/>
          <w:b/>
          <w:sz w:val="24"/>
          <w:szCs w:val="24"/>
          <w:u w:val="single"/>
          <w:lang w:val="sr-Cyrl-CS"/>
        </w:rPr>
        <w:t xml:space="preserve"> </w:t>
      </w:r>
      <w:r w:rsidR="00803FA0">
        <w:rPr>
          <w:rFonts w:ascii="Times New Roman" w:hAnsi="Times New Roman" w:cs="Times New Roman"/>
          <w:b/>
          <w:sz w:val="24"/>
          <w:szCs w:val="24"/>
          <w:u w:val="single"/>
          <w:lang w:val="sr-Cyrl-CS"/>
        </w:rPr>
        <w:t>седница</w:t>
      </w:r>
      <w:r w:rsidR="002E4574" w:rsidRPr="00A1418A">
        <w:rPr>
          <w:rFonts w:ascii="Times New Roman" w:hAnsi="Times New Roman" w:cs="Times New Roman"/>
          <w:b/>
          <w:sz w:val="24"/>
          <w:szCs w:val="24"/>
          <w:u w:val="single"/>
          <w:lang w:val="sr-Cyrl-CS"/>
        </w:rPr>
        <w:t xml:space="preserve"> Педагошког колегијума</w:t>
      </w:r>
      <w:r w:rsidR="00803FA0">
        <w:rPr>
          <w:rFonts w:ascii="Times New Roman" w:hAnsi="Times New Roman" w:cs="Times New Roman"/>
          <w:b/>
          <w:sz w:val="24"/>
          <w:szCs w:val="24"/>
          <w:u w:val="single"/>
          <w:lang w:val="sr-Cyrl-CS"/>
        </w:rPr>
        <w:t>,</w:t>
      </w:r>
      <w:r w:rsidR="002E4574" w:rsidRPr="00A1418A">
        <w:rPr>
          <w:rFonts w:ascii="Times New Roman" w:hAnsi="Times New Roman" w:cs="Times New Roman"/>
          <w:sz w:val="24"/>
          <w:szCs w:val="24"/>
          <w:lang w:val="sr-Cyrl-CS"/>
        </w:rPr>
        <w:t xml:space="preserve"> којој су присуствовали сви чланови.  </w:t>
      </w:r>
    </w:p>
    <w:p w:rsidR="002E4574" w:rsidRPr="00A1418A" w:rsidRDefault="002E4574" w:rsidP="002E4574">
      <w:pPr>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Дневни ред:</w:t>
      </w:r>
    </w:p>
    <w:p w:rsidR="002E4574" w:rsidRPr="00A1418A"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Усвајање записника са пре</w:t>
      </w:r>
      <w:r w:rsidR="00031128" w:rsidRPr="00A1418A">
        <w:rPr>
          <w:sz w:val="24"/>
          <w:szCs w:val="24"/>
          <w:lang w:val="sr-Cyrl-CS"/>
        </w:rPr>
        <w:t>т</w:t>
      </w:r>
      <w:r w:rsidR="005A2537">
        <w:rPr>
          <w:sz w:val="24"/>
          <w:szCs w:val="24"/>
          <w:lang w:val="sr-Cyrl-CS"/>
        </w:rPr>
        <w:t>ходне седнице</w:t>
      </w:r>
      <w:r w:rsidR="00803FA0">
        <w:rPr>
          <w:sz w:val="24"/>
          <w:szCs w:val="24"/>
          <w:lang w:val="sr-Cyrl-CS"/>
        </w:rPr>
        <w:t>;</w:t>
      </w:r>
    </w:p>
    <w:p w:rsidR="005403FC"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 xml:space="preserve"> </w:t>
      </w:r>
      <w:r w:rsidR="00624719">
        <w:rPr>
          <w:sz w:val="24"/>
          <w:szCs w:val="24"/>
          <w:lang w:val="sr-Cyrl-CS"/>
        </w:rPr>
        <w:t>Анализа</w:t>
      </w:r>
      <w:r w:rsidR="00B27FC9">
        <w:rPr>
          <w:sz w:val="24"/>
          <w:szCs w:val="24"/>
          <w:lang w:val="sr-Cyrl-CS"/>
        </w:rPr>
        <w:t xml:space="preserve"> успеха и дисциплине ученика</w:t>
      </w:r>
      <w:r w:rsidR="00803FA0">
        <w:rPr>
          <w:sz w:val="24"/>
          <w:szCs w:val="24"/>
          <w:lang w:val="sr-Cyrl-CS"/>
        </w:rPr>
        <w:t>;</w:t>
      </w:r>
      <w:r w:rsidR="00624719">
        <w:rPr>
          <w:sz w:val="24"/>
          <w:szCs w:val="24"/>
          <w:lang w:val="sr-Cyrl-CS"/>
        </w:rPr>
        <w:t xml:space="preserve"> </w:t>
      </w:r>
    </w:p>
    <w:p w:rsidR="005403FC" w:rsidRDefault="005403FC" w:rsidP="00FA79F2">
      <w:pPr>
        <w:pStyle w:val="ListParagraph"/>
        <w:numPr>
          <w:ilvl w:val="0"/>
          <w:numId w:val="11"/>
        </w:numPr>
        <w:spacing w:after="200" w:line="276" w:lineRule="auto"/>
        <w:jc w:val="both"/>
        <w:rPr>
          <w:sz w:val="24"/>
          <w:szCs w:val="24"/>
          <w:lang w:val="sr-Cyrl-CS"/>
        </w:rPr>
      </w:pPr>
      <w:r>
        <w:rPr>
          <w:sz w:val="24"/>
          <w:szCs w:val="24"/>
          <w:lang w:val="sr-Cyrl-CS"/>
        </w:rPr>
        <w:t>Реализација наставног плана и програма за прво полугодиште;</w:t>
      </w:r>
    </w:p>
    <w:p w:rsidR="005A2537" w:rsidRDefault="005A2537" w:rsidP="00FA79F2">
      <w:pPr>
        <w:pStyle w:val="ListParagraph"/>
        <w:numPr>
          <w:ilvl w:val="0"/>
          <w:numId w:val="11"/>
        </w:numPr>
        <w:spacing w:after="200" w:line="276" w:lineRule="auto"/>
        <w:jc w:val="both"/>
        <w:rPr>
          <w:sz w:val="24"/>
          <w:szCs w:val="24"/>
          <w:lang w:val="sr-Cyrl-CS"/>
        </w:rPr>
      </w:pPr>
      <w:r>
        <w:rPr>
          <w:sz w:val="24"/>
          <w:szCs w:val="24"/>
          <w:lang w:val="sr-Cyrl-CS"/>
        </w:rPr>
        <w:t>Пробни завршни испит ученика 8.</w:t>
      </w:r>
      <w:r w:rsidR="00803FA0">
        <w:rPr>
          <w:sz w:val="24"/>
          <w:szCs w:val="24"/>
          <w:lang w:val="sr-Cyrl-CS"/>
        </w:rPr>
        <w:t xml:space="preserve"> </w:t>
      </w:r>
      <w:r>
        <w:rPr>
          <w:sz w:val="24"/>
          <w:szCs w:val="24"/>
          <w:lang w:val="sr-Cyrl-CS"/>
        </w:rPr>
        <w:t>разреда</w:t>
      </w:r>
      <w:r w:rsidR="00803FA0">
        <w:rPr>
          <w:sz w:val="24"/>
          <w:szCs w:val="24"/>
          <w:lang w:val="sr-Cyrl-CS"/>
        </w:rPr>
        <w:t>;</w:t>
      </w:r>
    </w:p>
    <w:p w:rsidR="005A2537" w:rsidRDefault="005A2537" w:rsidP="00FA79F2">
      <w:pPr>
        <w:pStyle w:val="ListParagraph"/>
        <w:numPr>
          <w:ilvl w:val="0"/>
          <w:numId w:val="11"/>
        </w:numPr>
        <w:spacing w:after="200" w:line="276" w:lineRule="auto"/>
        <w:jc w:val="both"/>
        <w:rPr>
          <w:sz w:val="24"/>
          <w:szCs w:val="24"/>
          <w:lang w:val="sr-Cyrl-CS"/>
        </w:rPr>
      </w:pPr>
      <w:r>
        <w:rPr>
          <w:sz w:val="24"/>
          <w:szCs w:val="24"/>
          <w:lang w:val="sr-Cyrl-CS"/>
        </w:rPr>
        <w:t>Припрема за завршни испит  ученика 8. разреда и упис у средњу школу</w:t>
      </w:r>
      <w:r w:rsidR="00803FA0">
        <w:rPr>
          <w:sz w:val="24"/>
          <w:szCs w:val="24"/>
          <w:lang w:val="sr-Cyrl-CS"/>
        </w:rPr>
        <w:t>;</w:t>
      </w:r>
    </w:p>
    <w:p w:rsidR="005403FC" w:rsidRDefault="005A2537" w:rsidP="00FA79F2">
      <w:pPr>
        <w:pStyle w:val="ListParagraph"/>
        <w:numPr>
          <w:ilvl w:val="0"/>
          <w:numId w:val="11"/>
        </w:numPr>
        <w:spacing w:after="200" w:line="276" w:lineRule="auto"/>
        <w:jc w:val="both"/>
        <w:rPr>
          <w:sz w:val="24"/>
          <w:szCs w:val="24"/>
          <w:lang w:val="sr-Cyrl-CS"/>
        </w:rPr>
      </w:pPr>
      <w:r>
        <w:rPr>
          <w:sz w:val="24"/>
          <w:szCs w:val="24"/>
          <w:lang w:val="sr-Cyrl-CS"/>
        </w:rPr>
        <w:t>Дан школе</w:t>
      </w:r>
      <w:r w:rsidR="00803FA0">
        <w:rPr>
          <w:sz w:val="24"/>
          <w:szCs w:val="24"/>
          <w:lang w:val="sr-Cyrl-CS"/>
        </w:rPr>
        <w:t>;</w:t>
      </w:r>
    </w:p>
    <w:p w:rsidR="005403FC" w:rsidRPr="00A1418A" w:rsidRDefault="005A2537" w:rsidP="00FA79F2">
      <w:pPr>
        <w:pStyle w:val="ListParagraph"/>
        <w:numPr>
          <w:ilvl w:val="0"/>
          <w:numId w:val="11"/>
        </w:numPr>
        <w:spacing w:after="200" w:line="276" w:lineRule="auto"/>
        <w:jc w:val="both"/>
        <w:rPr>
          <w:sz w:val="24"/>
          <w:szCs w:val="24"/>
          <w:lang w:val="sr-Cyrl-CS"/>
        </w:rPr>
      </w:pPr>
      <w:r>
        <w:rPr>
          <w:sz w:val="24"/>
          <w:szCs w:val="24"/>
          <w:lang w:val="sr-Cyrl-CS"/>
        </w:rPr>
        <w:t>Припрема за израду Школског развојног плана за период 2022-2025.</w:t>
      </w:r>
    </w:p>
    <w:p w:rsidR="002E4574" w:rsidRPr="00A1418A" w:rsidRDefault="005A2537" w:rsidP="002E4574">
      <w:pPr>
        <w:jc w:val="both"/>
        <w:rPr>
          <w:rFonts w:ascii="Times New Roman" w:hAnsi="Times New Roman" w:cs="Times New Roman"/>
          <w:sz w:val="24"/>
          <w:szCs w:val="24"/>
          <w:lang w:val="sr-Cyrl-CS"/>
        </w:rPr>
      </w:pPr>
      <w:r>
        <w:rPr>
          <w:rFonts w:ascii="Times New Roman" w:hAnsi="Times New Roman" w:cs="Times New Roman"/>
          <w:sz w:val="24"/>
          <w:szCs w:val="24"/>
        </w:rPr>
        <w:t>22</w:t>
      </w:r>
      <w:r w:rsidR="002E4574" w:rsidRPr="00A1418A">
        <w:rPr>
          <w:rFonts w:ascii="Times New Roman" w:hAnsi="Times New Roman" w:cs="Times New Roman"/>
          <w:sz w:val="24"/>
          <w:szCs w:val="24"/>
          <w:lang w:val="sr-Cyrl-CS"/>
        </w:rPr>
        <w:t>.</w:t>
      </w:r>
      <w:r>
        <w:rPr>
          <w:rFonts w:ascii="Times New Roman" w:hAnsi="Times New Roman" w:cs="Times New Roman"/>
          <w:sz w:val="24"/>
          <w:szCs w:val="24"/>
          <w:lang w:val="sr-Cyrl-CS"/>
        </w:rPr>
        <w:t>6</w:t>
      </w:r>
      <w:r w:rsidR="002E4574" w:rsidRPr="00A1418A">
        <w:rPr>
          <w:rFonts w:ascii="Times New Roman" w:hAnsi="Times New Roman" w:cs="Times New Roman"/>
          <w:sz w:val="24"/>
          <w:szCs w:val="24"/>
          <w:lang w:val="sr-Cyrl-CS"/>
        </w:rPr>
        <w:t>.20</w:t>
      </w:r>
      <w:r w:rsidR="00031128" w:rsidRPr="00A1418A">
        <w:rPr>
          <w:rFonts w:ascii="Times New Roman" w:hAnsi="Times New Roman" w:cs="Times New Roman"/>
          <w:sz w:val="24"/>
          <w:szCs w:val="24"/>
          <w:lang w:val="sr-Cyrl-CS"/>
        </w:rPr>
        <w:t>2</w:t>
      </w:r>
      <w:r>
        <w:rPr>
          <w:rFonts w:ascii="Times New Roman" w:hAnsi="Times New Roman" w:cs="Times New Roman"/>
          <w:sz w:val="24"/>
          <w:szCs w:val="24"/>
          <w:lang w:val="sr-Cyrl-CS"/>
        </w:rPr>
        <w:t>2</w:t>
      </w:r>
      <w:r w:rsidR="002E4574" w:rsidRPr="00A1418A">
        <w:rPr>
          <w:rFonts w:ascii="Times New Roman" w:hAnsi="Times New Roman" w:cs="Times New Roman"/>
          <w:sz w:val="24"/>
          <w:szCs w:val="24"/>
          <w:lang w:val="sr-Cyrl-CS"/>
        </w:rPr>
        <w:t>.</w:t>
      </w:r>
      <w:r w:rsidR="00803FA0">
        <w:rPr>
          <w:rFonts w:ascii="Times New Roman" w:hAnsi="Times New Roman" w:cs="Times New Roman"/>
          <w:sz w:val="24"/>
          <w:szCs w:val="24"/>
          <w:lang w:val="sr-Cyrl-CS"/>
        </w:rPr>
        <w:t xml:space="preserve"> </w:t>
      </w:r>
      <w:r w:rsidR="002E4574" w:rsidRPr="00A1418A">
        <w:rPr>
          <w:rFonts w:ascii="Times New Roman" w:hAnsi="Times New Roman" w:cs="Times New Roman"/>
          <w:sz w:val="24"/>
          <w:szCs w:val="24"/>
          <w:lang w:val="sr-Cyrl-CS"/>
        </w:rPr>
        <w:t xml:space="preserve">године је одржана </w:t>
      </w:r>
      <w:r w:rsidR="002E4574" w:rsidRPr="00A1418A">
        <w:rPr>
          <w:rFonts w:ascii="Times New Roman" w:hAnsi="Times New Roman" w:cs="Times New Roman"/>
          <w:b/>
          <w:sz w:val="24"/>
          <w:szCs w:val="24"/>
          <w:u w:val="single"/>
          <w:lang w:val="sr-Cyrl-CS"/>
        </w:rPr>
        <w:t>пета седница Педагошког колегијума</w:t>
      </w:r>
      <w:r w:rsidR="00803FA0">
        <w:rPr>
          <w:rFonts w:ascii="Times New Roman" w:hAnsi="Times New Roman" w:cs="Times New Roman"/>
          <w:sz w:val="24"/>
          <w:szCs w:val="24"/>
          <w:lang w:val="sr-Cyrl-CS"/>
        </w:rPr>
        <w:t xml:space="preserve">, </w:t>
      </w:r>
      <w:r w:rsidR="00803FA0" w:rsidRPr="00A1418A">
        <w:rPr>
          <w:rFonts w:ascii="Times New Roman" w:hAnsi="Times New Roman" w:cs="Times New Roman"/>
          <w:sz w:val="24"/>
          <w:szCs w:val="24"/>
          <w:lang w:val="sr-Cyrl-CS"/>
        </w:rPr>
        <w:t xml:space="preserve">којој су присуствовали сви чланови.  </w:t>
      </w:r>
    </w:p>
    <w:p w:rsidR="002E4574" w:rsidRPr="00A1418A" w:rsidRDefault="002E4574" w:rsidP="002E4574">
      <w:pPr>
        <w:jc w:val="both"/>
        <w:rPr>
          <w:rFonts w:ascii="Times New Roman" w:hAnsi="Times New Roman" w:cs="Times New Roman"/>
          <w:sz w:val="24"/>
          <w:szCs w:val="24"/>
          <w:lang w:val="sr-Cyrl-CS"/>
        </w:rPr>
      </w:pPr>
      <w:r w:rsidRPr="00A1418A">
        <w:rPr>
          <w:rFonts w:ascii="Times New Roman" w:hAnsi="Times New Roman" w:cs="Times New Roman"/>
          <w:sz w:val="24"/>
          <w:szCs w:val="24"/>
          <w:lang w:val="sr-Cyrl-CS"/>
        </w:rPr>
        <w:t>Дневни ред:</w:t>
      </w:r>
    </w:p>
    <w:p w:rsidR="002E4574" w:rsidRDefault="002E4574" w:rsidP="00FA79F2">
      <w:pPr>
        <w:pStyle w:val="ListParagraph"/>
        <w:numPr>
          <w:ilvl w:val="0"/>
          <w:numId w:val="11"/>
        </w:numPr>
        <w:spacing w:after="200" w:line="276" w:lineRule="auto"/>
        <w:jc w:val="both"/>
        <w:rPr>
          <w:sz w:val="24"/>
          <w:szCs w:val="24"/>
          <w:lang w:val="sr-Cyrl-CS"/>
        </w:rPr>
      </w:pPr>
      <w:r w:rsidRPr="00A1418A">
        <w:rPr>
          <w:sz w:val="24"/>
          <w:szCs w:val="24"/>
          <w:lang w:val="sr-Cyrl-CS"/>
        </w:rPr>
        <w:t>Усв</w:t>
      </w:r>
      <w:r w:rsidR="00031128" w:rsidRPr="00A1418A">
        <w:rPr>
          <w:sz w:val="24"/>
          <w:szCs w:val="24"/>
          <w:lang w:val="sr-Cyrl-CS"/>
        </w:rPr>
        <w:t>о</w:t>
      </w:r>
      <w:r w:rsidRPr="00A1418A">
        <w:rPr>
          <w:sz w:val="24"/>
          <w:szCs w:val="24"/>
          <w:lang w:val="sr-Cyrl-CS"/>
        </w:rPr>
        <w:t>јен је  записник са пре</w:t>
      </w:r>
      <w:r w:rsidR="00031128" w:rsidRPr="00A1418A">
        <w:rPr>
          <w:sz w:val="24"/>
          <w:szCs w:val="24"/>
        </w:rPr>
        <w:t>т</w:t>
      </w:r>
      <w:r w:rsidR="005A2537">
        <w:rPr>
          <w:sz w:val="24"/>
          <w:szCs w:val="24"/>
          <w:lang w:val="sr-Cyrl-CS"/>
        </w:rPr>
        <w:t>ходне седнице</w:t>
      </w:r>
      <w:r w:rsidR="00803FA0">
        <w:rPr>
          <w:sz w:val="24"/>
          <w:szCs w:val="24"/>
          <w:lang w:val="sr-Cyrl-CS"/>
        </w:rPr>
        <w:t>;</w:t>
      </w:r>
      <w:r w:rsidR="005A2537">
        <w:rPr>
          <w:sz w:val="24"/>
          <w:szCs w:val="24"/>
          <w:lang w:val="sr-Cyrl-CS"/>
        </w:rPr>
        <w:t xml:space="preserve"> </w:t>
      </w:r>
    </w:p>
    <w:p w:rsidR="005403FC" w:rsidRDefault="005A2537" w:rsidP="00FA79F2">
      <w:pPr>
        <w:pStyle w:val="ListParagraph"/>
        <w:numPr>
          <w:ilvl w:val="0"/>
          <w:numId w:val="11"/>
        </w:numPr>
        <w:spacing w:after="200" w:line="276" w:lineRule="auto"/>
        <w:jc w:val="both"/>
        <w:rPr>
          <w:sz w:val="24"/>
          <w:szCs w:val="24"/>
          <w:lang w:val="sr-Cyrl-CS"/>
        </w:rPr>
      </w:pPr>
      <w:r>
        <w:rPr>
          <w:sz w:val="24"/>
          <w:szCs w:val="24"/>
          <w:lang w:val="sr-Cyrl-CS"/>
        </w:rPr>
        <w:t>Именовање нових чланова Педагошког колегијума</w:t>
      </w:r>
      <w:r w:rsidR="00803FA0">
        <w:rPr>
          <w:sz w:val="24"/>
          <w:szCs w:val="24"/>
          <w:lang w:val="sr-Cyrl-CS"/>
        </w:rPr>
        <w:t>;</w:t>
      </w:r>
    </w:p>
    <w:p w:rsidR="005A2537" w:rsidRDefault="005A2537" w:rsidP="00FA79F2">
      <w:pPr>
        <w:pStyle w:val="ListParagraph"/>
        <w:numPr>
          <w:ilvl w:val="0"/>
          <w:numId w:val="11"/>
        </w:numPr>
        <w:spacing w:after="200" w:line="276" w:lineRule="auto"/>
        <w:jc w:val="both"/>
        <w:rPr>
          <w:sz w:val="24"/>
          <w:szCs w:val="24"/>
          <w:lang w:val="sr-Cyrl-CS"/>
        </w:rPr>
      </w:pPr>
      <w:r>
        <w:rPr>
          <w:sz w:val="24"/>
          <w:szCs w:val="24"/>
          <w:lang w:val="sr-Cyrl-CS"/>
        </w:rPr>
        <w:t>Упознавање чланова Колегијума са</w:t>
      </w:r>
      <w:r w:rsidR="00803FA0">
        <w:rPr>
          <w:sz w:val="24"/>
          <w:szCs w:val="24"/>
          <w:lang w:val="sr-Cyrl-CS"/>
        </w:rPr>
        <w:t xml:space="preserve"> извештајем о варедном посебном стручно-</w:t>
      </w:r>
      <w:r w:rsidR="005F4795">
        <w:rPr>
          <w:sz w:val="24"/>
          <w:szCs w:val="24"/>
          <w:lang w:val="sr-Cyrl-CS"/>
        </w:rPr>
        <w:t>педагошком надзору у школи</w:t>
      </w:r>
      <w:r w:rsidR="00803FA0">
        <w:rPr>
          <w:sz w:val="24"/>
          <w:szCs w:val="24"/>
          <w:lang w:val="sr-Cyrl-CS"/>
        </w:rPr>
        <w:t>;</w:t>
      </w:r>
    </w:p>
    <w:p w:rsidR="005F4795" w:rsidRDefault="005F4795" w:rsidP="00FA79F2">
      <w:pPr>
        <w:pStyle w:val="ListParagraph"/>
        <w:numPr>
          <w:ilvl w:val="0"/>
          <w:numId w:val="11"/>
        </w:numPr>
        <w:spacing w:after="200" w:line="276" w:lineRule="auto"/>
        <w:jc w:val="both"/>
        <w:rPr>
          <w:sz w:val="24"/>
          <w:szCs w:val="24"/>
          <w:lang w:val="sr-Cyrl-CS"/>
        </w:rPr>
      </w:pPr>
      <w:r>
        <w:rPr>
          <w:sz w:val="24"/>
          <w:szCs w:val="24"/>
          <w:lang w:val="sr-Cyrl-CS"/>
        </w:rPr>
        <w:t>Израда Акционог плана за отклањање недостатака у вођењу педагошке документације</w:t>
      </w:r>
      <w:r w:rsidR="00803FA0">
        <w:rPr>
          <w:sz w:val="24"/>
          <w:szCs w:val="24"/>
          <w:lang w:val="sr-Cyrl-CS"/>
        </w:rPr>
        <w:t>;</w:t>
      </w:r>
    </w:p>
    <w:p w:rsidR="005F4795" w:rsidRDefault="005F4795" w:rsidP="00FA79F2">
      <w:pPr>
        <w:pStyle w:val="ListParagraph"/>
        <w:numPr>
          <w:ilvl w:val="0"/>
          <w:numId w:val="11"/>
        </w:numPr>
        <w:spacing w:after="200" w:line="276" w:lineRule="auto"/>
        <w:jc w:val="both"/>
        <w:rPr>
          <w:sz w:val="24"/>
          <w:szCs w:val="24"/>
          <w:lang w:val="sr-Cyrl-CS"/>
        </w:rPr>
      </w:pPr>
      <w:r>
        <w:rPr>
          <w:sz w:val="24"/>
          <w:szCs w:val="24"/>
          <w:lang w:val="sr-Cyrl-CS"/>
        </w:rPr>
        <w:t>Задужења члановима тимова за израду анекса школског програма 2021-2025.</w:t>
      </w:r>
    </w:p>
    <w:p w:rsidR="005403FC" w:rsidRPr="00EA3EF9" w:rsidRDefault="005F4795" w:rsidP="005403FC">
      <w:pPr>
        <w:pStyle w:val="ListParagraph"/>
        <w:numPr>
          <w:ilvl w:val="0"/>
          <w:numId w:val="11"/>
        </w:numPr>
        <w:spacing w:after="200" w:line="276" w:lineRule="auto"/>
        <w:jc w:val="both"/>
        <w:rPr>
          <w:sz w:val="24"/>
          <w:szCs w:val="24"/>
          <w:lang w:val="sr-Cyrl-CS"/>
        </w:rPr>
      </w:pPr>
      <w:r>
        <w:rPr>
          <w:sz w:val="24"/>
          <w:szCs w:val="24"/>
          <w:lang w:val="sr-Cyrl-CS"/>
        </w:rPr>
        <w:t>Унапређивање записника – извештавања Тима за обезбеђивање квалитета и развој установе, Тима за самовредновање, Актива за развојно планирање и Актива за развој школског програма.</w:t>
      </w:r>
    </w:p>
    <w:p w:rsidR="005403FC" w:rsidRPr="0057311B" w:rsidRDefault="005F4795" w:rsidP="005403FC">
      <w:pPr>
        <w:jc w:val="both"/>
        <w:rPr>
          <w:rFonts w:ascii="Times New Roman" w:hAnsi="Times New Roman" w:cs="Times New Roman"/>
          <w:lang w:val="sr-Cyrl-CS"/>
        </w:rPr>
      </w:pPr>
      <w:r>
        <w:rPr>
          <w:rFonts w:ascii="Times New Roman" w:hAnsi="Times New Roman" w:cs="Times New Roman"/>
          <w:lang w:val="sr-Cyrl-CS"/>
        </w:rPr>
        <w:t>30</w:t>
      </w:r>
      <w:r w:rsidR="005403FC" w:rsidRPr="0057311B">
        <w:rPr>
          <w:rFonts w:ascii="Times New Roman" w:hAnsi="Times New Roman" w:cs="Times New Roman"/>
          <w:lang w:val="sr-Cyrl-CS"/>
        </w:rPr>
        <w:t>.</w:t>
      </w:r>
      <w:r>
        <w:rPr>
          <w:rFonts w:ascii="Times New Roman" w:hAnsi="Times New Roman" w:cs="Times New Roman"/>
          <w:lang w:val="sr-Cyrl-CS"/>
        </w:rPr>
        <w:t>8.</w:t>
      </w:r>
      <w:r w:rsidR="005403FC" w:rsidRPr="0057311B">
        <w:rPr>
          <w:rFonts w:ascii="Times New Roman" w:hAnsi="Times New Roman" w:cs="Times New Roman"/>
          <w:lang w:val="sr-Cyrl-CS"/>
        </w:rPr>
        <w:t>202</w:t>
      </w:r>
      <w:r>
        <w:rPr>
          <w:rFonts w:ascii="Times New Roman" w:hAnsi="Times New Roman" w:cs="Times New Roman"/>
          <w:lang w:val="sr-Cyrl-CS"/>
        </w:rPr>
        <w:t>2</w:t>
      </w:r>
      <w:r w:rsidR="005403FC" w:rsidRPr="0057311B">
        <w:rPr>
          <w:rFonts w:ascii="Times New Roman" w:hAnsi="Times New Roman" w:cs="Times New Roman"/>
          <w:lang w:val="sr-Cyrl-CS"/>
        </w:rPr>
        <w:t>.</w:t>
      </w:r>
      <w:r w:rsidR="00803FA0">
        <w:rPr>
          <w:rFonts w:ascii="Times New Roman" w:hAnsi="Times New Roman" w:cs="Times New Roman"/>
          <w:lang w:val="sr-Cyrl-CS"/>
        </w:rPr>
        <w:t xml:space="preserve"> </w:t>
      </w:r>
      <w:r w:rsidR="005403FC" w:rsidRPr="0057311B">
        <w:rPr>
          <w:rFonts w:ascii="Times New Roman" w:hAnsi="Times New Roman" w:cs="Times New Roman"/>
          <w:lang w:val="sr-Cyrl-CS"/>
        </w:rPr>
        <w:t>године одржан</w:t>
      </w:r>
      <w:r w:rsidR="00803FA0">
        <w:rPr>
          <w:rFonts w:ascii="Times New Roman" w:hAnsi="Times New Roman" w:cs="Times New Roman"/>
          <w:lang w:val="sr-Cyrl-CS"/>
        </w:rPr>
        <w:t>а</w:t>
      </w:r>
      <w:r w:rsidR="005403FC" w:rsidRPr="0057311B">
        <w:rPr>
          <w:rFonts w:ascii="Times New Roman" w:hAnsi="Times New Roman" w:cs="Times New Roman"/>
          <w:lang w:val="sr-Cyrl-CS"/>
        </w:rPr>
        <w:t xml:space="preserve"> је </w:t>
      </w:r>
      <w:r w:rsidR="005403FC" w:rsidRPr="0057311B">
        <w:rPr>
          <w:rFonts w:ascii="Times New Roman" w:hAnsi="Times New Roman" w:cs="Times New Roman"/>
          <w:b/>
          <w:u w:val="single"/>
          <w:lang w:val="sr-Cyrl-CS"/>
        </w:rPr>
        <w:t>шест</w:t>
      </w:r>
      <w:r w:rsidR="00803FA0">
        <w:rPr>
          <w:rFonts w:ascii="Times New Roman" w:hAnsi="Times New Roman" w:cs="Times New Roman"/>
          <w:b/>
          <w:u w:val="single"/>
          <w:lang w:val="sr-Cyrl-CS"/>
        </w:rPr>
        <w:t>а</w:t>
      </w:r>
      <w:r w:rsidR="005403FC" w:rsidRPr="0057311B">
        <w:rPr>
          <w:rFonts w:ascii="Times New Roman" w:hAnsi="Times New Roman" w:cs="Times New Roman"/>
          <w:b/>
          <w:u w:val="single"/>
          <w:lang w:val="sr-Cyrl-CS"/>
        </w:rPr>
        <w:t xml:space="preserve"> с</w:t>
      </w:r>
      <w:r w:rsidR="00803FA0">
        <w:rPr>
          <w:rFonts w:ascii="Times New Roman" w:hAnsi="Times New Roman" w:cs="Times New Roman"/>
          <w:b/>
          <w:u w:val="single"/>
          <w:lang w:val="sr-Cyrl-CS"/>
        </w:rPr>
        <w:t>едница</w:t>
      </w:r>
      <w:r w:rsidR="005403FC" w:rsidRPr="0057311B">
        <w:rPr>
          <w:rFonts w:ascii="Times New Roman" w:hAnsi="Times New Roman" w:cs="Times New Roman"/>
          <w:b/>
          <w:u w:val="single"/>
          <w:lang w:val="sr-Cyrl-CS"/>
        </w:rPr>
        <w:t xml:space="preserve"> Педагошког колегијума</w:t>
      </w:r>
      <w:r w:rsidR="005403FC" w:rsidRPr="0057311B">
        <w:rPr>
          <w:rFonts w:ascii="Times New Roman" w:hAnsi="Times New Roman" w:cs="Times New Roman"/>
          <w:lang w:val="sr-Cyrl-CS"/>
        </w:rPr>
        <w:t xml:space="preserve">. Присутни </w:t>
      </w:r>
      <w:r>
        <w:rPr>
          <w:rFonts w:ascii="Times New Roman" w:hAnsi="Times New Roman" w:cs="Times New Roman"/>
          <w:lang w:val="sr-Cyrl-CS"/>
        </w:rPr>
        <w:t xml:space="preserve">су </w:t>
      </w:r>
      <w:r w:rsidR="005403FC" w:rsidRPr="0057311B">
        <w:rPr>
          <w:rFonts w:ascii="Times New Roman" w:hAnsi="Times New Roman" w:cs="Times New Roman"/>
          <w:lang w:val="sr-Cyrl-CS"/>
        </w:rPr>
        <w:t>сви  чланови колегијума .</w:t>
      </w:r>
    </w:p>
    <w:p w:rsidR="005403FC" w:rsidRPr="0057311B" w:rsidRDefault="005403FC" w:rsidP="005403FC">
      <w:pPr>
        <w:jc w:val="both"/>
        <w:rPr>
          <w:rFonts w:ascii="Times New Roman" w:hAnsi="Times New Roman" w:cs="Times New Roman"/>
          <w:lang w:val="sr-Cyrl-CS"/>
        </w:rPr>
      </w:pPr>
      <w:r w:rsidRPr="0057311B">
        <w:rPr>
          <w:rFonts w:ascii="Times New Roman" w:hAnsi="Times New Roman" w:cs="Times New Roman"/>
          <w:lang w:val="sr-Cyrl-CS"/>
        </w:rPr>
        <w:t>Дневни ред:</w:t>
      </w:r>
    </w:p>
    <w:p w:rsidR="005403FC" w:rsidRDefault="005403FC" w:rsidP="00FA79F2">
      <w:pPr>
        <w:pStyle w:val="ListParagraph"/>
        <w:numPr>
          <w:ilvl w:val="0"/>
          <w:numId w:val="11"/>
        </w:numPr>
        <w:spacing w:after="200" w:line="276" w:lineRule="auto"/>
        <w:jc w:val="both"/>
        <w:rPr>
          <w:sz w:val="22"/>
          <w:szCs w:val="22"/>
          <w:lang w:val="sr-Cyrl-CS"/>
        </w:rPr>
      </w:pPr>
      <w:r w:rsidRPr="0057311B">
        <w:rPr>
          <w:sz w:val="22"/>
          <w:szCs w:val="22"/>
          <w:lang w:val="sr-Cyrl-CS"/>
        </w:rPr>
        <w:lastRenderedPageBreak/>
        <w:t>Усвојен је  записник са пре</w:t>
      </w:r>
      <w:r w:rsidRPr="0057311B">
        <w:rPr>
          <w:sz w:val="22"/>
          <w:szCs w:val="22"/>
        </w:rPr>
        <w:t>т</w:t>
      </w:r>
      <w:r w:rsidR="00803FA0">
        <w:rPr>
          <w:sz w:val="22"/>
          <w:szCs w:val="22"/>
          <w:lang w:val="sr-Cyrl-CS"/>
        </w:rPr>
        <w:t>ходне седнице;</w:t>
      </w:r>
    </w:p>
    <w:p w:rsidR="005F4795" w:rsidRPr="0057311B" w:rsidRDefault="005F4795" w:rsidP="00FA79F2">
      <w:pPr>
        <w:pStyle w:val="ListParagraph"/>
        <w:numPr>
          <w:ilvl w:val="0"/>
          <w:numId w:val="11"/>
        </w:numPr>
        <w:spacing w:after="200" w:line="276" w:lineRule="auto"/>
        <w:jc w:val="both"/>
        <w:rPr>
          <w:sz w:val="22"/>
          <w:szCs w:val="22"/>
          <w:lang w:val="sr-Cyrl-CS"/>
        </w:rPr>
      </w:pPr>
      <w:r>
        <w:rPr>
          <w:sz w:val="22"/>
          <w:szCs w:val="22"/>
          <w:lang w:val="sr-Cyrl-CS"/>
        </w:rPr>
        <w:t>Извештај са полагања поправних испита</w:t>
      </w:r>
      <w:r w:rsidR="00803FA0">
        <w:rPr>
          <w:sz w:val="22"/>
          <w:szCs w:val="22"/>
          <w:lang w:val="sr-Cyrl-CS"/>
        </w:rPr>
        <w:t>;</w:t>
      </w:r>
    </w:p>
    <w:p w:rsidR="005403FC" w:rsidRPr="0057311B" w:rsidRDefault="005403FC" w:rsidP="00FA79F2">
      <w:pPr>
        <w:pStyle w:val="ListParagraph"/>
        <w:numPr>
          <w:ilvl w:val="0"/>
          <w:numId w:val="11"/>
        </w:numPr>
        <w:spacing w:after="200" w:line="276" w:lineRule="auto"/>
        <w:jc w:val="both"/>
        <w:rPr>
          <w:sz w:val="22"/>
          <w:szCs w:val="22"/>
          <w:lang w:val="sr-Cyrl-CS"/>
        </w:rPr>
      </w:pPr>
      <w:r w:rsidRPr="0057311B">
        <w:rPr>
          <w:sz w:val="22"/>
          <w:szCs w:val="22"/>
          <w:lang w:val="sr-Cyrl-CS"/>
        </w:rPr>
        <w:t xml:space="preserve">Успех и дисциплина ученика на крају </w:t>
      </w:r>
      <w:r w:rsidR="005F4795">
        <w:rPr>
          <w:sz w:val="22"/>
          <w:szCs w:val="22"/>
          <w:lang w:val="sr-Cyrl-CS"/>
        </w:rPr>
        <w:t>школске 2021/2022.</w:t>
      </w:r>
      <w:r w:rsidR="00803FA0">
        <w:rPr>
          <w:sz w:val="22"/>
          <w:szCs w:val="22"/>
          <w:lang w:val="sr-Cyrl-CS"/>
        </w:rPr>
        <w:t xml:space="preserve"> </w:t>
      </w:r>
      <w:r w:rsidR="005F4795">
        <w:rPr>
          <w:sz w:val="22"/>
          <w:szCs w:val="22"/>
          <w:lang w:val="sr-Cyrl-CS"/>
        </w:rPr>
        <w:t>године</w:t>
      </w:r>
      <w:r w:rsidR="00803FA0">
        <w:rPr>
          <w:sz w:val="22"/>
          <w:szCs w:val="22"/>
          <w:lang w:val="sr-Cyrl-CS"/>
        </w:rPr>
        <w:t>;</w:t>
      </w:r>
    </w:p>
    <w:p w:rsidR="005403FC" w:rsidRPr="0057311B" w:rsidRDefault="005403FC" w:rsidP="00FA79F2">
      <w:pPr>
        <w:pStyle w:val="ListParagraph"/>
        <w:numPr>
          <w:ilvl w:val="0"/>
          <w:numId w:val="11"/>
        </w:numPr>
        <w:jc w:val="both"/>
        <w:rPr>
          <w:sz w:val="22"/>
          <w:szCs w:val="22"/>
          <w:lang w:val="sr-Cyrl-CS"/>
        </w:rPr>
      </w:pPr>
      <w:r w:rsidRPr="0057311B">
        <w:rPr>
          <w:sz w:val="22"/>
          <w:szCs w:val="22"/>
          <w:lang w:val="sr-Cyrl-CS"/>
        </w:rPr>
        <w:t>Реализација наставног плана и програма;</w:t>
      </w:r>
    </w:p>
    <w:p w:rsidR="002E4574" w:rsidRDefault="005F4795" w:rsidP="00FA79F2">
      <w:pPr>
        <w:pStyle w:val="ListParagraph"/>
        <w:numPr>
          <w:ilvl w:val="0"/>
          <w:numId w:val="11"/>
        </w:numPr>
        <w:spacing w:after="200" w:line="276" w:lineRule="auto"/>
        <w:jc w:val="both"/>
        <w:rPr>
          <w:sz w:val="22"/>
          <w:szCs w:val="22"/>
          <w:lang w:val="sr-Cyrl-CS"/>
        </w:rPr>
      </w:pPr>
      <w:r>
        <w:rPr>
          <w:sz w:val="22"/>
          <w:szCs w:val="22"/>
          <w:lang w:val="sr-Cyrl-CS"/>
        </w:rPr>
        <w:t>Резултати завршног испита ученика 8.</w:t>
      </w:r>
      <w:r w:rsidR="00751DA4">
        <w:rPr>
          <w:sz w:val="22"/>
          <w:szCs w:val="22"/>
          <w:lang w:val="sr-Cyrl-CS"/>
        </w:rPr>
        <w:t xml:space="preserve"> </w:t>
      </w:r>
      <w:r>
        <w:rPr>
          <w:sz w:val="22"/>
          <w:szCs w:val="22"/>
          <w:lang w:val="sr-Cyrl-CS"/>
        </w:rPr>
        <w:t>разреда школске 2021/2022.</w:t>
      </w:r>
      <w:r w:rsidR="00751DA4">
        <w:rPr>
          <w:sz w:val="22"/>
          <w:szCs w:val="22"/>
          <w:lang w:val="sr-Cyrl-CS"/>
        </w:rPr>
        <w:t xml:space="preserve"> </w:t>
      </w:r>
      <w:r>
        <w:rPr>
          <w:sz w:val="22"/>
          <w:szCs w:val="22"/>
          <w:lang w:val="sr-Cyrl-CS"/>
        </w:rPr>
        <w:t>године</w:t>
      </w:r>
      <w:r w:rsidR="00751DA4">
        <w:rPr>
          <w:sz w:val="22"/>
          <w:szCs w:val="22"/>
          <w:lang w:val="sr-Cyrl-CS"/>
        </w:rPr>
        <w:t>;</w:t>
      </w:r>
    </w:p>
    <w:p w:rsidR="005F4795" w:rsidRDefault="005F4795" w:rsidP="00FA79F2">
      <w:pPr>
        <w:pStyle w:val="ListParagraph"/>
        <w:numPr>
          <w:ilvl w:val="0"/>
          <w:numId w:val="11"/>
        </w:numPr>
        <w:spacing w:after="200" w:line="276" w:lineRule="auto"/>
        <w:jc w:val="both"/>
        <w:rPr>
          <w:sz w:val="22"/>
          <w:szCs w:val="22"/>
          <w:lang w:val="sr-Cyrl-CS"/>
        </w:rPr>
      </w:pPr>
      <w:r>
        <w:rPr>
          <w:sz w:val="22"/>
          <w:szCs w:val="22"/>
          <w:lang w:val="sr-Cyrl-CS"/>
        </w:rPr>
        <w:t>Преглед постигнућа  ученика на такмичењима школске 2021/2022.</w:t>
      </w:r>
      <w:r w:rsidR="00751DA4">
        <w:rPr>
          <w:sz w:val="22"/>
          <w:szCs w:val="22"/>
          <w:lang w:val="sr-Cyrl-CS"/>
        </w:rPr>
        <w:t xml:space="preserve"> </w:t>
      </w:r>
      <w:r>
        <w:rPr>
          <w:sz w:val="22"/>
          <w:szCs w:val="22"/>
          <w:lang w:val="sr-Cyrl-CS"/>
        </w:rPr>
        <w:t>године</w:t>
      </w:r>
      <w:r w:rsidR="00751DA4">
        <w:rPr>
          <w:sz w:val="22"/>
          <w:szCs w:val="22"/>
          <w:lang w:val="sr-Cyrl-CS"/>
        </w:rPr>
        <w:t>;</w:t>
      </w:r>
    </w:p>
    <w:p w:rsidR="005F4795" w:rsidRDefault="005F4795" w:rsidP="00FA79F2">
      <w:pPr>
        <w:pStyle w:val="ListParagraph"/>
        <w:numPr>
          <w:ilvl w:val="0"/>
          <w:numId w:val="11"/>
        </w:numPr>
        <w:spacing w:after="200" w:line="276" w:lineRule="auto"/>
        <w:jc w:val="both"/>
        <w:rPr>
          <w:sz w:val="22"/>
          <w:szCs w:val="22"/>
          <w:lang w:val="sr-Cyrl-CS"/>
        </w:rPr>
      </w:pPr>
      <w:r>
        <w:rPr>
          <w:sz w:val="22"/>
          <w:szCs w:val="22"/>
          <w:lang w:val="sr-Cyrl-CS"/>
        </w:rPr>
        <w:t>Учешће запослених на семинарима и стручно усавршавање у установи, издавање потврде, планирање СУ за наредну годину</w:t>
      </w:r>
      <w:r w:rsidR="00751DA4">
        <w:rPr>
          <w:sz w:val="22"/>
          <w:szCs w:val="22"/>
          <w:lang w:val="sr-Cyrl-CS"/>
        </w:rPr>
        <w:t>;</w:t>
      </w:r>
    </w:p>
    <w:p w:rsidR="005F4795" w:rsidRDefault="00D06D16" w:rsidP="00FA79F2">
      <w:pPr>
        <w:pStyle w:val="ListParagraph"/>
        <w:numPr>
          <w:ilvl w:val="0"/>
          <w:numId w:val="11"/>
        </w:numPr>
        <w:spacing w:after="200" w:line="276" w:lineRule="auto"/>
        <w:jc w:val="both"/>
        <w:rPr>
          <w:sz w:val="22"/>
          <w:szCs w:val="22"/>
          <w:lang w:val="sr-Cyrl-CS"/>
        </w:rPr>
      </w:pPr>
      <w:r>
        <w:rPr>
          <w:sz w:val="22"/>
          <w:szCs w:val="22"/>
          <w:lang w:val="sr-Cyrl-CS"/>
        </w:rPr>
        <w:t xml:space="preserve">Разматрање Годишњег плана </w:t>
      </w:r>
      <w:r w:rsidR="00835C71">
        <w:rPr>
          <w:sz w:val="22"/>
          <w:szCs w:val="22"/>
          <w:lang w:val="sr-Cyrl-CS"/>
        </w:rPr>
        <w:t xml:space="preserve"> рада школе за школску 2022/2023.</w:t>
      </w:r>
      <w:r w:rsidR="00751DA4">
        <w:rPr>
          <w:sz w:val="22"/>
          <w:szCs w:val="22"/>
          <w:lang w:val="sr-Cyrl-CS"/>
        </w:rPr>
        <w:t xml:space="preserve"> г</w:t>
      </w:r>
      <w:r w:rsidR="00835C71">
        <w:rPr>
          <w:sz w:val="22"/>
          <w:szCs w:val="22"/>
          <w:lang w:val="sr-Cyrl-CS"/>
        </w:rPr>
        <w:t>одину</w:t>
      </w:r>
      <w:r w:rsidR="00751DA4">
        <w:rPr>
          <w:sz w:val="22"/>
          <w:szCs w:val="22"/>
          <w:lang w:val="sr-Cyrl-CS"/>
        </w:rPr>
        <w:t>;</w:t>
      </w:r>
    </w:p>
    <w:p w:rsidR="00835C71" w:rsidRPr="0057311B" w:rsidRDefault="00835C71" w:rsidP="00FA79F2">
      <w:pPr>
        <w:pStyle w:val="ListParagraph"/>
        <w:numPr>
          <w:ilvl w:val="0"/>
          <w:numId w:val="11"/>
        </w:numPr>
        <w:spacing w:after="200" w:line="276" w:lineRule="auto"/>
        <w:jc w:val="both"/>
        <w:rPr>
          <w:sz w:val="22"/>
          <w:szCs w:val="22"/>
          <w:lang w:val="sr-Cyrl-CS"/>
        </w:rPr>
      </w:pPr>
      <w:r>
        <w:rPr>
          <w:sz w:val="22"/>
          <w:szCs w:val="22"/>
          <w:lang w:val="sr-Cyrl-CS"/>
        </w:rPr>
        <w:t>Извештај о раду Педагошког колегијума за школску 2021/2022.</w:t>
      </w:r>
      <w:r w:rsidR="00751DA4">
        <w:rPr>
          <w:sz w:val="22"/>
          <w:szCs w:val="22"/>
          <w:lang w:val="sr-Cyrl-CS"/>
        </w:rPr>
        <w:t xml:space="preserve"> </w:t>
      </w:r>
      <w:r>
        <w:rPr>
          <w:sz w:val="22"/>
          <w:szCs w:val="22"/>
          <w:lang w:val="sr-Cyrl-CS"/>
        </w:rPr>
        <w:t>годину.</w:t>
      </w:r>
    </w:p>
    <w:p w:rsidR="008E7E66" w:rsidRPr="00C60C3C" w:rsidRDefault="008E7E66" w:rsidP="00397605">
      <w:pPr>
        <w:rPr>
          <w:rStyle w:val="fontstyle01"/>
          <w:rFonts w:ascii="Times New Roman" w:hAnsi="Times New Roman" w:cs="Times New Roman"/>
          <w:sz w:val="22"/>
          <w:szCs w:val="22"/>
        </w:rPr>
      </w:pPr>
    </w:p>
    <w:p w:rsidR="00487DBB" w:rsidRPr="00487DBB" w:rsidRDefault="00487DBB" w:rsidP="00487DBB">
      <w:pPr>
        <w:jc w:val="center"/>
        <w:rPr>
          <w:rStyle w:val="fontstyle21"/>
          <w:rFonts w:ascii="Times New Roman" w:hAnsi="Times New Roman" w:cs="Times New Roman"/>
          <w:i/>
          <w:sz w:val="24"/>
          <w:szCs w:val="24"/>
        </w:rPr>
      </w:pPr>
      <w:r w:rsidRPr="00487DBB">
        <w:rPr>
          <w:rStyle w:val="fontstyle01"/>
          <w:rFonts w:ascii="Times New Roman" w:hAnsi="Times New Roman" w:cs="Times New Roman"/>
          <w:i w:val="0"/>
          <w:sz w:val="24"/>
          <w:szCs w:val="24"/>
        </w:rPr>
        <w:t xml:space="preserve">Извештај Тима за обезбеђивање квалитета и развој установе </w:t>
      </w:r>
      <w:r>
        <w:rPr>
          <w:rStyle w:val="fontstyle01"/>
          <w:rFonts w:ascii="Times New Roman" w:hAnsi="Times New Roman" w:cs="Times New Roman"/>
          <w:i w:val="0"/>
          <w:sz w:val="24"/>
          <w:szCs w:val="24"/>
        </w:rPr>
        <w:t xml:space="preserve"> за школску 20</w:t>
      </w:r>
      <w:r w:rsidR="00BC5C81">
        <w:rPr>
          <w:rStyle w:val="fontstyle01"/>
          <w:rFonts w:ascii="Times New Roman" w:hAnsi="Times New Roman" w:cs="Times New Roman"/>
          <w:i w:val="0"/>
          <w:sz w:val="24"/>
          <w:szCs w:val="24"/>
        </w:rPr>
        <w:t>2</w:t>
      </w:r>
      <w:r w:rsidR="00DB649B">
        <w:rPr>
          <w:rStyle w:val="fontstyle01"/>
          <w:rFonts w:ascii="Times New Roman" w:hAnsi="Times New Roman" w:cs="Times New Roman"/>
          <w:i w:val="0"/>
          <w:sz w:val="24"/>
          <w:szCs w:val="24"/>
        </w:rPr>
        <w:t>1</w:t>
      </w:r>
      <w:r>
        <w:rPr>
          <w:rStyle w:val="fontstyle01"/>
          <w:rFonts w:ascii="Times New Roman" w:hAnsi="Times New Roman" w:cs="Times New Roman"/>
          <w:i w:val="0"/>
          <w:sz w:val="24"/>
          <w:szCs w:val="24"/>
        </w:rPr>
        <w:t>202</w:t>
      </w:r>
      <w:r w:rsidR="00DB649B">
        <w:rPr>
          <w:rStyle w:val="fontstyle01"/>
          <w:rFonts w:ascii="Times New Roman" w:hAnsi="Times New Roman" w:cs="Times New Roman"/>
          <w:i w:val="0"/>
          <w:sz w:val="24"/>
          <w:szCs w:val="24"/>
        </w:rPr>
        <w:t>2</w:t>
      </w:r>
      <w:r>
        <w:rPr>
          <w:rStyle w:val="fontstyle01"/>
          <w:rFonts w:ascii="Times New Roman" w:hAnsi="Times New Roman" w:cs="Times New Roman"/>
          <w:i w:val="0"/>
          <w:sz w:val="24"/>
          <w:szCs w:val="24"/>
        </w:rPr>
        <w:t>.</w:t>
      </w:r>
      <w:r w:rsidR="00646EE3">
        <w:rPr>
          <w:rStyle w:val="fontstyle01"/>
          <w:rFonts w:ascii="Times New Roman" w:hAnsi="Times New Roman" w:cs="Times New Roman"/>
          <w:i w:val="0"/>
          <w:sz w:val="24"/>
          <w:szCs w:val="24"/>
        </w:rPr>
        <w:t xml:space="preserve"> </w:t>
      </w:r>
      <w:r>
        <w:rPr>
          <w:rStyle w:val="fontstyle01"/>
          <w:rFonts w:ascii="Times New Roman" w:hAnsi="Times New Roman" w:cs="Times New Roman"/>
          <w:i w:val="0"/>
          <w:sz w:val="24"/>
          <w:szCs w:val="24"/>
        </w:rPr>
        <w:t>годину</w:t>
      </w:r>
    </w:p>
    <w:p w:rsidR="00DB649B" w:rsidRPr="00DB649B" w:rsidRDefault="00DB649B" w:rsidP="00DB649B">
      <w:pPr>
        <w:jc w:val="center"/>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Члан 49</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Установа се самостално и у сарадњи са надлежним органом јединице локалне самоуправе</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стара о обезбеђивању и унапређивању услова за развој образовања и васпитања,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обезбеђивању и унапређивању квалитета програма образовања и васпитања, свих облика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образовно-васпитног рада и услова у којима се он остварује.</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Ради обезбеђивања квалитета рада у установи се вреднују остваривање циљева, исхода и</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стандарда постигнућа, Националног оквира образовања и васпитања, наставног плана ипрограма образовања и васпитања, предшколског програма, школског програма, развојногплана, допринос и укљученост родитеља, односно других законских заступника деце иученика у различите облике образовно-васпитног рада и услова у којима се он остварује.</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Вредновање квалитета остварује се као самовредновање и спољашње вредновање.</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Самовредновањем установа оцењује: квалитет програма образовања и васпитања и његовоостваривање, све облике и начин остваривања образовно-васпитног рада, стручноусавршавање и професионални развој, услове у којима се остварује образовање и</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васпитање, задовољство деце, ученика и родитеља, односно других законских заступникадеце и ученика.</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У самовредновању учествују стручни органи, савет родитеља, ученички парламент,ученици, наставници, васпитачи, стручни сарадници, директор и орган управљања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установе.</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Самовредновање се обавља сваке године по појединим областима вредновања, а сваке</w:t>
      </w:r>
      <w:r>
        <w:rPr>
          <w:rStyle w:val="fontstyle21"/>
          <w:rFonts w:ascii="Times New Roman" w:hAnsi="Times New Roman" w:cs="Times New Roman"/>
          <w:sz w:val="22"/>
          <w:szCs w:val="22"/>
        </w:rPr>
        <w:t xml:space="preserve"> </w:t>
      </w:r>
      <w:r w:rsidR="00646EE3">
        <w:rPr>
          <w:rStyle w:val="fontstyle21"/>
          <w:rFonts w:ascii="Times New Roman" w:hAnsi="Times New Roman" w:cs="Times New Roman"/>
          <w:sz w:val="22"/>
          <w:szCs w:val="22"/>
        </w:rPr>
        <w:t xml:space="preserve">четврте или пете године </w:t>
      </w:r>
      <w:r w:rsidRPr="00DB649B">
        <w:rPr>
          <w:rStyle w:val="fontstyle21"/>
          <w:rFonts w:ascii="Times New Roman" w:hAnsi="Times New Roman" w:cs="Times New Roman"/>
          <w:sz w:val="22"/>
          <w:szCs w:val="22"/>
        </w:rPr>
        <w:t>у целини.</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 xml:space="preserve">Извештај о самовредновању квалитета рада установе подноси директор </w:t>
      </w:r>
      <w:r w:rsidR="00646EE3">
        <w:rPr>
          <w:rStyle w:val="fontstyle21"/>
          <w:rFonts w:ascii="Times New Roman" w:hAnsi="Times New Roman" w:cs="Times New Roman"/>
          <w:sz w:val="22"/>
          <w:szCs w:val="22"/>
        </w:rPr>
        <w:t>В</w:t>
      </w:r>
      <w:r w:rsidRPr="00DB649B">
        <w:rPr>
          <w:rStyle w:val="fontstyle21"/>
          <w:rFonts w:ascii="Times New Roman" w:hAnsi="Times New Roman" w:cs="Times New Roman"/>
          <w:sz w:val="22"/>
          <w:szCs w:val="22"/>
        </w:rPr>
        <w:t>аспитно-</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 xml:space="preserve">образовном, </w:t>
      </w:r>
      <w:r w:rsidR="00646EE3">
        <w:rPr>
          <w:rStyle w:val="fontstyle21"/>
          <w:rFonts w:ascii="Times New Roman" w:hAnsi="Times New Roman" w:cs="Times New Roman"/>
          <w:sz w:val="22"/>
          <w:szCs w:val="22"/>
        </w:rPr>
        <w:t>Н</w:t>
      </w:r>
      <w:r w:rsidRPr="00DB649B">
        <w:rPr>
          <w:rStyle w:val="fontstyle21"/>
          <w:rFonts w:ascii="Times New Roman" w:hAnsi="Times New Roman" w:cs="Times New Roman"/>
          <w:sz w:val="22"/>
          <w:szCs w:val="22"/>
        </w:rPr>
        <w:t xml:space="preserve">аставничком, односно </w:t>
      </w:r>
      <w:r w:rsidR="00646EE3">
        <w:rPr>
          <w:rStyle w:val="fontstyle21"/>
          <w:rFonts w:ascii="Times New Roman" w:hAnsi="Times New Roman" w:cs="Times New Roman"/>
          <w:sz w:val="22"/>
          <w:szCs w:val="22"/>
        </w:rPr>
        <w:t>П</w:t>
      </w:r>
      <w:r w:rsidRPr="00DB649B">
        <w:rPr>
          <w:rStyle w:val="fontstyle21"/>
          <w:rFonts w:ascii="Times New Roman" w:hAnsi="Times New Roman" w:cs="Times New Roman"/>
          <w:sz w:val="22"/>
          <w:szCs w:val="22"/>
        </w:rPr>
        <w:t xml:space="preserve">едагошком већу, </w:t>
      </w:r>
      <w:r w:rsidR="00646EE3">
        <w:rPr>
          <w:rStyle w:val="fontstyle21"/>
          <w:rFonts w:ascii="Times New Roman" w:hAnsi="Times New Roman" w:cs="Times New Roman"/>
          <w:sz w:val="22"/>
          <w:szCs w:val="22"/>
        </w:rPr>
        <w:t>С</w:t>
      </w:r>
      <w:r w:rsidRPr="00DB649B">
        <w:rPr>
          <w:rStyle w:val="fontstyle21"/>
          <w:rFonts w:ascii="Times New Roman" w:hAnsi="Times New Roman" w:cs="Times New Roman"/>
          <w:sz w:val="22"/>
          <w:szCs w:val="22"/>
        </w:rPr>
        <w:t xml:space="preserve">авету родитеља, </w:t>
      </w:r>
      <w:r w:rsidR="00646EE3">
        <w:rPr>
          <w:rStyle w:val="fontstyle21"/>
          <w:rFonts w:ascii="Times New Roman" w:hAnsi="Times New Roman" w:cs="Times New Roman"/>
          <w:sz w:val="22"/>
          <w:szCs w:val="22"/>
        </w:rPr>
        <w:t>У</w:t>
      </w:r>
      <w:r w:rsidRPr="00DB649B">
        <w:rPr>
          <w:rStyle w:val="fontstyle21"/>
          <w:rFonts w:ascii="Times New Roman" w:hAnsi="Times New Roman" w:cs="Times New Roman"/>
          <w:sz w:val="22"/>
          <w:szCs w:val="22"/>
        </w:rPr>
        <w:t>ченичком</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парламенту и органу управљања, као и надлежној школској управи.</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Спољашње вредновање рада установе обавља се стручно-педагошким надзором</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Министарства и од стране Завода за вредновање квалитета образовања и васпитања.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 xml:space="preserve">Завод за вредновање квалитета образовања и </w:t>
      </w:r>
      <w:r w:rsidRPr="00DB649B">
        <w:rPr>
          <w:rStyle w:val="fontstyle21"/>
          <w:rFonts w:ascii="Times New Roman" w:hAnsi="Times New Roman" w:cs="Times New Roman"/>
          <w:sz w:val="22"/>
          <w:szCs w:val="22"/>
        </w:rPr>
        <w:lastRenderedPageBreak/>
        <w:t>васпитања учествује у спољашњем</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вредновању квалитета рада установе путем вредновања постигнућа ученика на завршним</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и матурским испитима или по указаној потреби и на захтев Министарства.</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Органе и тела установе, поступке праћења остваривања програма образовања и васпитања,других облика образовно-васпитног рада и услова рада, основе и мерила за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самовредновање и вредновање, садржину и начин објављивања резултата самовредновања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и вредновања квалитета рада установе, по прибављеном мишљењу надлежног савета,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прописује министар.</w:t>
      </w:r>
    </w:p>
    <w:p w:rsidR="00DB649B" w:rsidRPr="00DB649B" w:rsidRDefault="00DB649B" w:rsidP="00DB649B">
      <w:pPr>
        <w:jc w:val="both"/>
        <w:rPr>
          <w:rStyle w:val="fontstyle21"/>
          <w:rFonts w:ascii="Times New Roman" w:hAnsi="Times New Roman" w:cs="Times New Roman"/>
          <w:sz w:val="22"/>
          <w:szCs w:val="22"/>
        </w:rPr>
      </w:pP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У школској 2021/2022. години , чланови Тима за обезбеђивање квалитета и развој</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установе били су:</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 Милијан Пауновић , директор</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w:t>
      </w:r>
      <w:r w:rsidR="00646EE3">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Биљана Стојанић , наставник разредне наставе</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w:t>
      </w:r>
      <w:r w:rsidR="00646EE3">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Лусија Симоновић , наставник енглеског језика</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w:t>
      </w:r>
      <w:r w:rsidR="00646EE3">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Марина Ранковић, наставник географије</w:t>
      </w:r>
    </w:p>
    <w:p w:rsidR="00DB649B" w:rsidRPr="00DB649B" w:rsidRDefault="00DB649B" w:rsidP="00DB649B">
      <w:pPr>
        <w:jc w:val="both"/>
        <w:rPr>
          <w:rStyle w:val="fontstyle21"/>
          <w:rFonts w:ascii="Times New Roman" w:hAnsi="Times New Roman" w:cs="Times New Roman"/>
          <w:sz w:val="22"/>
          <w:szCs w:val="22"/>
        </w:rPr>
      </w:pP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Тим за обезбеђивање квалитета и развој установе пратио је:</w:t>
      </w:r>
    </w:p>
    <w:p w:rsidR="00DB649B" w:rsidRPr="00DB649B" w:rsidRDefault="00DB649B" w:rsidP="00DB649B">
      <w:pPr>
        <w:pStyle w:val="ListParagraph"/>
        <w:numPr>
          <w:ilvl w:val="0"/>
          <w:numId w:val="11"/>
        </w:numPr>
        <w:jc w:val="both"/>
        <w:rPr>
          <w:rStyle w:val="fontstyle21"/>
          <w:rFonts w:ascii="Times New Roman" w:hAnsi="Times New Roman"/>
          <w:sz w:val="22"/>
          <w:szCs w:val="22"/>
        </w:rPr>
      </w:pPr>
      <w:r w:rsidRPr="00DB649B">
        <w:rPr>
          <w:rStyle w:val="fontstyle21"/>
          <w:rFonts w:ascii="Times New Roman" w:hAnsi="Times New Roman"/>
          <w:sz w:val="22"/>
          <w:szCs w:val="22"/>
        </w:rPr>
        <w:t xml:space="preserve"> унапређивање рада установе – примена ИКТ, иновације у учењу, угледне часове,</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примену пројектне наставе;</w:t>
      </w:r>
    </w:p>
    <w:p w:rsidR="00DB649B" w:rsidRPr="00DB649B" w:rsidRDefault="00DB649B" w:rsidP="00DB649B">
      <w:pPr>
        <w:pStyle w:val="ListParagraph"/>
        <w:numPr>
          <w:ilvl w:val="0"/>
          <w:numId w:val="11"/>
        </w:numPr>
        <w:jc w:val="both"/>
        <w:rPr>
          <w:rStyle w:val="fontstyle21"/>
          <w:rFonts w:ascii="Times New Roman" w:hAnsi="Times New Roman"/>
          <w:sz w:val="22"/>
          <w:szCs w:val="22"/>
        </w:rPr>
      </w:pPr>
      <w:r w:rsidRPr="00DB649B">
        <w:rPr>
          <w:rStyle w:val="fontstyle21"/>
          <w:rFonts w:ascii="Times New Roman" w:hAnsi="Times New Roman"/>
          <w:sz w:val="22"/>
          <w:szCs w:val="22"/>
        </w:rPr>
        <w:t xml:space="preserve"> пратио је остваривање </w:t>
      </w:r>
      <w:r w:rsidR="00646EE3">
        <w:rPr>
          <w:rStyle w:val="fontstyle21"/>
          <w:rFonts w:ascii="Times New Roman" w:hAnsi="Times New Roman"/>
          <w:sz w:val="22"/>
          <w:szCs w:val="22"/>
        </w:rPr>
        <w:t>Ш</w:t>
      </w:r>
      <w:r w:rsidRPr="00DB649B">
        <w:rPr>
          <w:rStyle w:val="fontstyle21"/>
          <w:rFonts w:ascii="Times New Roman" w:hAnsi="Times New Roman"/>
          <w:sz w:val="22"/>
          <w:szCs w:val="22"/>
        </w:rPr>
        <w:t>колског програма – кроз различите наставне и ванаставне,</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културне и спортке активности;</w:t>
      </w:r>
    </w:p>
    <w:p w:rsidR="00DB649B" w:rsidRPr="00DB649B" w:rsidRDefault="00DB649B" w:rsidP="00DB649B">
      <w:pPr>
        <w:pStyle w:val="ListParagraph"/>
        <w:numPr>
          <w:ilvl w:val="0"/>
          <w:numId w:val="11"/>
        </w:numPr>
        <w:jc w:val="both"/>
        <w:rPr>
          <w:rStyle w:val="fontstyle21"/>
          <w:rFonts w:ascii="Times New Roman" w:hAnsi="Times New Roman"/>
          <w:sz w:val="22"/>
          <w:szCs w:val="22"/>
        </w:rPr>
      </w:pPr>
      <w:r w:rsidRPr="00DB649B">
        <w:rPr>
          <w:rStyle w:val="fontstyle21"/>
          <w:rFonts w:ascii="Times New Roman" w:hAnsi="Times New Roman"/>
          <w:sz w:val="22"/>
          <w:szCs w:val="22"/>
        </w:rPr>
        <w:t xml:space="preserve"> циљеве и стандарде постигнућа – применом разних тестова, анкета... ;</w:t>
      </w:r>
    </w:p>
    <w:p w:rsidR="00DB649B" w:rsidRPr="00DB649B" w:rsidRDefault="00646EE3" w:rsidP="00DB649B">
      <w:pPr>
        <w:pStyle w:val="ListParagraph"/>
        <w:numPr>
          <w:ilvl w:val="0"/>
          <w:numId w:val="11"/>
        </w:numPr>
        <w:jc w:val="both"/>
        <w:rPr>
          <w:rStyle w:val="fontstyle21"/>
          <w:rFonts w:ascii="Times New Roman" w:hAnsi="Times New Roman"/>
          <w:sz w:val="22"/>
          <w:szCs w:val="22"/>
        </w:rPr>
      </w:pPr>
      <w:r>
        <w:rPr>
          <w:rStyle w:val="fontstyle21"/>
          <w:rFonts w:ascii="Times New Roman" w:hAnsi="Times New Roman"/>
          <w:sz w:val="22"/>
          <w:szCs w:val="22"/>
        </w:rPr>
        <w:t xml:space="preserve"> развој компетенција</w:t>
      </w:r>
      <w:r w:rsidR="00DB649B" w:rsidRPr="00DB649B">
        <w:rPr>
          <w:rStyle w:val="fontstyle21"/>
          <w:rFonts w:ascii="Times New Roman" w:hAnsi="Times New Roman"/>
          <w:sz w:val="22"/>
          <w:szCs w:val="22"/>
        </w:rPr>
        <w:t>;</w:t>
      </w:r>
    </w:p>
    <w:p w:rsidR="00DB649B" w:rsidRPr="00DB649B" w:rsidRDefault="00DB649B" w:rsidP="00DB649B">
      <w:pPr>
        <w:pStyle w:val="ListParagraph"/>
        <w:numPr>
          <w:ilvl w:val="0"/>
          <w:numId w:val="11"/>
        </w:numPr>
        <w:jc w:val="both"/>
        <w:rPr>
          <w:rStyle w:val="fontstyle21"/>
          <w:rFonts w:ascii="Times New Roman" w:hAnsi="Times New Roman"/>
          <w:sz w:val="22"/>
          <w:szCs w:val="22"/>
        </w:rPr>
      </w:pPr>
      <w:r w:rsidRPr="00DB649B">
        <w:rPr>
          <w:rStyle w:val="fontstyle21"/>
          <w:rFonts w:ascii="Times New Roman" w:hAnsi="Times New Roman"/>
          <w:sz w:val="22"/>
          <w:szCs w:val="22"/>
        </w:rPr>
        <w:t xml:space="preserve"> пратио је резултате рада наставника и ст</w:t>
      </w:r>
      <w:r w:rsidR="00646EE3">
        <w:rPr>
          <w:rStyle w:val="fontstyle21"/>
          <w:rFonts w:ascii="Times New Roman" w:hAnsi="Times New Roman"/>
          <w:sz w:val="22"/>
          <w:szCs w:val="22"/>
        </w:rPr>
        <w:t>р</w:t>
      </w:r>
      <w:r w:rsidRPr="00DB649B">
        <w:rPr>
          <w:rStyle w:val="fontstyle21"/>
          <w:rFonts w:ascii="Times New Roman" w:hAnsi="Times New Roman"/>
          <w:sz w:val="22"/>
          <w:szCs w:val="22"/>
        </w:rPr>
        <w:t>учних сарадника – непосредном посетом</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часовима, учешћем на разним манифес</w:t>
      </w:r>
      <w:r w:rsidR="00646EE3">
        <w:rPr>
          <w:rStyle w:val="fontstyle21"/>
          <w:rFonts w:ascii="Times New Roman" w:hAnsi="Times New Roman" w:cs="Times New Roman"/>
          <w:sz w:val="22"/>
          <w:szCs w:val="22"/>
        </w:rPr>
        <w:t>тацијама и културним догађајима</w:t>
      </w:r>
      <w:r w:rsidRPr="00DB649B">
        <w:rPr>
          <w:rStyle w:val="fontstyle21"/>
          <w:rFonts w:ascii="Times New Roman" w:hAnsi="Times New Roman" w:cs="Times New Roman"/>
          <w:sz w:val="22"/>
          <w:szCs w:val="22"/>
        </w:rPr>
        <w:t>;</w:t>
      </w:r>
    </w:p>
    <w:p w:rsidR="00DB649B" w:rsidRPr="00DB649B" w:rsidRDefault="00DB649B" w:rsidP="00DB649B">
      <w:pPr>
        <w:pStyle w:val="ListParagraph"/>
        <w:numPr>
          <w:ilvl w:val="0"/>
          <w:numId w:val="11"/>
        </w:numPr>
        <w:jc w:val="both"/>
        <w:rPr>
          <w:rStyle w:val="fontstyle21"/>
          <w:rFonts w:ascii="Times New Roman" w:hAnsi="Times New Roman"/>
          <w:sz w:val="22"/>
          <w:szCs w:val="22"/>
        </w:rPr>
      </w:pPr>
      <w:r w:rsidRPr="00DB649B">
        <w:rPr>
          <w:rStyle w:val="fontstyle21"/>
          <w:rFonts w:ascii="Times New Roman" w:hAnsi="Times New Roman"/>
          <w:sz w:val="22"/>
          <w:szCs w:val="22"/>
        </w:rPr>
        <w:t>резултате рада ученика – непосредном посетом часовима приликом провере знања –</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усмене и писмене, разовором са ученицима и родитељима.</w:t>
      </w:r>
    </w:p>
    <w:p w:rsidR="00DB649B" w:rsidRDefault="00DB649B" w:rsidP="00DB649B">
      <w:pPr>
        <w:jc w:val="both"/>
        <w:rPr>
          <w:rStyle w:val="fontstyle21"/>
          <w:rFonts w:ascii="Times New Roman" w:hAnsi="Times New Roman" w:cs="Times New Roman"/>
          <w:sz w:val="22"/>
          <w:szCs w:val="22"/>
        </w:rPr>
      </w:pPr>
    </w:p>
    <w:p w:rsidR="00DB649B" w:rsidRPr="00DB649B" w:rsidRDefault="00DB649B" w:rsidP="00DB649B">
      <w:pPr>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Тим је у школској 2021</w:t>
      </w:r>
      <w:r w:rsidRPr="00DB649B">
        <w:rPr>
          <w:rStyle w:val="fontstyle21"/>
          <w:rFonts w:ascii="Times New Roman" w:hAnsi="Times New Roman" w:cs="Times New Roman"/>
          <w:sz w:val="22"/>
          <w:szCs w:val="22"/>
        </w:rPr>
        <w:t>/</w:t>
      </w:r>
      <w:r w:rsidR="00646EE3">
        <w:rPr>
          <w:rStyle w:val="fontstyle21"/>
          <w:rFonts w:ascii="Times New Roman" w:hAnsi="Times New Roman" w:cs="Times New Roman"/>
          <w:sz w:val="22"/>
          <w:szCs w:val="22"/>
        </w:rPr>
        <w:t>20</w:t>
      </w:r>
      <w:r w:rsidRPr="00DB649B">
        <w:rPr>
          <w:rStyle w:val="fontstyle21"/>
          <w:rFonts w:ascii="Times New Roman" w:hAnsi="Times New Roman" w:cs="Times New Roman"/>
          <w:sz w:val="22"/>
          <w:szCs w:val="22"/>
        </w:rPr>
        <w:t>22. години одржао три састанака.</w:t>
      </w:r>
    </w:p>
    <w:p w:rsidR="00DB649B" w:rsidRPr="00DB649B" w:rsidRDefault="00DB649B" w:rsidP="00DB649B">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На првом састанку тим је упознат са детаљима заједничког састанка координатора тима за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обезбеђивање квалитета и развој установе, тима за самовредновање, актива за развој</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школског програма и развојни план школе и тима за заштиту ученика од насиља,</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занемаривања и злостављања. Осим тога</w:t>
      </w:r>
      <w:r w:rsidR="00646EE3">
        <w:rPr>
          <w:rStyle w:val="fontstyle21"/>
          <w:rFonts w:ascii="Times New Roman" w:hAnsi="Times New Roman" w:cs="Times New Roman"/>
          <w:sz w:val="22"/>
          <w:szCs w:val="22"/>
        </w:rPr>
        <w:t>,</w:t>
      </w:r>
      <w:r w:rsidRPr="00DB649B">
        <w:rPr>
          <w:rStyle w:val="fontstyle21"/>
          <w:rFonts w:ascii="Times New Roman" w:hAnsi="Times New Roman" w:cs="Times New Roman"/>
          <w:sz w:val="22"/>
          <w:szCs w:val="22"/>
        </w:rPr>
        <w:t xml:space="preserve"> чланови тима су упознати са областима, које је</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тим за самовредновање одабрао, а педагошки колегијум прихватио за школску 2021/2022.</w:t>
      </w:r>
      <w:r>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годину. Истакнуте су мере унапређивања квалитета наставе и ваннаставних активности.</w:t>
      </w:r>
    </w:p>
    <w:p w:rsidR="00DB649B" w:rsidRPr="00DB649B" w:rsidRDefault="00DB649B" w:rsidP="00A434A7">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lastRenderedPageBreak/>
        <w:t>На састанку Тима подељена су задужења за израду образаца за глобалне и оперативне</w:t>
      </w:r>
      <w:r w:rsidR="00A434A7">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планове, као и за прикупљање података о одржаним угледним, јавним, сарадничким</w:t>
      </w:r>
      <w:r w:rsidR="00A434A7">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часовима и инструктивно-педагошком надзору у првом полугодишту.</w:t>
      </w:r>
    </w:p>
    <w:p w:rsidR="00DB649B" w:rsidRPr="00DB649B" w:rsidRDefault="00DB649B" w:rsidP="00A434A7">
      <w:pPr>
        <w:ind w:firstLine="708"/>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На другом састанку је било речи о праћењу реализације предлога мера за побољшање</w:t>
      </w:r>
      <w:r w:rsidR="00646EE3">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 xml:space="preserve">успеха и смањење броја изостанака датих на </w:t>
      </w:r>
      <w:r w:rsidR="00646EE3">
        <w:rPr>
          <w:rStyle w:val="fontstyle21"/>
          <w:rFonts w:ascii="Times New Roman" w:hAnsi="Times New Roman" w:cs="Times New Roman"/>
          <w:sz w:val="22"/>
          <w:szCs w:val="22"/>
        </w:rPr>
        <w:t>Н</w:t>
      </w:r>
      <w:r w:rsidRPr="00DB649B">
        <w:rPr>
          <w:rStyle w:val="fontstyle21"/>
          <w:rFonts w:ascii="Times New Roman" w:hAnsi="Times New Roman" w:cs="Times New Roman"/>
          <w:sz w:val="22"/>
          <w:szCs w:val="22"/>
        </w:rPr>
        <w:t>аставничком већу. На састанку чланови</w:t>
      </w:r>
      <w:r w:rsidR="00A434A7">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Тима су донели одлуку да кроз праћење наставе истакнемо примере добре праксе у нашој</w:t>
      </w:r>
      <w:r w:rsidR="00A434A7">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школи.</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На трећем састанку смо анализирали и успех и владање ученика на крају другог</w:t>
      </w:r>
      <w:r w:rsidR="00A434A7">
        <w:rPr>
          <w:rStyle w:val="fontstyle21"/>
          <w:rFonts w:ascii="Times New Roman" w:hAnsi="Times New Roman" w:cs="Times New Roman"/>
          <w:sz w:val="22"/>
          <w:szCs w:val="22"/>
        </w:rPr>
        <w:t xml:space="preserve"> </w:t>
      </w:r>
      <w:r w:rsidRPr="00DB649B">
        <w:rPr>
          <w:rStyle w:val="fontstyle21"/>
          <w:rFonts w:ascii="Times New Roman" w:hAnsi="Times New Roman" w:cs="Times New Roman"/>
          <w:sz w:val="22"/>
          <w:szCs w:val="22"/>
        </w:rPr>
        <w:t>полугодишта и поднели извештај о раду Тима.</w:t>
      </w:r>
    </w:p>
    <w:p w:rsidR="00DB649B" w:rsidRPr="00DB649B"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На овом састанку дошло је до формирања новог Тима за обезбеђивање квалитета и развој</w:t>
      </w:r>
      <w:r w:rsidR="00A434A7">
        <w:rPr>
          <w:rStyle w:val="fontstyle21"/>
          <w:rFonts w:ascii="Times New Roman" w:hAnsi="Times New Roman" w:cs="Times New Roman"/>
          <w:sz w:val="22"/>
          <w:szCs w:val="22"/>
        </w:rPr>
        <w:t xml:space="preserve"> </w:t>
      </w:r>
      <w:r w:rsidR="00646EE3">
        <w:rPr>
          <w:rStyle w:val="fontstyle21"/>
          <w:rFonts w:ascii="Times New Roman" w:hAnsi="Times New Roman" w:cs="Times New Roman"/>
          <w:sz w:val="22"/>
          <w:szCs w:val="22"/>
        </w:rPr>
        <w:t>установе</w:t>
      </w:r>
      <w:r w:rsidRPr="00DB649B">
        <w:rPr>
          <w:rStyle w:val="fontstyle21"/>
          <w:rFonts w:ascii="Times New Roman" w:hAnsi="Times New Roman" w:cs="Times New Roman"/>
          <w:sz w:val="22"/>
          <w:szCs w:val="22"/>
        </w:rPr>
        <w:t>.</w:t>
      </w:r>
      <w:r w:rsidR="00646EE3">
        <w:rPr>
          <w:rStyle w:val="fontstyle21"/>
          <w:rFonts w:ascii="Times New Roman" w:hAnsi="Times New Roman" w:cs="Times New Roman"/>
          <w:sz w:val="22"/>
          <w:szCs w:val="22"/>
        </w:rPr>
        <w:t xml:space="preserve"> У школској 2022/</w:t>
      </w:r>
      <w:r w:rsidR="00A434A7">
        <w:rPr>
          <w:rStyle w:val="fontstyle21"/>
          <w:rFonts w:ascii="Times New Roman" w:hAnsi="Times New Roman" w:cs="Times New Roman"/>
          <w:sz w:val="22"/>
          <w:szCs w:val="22"/>
        </w:rPr>
        <w:t>20</w:t>
      </w:r>
      <w:r w:rsidRPr="00DB649B">
        <w:rPr>
          <w:rStyle w:val="fontstyle21"/>
          <w:rFonts w:ascii="Times New Roman" w:hAnsi="Times New Roman" w:cs="Times New Roman"/>
          <w:sz w:val="22"/>
          <w:szCs w:val="22"/>
        </w:rPr>
        <w:t>23. години чланови Тима су:</w:t>
      </w:r>
    </w:p>
    <w:p w:rsidR="00DB649B" w:rsidRPr="00DB649B" w:rsidRDefault="00646EE3" w:rsidP="00DB649B">
      <w:pPr>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1. Биљана Стојанић,</w:t>
      </w:r>
      <w:r w:rsidR="00DB649B" w:rsidRPr="00DB649B">
        <w:rPr>
          <w:rStyle w:val="fontstyle21"/>
          <w:rFonts w:ascii="Times New Roman" w:hAnsi="Times New Roman" w:cs="Times New Roman"/>
          <w:sz w:val="22"/>
          <w:szCs w:val="22"/>
        </w:rPr>
        <w:t xml:space="preserve"> наставник разредне наставе</w:t>
      </w:r>
    </w:p>
    <w:p w:rsidR="00DB649B" w:rsidRPr="00DB649B" w:rsidRDefault="00646EE3" w:rsidP="00DB649B">
      <w:pPr>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2. Данијела Давидовић</w:t>
      </w:r>
      <w:r w:rsidR="00DB649B" w:rsidRPr="00DB649B">
        <w:rPr>
          <w:rStyle w:val="fontstyle21"/>
          <w:rFonts w:ascii="Times New Roman" w:hAnsi="Times New Roman" w:cs="Times New Roman"/>
          <w:sz w:val="22"/>
          <w:szCs w:val="22"/>
        </w:rPr>
        <w:t>, наставник историје</w:t>
      </w:r>
    </w:p>
    <w:p w:rsidR="00DB649B" w:rsidRPr="00DB649B" w:rsidRDefault="00646EE3" w:rsidP="00DB649B">
      <w:pPr>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3. Снежана Ћериман</w:t>
      </w:r>
      <w:r w:rsidR="00DB649B" w:rsidRPr="00DB649B">
        <w:rPr>
          <w:rStyle w:val="fontstyle21"/>
          <w:rFonts w:ascii="Times New Roman" w:hAnsi="Times New Roman" w:cs="Times New Roman"/>
          <w:sz w:val="22"/>
          <w:szCs w:val="22"/>
        </w:rPr>
        <w:t>, наставник биологије</w:t>
      </w:r>
    </w:p>
    <w:p w:rsidR="00DB649B" w:rsidRPr="00DB649B" w:rsidRDefault="00646EE3" w:rsidP="00DB649B">
      <w:pPr>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4. Мирко Божовић</w:t>
      </w:r>
      <w:r w:rsidR="00DB649B" w:rsidRPr="00DB649B">
        <w:rPr>
          <w:rStyle w:val="fontstyle21"/>
          <w:rFonts w:ascii="Times New Roman" w:hAnsi="Times New Roman" w:cs="Times New Roman"/>
          <w:sz w:val="22"/>
          <w:szCs w:val="22"/>
        </w:rPr>
        <w:t>, директор</w:t>
      </w:r>
    </w:p>
    <w:p w:rsidR="00DB649B" w:rsidRPr="00DB649B" w:rsidRDefault="00646EE3" w:rsidP="00DB649B">
      <w:pPr>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5. Маријана Аџемовић</w:t>
      </w:r>
      <w:r w:rsidR="00DB649B" w:rsidRPr="00DB649B">
        <w:rPr>
          <w:rStyle w:val="fontstyle21"/>
          <w:rFonts w:ascii="Times New Roman" w:hAnsi="Times New Roman" w:cs="Times New Roman"/>
          <w:sz w:val="22"/>
          <w:szCs w:val="22"/>
        </w:rPr>
        <w:t>, родитељ</w:t>
      </w:r>
    </w:p>
    <w:p w:rsidR="00A434A7" w:rsidRPr="00EA3EF9" w:rsidRDefault="00DB649B" w:rsidP="00DB649B">
      <w:pPr>
        <w:jc w:val="both"/>
        <w:rPr>
          <w:rStyle w:val="fontstyle21"/>
          <w:rFonts w:ascii="Times New Roman" w:hAnsi="Times New Roman" w:cs="Times New Roman"/>
          <w:sz w:val="22"/>
          <w:szCs w:val="22"/>
        </w:rPr>
      </w:pPr>
      <w:r w:rsidRPr="00DB649B">
        <w:rPr>
          <w:rStyle w:val="fontstyle21"/>
          <w:rFonts w:ascii="Times New Roman" w:hAnsi="Times New Roman" w:cs="Times New Roman"/>
          <w:sz w:val="22"/>
          <w:szCs w:val="22"/>
        </w:rPr>
        <w:t>6. Ученик представник Ученичког парламента</w:t>
      </w:r>
      <w:r w:rsidR="00A434A7">
        <w:rPr>
          <w:rStyle w:val="fontstyle21"/>
          <w:rFonts w:ascii="Times New Roman" w:hAnsi="Times New Roman" w:cs="Times New Roman"/>
          <w:sz w:val="22"/>
          <w:szCs w:val="22"/>
        </w:rPr>
        <w:t xml:space="preserve">  </w:t>
      </w:r>
    </w:p>
    <w:p w:rsidR="00DB649B" w:rsidRPr="00DB649B" w:rsidRDefault="00646EE3" w:rsidP="00A434A7">
      <w:pPr>
        <w:ind w:firstLine="708"/>
        <w:jc w:val="both"/>
        <w:rPr>
          <w:rStyle w:val="fontstyle21"/>
          <w:rFonts w:ascii="Times New Roman" w:hAnsi="Times New Roman" w:cs="Times New Roman"/>
          <w:sz w:val="22"/>
          <w:szCs w:val="22"/>
        </w:rPr>
      </w:pPr>
      <w:r>
        <w:rPr>
          <w:rStyle w:val="fontstyle21"/>
          <w:rFonts w:ascii="Times New Roman" w:hAnsi="Times New Roman" w:cs="Times New Roman"/>
          <w:sz w:val="22"/>
          <w:szCs w:val="22"/>
        </w:rPr>
        <w:t>На састанку новог Тима</w:t>
      </w:r>
      <w:r w:rsidR="00DB649B" w:rsidRPr="00DB649B">
        <w:rPr>
          <w:rStyle w:val="fontstyle21"/>
          <w:rFonts w:ascii="Times New Roman" w:hAnsi="Times New Roman" w:cs="Times New Roman"/>
          <w:sz w:val="22"/>
          <w:szCs w:val="22"/>
        </w:rPr>
        <w:t>, разматр</w:t>
      </w:r>
      <w:r>
        <w:rPr>
          <w:rStyle w:val="fontstyle21"/>
          <w:rFonts w:ascii="Times New Roman" w:hAnsi="Times New Roman" w:cs="Times New Roman"/>
          <w:sz w:val="22"/>
          <w:szCs w:val="22"/>
        </w:rPr>
        <w:t>а</w:t>
      </w:r>
      <w:r w:rsidR="00DB649B" w:rsidRPr="00DB649B">
        <w:rPr>
          <w:rStyle w:val="fontstyle21"/>
          <w:rFonts w:ascii="Times New Roman" w:hAnsi="Times New Roman" w:cs="Times New Roman"/>
          <w:sz w:val="22"/>
          <w:szCs w:val="22"/>
        </w:rPr>
        <w:t>ни су извештаји свих шест области квалитета рада</w:t>
      </w:r>
      <w:r>
        <w:rPr>
          <w:rStyle w:val="fontstyle21"/>
          <w:rFonts w:ascii="Times New Roman" w:hAnsi="Times New Roman" w:cs="Times New Roman"/>
          <w:sz w:val="22"/>
          <w:szCs w:val="22"/>
        </w:rPr>
        <w:t xml:space="preserve"> школе</w:t>
      </w:r>
      <w:r w:rsidR="00DB649B" w:rsidRPr="00DB649B">
        <w:rPr>
          <w:rStyle w:val="fontstyle21"/>
          <w:rFonts w:ascii="Times New Roman" w:hAnsi="Times New Roman" w:cs="Times New Roman"/>
          <w:sz w:val="22"/>
          <w:szCs w:val="22"/>
        </w:rPr>
        <w:t>, усвојен је ак</w:t>
      </w:r>
      <w:r>
        <w:rPr>
          <w:rStyle w:val="fontstyle21"/>
          <w:rFonts w:ascii="Times New Roman" w:hAnsi="Times New Roman" w:cs="Times New Roman"/>
          <w:sz w:val="22"/>
          <w:szCs w:val="22"/>
        </w:rPr>
        <w:t>циони план самовредновања школе</w:t>
      </w:r>
      <w:r w:rsidR="00DB649B" w:rsidRPr="00DB649B">
        <w:rPr>
          <w:rStyle w:val="fontstyle21"/>
          <w:rFonts w:ascii="Times New Roman" w:hAnsi="Times New Roman" w:cs="Times New Roman"/>
          <w:sz w:val="22"/>
          <w:szCs w:val="22"/>
        </w:rPr>
        <w:t>, предложене су мере за</w:t>
      </w:r>
      <w:r w:rsidR="00A434A7">
        <w:rPr>
          <w:rStyle w:val="fontstyle21"/>
          <w:rFonts w:ascii="Times New Roman" w:hAnsi="Times New Roman" w:cs="Times New Roman"/>
          <w:sz w:val="22"/>
          <w:szCs w:val="22"/>
        </w:rPr>
        <w:t xml:space="preserve"> </w:t>
      </w:r>
      <w:r w:rsidR="00DB649B" w:rsidRPr="00DB649B">
        <w:rPr>
          <w:rStyle w:val="fontstyle21"/>
          <w:rFonts w:ascii="Times New Roman" w:hAnsi="Times New Roman" w:cs="Times New Roman"/>
          <w:sz w:val="22"/>
          <w:szCs w:val="22"/>
        </w:rPr>
        <w:t>побољшање резултата рада и урађен је нови плана рада Тима за обезбеђење квалитета</w:t>
      </w:r>
      <w:r w:rsidR="00A434A7">
        <w:rPr>
          <w:rStyle w:val="fontstyle21"/>
          <w:rFonts w:ascii="Times New Roman" w:hAnsi="Times New Roman" w:cs="Times New Roman"/>
          <w:sz w:val="22"/>
          <w:szCs w:val="22"/>
        </w:rPr>
        <w:t xml:space="preserve"> </w:t>
      </w:r>
      <w:r w:rsidR="00DB649B" w:rsidRPr="00DB649B">
        <w:rPr>
          <w:rStyle w:val="fontstyle21"/>
          <w:rFonts w:ascii="Times New Roman" w:hAnsi="Times New Roman" w:cs="Times New Roman"/>
          <w:sz w:val="22"/>
          <w:szCs w:val="22"/>
        </w:rPr>
        <w:t>и развој установе.</w:t>
      </w:r>
    </w:p>
    <w:p w:rsidR="00DB649B" w:rsidRPr="00DB649B" w:rsidRDefault="00DB649B" w:rsidP="00DB649B">
      <w:pPr>
        <w:jc w:val="both"/>
        <w:rPr>
          <w:rStyle w:val="fontstyle21"/>
          <w:rFonts w:ascii="Times New Roman" w:hAnsi="Times New Roman" w:cs="Times New Roman"/>
          <w:sz w:val="22"/>
          <w:szCs w:val="22"/>
        </w:rPr>
      </w:pPr>
    </w:p>
    <w:p w:rsidR="00F70B9D" w:rsidRPr="00F70B9D" w:rsidRDefault="00F70B9D" w:rsidP="00F70B9D">
      <w:pPr>
        <w:jc w:val="center"/>
        <w:rPr>
          <w:rFonts w:ascii="Times New Roman" w:hAnsi="Times New Roman" w:cs="Times New Roman"/>
          <w:b/>
          <w:sz w:val="24"/>
          <w:szCs w:val="24"/>
          <w:lang w:val="sr-Cyrl-CS"/>
        </w:rPr>
      </w:pPr>
      <w:r w:rsidRPr="00F70B9D">
        <w:rPr>
          <w:rFonts w:ascii="Times New Roman" w:hAnsi="Times New Roman" w:cs="Times New Roman"/>
          <w:b/>
          <w:sz w:val="24"/>
          <w:szCs w:val="24"/>
          <w:lang w:val="sr-Cyrl-CS"/>
        </w:rPr>
        <w:t>Извештај Тима за развој међупредметних компетенција и предузетништва за школску 202</w:t>
      </w:r>
      <w:r w:rsidR="00A97DC3">
        <w:rPr>
          <w:rFonts w:ascii="Times New Roman" w:hAnsi="Times New Roman" w:cs="Times New Roman"/>
          <w:b/>
          <w:sz w:val="24"/>
          <w:szCs w:val="24"/>
          <w:lang w:val="sr-Cyrl-CS"/>
        </w:rPr>
        <w:t>1</w:t>
      </w:r>
      <w:r w:rsidRPr="00F70B9D">
        <w:rPr>
          <w:rFonts w:ascii="Times New Roman" w:hAnsi="Times New Roman" w:cs="Times New Roman"/>
          <w:b/>
          <w:sz w:val="24"/>
          <w:szCs w:val="24"/>
          <w:lang w:val="sr-Cyrl-CS"/>
        </w:rPr>
        <w:t>/2</w:t>
      </w:r>
      <w:r w:rsidR="00A97DC3">
        <w:rPr>
          <w:rFonts w:ascii="Times New Roman" w:hAnsi="Times New Roman" w:cs="Times New Roman"/>
          <w:b/>
          <w:sz w:val="24"/>
          <w:szCs w:val="24"/>
          <w:lang w:val="sr-Cyrl-CS"/>
        </w:rPr>
        <w:t>022</w:t>
      </w:r>
      <w:r w:rsidRPr="00F70B9D">
        <w:rPr>
          <w:rFonts w:ascii="Times New Roman" w:hAnsi="Times New Roman" w:cs="Times New Roman"/>
          <w:b/>
          <w:sz w:val="24"/>
          <w:szCs w:val="24"/>
          <w:lang w:val="sr-Cyrl-CS"/>
        </w:rPr>
        <w:t>. годину</w:t>
      </w:r>
    </w:p>
    <w:p w:rsidR="00A97DC3" w:rsidRPr="00A97DC3" w:rsidRDefault="00A97DC3"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Pr="00A97DC3">
        <w:rPr>
          <w:rFonts w:ascii="Times New Roman" w:hAnsi="Times New Roman" w:cs="Times New Roman"/>
        </w:rPr>
        <w:t>Чланови Тима за развој међупредметних компетенција и предузетништва у школској</w:t>
      </w:r>
      <w:r>
        <w:rPr>
          <w:rFonts w:ascii="Times New Roman" w:hAnsi="Times New Roman" w:cs="Times New Roman"/>
        </w:rPr>
        <w:t xml:space="preserve"> </w:t>
      </w:r>
      <w:r w:rsidRPr="00A97DC3">
        <w:rPr>
          <w:rFonts w:ascii="Times New Roman" w:hAnsi="Times New Roman" w:cs="Times New Roman"/>
        </w:rPr>
        <w:t>2021/22. години су: Мирјана Никетић, наставник разредне наставе, Немања Радмилац,</w:t>
      </w:r>
      <w:r>
        <w:rPr>
          <w:rFonts w:ascii="Times New Roman" w:hAnsi="Times New Roman" w:cs="Times New Roman"/>
        </w:rPr>
        <w:t xml:space="preserve"> наставник математике и Крстина </w:t>
      </w:r>
      <w:r w:rsidRPr="00A97DC3">
        <w:rPr>
          <w:rFonts w:ascii="Times New Roman" w:hAnsi="Times New Roman" w:cs="Times New Roman"/>
        </w:rPr>
        <w:t>Петровић наставник немачког језика, координатор.</w:t>
      </w:r>
    </w:p>
    <w:p w:rsidR="00A97DC3" w:rsidRPr="00A97DC3" w:rsidRDefault="00A97DC3"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Pr="00A97DC3">
        <w:rPr>
          <w:rFonts w:ascii="Times New Roman" w:hAnsi="Times New Roman" w:cs="Times New Roman"/>
        </w:rPr>
        <w:t>Тим се састао четири пута у току школске године. Анализирао је и усвојио Извештај ораду Тима за претходну школску годину. Израдио је и усвојио Годишњи план рада за</w:t>
      </w:r>
      <w:r>
        <w:rPr>
          <w:rFonts w:ascii="Times New Roman" w:hAnsi="Times New Roman" w:cs="Times New Roman"/>
        </w:rPr>
        <w:t xml:space="preserve"> </w:t>
      </w:r>
      <w:r w:rsidRPr="00A97DC3">
        <w:rPr>
          <w:rFonts w:ascii="Times New Roman" w:hAnsi="Times New Roman" w:cs="Times New Roman"/>
        </w:rPr>
        <w:t>текућу школску годину и поделио задужења за рад. Сарађивао je са Стручним већима и</w:t>
      </w:r>
      <w:r>
        <w:rPr>
          <w:rFonts w:ascii="Times New Roman" w:hAnsi="Times New Roman" w:cs="Times New Roman"/>
        </w:rPr>
        <w:t xml:space="preserve"> </w:t>
      </w:r>
      <w:r w:rsidRPr="00A97DC3">
        <w:rPr>
          <w:rFonts w:ascii="Times New Roman" w:hAnsi="Times New Roman" w:cs="Times New Roman"/>
        </w:rPr>
        <w:t>активима, Тимовима и Ученичким парламентом.</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t>У складу са Законом о основама система васпитања и образовања (Сл. гласник РС,</w:t>
      </w:r>
      <w:r>
        <w:rPr>
          <w:rFonts w:ascii="Times New Roman" w:hAnsi="Times New Roman" w:cs="Times New Roman"/>
        </w:rPr>
        <w:t xml:space="preserve"> </w:t>
      </w:r>
      <w:r w:rsidRPr="00A97DC3">
        <w:rPr>
          <w:rFonts w:ascii="Times New Roman" w:hAnsi="Times New Roman" w:cs="Times New Roman"/>
        </w:rPr>
        <w:t>88/2017, 27/2018) у току школске године развијали смо опште међупредметне</w:t>
      </w:r>
      <w:r>
        <w:rPr>
          <w:rFonts w:ascii="Times New Roman" w:hAnsi="Times New Roman" w:cs="Times New Roman"/>
        </w:rPr>
        <w:t xml:space="preserve"> </w:t>
      </w:r>
      <w:r w:rsidRPr="00A97DC3">
        <w:rPr>
          <w:rFonts w:ascii="Times New Roman" w:hAnsi="Times New Roman" w:cs="Times New Roman"/>
        </w:rPr>
        <w:t>компетенције (компетенција за учење, одоговорно учешће у демократском друштву,</w:t>
      </w:r>
      <w:r>
        <w:rPr>
          <w:rFonts w:ascii="Times New Roman" w:hAnsi="Times New Roman" w:cs="Times New Roman"/>
        </w:rPr>
        <w:t xml:space="preserve"> </w:t>
      </w:r>
      <w:r w:rsidRPr="00A97DC3">
        <w:rPr>
          <w:rFonts w:ascii="Times New Roman" w:hAnsi="Times New Roman" w:cs="Times New Roman"/>
        </w:rPr>
        <w:t>естетичка компетенција, комуникација, одговоран однос према околини и здрављу,</w:t>
      </w:r>
      <w:r>
        <w:rPr>
          <w:rFonts w:ascii="Times New Roman" w:hAnsi="Times New Roman" w:cs="Times New Roman"/>
        </w:rPr>
        <w:t xml:space="preserve"> </w:t>
      </w:r>
      <w:r w:rsidRPr="00A97DC3">
        <w:rPr>
          <w:rFonts w:ascii="Times New Roman" w:hAnsi="Times New Roman" w:cs="Times New Roman"/>
        </w:rPr>
        <w:t>предузетништво, рад са подацима и информацијама, решавање проблема, сарадња и</w:t>
      </w:r>
      <w:r>
        <w:rPr>
          <w:rFonts w:ascii="Times New Roman" w:hAnsi="Times New Roman" w:cs="Times New Roman"/>
        </w:rPr>
        <w:t xml:space="preserve"> </w:t>
      </w:r>
      <w:r w:rsidRPr="00A97DC3">
        <w:rPr>
          <w:rFonts w:ascii="Times New Roman" w:hAnsi="Times New Roman" w:cs="Times New Roman"/>
        </w:rPr>
        <w:t>дигитална компетенција), које се заснивају на кључним компетенцијама за</w:t>
      </w:r>
      <w:r>
        <w:rPr>
          <w:rFonts w:ascii="Times New Roman" w:hAnsi="Times New Roman" w:cs="Times New Roman"/>
        </w:rPr>
        <w:t xml:space="preserve"> </w:t>
      </w:r>
      <w:r w:rsidRPr="00A97DC3">
        <w:rPr>
          <w:rFonts w:ascii="Times New Roman" w:hAnsi="Times New Roman" w:cs="Times New Roman"/>
        </w:rPr>
        <w:t>целоживотно учење, кроз наставу свих предмета у различитим ситуацијама и</w:t>
      </w:r>
      <w:r>
        <w:rPr>
          <w:rFonts w:ascii="Times New Roman" w:hAnsi="Times New Roman" w:cs="Times New Roman"/>
        </w:rPr>
        <w:t xml:space="preserve"> </w:t>
      </w:r>
      <w:r w:rsidRPr="00A97DC3">
        <w:rPr>
          <w:rFonts w:ascii="Times New Roman" w:hAnsi="Times New Roman" w:cs="Times New Roman"/>
        </w:rPr>
        <w:t>контекстима при решавању различитих проблема и задатака.</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t>Активности које су реализоване:</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lastRenderedPageBreak/>
        <w:t>Европски дан језика, као Дан промовисања важности учења језика и богатства језичке и</w:t>
      </w:r>
      <w:r>
        <w:rPr>
          <w:rFonts w:ascii="Times New Roman" w:hAnsi="Times New Roman" w:cs="Times New Roman"/>
        </w:rPr>
        <w:t xml:space="preserve"> </w:t>
      </w:r>
      <w:r w:rsidRPr="00A97DC3">
        <w:rPr>
          <w:rFonts w:ascii="Times New Roman" w:hAnsi="Times New Roman" w:cs="Times New Roman"/>
        </w:rPr>
        <w:t>културолошке разноликости широм Европе, обележили смо током целе седмице</w:t>
      </w:r>
      <w:r>
        <w:rPr>
          <w:rFonts w:ascii="Times New Roman" w:hAnsi="Times New Roman" w:cs="Times New Roman"/>
        </w:rPr>
        <w:t xml:space="preserve"> </w:t>
      </w:r>
      <w:r w:rsidRPr="00A97DC3">
        <w:rPr>
          <w:rFonts w:ascii="Times New Roman" w:hAnsi="Times New Roman" w:cs="Times New Roman"/>
        </w:rPr>
        <w:t>органзовањем радионица у свим одељењима виших разреда из српског, енглеског и</w:t>
      </w:r>
      <w:r>
        <w:rPr>
          <w:rFonts w:ascii="Times New Roman" w:hAnsi="Times New Roman" w:cs="Times New Roman"/>
        </w:rPr>
        <w:t xml:space="preserve"> </w:t>
      </w:r>
      <w:r w:rsidRPr="00A97DC3">
        <w:rPr>
          <w:rFonts w:ascii="Times New Roman" w:hAnsi="Times New Roman" w:cs="Times New Roman"/>
        </w:rPr>
        <w:t>немачког језика на тему „Пословице у језику“. Посебно су били занимљиви одговори</w:t>
      </w:r>
      <w:r>
        <w:rPr>
          <w:rFonts w:ascii="Times New Roman" w:hAnsi="Times New Roman" w:cs="Times New Roman"/>
        </w:rPr>
        <w:t xml:space="preserve"> </w:t>
      </w:r>
      <w:r w:rsidRPr="00A97DC3">
        <w:rPr>
          <w:rFonts w:ascii="Times New Roman" w:hAnsi="Times New Roman" w:cs="Times New Roman"/>
        </w:rPr>
        <w:t>ученика када је требало дату пословицу применити на свакодневни живот у школи и</w:t>
      </w:r>
      <w:r>
        <w:rPr>
          <w:rFonts w:ascii="Times New Roman" w:hAnsi="Times New Roman" w:cs="Times New Roman"/>
        </w:rPr>
        <w:t xml:space="preserve"> </w:t>
      </w:r>
      <w:r w:rsidRPr="00A97DC3">
        <w:rPr>
          <w:rFonts w:ascii="Times New Roman" w:hAnsi="Times New Roman" w:cs="Times New Roman"/>
        </w:rPr>
        <w:t>код куће.</w:t>
      </w:r>
    </w:p>
    <w:p w:rsidR="00A97DC3" w:rsidRPr="00A97DC3" w:rsidRDefault="00A97DC3"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Pr="00A97DC3">
        <w:rPr>
          <w:rFonts w:ascii="Times New Roman" w:hAnsi="Times New Roman" w:cs="Times New Roman"/>
        </w:rPr>
        <w:t>Дечју недељу под слоганом „Дете је дете да га волите и разумете“ организовали смо уз</w:t>
      </w:r>
      <w:r>
        <w:rPr>
          <w:rFonts w:ascii="Times New Roman" w:hAnsi="Times New Roman" w:cs="Times New Roman"/>
        </w:rPr>
        <w:t xml:space="preserve"> </w:t>
      </w:r>
      <w:r w:rsidRPr="00A97DC3">
        <w:rPr>
          <w:rFonts w:ascii="Times New Roman" w:hAnsi="Times New Roman" w:cs="Times New Roman"/>
        </w:rPr>
        <w:t>поштовање епидемиолошких мера, скромније, као и претходне године због ситуације</w:t>
      </w:r>
      <w:r>
        <w:rPr>
          <w:rFonts w:ascii="Times New Roman" w:hAnsi="Times New Roman" w:cs="Times New Roman"/>
        </w:rPr>
        <w:t xml:space="preserve"> </w:t>
      </w:r>
      <w:r w:rsidRPr="00A97DC3">
        <w:rPr>
          <w:rFonts w:ascii="Times New Roman" w:hAnsi="Times New Roman" w:cs="Times New Roman"/>
        </w:rPr>
        <w:t>изазване епидемијом ковид 19. Осликавање школског дворишта кредама у боји,</w:t>
      </w:r>
      <w:r>
        <w:rPr>
          <w:rFonts w:ascii="Times New Roman" w:hAnsi="Times New Roman" w:cs="Times New Roman"/>
        </w:rPr>
        <w:t xml:space="preserve"> </w:t>
      </w:r>
      <w:r w:rsidRPr="00A97DC3">
        <w:rPr>
          <w:rFonts w:ascii="Times New Roman" w:hAnsi="Times New Roman" w:cs="Times New Roman"/>
        </w:rPr>
        <w:t>ликовни радови, мини поруке првацима, уређење учионица су неке од реализованих</w:t>
      </w:r>
      <w:r>
        <w:rPr>
          <w:rFonts w:ascii="Times New Roman" w:hAnsi="Times New Roman" w:cs="Times New Roman"/>
        </w:rPr>
        <w:t xml:space="preserve"> </w:t>
      </w:r>
      <w:r w:rsidRPr="00A97DC3">
        <w:rPr>
          <w:rFonts w:ascii="Times New Roman" w:hAnsi="Times New Roman" w:cs="Times New Roman"/>
        </w:rPr>
        <w:t>активности ученика нижих разреда.</w:t>
      </w:r>
    </w:p>
    <w:p w:rsidR="00A97DC3" w:rsidRPr="00A97DC3" w:rsidRDefault="00A97DC3"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Pr="00A97DC3">
        <w:rPr>
          <w:rFonts w:ascii="Times New Roman" w:hAnsi="Times New Roman" w:cs="Times New Roman"/>
        </w:rPr>
        <w:t>И овогодишњи 16. октобар Светски дан здраве хране обележили смо другачије,</w:t>
      </w:r>
      <w:r>
        <w:rPr>
          <w:rFonts w:ascii="Times New Roman" w:hAnsi="Times New Roman" w:cs="Times New Roman"/>
        </w:rPr>
        <w:t xml:space="preserve"> </w:t>
      </w:r>
      <w:r w:rsidRPr="00A97DC3">
        <w:rPr>
          <w:rFonts w:ascii="Times New Roman" w:hAnsi="Times New Roman" w:cs="Times New Roman"/>
        </w:rPr>
        <w:t>прилагодили смо наше активности, и разговарали са ученицима о основним</w:t>
      </w:r>
      <w:r>
        <w:rPr>
          <w:rFonts w:ascii="Times New Roman" w:hAnsi="Times New Roman" w:cs="Times New Roman"/>
        </w:rPr>
        <w:t xml:space="preserve"> </w:t>
      </w:r>
      <w:r w:rsidRPr="00A97DC3">
        <w:rPr>
          <w:rFonts w:ascii="Times New Roman" w:hAnsi="Times New Roman" w:cs="Times New Roman"/>
        </w:rPr>
        <w:t>принципима здраве исхране којих би требало сви да се придржавамо.</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t>Језичка радионица „Без длаке на језику“ органозована је у сарадњи наше школе и</w:t>
      </w:r>
      <w:r>
        <w:rPr>
          <w:rFonts w:ascii="Times New Roman" w:hAnsi="Times New Roman" w:cs="Times New Roman"/>
        </w:rPr>
        <w:t xml:space="preserve"> </w:t>
      </w:r>
      <w:r w:rsidRPr="00A97DC3">
        <w:rPr>
          <w:rFonts w:ascii="Times New Roman" w:hAnsi="Times New Roman" w:cs="Times New Roman"/>
        </w:rPr>
        <w:t>огранка Библиотеке у Заблаћу 25. новембра 2021. у просторијама школе. У програму су</w:t>
      </w:r>
      <w:r>
        <w:rPr>
          <w:rFonts w:ascii="Times New Roman" w:hAnsi="Times New Roman" w:cs="Times New Roman"/>
        </w:rPr>
        <w:t xml:space="preserve"> </w:t>
      </w:r>
      <w:r w:rsidRPr="00A97DC3">
        <w:rPr>
          <w:rFonts w:ascii="Times New Roman" w:hAnsi="Times New Roman" w:cs="Times New Roman"/>
        </w:rPr>
        <w:t>учествовали чланови библиотечке секције, ученици 7. и 8. разреда, коју воде Зорица</w:t>
      </w:r>
      <w:r>
        <w:rPr>
          <w:rFonts w:ascii="Times New Roman" w:hAnsi="Times New Roman" w:cs="Times New Roman"/>
        </w:rPr>
        <w:t xml:space="preserve"> </w:t>
      </w:r>
      <w:r w:rsidRPr="00A97DC3">
        <w:rPr>
          <w:rFonts w:ascii="Times New Roman" w:hAnsi="Times New Roman" w:cs="Times New Roman"/>
        </w:rPr>
        <w:t>Ђаковић, наставник српског језика и библиотекар Дубравка Илић. Учесници су се</w:t>
      </w:r>
      <w:r>
        <w:rPr>
          <w:rFonts w:ascii="Times New Roman" w:hAnsi="Times New Roman" w:cs="Times New Roman"/>
        </w:rPr>
        <w:t xml:space="preserve"> </w:t>
      </w:r>
      <w:r w:rsidRPr="00A97DC3">
        <w:rPr>
          <w:rFonts w:ascii="Times New Roman" w:hAnsi="Times New Roman" w:cs="Times New Roman"/>
        </w:rPr>
        <w:t>потрудили да покажу како се правилно говори и пише, да објасне устаљене фразе у</w:t>
      </w:r>
      <w:r>
        <w:rPr>
          <w:rFonts w:ascii="Times New Roman" w:hAnsi="Times New Roman" w:cs="Times New Roman"/>
        </w:rPr>
        <w:t xml:space="preserve"> </w:t>
      </w:r>
      <w:r w:rsidRPr="00A97DC3">
        <w:rPr>
          <w:rFonts w:ascii="Times New Roman" w:hAnsi="Times New Roman" w:cs="Times New Roman"/>
        </w:rPr>
        <w:t>свакодневном говору и одгонетну зашто је неко „са крушке паоˮ или  ради „Сизифов</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t>посаоˮ,  „млати празну сламуˮ,  а „село му шпанскоˮ… Програму су присуствовали и</w:t>
      </w:r>
      <w:r>
        <w:rPr>
          <w:rFonts w:ascii="Times New Roman" w:hAnsi="Times New Roman" w:cs="Times New Roman"/>
        </w:rPr>
        <w:t xml:space="preserve"> ученици школа </w:t>
      </w:r>
      <w:r w:rsidRPr="00A97DC3">
        <w:rPr>
          <w:rFonts w:ascii="Times New Roman" w:hAnsi="Times New Roman" w:cs="Times New Roman"/>
        </w:rPr>
        <w:t>„Милица Павловић“ Чачак и „22. децембар“ из Доње Трепче у пратњи</w:t>
      </w:r>
      <w:r>
        <w:rPr>
          <w:rFonts w:ascii="Times New Roman" w:hAnsi="Times New Roman" w:cs="Times New Roman"/>
        </w:rPr>
        <w:t xml:space="preserve"> </w:t>
      </w:r>
      <w:r w:rsidRPr="00A97DC3">
        <w:rPr>
          <w:rFonts w:ascii="Times New Roman" w:hAnsi="Times New Roman" w:cs="Times New Roman"/>
        </w:rPr>
        <w:t>својих наставника српског језика.</w:t>
      </w:r>
    </w:p>
    <w:p w:rsidR="00A97DC3" w:rsidRPr="00A97DC3" w:rsidRDefault="00A97DC3"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Pr="00A97DC3">
        <w:rPr>
          <w:rFonts w:ascii="Times New Roman" w:hAnsi="Times New Roman" w:cs="Times New Roman"/>
        </w:rPr>
        <w:t>Пројекат „Чувари природе“ и прикупљање отпада за рециклажуУ оквиру предмета Ликовна култура, Чувари природе и Грађанско васпитање ученици</w:t>
      </w:r>
      <w:r>
        <w:rPr>
          <w:rFonts w:ascii="Times New Roman" w:hAnsi="Times New Roman" w:cs="Times New Roman"/>
        </w:rPr>
        <w:t xml:space="preserve"> </w:t>
      </w:r>
      <w:r w:rsidRPr="00A97DC3">
        <w:rPr>
          <w:rFonts w:ascii="Times New Roman" w:hAnsi="Times New Roman" w:cs="Times New Roman"/>
        </w:rPr>
        <w:t>су се бавили и израдом накита од рециклажног материјала – Окитимо јелке еколошким</w:t>
      </w:r>
      <w:r>
        <w:rPr>
          <w:rFonts w:ascii="Times New Roman" w:hAnsi="Times New Roman" w:cs="Times New Roman"/>
        </w:rPr>
        <w:t xml:space="preserve"> </w:t>
      </w:r>
      <w:r w:rsidRPr="00A97DC3">
        <w:rPr>
          <w:rFonts w:ascii="Times New Roman" w:hAnsi="Times New Roman" w:cs="Times New Roman"/>
        </w:rPr>
        <w:t>украсима. Активност је настављена кићењем јелки у бусену које смо добили од Ротариклуба Чачак, јер је и наша школа део пројекта „Чувари природе“ коју је клуб покренуо.</w:t>
      </w:r>
    </w:p>
    <w:p w:rsidR="00A97DC3" w:rsidRPr="00A97DC3" w:rsidRDefault="00F04D96"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Након празника уследила је садња јелки у школском дворишту. Рециклажно острво за</w:t>
      </w:r>
      <w:r>
        <w:rPr>
          <w:rFonts w:ascii="Times New Roman" w:hAnsi="Times New Roman" w:cs="Times New Roman"/>
        </w:rPr>
        <w:t xml:space="preserve"> </w:t>
      </w:r>
      <w:r w:rsidR="00A97DC3" w:rsidRPr="00A97DC3">
        <w:rPr>
          <w:rFonts w:ascii="Times New Roman" w:hAnsi="Times New Roman" w:cs="Times New Roman"/>
        </w:rPr>
        <w:t>пластику, алуминијум-лименке и батерије-мобилне телефоне постављено је у нашој</w:t>
      </w:r>
      <w:r>
        <w:rPr>
          <w:rFonts w:ascii="Times New Roman" w:hAnsi="Times New Roman" w:cs="Times New Roman"/>
        </w:rPr>
        <w:t xml:space="preserve"> </w:t>
      </w:r>
      <w:r w:rsidR="00A97DC3" w:rsidRPr="00A97DC3">
        <w:rPr>
          <w:rFonts w:ascii="Times New Roman" w:hAnsi="Times New Roman" w:cs="Times New Roman"/>
        </w:rPr>
        <w:t>школи 25. фебруара 2022. Планирано је да едукација ученика, селекција отпада, садња</w:t>
      </w:r>
      <w:r>
        <w:rPr>
          <w:rFonts w:ascii="Times New Roman" w:hAnsi="Times New Roman" w:cs="Times New Roman"/>
        </w:rPr>
        <w:t xml:space="preserve"> </w:t>
      </w:r>
      <w:r w:rsidR="00A97DC3" w:rsidRPr="00A97DC3">
        <w:rPr>
          <w:rFonts w:ascii="Times New Roman" w:hAnsi="Times New Roman" w:cs="Times New Roman"/>
        </w:rPr>
        <w:t>дрвећа и постављање кућица за птице буде трајног карактера. У оквиру ваннаставних</w:t>
      </w:r>
      <w:r>
        <w:rPr>
          <w:rFonts w:ascii="Times New Roman" w:hAnsi="Times New Roman" w:cs="Times New Roman"/>
        </w:rPr>
        <w:t xml:space="preserve"> </w:t>
      </w:r>
      <w:r w:rsidR="00A97DC3" w:rsidRPr="00A97DC3">
        <w:rPr>
          <w:rFonts w:ascii="Times New Roman" w:hAnsi="Times New Roman" w:cs="Times New Roman"/>
        </w:rPr>
        <w:t>активности Чувари природе ученици 5. разреда су из Дечјег еколошког календара</w:t>
      </w:r>
      <w:r>
        <w:rPr>
          <w:rFonts w:ascii="Times New Roman" w:hAnsi="Times New Roman" w:cs="Times New Roman"/>
        </w:rPr>
        <w:t xml:space="preserve"> </w:t>
      </w:r>
      <w:r w:rsidR="00A97DC3" w:rsidRPr="00A97DC3">
        <w:rPr>
          <w:rFonts w:ascii="Times New Roman" w:hAnsi="Times New Roman" w:cs="Times New Roman"/>
        </w:rPr>
        <w:t>бирали еколошки дан по сопстевном избору и имали задатак да се у пару или групно</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t>информишу и науче нешто ново о изабраној теми и исту презентују другарима на</w:t>
      </w:r>
      <w:r w:rsidR="00F04D96">
        <w:rPr>
          <w:rFonts w:ascii="Times New Roman" w:hAnsi="Times New Roman" w:cs="Times New Roman"/>
        </w:rPr>
        <w:t xml:space="preserve"> </w:t>
      </w:r>
      <w:r w:rsidRPr="00A97DC3">
        <w:rPr>
          <w:rFonts w:ascii="Times New Roman" w:hAnsi="Times New Roman" w:cs="Times New Roman"/>
        </w:rPr>
        <w:t>часовима.</w:t>
      </w:r>
    </w:p>
    <w:p w:rsidR="00A97DC3" w:rsidRPr="00A97DC3" w:rsidRDefault="00F04D96"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Радионице на тему различитости, толеранције, равноправности спроводе се редовно на</w:t>
      </w:r>
      <w:r>
        <w:rPr>
          <w:rFonts w:ascii="Times New Roman" w:hAnsi="Times New Roman" w:cs="Times New Roman"/>
        </w:rPr>
        <w:t xml:space="preserve"> </w:t>
      </w:r>
      <w:r w:rsidR="00A97DC3" w:rsidRPr="00A97DC3">
        <w:rPr>
          <w:rFonts w:ascii="Times New Roman" w:hAnsi="Times New Roman" w:cs="Times New Roman"/>
        </w:rPr>
        <w:t>часовима одељењског старешине у свим разредима. Чланови Ученичког параламента</w:t>
      </w:r>
      <w:r>
        <w:rPr>
          <w:rFonts w:ascii="Times New Roman" w:hAnsi="Times New Roman" w:cs="Times New Roman"/>
        </w:rPr>
        <w:t xml:space="preserve"> </w:t>
      </w:r>
      <w:r w:rsidR="00A97DC3" w:rsidRPr="00A97DC3">
        <w:rPr>
          <w:rFonts w:ascii="Times New Roman" w:hAnsi="Times New Roman" w:cs="Times New Roman"/>
        </w:rPr>
        <w:t>упознали су вршњаке са повељом о Дечјим правима.</w:t>
      </w:r>
    </w:p>
    <w:p w:rsidR="00A97DC3" w:rsidRPr="00A97DC3" w:rsidRDefault="00F04D96"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Најважнији школски празник Савиндан, коме се сви радујемо, били смо спречени да</w:t>
      </w:r>
      <w:r>
        <w:rPr>
          <w:rFonts w:ascii="Times New Roman" w:hAnsi="Times New Roman" w:cs="Times New Roman"/>
        </w:rPr>
        <w:t xml:space="preserve"> </w:t>
      </w:r>
      <w:r w:rsidR="00A97DC3" w:rsidRPr="00A97DC3">
        <w:rPr>
          <w:rFonts w:ascii="Times New Roman" w:hAnsi="Times New Roman" w:cs="Times New Roman"/>
        </w:rPr>
        <w:t>прославимо као претходних година. Свечано ломљење колача обележено је у најужем</w:t>
      </w:r>
      <w:r>
        <w:rPr>
          <w:rFonts w:ascii="Times New Roman" w:hAnsi="Times New Roman" w:cs="Times New Roman"/>
        </w:rPr>
        <w:t xml:space="preserve"> </w:t>
      </w:r>
      <w:r w:rsidR="00A97DC3" w:rsidRPr="00A97DC3">
        <w:rPr>
          <w:rFonts w:ascii="Times New Roman" w:hAnsi="Times New Roman" w:cs="Times New Roman"/>
        </w:rPr>
        <w:t>кругу, уз поштовање свих мера и у нади да ћемо школску славу следеће године моћи</w:t>
      </w:r>
      <w:r>
        <w:rPr>
          <w:rFonts w:ascii="Times New Roman" w:hAnsi="Times New Roman" w:cs="Times New Roman"/>
        </w:rPr>
        <w:t xml:space="preserve"> </w:t>
      </w:r>
      <w:r w:rsidR="00A97DC3" w:rsidRPr="00A97DC3">
        <w:rPr>
          <w:rFonts w:ascii="Times New Roman" w:hAnsi="Times New Roman" w:cs="Times New Roman"/>
        </w:rPr>
        <w:t>сви заједно да прославимо.</w:t>
      </w:r>
    </w:p>
    <w:p w:rsidR="00A97DC3" w:rsidRPr="00A97DC3" w:rsidRDefault="00F04D96"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Подели радост читања са свима – Стручно веће за разредну наставу</w:t>
      </w:r>
      <w:r>
        <w:rPr>
          <w:rFonts w:ascii="Times New Roman" w:hAnsi="Times New Roman" w:cs="Times New Roman"/>
        </w:rPr>
        <w:t xml:space="preserve"> </w:t>
      </w:r>
      <w:r w:rsidR="00A97DC3" w:rsidRPr="00A97DC3">
        <w:rPr>
          <w:rFonts w:ascii="Times New Roman" w:hAnsi="Times New Roman" w:cs="Times New Roman"/>
        </w:rPr>
        <w:t>Национални дан књиге, 28. фебруар, обележили смо учешћем у акцији Друштва</w:t>
      </w:r>
      <w:r>
        <w:rPr>
          <w:rFonts w:ascii="Times New Roman" w:hAnsi="Times New Roman" w:cs="Times New Roman"/>
        </w:rPr>
        <w:t xml:space="preserve"> </w:t>
      </w:r>
      <w:r w:rsidR="00A97DC3" w:rsidRPr="00A97DC3">
        <w:rPr>
          <w:rFonts w:ascii="Times New Roman" w:hAnsi="Times New Roman" w:cs="Times New Roman"/>
        </w:rPr>
        <w:t>школских библиотекара Србије „Читајмо гласно“. Читање је почело у 5 до 12, што</w:t>
      </w:r>
      <w:r>
        <w:rPr>
          <w:rFonts w:ascii="Times New Roman" w:hAnsi="Times New Roman" w:cs="Times New Roman"/>
        </w:rPr>
        <w:t xml:space="preserve"> </w:t>
      </w:r>
      <w:r w:rsidR="00A97DC3" w:rsidRPr="00A97DC3">
        <w:rPr>
          <w:rFonts w:ascii="Times New Roman" w:hAnsi="Times New Roman" w:cs="Times New Roman"/>
        </w:rPr>
        <w:t>симболизује крајње време да се ученици подстакну на развијање читалачке културе. 53</w:t>
      </w:r>
      <w:r>
        <w:rPr>
          <w:rFonts w:ascii="Times New Roman" w:hAnsi="Times New Roman" w:cs="Times New Roman"/>
        </w:rPr>
        <w:t xml:space="preserve"> </w:t>
      </w:r>
      <w:r w:rsidR="00A97DC3" w:rsidRPr="00A97DC3">
        <w:rPr>
          <w:rFonts w:ascii="Times New Roman" w:hAnsi="Times New Roman" w:cs="Times New Roman"/>
        </w:rPr>
        <w:t>ученика првог и другог разреда су читала стихове Душана Радовића, Јована Јовановића</w:t>
      </w:r>
      <w:r>
        <w:rPr>
          <w:rFonts w:ascii="Times New Roman" w:hAnsi="Times New Roman" w:cs="Times New Roman"/>
        </w:rPr>
        <w:t xml:space="preserve"> </w:t>
      </w:r>
      <w:r w:rsidR="00A97DC3" w:rsidRPr="00A97DC3">
        <w:rPr>
          <w:rFonts w:ascii="Times New Roman" w:hAnsi="Times New Roman" w:cs="Times New Roman"/>
        </w:rPr>
        <w:t>Змаја, Љубивоја Ршумовића и осталих омиљених песника. Ученици су радо читали и са</w:t>
      </w:r>
      <w:r>
        <w:rPr>
          <w:rFonts w:ascii="Times New Roman" w:hAnsi="Times New Roman" w:cs="Times New Roman"/>
        </w:rPr>
        <w:t xml:space="preserve"> </w:t>
      </w:r>
      <w:r w:rsidR="00A97DC3" w:rsidRPr="00A97DC3">
        <w:rPr>
          <w:rFonts w:ascii="Times New Roman" w:hAnsi="Times New Roman" w:cs="Times New Roman"/>
        </w:rPr>
        <w:t>својим учитељицама Снежаном Радовановић, Марином Радојевић и Биљаном</w:t>
      </w:r>
      <w:r>
        <w:rPr>
          <w:rFonts w:ascii="Times New Roman" w:hAnsi="Times New Roman" w:cs="Times New Roman"/>
        </w:rPr>
        <w:t xml:space="preserve"> </w:t>
      </w:r>
      <w:r w:rsidR="00A97DC3" w:rsidRPr="00A97DC3">
        <w:rPr>
          <w:rFonts w:ascii="Times New Roman" w:hAnsi="Times New Roman" w:cs="Times New Roman"/>
        </w:rPr>
        <w:t>Вујадиновић разговарали о прочитаном, омиљеним бајкама, причама о животињама и</w:t>
      </w:r>
      <w:r>
        <w:rPr>
          <w:rFonts w:ascii="Times New Roman" w:hAnsi="Times New Roman" w:cs="Times New Roman"/>
        </w:rPr>
        <w:t xml:space="preserve"> </w:t>
      </w:r>
      <w:r w:rsidR="00A97DC3" w:rsidRPr="00A97DC3">
        <w:rPr>
          <w:rFonts w:ascii="Times New Roman" w:hAnsi="Times New Roman" w:cs="Times New Roman"/>
        </w:rPr>
        <w:t>текстовима о лепом понашању. Одушевљење свих учесника изазавала је драматизација</w:t>
      </w:r>
      <w:r>
        <w:rPr>
          <w:rFonts w:ascii="Times New Roman" w:hAnsi="Times New Roman" w:cs="Times New Roman"/>
        </w:rPr>
        <w:t xml:space="preserve"> </w:t>
      </w:r>
      <w:r w:rsidR="00A97DC3" w:rsidRPr="00A97DC3">
        <w:rPr>
          <w:rFonts w:ascii="Times New Roman" w:hAnsi="Times New Roman" w:cs="Times New Roman"/>
        </w:rPr>
        <w:t>песме „Љутито мече“ коју су урадили другаци.</w:t>
      </w:r>
    </w:p>
    <w:p w:rsidR="00A97DC3" w:rsidRPr="00A97DC3" w:rsidRDefault="00F04D96"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Дан школе обележен је програмом који су припремили чланови школског хора са</w:t>
      </w:r>
      <w:r>
        <w:rPr>
          <w:rFonts w:ascii="Times New Roman" w:hAnsi="Times New Roman" w:cs="Times New Roman"/>
        </w:rPr>
        <w:t xml:space="preserve"> </w:t>
      </w:r>
      <w:r w:rsidR="00A97DC3" w:rsidRPr="00A97DC3">
        <w:rPr>
          <w:rFonts w:ascii="Times New Roman" w:hAnsi="Times New Roman" w:cs="Times New Roman"/>
        </w:rPr>
        <w:t>наставницом музичке културе Кристином Максимовић и чланови рецитаторско-</w:t>
      </w:r>
      <w:r>
        <w:rPr>
          <w:rFonts w:ascii="Times New Roman" w:hAnsi="Times New Roman" w:cs="Times New Roman"/>
        </w:rPr>
        <w:t xml:space="preserve"> </w:t>
      </w:r>
      <w:r w:rsidR="00A97DC3" w:rsidRPr="00A97DC3">
        <w:rPr>
          <w:rFonts w:ascii="Times New Roman" w:hAnsi="Times New Roman" w:cs="Times New Roman"/>
        </w:rPr>
        <w:t>драмске секције коју води наставница српског језика Зорица Ђаковић. Под слоганом</w:t>
      </w:r>
      <w:r>
        <w:rPr>
          <w:rFonts w:ascii="Times New Roman" w:hAnsi="Times New Roman" w:cs="Times New Roman"/>
        </w:rPr>
        <w:t xml:space="preserve"> </w:t>
      </w:r>
      <w:r w:rsidR="00A97DC3" w:rsidRPr="00A97DC3">
        <w:rPr>
          <w:rFonts w:ascii="Times New Roman" w:hAnsi="Times New Roman" w:cs="Times New Roman"/>
        </w:rPr>
        <w:t>„Живот је маскенбал“ чули смо стихове Душка Трифуновића, Љубивоја Ршумовића,</w:t>
      </w:r>
      <w:r>
        <w:rPr>
          <w:rFonts w:ascii="Times New Roman" w:hAnsi="Times New Roman" w:cs="Times New Roman"/>
        </w:rPr>
        <w:t xml:space="preserve"> </w:t>
      </w:r>
      <w:r w:rsidR="00A97DC3" w:rsidRPr="00A97DC3">
        <w:rPr>
          <w:rFonts w:ascii="Times New Roman" w:hAnsi="Times New Roman" w:cs="Times New Roman"/>
        </w:rPr>
        <w:t>Душка Радовића, Душана Васиљева и Бранка Радичевића у извођењу хора и</w:t>
      </w:r>
      <w:r>
        <w:rPr>
          <w:rFonts w:ascii="Times New Roman" w:hAnsi="Times New Roman" w:cs="Times New Roman"/>
        </w:rPr>
        <w:t xml:space="preserve"> </w:t>
      </w:r>
      <w:r w:rsidR="00A97DC3" w:rsidRPr="00A97DC3">
        <w:rPr>
          <w:rFonts w:ascii="Times New Roman" w:hAnsi="Times New Roman" w:cs="Times New Roman"/>
        </w:rPr>
        <w:t>рецитатора, а млади глумци духовито су нам дочарали сцене из школског живота и</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lastRenderedPageBreak/>
        <w:t>вечно инспиративне „муке ђачког доба“!</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Светски дан дечје књиге обележили смо у сарадњи са Градском библиотеком</w:t>
      </w:r>
      <w:r>
        <w:rPr>
          <w:rFonts w:ascii="Times New Roman" w:hAnsi="Times New Roman" w:cs="Times New Roman"/>
        </w:rPr>
        <w:t xml:space="preserve"> </w:t>
      </w:r>
      <w:r w:rsidR="00A97DC3" w:rsidRPr="00A97DC3">
        <w:rPr>
          <w:rFonts w:ascii="Times New Roman" w:hAnsi="Times New Roman" w:cs="Times New Roman"/>
        </w:rPr>
        <w:t>„Владислав Петковић Дис“ и Огранком ове библиотеке у Заблаћу, која овом приликом,</w:t>
      </w:r>
      <w:r>
        <w:rPr>
          <w:rFonts w:ascii="Times New Roman" w:hAnsi="Times New Roman" w:cs="Times New Roman"/>
        </w:rPr>
        <w:t xml:space="preserve"> </w:t>
      </w:r>
      <w:r w:rsidR="00A97DC3" w:rsidRPr="00A97DC3">
        <w:rPr>
          <w:rFonts w:ascii="Times New Roman" w:hAnsi="Times New Roman" w:cs="Times New Roman"/>
        </w:rPr>
        <w:t>већ традиционално, своје највредније читаоце награђује књигом и организује песнички</w:t>
      </w:r>
      <w:r>
        <w:rPr>
          <w:rFonts w:ascii="Times New Roman" w:hAnsi="Times New Roman" w:cs="Times New Roman"/>
        </w:rPr>
        <w:t xml:space="preserve"> </w:t>
      </w:r>
      <w:r w:rsidR="00A97DC3" w:rsidRPr="00A97DC3">
        <w:rPr>
          <w:rFonts w:ascii="Times New Roman" w:hAnsi="Times New Roman" w:cs="Times New Roman"/>
        </w:rPr>
        <w:t>сусрет за ученике. Гост наше школе био је песник за децу Бошко Ломовић и дружење је</w:t>
      </w:r>
      <w:r>
        <w:rPr>
          <w:rFonts w:ascii="Times New Roman" w:hAnsi="Times New Roman" w:cs="Times New Roman"/>
        </w:rPr>
        <w:t xml:space="preserve"> </w:t>
      </w:r>
      <w:r w:rsidR="00A97DC3" w:rsidRPr="00A97DC3">
        <w:rPr>
          <w:rFonts w:ascii="Times New Roman" w:hAnsi="Times New Roman" w:cs="Times New Roman"/>
        </w:rPr>
        <w:t>протекло у веселој атмосфери. Титула Нај-читалац и награда додељена је ученицима</w:t>
      </w:r>
      <w:r>
        <w:rPr>
          <w:rFonts w:ascii="Times New Roman" w:hAnsi="Times New Roman" w:cs="Times New Roman"/>
        </w:rPr>
        <w:t xml:space="preserve"> </w:t>
      </w:r>
      <w:r w:rsidR="00A97DC3" w:rsidRPr="00A97DC3">
        <w:rPr>
          <w:rFonts w:ascii="Times New Roman" w:hAnsi="Times New Roman" w:cs="Times New Roman"/>
        </w:rPr>
        <w:t>четвртог разреда који су се читаве школске године међусобно надметали у броју</w:t>
      </w:r>
      <w:r>
        <w:rPr>
          <w:rFonts w:ascii="Times New Roman" w:hAnsi="Times New Roman" w:cs="Times New Roman"/>
        </w:rPr>
        <w:t xml:space="preserve"> </w:t>
      </w:r>
      <w:r w:rsidR="00A97DC3" w:rsidRPr="00A97DC3">
        <w:rPr>
          <w:rFonts w:ascii="Times New Roman" w:hAnsi="Times New Roman" w:cs="Times New Roman"/>
        </w:rPr>
        <w:t>прочитаних књига. „Супер-четвртаци, супер-читаоци“ са учитељицама Биљаном</w:t>
      </w:r>
      <w:r>
        <w:rPr>
          <w:rFonts w:ascii="Times New Roman" w:hAnsi="Times New Roman" w:cs="Times New Roman"/>
        </w:rPr>
        <w:t xml:space="preserve"> </w:t>
      </w:r>
      <w:r w:rsidR="00A97DC3" w:rsidRPr="00A97DC3">
        <w:rPr>
          <w:rFonts w:ascii="Times New Roman" w:hAnsi="Times New Roman" w:cs="Times New Roman"/>
        </w:rPr>
        <w:t>Симовић и Биљаном Стојанић понели су и посебно признање за учешће у такмичењу.</w:t>
      </w:r>
      <w:r>
        <w:rPr>
          <w:rFonts w:ascii="Times New Roman" w:hAnsi="Times New Roman" w:cs="Times New Roman"/>
        </w:rPr>
        <w:t xml:space="preserve"> </w:t>
      </w:r>
      <w:r w:rsidR="00A97DC3" w:rsidRPr="00A97DC3">
        <w:rPr>
          <w:rFonts w:ascii="Times New Roman" w:hAnsi="Times New Roman" w:cs="Times New Roman"/>
        </w:rPr>
        <w:t>Награђене су и ученице Александра и Наталија Салемовић.</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Квиз „Читам и знам!“</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У трпезарији наше школе организован је квиз за ученике виших разреда који је настао</w:t>
      </w:r>
      <w:r>
        <w:rPr>
          <w:rFonts w:ascii="Times New Roman" w:hAnsi="Times New Roman" w:cs="Times New Roman"/>
        </w:rPr>
        <w:t xml:space="preserve"> </w:t>
      </w:r>
      <w:r w:rsidR="00A97DC3" w:rsidRPr="00A97DC3">
        <w:rPr>
          <w:rFonts w:ascii="Times New Roman" w:hAnsi="Times New Roman" w:cs="Times New Roman"/>
        </w:rPr>
        <w:t>као плод сарадње између библиотечке секције наше школе коју води Зорица Ђаковић,</w:t>
      </w:r>
      <w:r>
        <w:rPr>
          <w:rFonts w:ascii="Times New Roman" w:hAnsi="Times New Roman" w:cs="Times New Roman"/>
        </w:rPr>
        <w:t xml:space="preserve"> </w:t>
      </w:r>
      <w:r w:rsidR="00A97DC3" w:rsidRPr="00A97DC3">
        <w:rPr>
          <w:rFonts w:ascii="Times New Roman" w:hAnsi="Times New Roman" w:cs="Times New Roman"/>
        </w:rPr>
        <w:t>професор српског језика и књижевности и библиотекара Градске библиотеке Дубравке</w:t>
      </w:r>
      <w:r>
        <w:rPr>
          <w:rFonts w:ascii="Times New Roman" w:hAnsi="Times New Roman" w:cs="Times New Roman"/>
        </w:rPr>
        <w:t xml:space="preserve"> </w:t>
      </w:r>
      <w:r w:rsidR="00A97DC3" w:rsidRPr="00A97DC3">
        <w:rPr>
          <w:rFonts w:ascii="Times New Roman" w:hAnsi="Times New Roman" w:cs="Times New Roman"/>
        </w:rPr>
        <w:t>Илић и Владимира Симића. За разлику од претходних квизова овога пута у госте смо</w:t>
      </w:r>
      <w:r>
        <w:rPr>
          <w:rFonts w:ascii="Times New Roman" w:hAnsi="Times New Roman" w:cs="Times New Roman"/>
        </w:rPr>
        <w:t xml:space="preserve"> </w:t>
      </w:r>
      <w:r w:rsidR="00A97DC3" w:rsidRPr="00A97DC3">
        <w:rPr>
          <w:rFonts w:ascii="Times New Roman" w:hAnsi="Times New Roman" w:cs="Times New Roman"/>
        </w:rPr>
        <w:t>позвали ОШ „22. децембар“ из Доње Трепче и њихову библиотечку секција коју води</w:t>
      </w:r>
      <w:r>
        <w:rPr>
          <w:rFonts w:ascii="Times New Roman" w:hAnsi="Times New Roman" w:cs="Times New Roman"/>
        </w:rPr>
        <w:t xml:space="preserve"> </w:t>
      </w:r>
      <w:r w:rsidR="00A97DC3" w:rsidRPr="00A97DC3">
        <w:rPr>
          <w:rFonts w:ascii="Times New Roman" w:hAnsi="Times New Roman" w:cs="Times New Roman"/>
        </w:rPr>
        <w:t>професор Дејан Славковић, а загонетна питања решавали су такмичари две гостујуће</w:t>
      </w:r>
      <w:r>
        <w:rPr>
          <w:rFonts w:ascii="Times New Roman" w:hAnsi="Times New Roman" w:cs="Times New Roman"/>
        </w:rPr>
        <w:t xml:space="preserve"> </w:t>
      </w:r>
      <w:r w:rsidR="00A97DC3" w:rsidRPr="00A97DC3">
        <w:rPr>
          <w:rFonts w:ascii="Times New Roman" w:hAnsi="Times New Roman" w:cs="Times New Roman"/>
        </w:rPr>
        <w:t>екипе и две екипе домаћина. Овај сусрет је био и одлична прилика да основци кроз</w:t>
      </w:r>
      <w:r>
        <w:rPr>
          <w:rFonts w:ascii="Times New Roman" w:hAnsi="Times New Roman" w:cs="Times New Roman"/>
        </w:rPr>
        <w:t xml:space="preserve"> </w:t>
      </w:r>
      <w:r w:rsidR="00A97DC3" w:rsidRPr="00A97DC3">
        <w:rPr>
          <w:rFonts w:ascii="Times New Roman" w:hAnsi="Times New Roman" w:cs="Times New Roman"/>
        </w:rPr>
        <w:t>дружење и игру укрсте своја читалачка знања и искуства из области књижевности и</w:t>
      </w:r>
      <w:r>
        <w:rPr>
          <w:rFonts w:ascii="Times New Roman" w:hAnsi="Times New Roman" w:cs="Times New Roman"/>
        </w:rPr>
        <w:t xml:space="preserve"> </w:t>
      </w:r>
      <w:r w:rsidR="00A97DC3" w:rsidRPr="00A97DC3">
        <w:rPr>
          <w:rFonts w:ascii="Times New Roman" w:hAnsi="Times New Roman" w:cs="Times New Roman"/>
        </w:rPr>
        <w:t>граматике српског језика, али и да покажу брзину и сналажљивост при решавању</w:t>
      </w:r>
      <w:r>
        <w:rPr>
          <w:rFonts w:ascii="Times New Roman" w:hAnsi="Times New Roman" w:cs="Times New Roman"/>
        </w:rPr>
        <w:t xml:space="preserve"> </w:t>
      </w:r>
      <w:r w:rsidR="00A97DC3" w:rsidRPr="00A97DC3">
        <w:rPr>
          <w:rFonts w:ascii="Times New Roman" w:hAnsi="Times New Roman" w:cs="Times New Roman"/>
        </w:rPr>
        <w:t>задатака у играма спојнице и асоцијације. Свим такмичарима су уручене дипломе, а</w:t>
      </w:r>
      <w:r>
        <w:rPr>
          <w:rFonts w:ascii="Times New Roman" w:hAnsi="Times New Roman" w:cs="Times New Roman"/>
        </w:rPr>
        <w:t xml:space="preserve"> </w:t>
      </w:r>
      <w:r w:rsidR="00A97DC3" w:rsidRPr="00A97DC3">
        <w:rPr>
          <w:rFonts w:ascii="Times New Roman" w:hAnsi="Times New Roman" w:cs="Times New Roman"/>
        </w:rPr>
        <w:t>представници најуспешније екипе су награђени књигама. Такмичење су својим</w:t>
      </w:r>
      <w:r>
        <w:rPr>
          <w:rFonts w:ascii="Times New Roman" w:hAnsi="Times New Roman" w:cs="Times New Roman"/>
        </w:rPr>
        <w:t xml:space="preserve"> </w:t>
      </w:r>
      <w:r w:rsidR="00A97DC3" w:rsidRPr="00A97DC3">
        <w:rPr>
          <w:rFonts w:ascii="Times New Roman" w:hAnsi="Times New Roman" w:cs="Times New Roman"/>
        </w:rPr>
        <w:t>присуством употпунили представници из ШУ Чачак, директори школа, директор</w:t>
      </w:r>
      <w:r>
        <w:rPr>
          <w:rFonts w:ascii="Times New Roman" w:hAnsi="Times New Roman" w:cs="Times New Roman"/>
        </w:rPr>
        <w:t xml:space="preserve"> </w:t>
      </w:r>
      <w:r w:rsidR="00A97DC3" w:rsidRPr="00A97DC3">
        <w:rPr>
          <w:rFonts w:ascii="Times New Roman" w:hAnsi="Times New Roman" w:cs="Times New Roman"/>
        </w:rPr>
        <w:t>Градске библиотеке, наставници и ученици обе школе.</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Спортским активностима до здравља</w:t>
      </w:r>
      <w:r>
        <w:rPr>
          <w:rFonts w:ascii="Times New Roman" w:hAnsi="Times New Roman" w:cs="Times New Roman"/>
        </w:rPr>
        <w:t xml:space="preserve"> </w:t>
      </w:r>
      <w:r w:rsidR="00A97DC3" w:rsidRPr="00A97DC3">
        <w:rPr>
          <w:rFonts w:ascii="Times New Roman" w:hAnsi="Times New Roman" w:cs="Times New Roman"/>
        </w:rPr>
        <w:t>Дан пешачења до Јежевице где се налази извојено одељење наше школе, игре на терену</w:t>
      </w:r>
      <w:r>
        <w:rPr>
          <w:rFonts w:ascii="Times New Roman" w:hAnsi="Times New Roman" w:cs="Times New Roman"/>
        </w:rPr>
        <w:t xml:space="preserve"> </w:t>
      </w:r>
      <w:r w:rsidR="00A97DC3" w:rsidRPr="00A97DC3">
        <w:rPr>
          <w:rFonts w:ascii="Times New Roman" w:hAnsi="Times New Roman" w:cs="Times New Roman"/>
        </w:rPr>
        <w:t>и дружење у природи ученика 7. разреда, одељењских старешина Марине Ранковић и</w:t>
      </w:r>
      <w:r>
        <w:rPr>
          <w:rFonts w:ascii="Times New Roman" w:hAnsi="Times New Roman" w:cs="Times New Roman"/>
        </w:rPr>
        <w:t xml:space="preserve"> </w:t>
      </w:r>
      <w:r w:rsidR="00A97DC3" w:rsidRPr="00A97DC3">
        <w:rPr>
          <w:rFonts w:ascii="Times New Roman" w:hAnsi="Times New Roman" w:cs="Times New Roman"/>
        </w:rPr>
        <w:t>Срђана Јовића, колега наше школе и родитеља ученика.</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Крос РТС-а „Кроз Србију“</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Спортски дан за ученике осмог разреда – фер борбе у којима су копља укрстиле екипе</w:t>
      </w:r>
      <w:r>
        <w:rPr>
          <w:rFonts w:ascii="Times New Roman" w:hAnsi="Times New Roman" w:cs="Times New Roman"/>
        </w:rPr>
        <w:t xml:space="preserve"> </w:t>
      </w:r>
      <w:r w:rsidR="00A97DC3" w:rsidRPr="00A97DC3">
        <w:rPr>
          <w:rFonts w:ascii="Times New Roman" w:hAnsi="Times New Roman" w:cs="Times New Roman"/>
        </w:rPr>
        <w:t>осмака против екипа наставника у фудбалу, одбојци, кошарци и рукомету и показале</w:t>
      </w:r>
      <w:r>
        <w:rPr>
          <w:rFonts w:ascii="Times New Roman" w:hAnsi="Times New Roman" w:cs="Times New Roman"/>
        </w:rPr>
        <w:t xml:space="preserve"> </w:t>
      </w:r>
      <w:r w:rsidR="00A97DC3" w:rsidRPr="00A97DC3">
        <w:rPr>
          <w:rFonts w:ascii="Times New Roman" w:hAnsi="Times New Roman" w:cs="Times New Roman"/>
        </w:rPr>
        <w:t>висок такмичарски дух.</w:t>
      </w:r>
    </w:p>
    <w:p w:rsidR="00A97DC3" w:rsidRPr="0086084B"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ЕКО ФЕСТ 2022.</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У пратњи наставнице биологије Снежане Ћериман</w:t>
      </w:r>
      <w:r w:rsidR="0086084B">
        <w:rPr>
          <w:rFonts w:ascii="Times New Roman" w:hAnsi="Times New Roman" w:cs="Times New Roman"/>
        </w:rPr>
        <w:t>,</w:t>
      </w:r>
      <w:r w:rsidR="00A97DC3" w:rsidRPr="00A97DC3">
        <w:rPr>
          <w:rFonts w:ascii="Times New Roman" w:hAnsi="Times New Roman" w:cs="Times New Roman"/>
        </w:rPr>
        <w:t xml:space="preserve"> ученици наше школе учествовали су</w:t>
      </w:r>
      <w:r>
        <w:rPr>
          <w:rFonts w:ascii="Times New Roman" w:hAnsi="Times New Roman" w:cs="Times New Roman"/>
        </w:rPr>
        <w:t xml:space="preserve"> </w:t>
      </w:r>
      <w:r w:rsidR="00A97DC3" w:rsidRPr="00A97DC3">
        <w:rPr>
          <w:rFonts w:ascii="Times New Roman" w:hAnsi="Times New Roman" w:cs="Times New Roman"/>
        </w:rPr>
        <w:t>на манифестацији ЕКО ФЕСТ 2022. Кроз едукативне еколошке радионице у Центру за</w:t>
      </w:r>
      <w:r>
        <w:rPr>
          <w:rFonts w:ascii="Times New Roman" w:hAnsi="Times New Roman" w:cs="Times New Roman"/>
        </w:rPr>
        <w:t xml:space="preserve"> </w:t>
      </w:r>
      <w:r w:rsidR="00A97DC3" w:rsidRPr="00A97DC3">
        <w:rPr>
          <w:rFonts w:ascii="Times New Roman" w:hAnsi="Times New Roman" w:cs="Times New Roman"/>
        </w:rPr>
        <w:t>стручно усавршавање у Чачаку обележен је Светски дан заштите животне средине.</w:t>
      </w:r>
      <w:r>
        <w:rPr>
          <w:rFonts w:ascii="Times New Roman" w:hAnsi="Times New Roman" w:cs="Times New Roman"/>
        </w:rPr>
        <w:t xml:space="preserve"> </w:t>
      </w:r>
      <w:r w:rsidR="00A97DC3" w:rsidRPr="00A97DC3">
        <w:rPr>
          <w:rFonts w:ascii="Times New Roman" w:hAnsi="Times New Roman" w:cs="Times New Roman"/>
        </w:rPr>
        <w:t xml:space="preserve">Ученици су присуствовали предавању на тему </w:t>
      </w:r>
      <w:r w:rsidR="0086084B">
        <w:rPr>
          <w:rFonts w:ascii="Times New Roman" w:hAnsi="Times New Roman" w:cs="Times New Roman"/>
        </w:rPr>
        <w:t>’’</w:t>
      </w:r>
      <w:r w:rsidR="00A97DC3" w:rsidRPr="00A97DC3">
        <w:rPr>
          <w:rFonts w:ascii="Times New Roman" w:hAnsi="Times New Roman" w:cs="Times New Roman"/>
        </w:rPr>
        <w:t>Познавање главних карактеристика и</w:t>
      </w:r>
      <w:r>
        <w:rPr>
          <w:rFonts w:ascii="Times New Roman" w:hAnsi="Times New Roman" w:cs="Times New Roman"/>
        </w:rPr>
        <w:t xml:space="preserve"> </w:t>
      </w:r>
      <w:r w:rsidR="00A97DC3" w:rsidRPr="00A97DC3">
        <w:rPr>
          <w:rFonts w:ascii="Times New Roman" w:hAnsi="Times New Roman" w:cs="Times New Roman"/>
        </w:rPr>
        <w:t>биодиверзитета Овчарско-кабларске клисуре</w:t>
      </w:r>
      <w:r w:rsidR="0086084B">
        <w:rPr>
          <w:rFonts w:ascii="Times New Roman" w:hAnsi="Times New Roman" w:cs="Times New Roman"/>
        </w:rPr>
        <w:t>’’</w:t>
      </w:r>
      <w:r w:rsidR="00A97DC3" w:rsidRPr="00A97DC3">
        <w:rPr>
          <w:rFonts w:ascii="Times New Roman" w:hAnsi="Times New Roman" w:cs="Times New Roman"/>
        </w:rPr>
        <w:t>, а на квизу знања који је потом уследио</w:t>
      </w:r>
      <w:r>
        <w:rPr>
          <w:rFonts w:ascii="Times New Roman" w:hAnsi="Times New Roman" w:cs="Times New Roman"/>
        </w:rPr>
        <w:t xml:space="preserve"> </w:t>
      </w:r>
      <w:r w:rsidR="00A97DC3" w:rsidRPr="00A97DC3">
        <w:rPr>
          <w:rFonts w:ascii="Times New Roman" w:hAnsi="Times New Roman" w:cs="Times New Roman"/>
        </w:rPr>
        <w:t>освојили су прво место и као награду једнодневни излет на Златибор.</w:t>
      </w:r>
    </w:p>
    <w:p w:rsidR="0053216F" w:rsidRDefault="0053216F" w:rsidP="00A97DC3">
      <w:pPr>
        <w:tabs>
          <w:tab w:val="num" w:pos="450"/>
        </w:tabs>
        <w:spacing w:after="0" w:line="240" w:lineRule="auto"/>
        <w:jc w:val="both"/>
        <w:rPr>
          <w:rFonts w:ascii="Times New Roman" w:hAnsi="Times New Roman" w:cs="Times New Roman"/>
        </w:rPr>
      </w:pPr>
    </w:p>
    <w:p w:rsid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Препоруке Тима за даљи рад:</w:t>
      </w:r>
    </w:p>
    <w:p w:rsidR="0053216F" w:rsidRPr="0053216F" w:rsidRDefault="0053216F" w:rsidP="00A97DC3">
      <w:pPr>
        <w:tabs>
          <w:tab w:val="num" w:pos="450"/>
        </w:tabs>
        <w:spacing w:after="0" w:line="240" w:lineRule="auto"/>
        <w:jc w:val="both"/>
        <w:rPr>
          <w:rFonts w:ascii="Times New Roman" w:hAnsi="Times New Roman" w:cs="Times New Roman"/>
        </w:rPr>
      </w:pP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На поч</w:t>
      </w:r>
      <w:r w:rsidR="0086084B">
        <w:rPr>
          <w:rFonts w:ascii="Times New Roman" w:hAnsi="Times New Roman" w:cs="Times New Roman"/>
        </w:rPr>
        <w:t>етку школске године (септембар/</w:t>
      </w:r>
      <w:r w:rsidR="00A97DC3" w:rsidRPr="00A97DC3">
        <w:rPr>
          <w:rFonts w:ascii="Times New Roman" w:hAnsi="Times New Roman" w:cs="Times New Roman"/>
        </w:rPr>
        <w:t>октобар</w:t>
      </w:r>
      <w:r w:rsidR="0086084B">
        <w:rPr>
          <w:rFonts w:ascii="Times New Roman" w:hAnsi="Times New Roman" w:cs="Times New Roman"/>
        </w:rPr>
        <w:t>)</w:t>
      </w:r>
      <w:r w:rsidR="00A97DC3" w:rsidRPr="00A97DC3">
        <w:rPr>
          <w:rFonts w:ascii="Times New Roman" w:hAnsi="Times New Roman" w:cs="Times New Roman"/>
        </w:rPr>
        <w:t xml:space="preserve"> увести праксу да ученици у свим</w:t>
      </w:r>
      <w:r>
        <w:rPr>
          <w:rFonts w:ascii="Times New Roman" w:hAnsi="Times New Roman" w:cs="Times New Roman"/>
        </w:rPr>
        <w:t xml:space="preserve"> </w:t>
      </w:r>
      <w:r w:rsidR="00A97DC3" w:rsidRPr="00A97DC3">
        <w:rPr>
          <w:rFonts w:ascii="Times New Roman" w:hAnsi="Times New Roman" w:cs="Times New Roman"/>
        </w:rPr>
        <w:t>одељењима од 1. до 8. разреда имају предавање и радионицу на тему „Методе и</w:t>
      </w:r>
      <w:r>
        <w:rPr>
          <w:rFonts w:ascii="Times New Roman" w:hAnsi="Times New Roman" w:cs="Times New Roman"/>
        </w:rPr>
        <w:t xml:space="preserve"> </w:t>
      </w:r>
      <w:r w:rsidR="00A97DC3" w:rsidRPr="00A97DC3">
        <w:rPr>
          <w:rFonts w:ascii="Times New Roman" w:hAnsi="Times New Roman" w:cs="Times New Roman"/>
        </w:rPr>
        <w:t>технике успешног учења“</w:t>
      </w:r>
      <w:r w:rsidR="0086084B">
        <w:rPr>
          <w:rFonts w:ascii="Times New Roman" w:hAnsi="Times New Roman" w:cs="Times New Roman"/>
        </w:rPr>
        <w:t>,</w:t>
      </w:r>
      <w:r w:rsidR="00A97DC3" w:rsidRPr="00A97DC3">
        <w:rPr>
          <w:rFonts w:ascii="Times New Roman" w:hAnsi="Times New Roman" w:cs="Times New Roman"/>
        </w:rPr>
        <w:t xml:space="preserve"> која ће им помоћи у даљем планирању и начину учења.</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A97DC3" w:rsidRPr="00A97DC3">
        <w:rPr>
          <w:rFonts w:ascii="Times New Roman" w:hAnsi="Times New Roman" w:cs="Times New Roman"/>
        </w:rPr>
        <w:t>Организовати радионицу „Електронско насиље“ са ученицима 6. или 7. разреда која</w:t>
      </w:r>
      <w:r>
        <w:rPr>
          <w:rFonts w:ascii="Times New Roman" w:hAnsi="Times New Roman" w:cs="Times New Roman"/>
        </w:rPr>
        <w:t xml:space="preserve"> </w:t>
      </w:r>
      <w:r w:rsidR="00A97DC3" w:rsidRPr="00A97DC3">
        <w:rPr>
          <w:rFonts w:ascii="Times New Roman" w:hAnsi="Times New Roman" w:cs="Times New Roman"/>
        </w:rPr>
        <w:t>покрива тему све чешћег вида насиља међу децом уз пројекцију филма „Tagged“.</w:t>
      </w:r>
      <w:r>
        <w:rPr>
          <w:rFonts w:ascii="Times New Roman" w:hAnsi="Times New Roman" w:cs="Times New Roman"/>
        </w:rPr>
        <w:t xml:space="preserve"> </w:t>
      </w:r>
      <w:r w:rsidR="00A97DC3" w:rsidRPr="00A97DC3">
        <w:rPr>
          <w:rFonts w:ascii="Times New Roman" w:hAnsi="Times New Roman" w:cs="Times New Roman"/>
        </w:rPr>
        <w:t>На почетку сваког тромесечја наставници би требало да упознају ученике са исходима</w:t>
      </w:r>
      <w:r>
        <w:rPr>
          <w:rFonts w:ascii="Times New Roman" w:hAnsi="Times New Roman" w:cs="Times New Roman"/>
        </w:rPr>
        <w:t xml:space="preserve"> </w:t>
      </w:r>
      <w:r w:rsidR="00A97DC3" w:rsidRPr="00A97DC3">
        <w:rPr>
          <w:rFonts w:ascii="Times New Roman" w:hAnsi="Times New Roman" w:cs="Times New Roman"/>
        </w:rPr>
        <w:t>и стандардима из области које ће се радити у том тромесечју</w:t>
      </w:r>
      <w:r w:rsidR="0086084B">
        <w:rPr>
          <w:rFonts w:ascii="Times New Roman" w:hAnsi="Times New Roman" w:cs="Times New Roman"/>
        </w:rPr>
        <w:t>,</w:t>
      </w:r>
      <w:r w:rsidR="00A97DC3" w:rsidRPr="00A97DC3">
        <w:rPr>
          <w:rFonts w:ascii="Times New Roman" w:hAnsi="Times New Roman" w:cs="Times New Roman"/>
        </w:rPr>
        <w:t xml:space="preserve"> како би ученици унапред</w:t>
      </w:r>
      <w:r>
        <w:rPr>
          <w:rFonts w:ascii="Times New Roman" w:hAnsi="Times New Roman" w:cs="Times New Roman"/>
        </w:rPr>
        <w:t xml:space="preserve"> </w:t>
      </w:r>
      <w:r w:rsidR="00A97DC3" w:rsidRPr="00A97DC3">
        <w:rPr>
          <w:rFonts w:ascii="Times New Roman" w:hAnsi="Times New Roman" w:cs="Times New Roman"/>
        </w:rPr>
        <w:t>били припремљени и знали шта морају савладати за одређену област коју буду учили,</w:t>
      </w:r>
      <w:r>
        <w:rPr>
          <w:rFonts w:ascii="Times New Roman" w:hAnsi="Times New Roman" w:cs="Times New Roman"/>
        </w:rPr>
        <w:t xml:space="preserve"> </w:t>
      </w:r>
      <w:r w:rsidR="00A97DC3" w:rsidRPr="00A97DC3">
        <w:rPr>
          <w:rFonts w:ascii="Times New Roman" w:hAnsi="Times New Roman" w:cs="Times New Roman"/>
        </w:rPr>
        <w:t>уз поштовање и прилагођавање терминологије узрасту ученика и степену разумевања</w:t>
      </w:r>
      <w:r>
        <w:rPr>
          <w:rFonts w:ascii="Times New Roman" w:hAnsi="Times New Roman" w:cs="Times New Roman"/>
        </w:rPr>
        <w:t xml:space="preserve"> </w:t>
      </w:r>
      <w:r w:rsidR="00A97DC3" w:rsidRPr="00A97DC3">
        <w:rPr>
          <w:rFonts w:ascii="Times New Roman" w:hAnsi="Times New Roman" w:cs="Times New Roman"/>
        </w:rPr>
        <w:t>истих.</w:t>
      </w:r>
    </w:p>
    <w:p w:rsidR="00A97DC3" w:rsidRPr="00A97DC3" w:rsidRDefault="00A97DC3" w:rsidP="00A97DC3">
      <w:pPr>
        <w:tabs>
          <w:tab w:val="num" w:pos="450"/>
        </w:tabs>
        <w:spacing w:after="0" w:line="240" w:lineRule="auto"/>
        <w:jc w:val="both"/>
        <w:rPr>
          <w:rFonts w:ascii="Times New Roman" w:hAnsi="Times New Roman" w:cs="Times New Roman"/>
        </w:rPr>
      </w:pPr>
      <w:r w:rsidRPr="00A97DC3">
        <w:rPr>
          <w:rFonts w:ascii="Times New Roman" w:hAnsi="Times New Roman" w:cs="Times New Roman"/>
        </w:rPr>
        <w:t>Развој компетенција треба пратити, процењивати и проверавати заједно са ученицима.</w:t>
      </w:r>
    </w:p>
    <w:p w:rsidR="00A97DC3" w:rsidRPr="00A97DC3" w:rsidRDefault="0053216F" w:rsidP="00A97DC3">
      <w:pPr>
        <w:tabs>
          <w:tab w:val="num" w:pos="450"/>
        </w:tabs>
        <w:spacing w:after="0" w:line="240" w:lineRule="auto"/>
        <w:jc w:val="both"/>
        <w:rPr>
          <w:rFonts w:ascii="Times New Roman" w:hAnsi="Times New Roman" w:cs="Times New Roman"/>
        </w:rPr>
      </w:pPr>
      <w:r>
        <w:rPr>
          <w:rFonts w:ascii="Times New Roman" w:hAnsi="Times New Roman" w:cs="Times New Roman"/>
        </w:rPr>
        <w:tab/>
      </w:r>
      <w:r w:rsidR="0086084B">
        <w:rPr>
          <w:rFonts w:ascii="Times New Roman" w:hAnsi="Times New Roman" w:cs="Times New Roman"/>
        </w:rPr>
        <w:t>Треба инсистирати на бољој сарадњи</w:t>
      </w:r>
      <w:r w:rsidR="00A97DC3" w:rsidRPr="00A97DC3">
        <w:rPr>
          <w:rFonts w:ascii="Times New Roman" w:hAnsi="Times New Roman" w:cs="Times New Roman"/>
        </w:rPr>
        <w:t xml:space="preserve"> наставника у погледу реализовања угледних часова, посете истих и</w:t>
      </w:r>
      <w:r>
        <w:rPr>
          <w:rFonts w:ascii="Times New Roman" w:hAnsi="Times New Roman" w:cs="Times New Roman"/>
        </w:rPr>
        <w:t xml:space="preserve"> </w:t>
      </w:r>
      <w:r w:rsidR="00A97DC3" w:rsidRPr="00A97DC3">
        <w:rPr>
          <w:rFonts w:ascii="Times New Roman" w:hAnsi="Times New Roman" w:cs="Times New Roman"/>
        </w:rPr>
        <w:t>заједничке процене развоја компетенција код ученика. У процењивању узети у обзир и</w:t>
      </w:r>
      <w:r>
        <w:rPr>
          <w:rFonts w:ascii="Times New Roman" w:hAnsi="Times New Roman" w:cs="Times New Roman"/>
        </w:rPr>
        <w:t xml:space="preserve"> </w:t>
      </w:r>
      <w:r w:rsidR="00A97DC3" w:rsidRPr="00A97DC3">
        <w:rPr>
          <w:rFonts w:ascii="Times New Roman" w:hAnsi="Times New Roman" w:cs="Times New Roman"/>
        </w:rPr>
        <w:t>самопроцене ученика и вршњачке процене.</w:t>
      </w:r>
    </w:p>
    <w:p w:rsidR="00A97DC3" w:rsidRPr="00A97DC3" w:rsidRDefault="00A97DC3" w:rsidP="00A97DC3">
      <w:pPr>
        <w:tabs>
          <w:tab w:val="num" w:pos="450"/>
        </w:tabs>
        <w:spacing w:after="0" w:line="240" w:lineRule="auto"/>
        <w:jc w:val="both"/>
        <w:rPr>
          <w:rFonts w:ascii="Times New Roman" w:hAnsi="Times New Roman" w:cs="Times New Roman"/>
        </w:rPr>
      </w:pPr>
    </w:p>
    <w:p w:rsidR="00A97DC3" w:rsidRPr="00A97DC3" w:rsidRDefault="0053216F" w:rsidP="0053216F">
      <w:pPr>
        <w:tabs>
          <w:tab w:val="num" w:pos="450"/>
        </w:tabs>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97DC3" w:rsidRPr="00A97DC3">
        <w:rPr>
          <w:rFonts w:ascii="Times New Roman" w:hAnsi="Times New Roman" w:cs="Times New Roman"/>
        </w:rPr>
        <w:t>Координатор тима</w:t>
      </w:r>
    </w:p>
    <w:p w:rsidR="00C85F15" w:rsidRPr="00EA3EF9" w:rsidRDefault="0053216F" w:rsidP="00487DBB">
      <w:pPr>
        <w:tabs>
          <w:tab w:val="num" w:pos="450"/>
        </w:tabs>
        <w:spacing w:after="0" w:line="240" w:lineRule="auto"/>
        <w:rPr>
          <w:rFonts w:ascii="Times New Roman" w:hAnsi="Times New Roman"/>
          <w:sz w:val="24"/>
          <w:szCs w:val="24"/>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97DC3" w:rsidRPr="00A97DC3">
        <w:rPr>
          <w:rFonts w:ascii="Times New Roman" w:hAnsi="Times New Roman" w:cs="Times New Roman"/>
        </w:rPr>
        <w:t>Крстина Петровић</w:t>
      </w:r>
    </w:p>
    <w:p w:rsidR="00C85F15" w:rsidRPr="00EA3EF9" w:rsidRDefault="00C85F15" w:rsidP="00487DBB">
      <w:pPr>
        <w:tabs>
          <w:tab w:val="num" w:pos="450"/>
        </w:tabs>
        <w:spacing w:after="0" w:line="240" w:lineRule="auto"/>
        <w:rPr>
          <w:rFonts w:ascii="Times New Roman" w:hAnsi="Times New Roman"/>
          <w:sz w:val="24"/>
          <w:szCs w:val="24"/>
        </w:rPr>
      </w:pPr>
    </w:p>
    <w:p w:rsidR="00C85F15" w:rsidRDefault="00C85F15" w:rsidP="00C85F15">
      <w:pPr>
        <w:tabs>
          <w:tab w:val="num" w:pos="450"/>
        </w:tabs>
        <w:spacing w:after="0" w:line="240" w:lineRule="auto"/>
        <w:jc w:val="center"/>
        <w:rPr>
          <w:rFonts w:ascii="Times New Roman" w:hAnsi="Times New Roman"/>
          <w:b/>
          <w:sz w:val="24"/>
          <w:szCs w:val="24"/>
        </w:rPr>
      </w:pPr>
      <w:r>
        <w:rPr>
          <w:rFonts w:ascii="Times New Roman" w:hAnsi="Times New Roman"/>
          <w:b/>
          <w:sz w:val="24"/>
          <w:szCs w:val="24"/>
        </w:rPr>
        <w:t>Извештајо о ре</w:t>
      </w:r>
      <w:r w:rsidR="0086084B">
        <w:rPr>
          <w:rFonts w:ascii="Times New Roman" w:hAnsi="Times New Roman"/>
          <w:b/>
          <w:sz w:val="24"/>
          <w:szCs w:val="24"/>
        </w:rPr>
        <w:t>ализацији посебних програма из Ш</w:t>
      </w:r>
      <w:r>
        <w:rPr>
          <w:rFonts w:ascii="Times New Roman" w:hAnsi="Times New Roman"/>
          <w:b/>
          <w:sz w:val="24"/>
          <w:szCs w:val="24"/>
        </w:rPr>
        <w:t>колског програма</w:t>
      </w:r>
    </w:p>
    <w:p w:rsidR="000B7703" w:rsidRDefault="000B7703" w:rsidP="000B7703">
      <w:pPr>
        <w:tabs>
          <w:tab w:val="left" w:pos="7770"/>
        </w:tabs>
        <w:rPr>
          <w:rFonts w:ascii="Times New Roman" w:hAnsi="Times New Roman" w:cs="Times New Roman"/>
          <w:b/>
          <w:sz w:val="24"/>
          <w:szCs w:val="24"/>
        </w:rPr>
      </w:pPr>
    </w:p>
    <w:p w:rsidR="000B7703" w:rsidRPr="0032120D" w:rsidRDefault="000B7703" w:rsidP="000B7703">
      <w:pPr>
        <w:tabs>
          <w:tab w:val="left" w:pos="7770"/>
        </w:tabs>
        <w:rPr>
          <w:rFonts w:ascii="Times New Roman" w:hAnsi="Times New Roman" w:cs="Times New Roman"/>
          <w:b/>
          <w:sz w:val="24"/>
          <w:szCs w:val="24"/>
        </w:rPr>
      </w:pPr>
      <w:r w:rsidRPr="0032120D">
        <w:rPr>
          <w:rFonts w:ascii="Times New Roman" w:hAnsi="Times New Roman" w:cs="Times New Roman"/>
          <w:b/>
          <w:sz w:val="24"/>
          <w:szCs w:val="24"/>
        </w:rPr>
        <w:t>Извештај Тима за реализацију програма културних активности школске</w:t>
      </w:r>
      <w:r>
        <w:rPr>
          <w:rFonts w:ascii="Times New Roman" w:hAnsi="Times New Roman" w:cs="Times New Roman"/>
          <w:b/>
          <w:sz w:val="24"/>
          <w:szCs w:val="24"/>
        </w:rPr>
        <w:t xml:space="preserve"> </w:t>
      </w:r>
      <w:r w:rsidRPr="0032120D">
        <w:rPr>
          <w:rFonts w:ascii="Times New Roman" w:hAnsi="Times New Roman" w:cs="Times New Roman"/>
          <w:b/>
          <w:sz w:val="24"/>
          <w:szCs w:val="24"/>
        </w:rPr>
        <w:t>2021/</w:t>
      </w:r>
      <w:r w:rsidR="0086084B">
        <w:rPr>
          <w:rFonts w:ascii="Times New Roman" w:hAnsi="Times New Roman" w:cs="Times New Roman"/>
          <w:b/>
          <w:sz w:val="24"/>
          <w:szCs w:val="24"/>
        </w:rPr>
        <w:t>20</w:t>
      </w:r>
      <w:r w:rsidRPr="0032120D">
        <w:rPr>
          <w:rFonts w:ascii="Times New Roman" w:hAnsi="Times New Roman" w:cs="Times New Roman"/>
          <w:b/>
          <w:sz w:val="24"/>
          <w:szCs w:val="24"/>
        </w:rPr>
        <w:t>22. год.</w:t>
      </w:r>
    </w:p>
    <w:p w:rsidR="000B7703" w:rsidRDefault="000B7703" w:rsidP="000B7703">
      <w:pPr>
        <w:ind w:firstLine="708"/>
        <w:jc w:val="both"/>
        <w:rPr>
          <w:rFonts w:ascii="Times New Roman" w:hAnsi="Times New Roman"/>
          <w:sz w:val="24"/>
          <w:szCs w:val="24"/>
        </w:rPr>
      </w:pPr>
      <w:r>
        <w:rPr>
          <w:rFonts w:ascii="Times New Roman" w:hAnsi="Times New Roman"/>
          <w:sz w:val="24"/>
          <w:szCs w:val="24"/>
        </w:rPr>
        <w:t>Тим за реализацију програма културних активности одржао је три састанка Тима на којима је анализирао реализацију планираних културних активности у школи и утврдио је да је у току школске 2021/</w:t>
      </w:r>
      <w:r w:rsidR="0086084B">
        <w:rPr>
          <w:rFonts w:ascii="Times New Roman" w:hAnsi="Times New Roman"/>
          <w:sz w:val="24"/>
          <w:szCs w:val="24"/>
        </w:rPr>
        <w:t>20</w:t>
      </w:r>
      <w:r>
        <w:rPr>
          <w:rFonts w:ascii="Times New Roman" w:hAnsi="Times New Roman"/>
          <w:sz w:val="24"/>
          <w:szCs w:val="24"/>
        </w:rPr>
        <w:t xml:space="preserve">22. године реализовано следеће: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8"/>
      </w:tblGrid>
      <w:tr w:rsidR="000B7703" w:rsidRPr="00F10243" w:rsidTr="00130391">
        <w:tc>
          <w:tcPr>
            <w:tcW w:w="5778" w:type="dxa"/>
            <w:shd w:val="clear" w:color="auto" w:fill="auto"/>
          </w:tcPr>
          <w:p w:rsidR="000B7703" w:rsidRPr="00F10243" w:rsidRDefault="000B7703" w:rsidP="00130391">
            <w:pPr>
              <w:spacing w:after="0" w:line="240" w:lineRule="auto"/>
              <w:jc w:val="center"/>
              <w:rPr>
                <w:rFonts w:ascii="Times New Roman" w:hAnsi="Times New Roman"/>
                <w:sz w:val="24"/>
                <w:szCs w:val="24"/>
              </w:rPr>
            </w:pPr>
            <w:r w:rsidRPr="00F10243">
              <w:rPr>
                <w:rFonts w:ascii="Times New Roman" w:hAnsi="Times New Roman"/>
                <w:sz w:val="24"/>
                <w:szCs w:val="24"/>
              </w:rPr>
              <w:t>реализована активност</w:t>
            </w:r>
          </w:p>
        </w:tc>
        <w:tc>
          <w:tcPr>
            <w:tcW w:w="3798" w:type="dxa"/>
            <w:shd w:val="clear" w:color="auto" w:fill="auto"/>
          </w:tcPr>
          <w:p w:rsidR="000B7703" w:rsidRPr="00F10243" w:rsidRDefault="000B7703" w:rsidP="00130391">
            <w:pPr>
              <w:spacing w:after="0" w:line="240" w:lineRule="auto"/>
              <w:jc w:val="center"/>
              <w:rPr>
                <w:rFonts w:ascii="Times New Roman" w:hAnsi="Times New Roman"/>
                <w:sz w:val="24"/>
                <w:szCs w:val="24"/>
              </w:rPr>
            </w:pPr>
            <w:r w:rsidRPr="00F10243">
              <w:rPr>
                <w:rFonts w:ascii="Times New Roman" w:hAnsi="Times New Roman"/>
                <w:sz w:val="24"/>
                <w:szCs w:val="24"/>
              </w:rPr>
              <w:t>период реализације</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Приредба поводом пријема првака</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1. септембар 2021.</w:t>
            </w:r>
          </w:p>
        </w:tc>
      </w:tr>
      <w:tr w:rsidR="000B7703" w:rsidRPr="00F10243" w:rsidTr="00130391">
        <w:tc>
          <w:tcPr>
            <w:tcW w:w="5778" w:type="dxa"/>
            <w:shd w:val="clear" w:color="auto" w:fill="auto"/>
          </w:tcPr>
          <w:p w:rsidR="000B7703" w:rsidRDefault="0086084B" w:rsidP="00130391">
            <w:pPr>
              <w:spacing w:after="0" w:line="240" w:lineRule="auto"/>
              <w:rPr>
                <w:rFonts w:ascii="Times New Roman" w:hAnsi="Times New Roman"/>
                <w:sz w:val="24"/>
                <w:szCs w:val="24"/>
              </w:rPr>
            </w:pPr>
            <w:r>
              <w:rPr>
                <w:rFonts w:ascii="Times New Roman" w:hAnsi="Times New Roman"/>
                <w:sz w:val="24"/>
                <w:szCs w:val="24"/>
              </w:rPr>
              <w:t>Обел</w:t>
            </w:r>
            <w:r w:rsidR="000B7703">
              <w:rPr>
                <w:rFonts w:ascii="Times New Roman" w:hAnsi="Times New Roman"/>
                <w:sz w:val="24"/>
                <w:szCs w:val="24"/>
              </w:rPr>
              <w:t>ежавање Светског дана писмености</w:t>
            </w:r>
          </w:p>
        </w:tc>
        <w:tc>
          <w:tcPr>
            <w:tcW w:w="3798" w:type="dxa"/>
            <w:shd w:val="clear" w:color="auto" w:fill="auto"/>
          </w:tcPr>
          <w:p w:rsidR="000B7703" w:rsidRDefault="000B7703" w:rsidP="00130391">
            <w:pPr>
              <w:spacing w:after="0" w:line="240" w:lineRule="auto"/>
              <w:rPr>
                <w:rFonts w:ascii="Times New Roman" w:hAnsi="Times New Roman"/>
                <w:sz w:val="24"/>
                <w:szCs w:val="24"/>
              </w:rPr>
            </w:pPr>
            <w:r>
              <w:rPr>
                <w:rFonts w:ascii="Times New Roman" w:hAnsi="Times New Roman"/>
                <w:sz w:val="24"/>
                <w:szCs w:val="24"/>
              </w:rPr>
              <w:t>8. септембар</w:t>
            </w:r>
            <w:r w:rsidR="0086084B">
              <w:rPr>
                <w:rFonts w:ascii="Times New Roman" w:hAnsi="Times New Roman"/>
                <w:sz w:val="24"/>
                <w:szCs w:val="24"/>
              </w:rPr>
              <w:t xml:space="preserve"> </w:t>
            </w:r>
            <w:r>
              <w:rPr>
                <w:rFonts w:ascii="Times New Roman" w:hAnsi="Times New Roman"/>
                <w:sz w:val="24"/>
                <w:szCs w:val="24"/>
              </w:rPr>
              <w:t>2021.</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Обележавање Европског дана страних језика</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26. септембар 2021. (активности су реализоване током целе недеље)</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Дечија недеља</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октобар 2021.</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Језичка радионица „Без длаке на језику“</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25. новембар 2021.</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 xml:space="preserve">Прослава Савиндана </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27.1.2022.</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Прослава Дана школе</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10. март 2022.</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„Читајмо гласно“ – учешће у промоцији читања</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март 2022.</w:t>
            </w:r>
          </w:p>
        </w:tc>
      </w:tr>
      <w:tr w:rsidR="000B7703" w:rsidRPr="00F10243" w:rsidTr="00130391">
        <w:tc>
          <w:tcPr>
            <w:tcW w:w="577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 xml:space="preserve"> Библио-квиз „Читам и знам“</w:t>
            </w:r>
          </w:p>
        </w:tc>
        <w:tc>
          <w:tcPr>
            <w:tcW w:w="3798" w:type="dxa"/>
            <w:shd w:val="clear" w:color="auto" w:fill="auto"/>
          </w:tcPr>
          <w:p w:rsidR="000B7703" w:rsidRPr="00F10243" w:rsidRDefault="000B7703" w:rsidP="00130391">
            <w:pPr>
              <w:spacing w:after="0" w:line="240" w:lineRule="auto"/>
              <w:rPr>
                <w:rFonts w:ascii="Times New Roman" w:hAnsi="Times New Roman"/>
                <w:sz w:val="24"/>
                <w:szCs w:val="24"/>
              </w:rPr>
            </w:pPr>
            <w:r>
              <w:rPr>
                <w:rFonts w:ascii="Times New Roman" w:hAnsi="Times New Roman"/>
                <w:sz w:val="24"/>
                <w:szCs w:val="24"/>
              </w:rPr>
              <w:t>20/21. април 2022.</w:t>
            </w:r>
          </w:p>
        </w:tc>
      </w:tr>
    </w:tbl>
    <w:p w:rsidR="000B7703" w:rsidRDefault="000B7703" w:rsidP="000B7703">
      <w:pPr>
        <w:rPr>
          <w:rFonts w:ascii="Times New Roman" w:hAnsi="Times New Roman"/>
          <w:sz w:val="24"/>
          <w:szCs w:val="24"/>
        </w:rPr>
      </w:pPr>
    </w:p>
    <w:p w:rsidR="000B7703" w:rsidRDefault="000B7703" w:rsidP="000B7703">
      <w:pPr>
        <w:ind w:firstLine="708"/>
        <w:jc w:val="both"/>
        <w:rPr>
          <w:rFonts w:ascii="Times New Roman" w:hAnsi="Times New Roman"/>
          <w:sz w:val="24"/>
          <w:szCs w:val="24"/>
        </w:rPr>
      </w:pPr>
      <w:r>
        <w:rPr>
          <w:rFonts w:ascii="Times New Roman" w:hAnsi="Times New Roman"/>
          <w:sz w:val="24"/>
          <w:szCs w:val="24"/>
        </w:rPr>
        <w:t>Осим наведених активности, ученици су учествовали на ликовним и литерарним конкурсима (изло</w:t>
      </w:r>
      <w:r w:rsidR="0086084B">
        <w:rPr>
          <w:rFonts w:ascii="Times New Roman" w:hAnsi="Times New Roman"/>
          <w:sz w:val="24"/>
          <w:szCs w:val="24"/>
        </w:rPr>
        <w:t>жба на манифестацији „Плодови  З</w:t>
      </w:r>
      <w:r>
        <w:rPr>
          <w:rFonts w:ascii="Times New Roman" w:hAnsi="Times New Roman"/>
          <w:sz w:val="24"/>
          <w:szCs w:val="24"/>
        </w:rPr>
        <w:t>ападног Поморавља“, Мајски ликовни салон, Дисово пролеће), били су у посети Градској библиотеци „Владислав Петковић Дис“ и Галерији „Надежда Петровић“ у Чачку.</w:t>
      </w:r>
    </w:p>
    <w:p w:rsidR="000B7703" w:rsidRDefault="000B7703" w:rsidP="000B7703">
      <w:pPr>
        <w:rPr>
          <w:rFonts w:ascii="Times New Roman" w:hAnsi="Times New Roman"/>
          <w:sz w:val="24"/>
          <w:szCs w:val="24"/>
        </w:rPr>
      </w:pPr>
    </w:p>
    <w:p w:rsidR="00150D0F" w:rsidRDefault="000B7703" w:rsidP="000B7703">
      <w:pPr>
        <w:rPr>
          <w:rFonts w:ascii="Times New Roman" w:hAnsi="Times New Roman" w:cs="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Тим за реализацију програма културних активности:</w:t>
      </w:r>
      <w:r w:rsidR="00150D0F" w:rsidRPr="00150D0F">
        <w:rPr>
          <w:rFonts w:ascii="Times New Roman" w:hAnsi="Times New Roman" w:cs="Times New Roman"/>
          <w:lang w:val="sr-Cyrl-CS"/>
        </w:rPr>
        <w:t xml:space="preserve"> </w:t>
      </w:r>
    </w:p>
    <w:p w:rsidR="00150D0F" w:rsidRDefault="00150D0F" w:rsidP="00150D0F">
      <w:pPr>
        <w:jc w:val="center"/>
        <w:rPr>
          <w:rFonts w:ascii="Times New Roman" w:hAnsi="Times New Roman" w:cs="Times New Roman"/>
        </w:rPr>
      </w:pPr>
      <w:r>
        <w:rPr>
          <w:rFonts w:ascii="Times New Roman" w:hAnsi="Times New Roman" w:cs="Times New Roman"/>
        </w:rPr>
        <w:t xml:space="preserve">                                                                            </w:t>
      </w:r>
      <w:r w:rsidRPr="00A1418A">
        <w:rPr>
          <w:rFonts w:ascii="Times New Roman" w:hAnsi="Times New Roman" w:cs="Times New Roman"/>
          <w:lang w:val="sr-Cyrl-CS"/>
        </w:rPr>
        <w:t>Мирко Божовић, наставник српског језика</w:t>
      </w:r>
      <w:r w:rsidRPr="00150D0F">
        <w:rPr>
          <w:rFonts w:ascii="Times New Roman" w:hAnsi="Times New Roman" w:cs="Times New Roman"/>
          <w:lang w:val="sr-Cyrl-CS"/>
        </w:rPr>
        <w:t xml:space="preserve"> </w:t>
      </w:r>
    </w:p>
    <w:p w:rsidR="00150D0F" w:rsidRDefault="00150D0F" w:rsidP="00150D0F">
      <w:pPr>
        <w:jc w:val="right"/>
        <w:rPr>
          <w:rFonts w:ascii="Times New Roman" w:hAnsi="Times New Roman" w:cs="Times New Roman"/>
        </w:rPr>
      </w:pPr>
      <w:r w:rsidRPr="00A1418A">
        <w:rPr>
          <w:rFonts w:ascii="Times New Roman" w:hAnsi="Times New Roman" w:cs="Times New Roman"/>
          <w:lang w:val="sr-Cyrl-CS"/>
        </w:rPr>
        <w:t>Кристина Максимовић,</w:t>
      </w:r>
      <w:r w:rsidR="0086084B">
        <w:rPr>
          <w:rFonts w:ascii="Times New Roman" w:hAnsi="Times New Roman" w:cs="Times New Roman"/>
          <w:lang w:val="sr-Cyrl-CS"/>
        </w:rPr>
        <w:t xml:space="preserve"> </w:t>
      </w:r>
      <w:r w:rsidRPr="00A1418A">
        <w:rPr>
          <w:rFonts w:ascii="Times New Roman" w:hAnsi="Times New Roman" w:cs="Times New Roman"/>
          <w:lang w:val="sr-Cyrl-CS"/>
        </w:rPr>
        <w:t>наставник музичке културе</w:t>
      </w:r>
      <w:r w:rsidRPr="00150D0F">
        <w:rPr>
          <w:rFonts w:ascii="Times New Roman" w:hAnsi="Times New Roman" w:cs="Times New Roman"/>
          <w:lang w:val="sr-Cyrl-CS"/>
        </w:rPr>
        <w:t xml:space="preserve"> </w:t>
      </w:r>
    </w:p>
    <w:p w:rsidR="00150D0F" w:rsidRDefault="00150D0F" w:rsidP="00150D0F">
      <w:pPr>
        <w:jc w:val="center"/>
        <w:rPr>
          <w:rFonts w:ascii="Times New Roman" w:hAnsi="Times New Roman" w:cs="Times New Roman"/>
        </w:rPr>
      </w:pPr>
      <w:r>
        <w:rPr>
          <w:rFonts w:ascii="Times New Roman" w:hAnsi="Times New Roman" w:cs="Times New Roman"/>
        </w:rPr>
        <w:t xml:space="preserve">                                                                                       </w:t>
      </w:r>
      <w:r w:rsidRPr="00A1418A">
        <w:rPr>
          <w:rFonts w:ascii="Times New Roman" w:hAnsi="Times New Roman" w:cs="Times New Roman"/>
          <w:lang w:val="sr-Cyrl-CS"/>
        </w:rPr>
        <w:t>Снежана Радовановић,</w:t>
      </w:r>
      <w:r w:rsidR="0086084B">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r w:rsidRPr="00150D0F">
        <w:rPr>
          <w:rFonts w:ascii="Times New Roman" w:hAnsi="Times New Roman" w:cs="Times New Roman"/>
          <w:lang w:val="sr-Cyrl-CS"/>
        </w:rPr>
        <w:t xml:space="preserve"> </w:t>
      </w:r>
    </w:p>
    <w:p w:rsidR="00150D0F" w:rsidRDefault="00150D0F" w:rsidP="00150D0F">
      <w:pPr>
        <w:rPr>
          <w:rFonts w:ascii="Times New Roman" w:hAnsi="Times New Roman" w:cs="Times New Roman"/>
        </w:rPr>
      </w:pPr>
      <w:r>
        <w:rPr>
          <w:rFonts w:ascii="Times New Roman" w:hAnsi="Times New Roman" w:cs="Times New Roman"/>
        </w:rPr>
        <w:t xml:space="preserve">                                                                                              </w:t>
      </w:r>
      <w:r w:rsidRPr="00A1418A">
        <w:rPr>
          <w:rFonts w:ascii="Times New Roman" w:hAnsi="Times New Roman" w:cs="Times New Roman"/>
          <w:lang w:val="sr-Cyrl-CS"/>
        </w:rPr>
        <w:t>Марина Радојевић,</w:t>
      </w:r>
      <w:r w:rsidR="0086084B">
        <w:rPr>
          <w:rFonts w:ascii="Times New Roman" w:hAnsi="Times New Roman" w:cs="Times New Roman"/>
          <w:lang w:val="sr-Cyrl-CS"/>
        </w:rPr>
        <w:t xml:space="preserve"> </w:t>
      </w:r>
      <w:r w:rsidRPr="00A1418A">
        <w:rPr>
          <w:rFonts w:ascii="Times New Roman" w:hAnsi="Times New Roman" w:cs="Times New Roman"/>
          <w:lang w:val="sr-Cyrl-CS"/>
        </w:rPr>
        <w:t>наставник разредне наставе</w:t>
      </w:r>
    </w:p>
    <w:p w:rsidR="000B7703" w:rsidRDefault="00150D0F" w:rsidP="00150D0F">
      <w:pPr>
        <w:jc w:val="center"/>
        <w:rPr>
          <w:rFonts w:ascii="Times New Roman" w:hAnsi="Times New Roman"/>
          <w:sz w:val="24"/>
          <w:szCs w:val="24"/>
        </w:rPr>
      </w:pPr>
      <w:r>
        <w:rPr>
          <w:rFonts w:ascii="Times New Roman" w:hAnsi="Times New Roman" w:cs="Times New Roman"/>
        </w:rPr>
        <w:t xml:space="preserve">                                                                         </w:t>
      </w:r>
      <w:r w:rsidRPr="00150D0F">
        <w:rPr>
          <w:rFonts w:ascii="Times New Roman" w:hAnsi="Times New Roman" w:cs="Times New Roman"/>
          <w:lang w:val="sr-Cyrl-CS"/>
        </w:rPr>
        <w:t xml:space="preserve"> </w:t>
      </w:r>
      <w:r w:rsidRPr="00A1418A">
        <w:rPr>
          <w:rFonts w:ascii="Times New Roman" w:hAnsi="Times New Roman" w:cs="Times New Roman"/>
          <w:lang w:val="sr-Cyrl-CS"/>
        </w:rPr>
        <w:t>Лела Томашевић,</w:t>
      </w:r>
      <w:r w:rsidR="0086084B">
        <w:rPr>
          <w:rFonts w:ascii="Times New Roman" w:hAnsi="Times New Roman" w:cs="Times New Roman"/>
          <w:lang w:val="sr-Cyrl-CS"/>
        </w:rPr>
        <w:t xml:space="preserve"> </w:t>
      </w:r>
      <w:r w:rsidRPr="00A1418A">
        <w:rPr>
          <w:rFonts w:ascii="Times New Roman" w:hAnsi="Times New Roman" w:cs="Times New Roman"/>
          <w:lang w:val="sr-Cyrl-CS"/>
        </w:rPr>
        <w:t>наставник ликовне културе</w:t>
      </w:r>
    </w:p>
    <w:p w:rsidR="00C85F15" w:rsidRDefault="00C85F15" w:rsidP="00EA3EF9">
      <w:pPr>
        <w:tabs>
          <w:tab w:val="num" w:pos="450"/>
        </w:tabs>
        <w:spacing w:after="0" w:line="240" w:lineRule="auto"/>
        <w:rPr>
          <w:rFonts w:ascii="Times New Roman" w:hAnsi="Times New Roman"/>
          <w:sz w:val="24"/>
          <w:szCs w:val="24"/>
        </w:rPr>
      </w:pPr>
    </w:p>
    <w:p w:rsidR="00EA3EF9" w:rsidRDefault="00EA3EF9" w:rsidP="00EA3EF9">
      <w:pPr>
        <w:tabs>
          <w:tab w:val="num" w:pos="450"/>
        </w:tabs>
        <w:spacing w:after="0" w:line="240" w:lineRule="auto"/>
        <w:rPr>
          <w:rFonts w:ascii="Times New Roman" w:hAnsi="Times New Roman"/>
          <w:sz w:val="24"/>
          <w:szCs w:val="24"/>
        </w:rPr>
      </w:pPr>
    </w:p>
    <w:p w:rsidR="00EA3EF9" w:rsidRPr="00EA3EF9" w:rsidRDefault="00EA3EF9" w:rsidP="00EA3EF9">
      <w:pPr>
        <w:tabs>
          <w:tab w:val="num" w:pos="450"/>
        </w:tabs>
        <w:spacing w:after="0" w:line="240" w:lineRule="auto"/>
        <w:rPr>
          <w:rFonts w:ascii="Times New Roman" w:hAnsi="Times New Roman"/>
          <w:b/>
          <w:sz w:val="24"/>
          <w:szCs w:val="24"/>
        </w:rPr>
      </w:pPr>
    </w:p>
    <w:p w:rsidR="00C85F15" w:rsidRPr="00346AD0" w:rsidRDefault="00C85F15" w:rsidP="00C85F15">
      <w:pPr>
        <w:jc w:val="center"/>
        <w:rPr>
          <w:rFonts w:ascii="Times New Roman" w:hAnsi="Times New Roman" w:cs="Times New Roman"/>
          <w:b/>
          <w:sz w:val="24"/>
          <w:szCs w:val="24"/>
        </w:rPr>
      </w:pPr>
      <w:r w:rsidRPr="00346AD0">
        <w:rPr>
          <w:rFonts w:ascii="Times New Roman" w:hAnsi="Times New Roman" w:cs="Times New Roman"/>
          <w:b/>
          <w:sz w:val="24"/>
          <w:szCs w:val="24"/>
        </w:rPr>
        <w:t>Извештај Тима за реализацију плана професионалне ор</w:t>
      </w:r>
      <w:r w:rsidR="0086084B">
        <w:rPr>
          <w:rFonts w:ascii="Times New Roman" w:hAnsi="Times New Roman" w:cs="Times New Roman"/>
          <w:b/>
          <w:sz w:val="24"/>
          <w:szCs w:val="24"/>
        </w:rPr>
        <w:t>и</w:t>
      </w:r>
      <w:r w:rsidRPr="00346AD0">
        <w:rPr>
          <w:rFonts w:ascii="Times New Roman" w:hAnsi="Times New Roman" w:cs="Times New Roman"/>
          <w:b/>
          <w:sz w:val="24"/>
          <w:szCs w:val="24"/>
        </w:rPr>
        <w:t>јентације ученика</w:t>
      </w:r>
    </w:p>
    <w:p w:rsidR="00C85F15" w:rsidRPr="00EA3EF9" w:rsidRDefault="00C85F15" w:rsidP="00C85F15">
      <w:pPr>
        <w:spacing w:after="0" w:line="360" w:lineRule="auto"/>
        <w:ind w:firstLine="709"/>
        <w:jc w:val="both"/>
        <w:rPr>
          <w:rFonts w:ascii="Times New Roman" w:hAnsi="Times New Roman" w:cs="Times New Roman"/>
        </w:rPr>
      </w:pPr>
      <w:r w:rsidRPr="00EA3EF9">
        <w:rPr>
          <w:rFonts w:ascii="Times New Roman" w:hAnsi="Times New Roman" w:cs="Times New Roman"/>
        </w:rPr>
        <w:t>Професионална ор</w:t>
      </w:r>
      <w:r w:rsidR="0086084B">
        <w:rPr>
          <w:rFonts w:ascii="Times New Roman" w:hAnsi="Times New Roman" w:cs="Times New Roman"/>
        </w:rPr>
        <w:t>и</w:t>
      </w:r>
      <w:r w:rsidRPr="00EA3EF9">
        <w:rPr>
          <w:rFonts w:ascii="Times New Roman" w:hAnsi="Times New Roman" w:cs="Times New Roman"/>
        </w:rPr>
        <w:t>јентација ученика је сложен поступак при избору занимања</w:t>
      </w:r>
      <w:r w:rsidR="0086084B">
        <w:rPr>
          <w:rFonts w:ascii="Times New Roman" w:hAnsi="Times New Roman" w:cs="Times New Roman"/>
        </w:rPr>
        <w:t>, чији је циљ</w:t>
      </w:r>
      <w:r w:rsidRPr="00EA3EF9">
        <w:rPr>
          <w:rFonts w:ascii="Times New Roman" w:hAnsi="Times New Roman" w:cs="Times New Roman"/>
        </w:rPr>
        <w:t xml:space="preserve"> да појединца усмери на ону групу занимања </w:t>
      </w:r>
      <w:r w:rsidR="0086084B">
        <w:rPr>
          <w:rFonts w:ascii="Times New Roman" w:hAnsi="Times New Roman" w:cs="Times New Roman"/>
        </w:rPr>
        <w:t>у којима би имао највише успеха</w:t>
      </w:r>
      <w:r w:rsidRPr="00EA3EF9">
        <w:rPr>
          <w:rFonts w:ascii="Times New Roman" w:hAnsi="Times New Roman" w:cs="Times New Roman"/>
        </w:rPr>
        <w:t xml:space="preserve"> и задовољства у раду.</w:t>
      </w:r>
    </w:p>
    <w:p w:rsidR="00C85F15" w:rsidRPr="00EA3EF9" w:rsidRDefault="00C85F15" w:rsidP="00C85F15">
      <w:pPr>
        <w:spacing w:after="0" w:line="360" w:lineRule="auto"/>
        <w:ind w:firstLine="709"/>
        <w:jc w:val="both"/>
        <w:rPr>
          <w:rFonts w:ascii="Times New Roman" w:hAnsi="Times New Roman" w:cs="Times New Roman"/>
        </w:rPr>
      </w:pPr>
      <w:r w:rsidRPr="00EA3EF9">
        <w:rPr>
          <w:rFonts w:ascii="Times New Roman" w:hAnsi="Times New Roman" w:cs="Times New Roman"/>
        </w:rPr>
        <w:t>Професионална ор</w:t>
      </w:r>
      <w:r w:rsidR="0086084B">
        <w:rPr>
          <w:rFonts w:ascii="Times New Roman" w:hAnsi="Times New Roman" w:cs="Times New Roman"/>
        </w:rPr>
        <w:t>и</w:t>
      </w:r>
      <w:r w:rsidRPr="00EA3EF9">
        <w:rPr>
          <w:rFonts w:ascii="Times New Roman" w:hAnsi="Times New Roman" w:cs="Times New Roman"/>
        </w:rPr>
        <w:t>јентација ученика осмог разреда у току школске 2021/2022. године реализована је према предвиђеном плану и програму.</w:t>
      </w:r>
    </w:p>
    <w:p w:rsidR="00C85F15" w:rsidRPr="00EA3EF9" w:rsidRDefault="00C85F15" w:rsidP="00C85F15">
      <w:pPr>
        <w:spacing w:after="0" w:line="360" w:lineRule="auto"/>
        <w:ind w:firstLine="709"/>
        <w:jc w:val="both"/>
        <w:rPr>
          <w:rFonts w:ascii="Times New Roman" w:hAnsi="Times New Roman" w:cs="Times New Roman"/>
        </w:rPr>
      </w:pPr>
      <w:r w:rsidRPr="00EA3EF9">
        <w:rPr>
          <w:rFonts w:ascii="Times New Roman" w:hAnsi="Times New Roman" w:cs="Times New Roman"/>
        </w:rPr>
        <w:t xml:space="preserve"> Према предвиђеном плану часови професионалне ор</w:t>
      </w:r>
      <w:r w:rsidR="0086084B">
        <w:rPr>
          <w:rFonts w:ascii="Times New Roman" w:hAnsi="Times New Roman" w:cs="Times New Roman"/>
        </w:rPr>
        <w:t>и</w:t>
      </w:r>
      <w:r w:rsidRPr="00EA3EF9">
        <w:rPr>
          <w:rFonts w:ascii="Times New Roman" w:hAnsi="Times New Roman" w:cs="Times New Roman"/>
        </w:rPr>
        <w:t>јентације реализовани су:</w:t>
      </w:r>
    </w:p>
    <w:p w:rsidR="00C85F15" w:rsidRPr="00EA3EF9" w:rsidRDefault="00C85F15" w:rsidP="00E25524">
      <w:pPr>
        <w:pStyle w:val="ListParagraph"/>
        <w:numPr>
          <w:ilvl w:val="0"/>
          <w:numId w:val="14"/>
        </w:numPr>
        <w:spacing w:line="360" w:lineRule="auto"/>
        <w:jc w:val="both"/>
        <w:rPr>
          <w:sz w:val="22"/>
          <w:szCs w:val="22"/>
        </w:rPr>
      </w:pPr>
      <w:r w:rsidRPr="00EA3EF9">
        <w:rPr>
          <w:sz w:val="22"/>
          <w:szCs w:val="22"/>
        </w:rPr>
        <w:t xml:space="preserve">часовима одељењског старешине у оквиру плана рада одељењског старешине, </w:t>
      </w:r>
    </w:p>
    <w:p w:rsidR="00C85F15" w:rsidRPr="00EA3EF9" w:rsidRDefault="00C85F15" w:rsidP="00E25524">
      <w:pPr>
        <w:pStyle w:val="ListParagraph"/>
        <w:numPr>
          <w:ilvl w:val="0"/>
          <w:numId w:val="14"/>
        </w:numPr>
        <w:spacing w:line="360" w:lineRule="auto"/>
        <w:jc w:val="both"/>
        <w:rPr>
          <w:sz w:val="22"/>
          <w:szCs w:val="22"/>
        </w:rPr>
      </w:pPr>
      <w:r w:rsidRPr="00EA3EF9">
        <w:rPr>
          <w:sz w:val="22"/>
          <w:szCs w:val="22"/>
        </w:rPr>
        <w:t>сарадњом са Националном службом за запошљавање</w:t>
      </w:r>
      <w:r w:rsidR="0086084B">
        <w:rPr>
          <w:sz w:val="22"/>
          <w:szCs w:val="22"/>
        </w:rPr>
        <w:t>,</w:t>
      </w:r>
    </w:p>
    <w:p w:rsidR="00C85F15" w:rsidRPr="00EA3EF9" w:rsidRDefault="00C85F15" w:rsidP="00E25524">
      <w:pPr>
        <w:pStyle w:val="ListParagraph"/>
        <w:numPr>
          <w:ilvl w:val="0"/>
          <w:numId w:val="14"/>
        </w:numPr>
        <w:spacing w:line="360" w:lineRule="auto"/>
        <w:jc w:val="both"/>
        <w:rPr>
          <w:sz w:val="22"/>
          <w:szCs w:val="22"/>
        </w:rPr>
      </w:pPr>
      <w:r w:rsidRPr="00EA3EF9">
        <w:rPr>
          <w:sz w:val="22"/>
          <w:szCs w:val="22"/>
        </w:rPr>
        <w:t>сарадњом са локалном самоуправом у процесу реализације активности којима се промовишу одређена занимања,</w:t>
      </w:r>
    </w:p>
    <w:p w:rsidR="00C85F15" w:rsidRPr="00EA3EF9" w:rsidRDefault="00C85F15" w:rsidP="00E25524">
      <w:pPr>
        <w:pStyle w:val="ListParagraph"/>
        <w:numPr>
          <w:ilvl w:val="0"/>
          <w:numId w:val="14"/>
        </w:numPr>
        <w:spacing w:line="360" w:lineRule="auto"/>
        <w:jc w:val="both"/>
        <w:rPr>
          <w:sz w:val="22"/>
          <w:szCs w:val="22"/>
        </w:rPr>
      </w:pPr>
      <w:r w:rsidRPr="00EA3EF9">
        <w:rPr>
          <w:sz w:val="22"/>
          <w:szCs w:val="22"/>
        </w:rPr>
        <w:t>посетом ученика осмог разреда средњим стручним школама</w:t>
      </w:r>
      <w:r w:rsidR="0086084B">
        <w:rPr>
          <w:sz w:val="22"/>
          <w:szCs w:val="22"/>
        </w:rPr>
        <w:t>,</w:t>
      </w:r>
    </w:p>
    <w:p w:rsidR="00C85F15" w:rsidRPr="00EA3EF9" w:rsidRDefault="00C85F15" w:rsidP="00E25524">
      <w:pPr>
        <w:pStyle w:val="ListParagraph"/>
        <w:numPr>
          <w:ilvl w:val="0"/>
          <w:numId w:val="14"/>
        </w:numPr>
        <w:spacing w:line="360" w:lineRule="auto"/>
        <w:jc w:val="both"/>
        <w:rPr>
          <w:sz w:val="22"/>
          <w:szCs w:val="22"/>
        </w:rPr>
      </w:pPr>
      <w:r w:rsidRPr="00EA3EF9">
        <w:rPr>
          <w:sz w:val="22"/>
          <w:szCs w:val="22"/>
        </w:rPr>
        <w:t>презентацијом</w:t>
      </w:r>
      <w:r w:rsidR="007D4F08" w:rsidRPr="00EA3EF9">
        <w:rPr>
          <w:sz w:val="22"/>
          <w:szCs w:val="22"/>
        </w:rPr>
        <w:t xml:space="preserve"> и посетом представника ученика и запослених средњих </w:t>
      </w:r>
      <w:r w:rsidRPr="00EA3EF9">
        <w:rPr>
          <w:sz w:val="22"/>
          <w:szCs w:val="22"/>
        </w:rPr>
        <w:t xml:space="preserve">школа </w:t>
      </w:r>
      <w:r w:rsidR="007D4F08" w:rsidRPr="00EA3EF9">
        <w:rPr>
          <w:sz w:val="22"/>
          <w:szCs w:val="22"/>
        </w:rPr>
        <w:t>нашој школи</w:t>
      </w:r>
      <w:r w:rsidR="0086084B">
        <w:rPr>
          <w:sz w:val="22"/>
          <w:szCs w:val="22"/>
        </w:rPr>
        <w:t>.</w:t>
      </w:r>
    </w:p>
    <w:p w:rsidR="00C85F15" w:rsidRPr="00EA3EF9" w:rsidRDefault="00C85F15" w:rsidP="00C85F15">
      <w:pPr>
        <w:ind w:firstLine="709"/>
        <w:jc w:val="both"/>
        <w:rPr>
          <w:rFonts w:ascii="Times New Roman" w:hAnsi="Times New Roman" w:cs="Times New Roman"/>
        </w:rPr>
      </w:pPr>
      <w:r w:rsidRPr="00EA3EF9">
        <w:rPr>
          <w:rFonts w:ascii="Times New Roman" w:hAnsi="Times New Roman" w:cs="Times New Roman"/>
        </w:rPr>
        <w:t>План рада одељењског старешине за осми разред предвидео је одређен број часова на којима је са ученицима разговарано о познавању разноликих занимања, правилном избору занимања, склоностима и вештинама који ученици поседују за обављење одређених занимања.</w:t>
      </w:r>
    </w:p>
    <w:p w:rsidR="00C85F15" w:rsidRPr="00EA3EF9" w:rsidRDefault="00C85F15" w:rsidP="00C85F15">
      <w:pPr>
        <w:ind w:firstLine="709"/>
        <w:jc w:val="both"/>
        <w:rPr>
          <w:rFonts w:ascii="Times New Roman" w:hAnsi="Times New Roman" w:cs="Times New Roman"/>
        </w:rPr>
      </w:pPr>
      <w:r w:rsidRPr="00EA3EF9">
        <w:rPr>
          <w:rFonts w:ascii="Times New Roman" w:hAnsi="Times New Roman" w:cs="Times New Roman"/>
        </w:rPr>
        <w:t>Сарадња са Националном службом за запошљавање огледа се у  информисању и саветовању о могућностима за развој каријере. Након писмене сагласности родитеља, обављено је тестирање 27 ученика у просторијама наше школе, тестом који се састоји из три дела. На основу анализе теста од стране психолога Н</w:t>
      </w:r>
      <w:r w:rsidR="0086084B">
        <w:rPr>
          <w:rFonts w:ascii="Times New Roman" w:hAnsi="Times New Roman" w:cs="Times New Roman"/>
        </w:rPr>
        <w:t>ационалне службе за запошљавање</w:t>
      </w:r>
      <w:r w:rsidRPr="00EA3EF9">
        <w:rPr>
          <w:rFonts w:ascii="Times New Roman" w:hAnsi="Times New Roman" w:cs="Times New Roman"/>
        </w:rPr>
        <w:t xml:space="preserve"> Анђелке Маринковић, ученици су индивидуално упознати са са својим могућностима и способностима. На основу тога су добили препоруку у ком правцу треба да иде избор њиховог будућег занимања.</w:t>
      </w:r>
    </w:p>
    <w:p w:rsidR="00C85F15" w:rsidRPr="00EA3EF9" w:rsidRDefault="00C85F15" w:rsidP="00C85F15">
      <w:pPr>
        <w:ind w:firstLine="709"/>
        <w:jc w:val="both"/>
        <w:rPr>
          <w:rFonts w:ascii="Times New Roman" w:hAnsi="Times New Roman" w:cs="Times New Roman"/>
        </w:rPr>
      </w:pPr>
      <w:r w:rsidRPr="00EA3EF9">
        <w:rPr>
          <w:rFonts w:ascii="Times New Roman" w:hAnsi="Times New Roman" w:cs="Times New Roman"/>
        </w:rPr>
        <w:t>У оквиру сарадње са локалном самоуправом</w:t>
      </w:r>
      <w:r w:rsidR="0086084B">
        <w:rPr>
          <w:rFonts w:ascii="Times New Roman" w:hAnsi="Times New Roman" w:cs="Times New Roman"/>
        </w:rPr>
        <w:t>,</w:t>
      </w:r>
      <w:r w:rsidRPr="00EA3EF9">
        <w:rPr>
          <w:rFonts w:ascii="Times New Roman" w:hAnsi="Times New Roman" w:cs="Times New Roman"/>
        </w:rPr>
        <w:t xml:space="preserve"> реализовано је неколико активности које су повезане са професионалном ор</w:t>
      </w:r>
      <w:r w:rsidR="0086084B">
        <w:rPr>
          <w:rFonts w:ascii="Times New Roman" w:hAnsi="Times New Roman" w:cs="Times New Roman"/>
        </w:rPr>
        <w:t>и</w:t>
      </w:r>
      <w:r w:rsidRPr="00EA3EF9">
        <w:rPr>
          <w:rFonts w:ascii="Times New Roman" w:hAnsi="Times New Roman" w:cs="Times New Roman"/>
        </w:rPr>
        <w:t xml:space="preserve">јентацијом. Организована је хуманитарна продаја колача у оквиру манифестације Плодови </w:t>
      </w:r>
      <w:r w:rsidRPr="00EA3EF9">
        <w:rPr>
          <w:rFonts w:ascii="Times New Roman" w:hAnsi="Times New Roman" w:cs="Times New Roman"/>
          <w:lang w:val="sr-Cyrl-CS"/>
        </w:rPr>
        <w:t>Западног П</w:t>
      </w:r>
      <w:r w:rsidRPr="00EA3EF9">
        <w:rPr>
          <w:rFonts w:ascii="Times New Roman" w:hAnsi="Times New Roman" w:cs="Times New Roman"/>
        </w:rPr>
        <w:t xml:space="preserve">оморавља, израда и продаја новогодишњих честитки у оквиру предмета </w:t>
      </w:r>
      <w:r w:rsidR="0086084B">
        <w:rPr>
          <w:rFonts w:ascii="Times New Roman" w:hAnsi="Times New Roman" w:cs="Times New Roman"/>
        </w:rPr>
        <w:t>Ц</w:t>
      </w:r>
      <w:r w:rsidRPr="00EA3EF9">
        <w:rPr>
          <w:rFonts w:ascii="Times New Roman" w:hAnsi="Times New Roman" w:cs="Times New Roman"/>
        </w:rPr>
        <w:t xml:space="preserve">ртање, сликање и вајање. </w:t>
      </w:r>
    </w:p>
    <w:p w:rsidR="00C85F15" w:rsidRPr="00EA3EF9" w:rsidRDefault="00C85F15" w:rsidP="00C85F15">
      <w:pPr>
        <w:ind w:firstLine="709"/>
        <w:jc w:val="both"/>
        <w:rPr>
          <w:rFonts w:ascii="Times New Roman" w:hAnsi="Times New Roman" w:cs="Times New Roman"/>
        </w:rPr>
      </w:pPr>
      <w:r w:rsidRPr="00EA3EF9">
        <w:rPr>
          <w:rFonts w:ascii="Times New Roman" w:hAnsi="Times New Roman" w:cs="Times New Roman"/>
        </w:rPr>
        <w:t xml:space="preserve">Средње школе организовале су презентације образовних профила </w:t>
      </w:r>
      <w:r w:rsidR="0086084B">
        <w:rPr>
          <w:rFonts w:ascii="Times New Roman" w:hAnsi="Times New Roman" w:cs="Times New Roman"/>
        </w:rPr>
        <w:t>„Дан отворених врата“</w:t>
      </w:r>
      <w:r w:rsidR="0024733A" w:rsidRPr="00EA3EF9">
        <w:rPr>
          <w:rFonts w:ascii="Times New Roman" w:hAnsi="Times New Roman" w:cs="Times New Roman"/>
        </w:rPr>
        <w:t>. Посетили смо Економску, Меди</w:t>
      </w:r>
      <w:r w:rsidR="0086084B">
        <w:rPr>
          <w:rFonts w:ascii="Times New Roman" w:hAnsi="Times New Roman" w:cs="Times New Roman"/>
        </w:rPr>
        <w:t>цинску, Техничку и Прехрамбено-</w:t>
      </w:r>
      <w:r w:rsidR="0024733A" w:rsidRPr="00EA3EF9">
        <w:rPr>
          <w:rFonts w:ascii="Times New Roman" w:hAnsi="Times New Roman" w:cs="Times New Roman"/>
        </w:rPr>
        <w:t>у</w:t>
      </w:r>
      <w:r w:rsidR="0086084B">
        <w:rPr>
          <w:rFonts w:ascii="Times New Roman" w:hAnsi="Times New Roman" w:cs="Times New Roman"/>
        </w:rPr>
        <w:t>г</w:t>
      </w:r>
      <w:r w:rsidR="0024733A" w:rsidRPr="00EA3EF9">
        <w:rPr>
          <w:rFonts w:ascii="Times New Roman" w:hAnsi="Times New Roman" w:cs="Times New Roman"/>
        </w:rPr>
        <w:t>оститељску</w:t>
      </w:r>
      <w:r w:rsidR="0086084B">
        <w:rPr>
          <w:rFonts w:ascii="Times New Roman" w:hAnsi="Times New Roman" w:cs="Times New Roman"/>
        </w:rPr>
        <w:t xml:space="preserve"> </w:t>
      </w:r>
      <w:r w:rsidR="0086084B" w:rsidRPr="00EA3EF9">
        <w:rPr>
          <w:rFonts w:ascii="Times New Roman" w:hAnsi="Times New Roman" w:cs="Times New Roman"/>
        </w:rPr>
        <w:t>школу</w:t>
      </w:r>
      <w:r w:rsidR="0024733A" w:rsidRPr="00EA3EF9">
        <w:rPr>
          <w:rFonts w:ascii="Times New Roman" w:hAnsi="Times New Roman" w:cs="Times New Roman"/>
        </w:rPr>
        <w:t>. Ученици и запослени Машинске и Техничке школе у Чачку, као и Шумарске школе у Краљеву посетили су нашу школу и упознали ученике 8.</w:t>
      </w:r>
      <w:r w:rsidR="0086084B">
        <w:rPr>
          <w:rFonts w:ascii="Times New Roman" w:hAnsi="Times New Roman" w:cs="Times New Roman"/>
        </w:rPr>
        <w:t xml:space="preserve"> </w:t>
      </w:r>
      <w:r w:rsidR="0024733A" w:rsidRPr="00EA3EF9">
        <w:rPr>
          <w:rFonts w:ascii="Times New Roman" w:hAnsi="Times New Roman" w:cs="Times New Roman"/>
        </w:rPr>
        <w:t>разреда о образовним профилима и специфичностима њихових школа.</w:t>
      </w:r>
    </w:p>
    <w:p w:rsidR="00C85F15" w:rsidRPr="00EA3EF9" w:rsidRDefault="00C85F15" w:rsidP="007D4F08">
      <w:pPr>
        <w:ind w:firstLine="709"/>
        <w:rPr>
          <w:rFonts w:ascii="Times New Roman" w:hAnsi="Times New Roman" w:cs="Times New Roman"/>
        </w:rPr>
      </w:pPr>
      <w:r w:rsidRPr="00EA3EF9">
        <w:rPr>
          <w:rFonts w:ascii="Times New Roman" w:hAnsi="Times New Roman" w:cs="Times New Roman"/>
        </w:rPr>
        <w:t>Тим за реализацију програма професионалне ор</w:t>
      </w:r>
      <w:r w:rsidR="0086084B">
        <w:rPr>
          <w:rFonts w:ascii="Times New Roman" w:hAnsi="Times New Roman" w:cs="Times New Roman"/>
        </w:rPr>
        <w:t>и</w:t>
      </w:r>
      <w:r w:rsidRPr="00EA3EF9">
        <w:rPr>
          <w:rFonts w:ascii="Times New Roman" w:hAnsi="Times New Roman" w:cs="Times New Roman"/>
        </w:rPr>
        <w:t>јентације ученика</w:t>
      </w:r>
      <w:r w:rsidR="007D4F08" w:rsidRPr="00EA3EF9">
        <w:rPr>
          <w:rFonts w:ascii="Times New Roman" w:hAnsi="Times New Roman" w:cs="Times New Roman"/>
        </w:rPr>
        <w:t>: Биљана Крагуљац</w:t>
      </w:r>
      <w:r w:rsidR="0086084B">
        <w:rPr>
          <w:rFonts w:ascii="Times New Roman" w:hAnsi="Times New Roman" w:cs="Times New Roman"/>
        </w:rPr>
        <w:t xml:space="preserve"> </w:t>
      </w:r>
      <w:r w:rsidR="007D4F08" w:rsidRPr="00EA3EF9">
        <w:rPr>
          <w:rFonts w:ascii="Times New Roman" w:hAnsi="Times New Roman" w:cs="Times New Roman"/>
        </w:rPr>
        <w:t xml:space="preserve">- </w:t>
      </w:r>
      <w:r w:rsidRPr="00EA3EF9">
        <w:rPr>
          <w:rFonts w:ascii="Times New Roman" w:hAnsi="Times New Roman" w:cs="Times New Roman"/>
        </w:rPr>
        <w:t>педагог</w:t>
      </w:r>
      <w:r w:rsidR="007D4F08" w:rsidRPr="00EA3EF9">
        <w:rPr>
          <w:rFonts w:ascii="Times New Roman" w:hAnsi="Times New Roman" w:cs="Times New Roman"/>
        </w:rPr>
        <w:t xml:space="preserve"> , </w:t>
      </w:r>
      <w:r w:rsidRPr="00EA3EF9">
        <w:rPr>
          <w:rFonts w:ascii="Times New Roman" w:hAnsi="Times New Roman" w:cs="Times New Roman"/>
        </w:rPr>
        <w:t xml:space="preserve"> Зорица Ђаковић</w:t>
      </w:r>
      <w:r w:rsidR="0086084B">
        <w:rPr>
          <w:rFonts w:ascii="Times New Roman" w:hAnsi="Times New Roman" w:cs="Times New Roman"/>
        </w:rPr>
        <w:t xml:space="preserve"> </w:t>
      </w:r>
      <w:r w:rsidR="007D4F08" w:rsidRPr="00EA3EF9">
        <w:rPr>
          <w:rFonts w:ascii="Times New Roman" w:hAnsi="Times New Roman" w:cs="Times New Roman"/>
        </w:rPr>
        <w:t>-</w:t>
      </w:r>
      <w:r w:rsidR="0086084B">
        <w:rPr>
          <w:rFonts w:ascii="Times New Roman" w:hAnsi="Times New Roman" w:cs="Times New Roman"/>
        </w:rPr>
        <w:t xml:space="preserve"> </w:t>
      </w:r>
      <w:r w:rsidRPr="00EA3EF9">
        <w:rPr>
          <w:rFonts w:ascii="Times New Roman" w:hAnsi="Times New Roman" w:cs="Times New Roman"/>
        </w:rPr>
        <w:t>одељењски старешина, Снежана Ћериман</w:t>
      </w:r>
      <w:r w:rsidR="0086084B">
        <w:rPr>
          <w:rFonts w:ascii="Times New Roman" w:hAnsi="Times New Roman" w:cs="Times New Roman"/>
        </w:rPr>
        <w:t xml:space="preserve"> </w:t>
      </w:r>
      <w:r w:rsidR="007D4F08" w:rsidRPr="00EA3EF9">
        <w:rPr>
          <w:rFonts w:ascii="Times New Roman" w:hAnsi="Times New Roman" w:cs="Times New Roman"/>
        </w:rPr>
        <w:t>-</w:t>
      </w:r>
      <w:r w:rsidRPr="00EA3EF9">
        <w:rPr>
          <w:rFonts w:ascii="Times New Roman" w:hAnsi="Times New Roman" w:cs="Times New Roman"/>
        </w:rPr>
        <w:t xml:space="preserve"> одељењски старешина</w:t>
      </w:r>
    </w:p>
    <w:p w:rsidR="00E13053" w:rsidRPr="0086084B" w:rsidRDefault="00E13053" w:rsidP="00AE37B7">
      <w:pPr>
        <w:jc w:val="both"/>
      </w:pPr>
    </w:p>
    <w:p w:rsidR="003B7A4E" w:rsidRPr="00EA3EF9" w:rsidRDefault="00EA3EF9" w:rsidP="00EA3EF9">
      <w:pPr>
        <w:pStyle w:val="ListParagraph"/>
        <w:jc w:val="both"/>
        <w:rPr>
          <w:lang w:val="sr-Cyrl-CS"/>
        </w:rPr>
      </w:pPr>
      <w:r>
        <w:rPr>
          <w:lang w:val="sr-Cyrl-CS"/>
        </w:rPr>
        <w:lastRenderedPageBreak/>
        <w:t xml:space="preserve">               </w:t>
      </w:r>
    </w:p>
    <w:p w:rsidR="00DB6234" w:rsidRPr="00EA3EF9" w:rsidRDefault="00DB6234" w:rsidP="00DB6234">
      <w:pPr>
        <w:tabs>
          <w:tab w:val="left" w:pos="3165"/>
        </w:tabs>
        <w:jc w:val="center"/>
        <w:rPr>
          <w:rFonts w:ascii="Times New Roman" w:hAnsi="Times New Roman" w:cs="Times New Roman"/>
          <w:b/>
          <w:sz w:val="24"/>
          <w:szCs w:val="24"/>
          <w:lang w:val="sr-Cyrl-CS"/>
        </w:rPr>
      </w:pPr>
      <w:r w:rsidRPr="00EA3EF9">
        <w:rPr>
          <w:rFonts w:ascii="Times New Roman" w:hAnsi="Times New Roman" w:cs="Times New Roman"/>
          <w:b/>
          <w:sz w:val="24"/>
          <w:szCs w:val="24"/>
          <w:lang w:val="sr-Cyrl-CS"/>
        </w:rPr>
        <w:t>Извештај  Тима за реализацију програма социјално-здравствене заштите</w:t>
      </w:r>
    </w:p>
    <w:p w:rsidR="00346AD0" w:rsidRPr="005B04CB" w:rsidRDefault="00346AD0" w:rsidP="00346AD0">
      <w:pPr>
        <w:pStyle w:val="BodyTextIndent2"/>
        <w:rPr>
          <w:rFonts w:asciiTheme="majorHAnsi" w:hAnsiTheme="majorHAnsi"/>
          <w:sz w:val="22"/>
          <w:szCs w:val="22"/>
          <w:lang w:val="ru-RU"/>
        </w:rPr>
      </w:pPr>
    </w:p>
    <w:p w:rsidR="00346AD0" w:rsidRPr="00346AD0" w:rsidRDefault="00346AD0" w:rsidP="00346AD0">
      <w:pPr>
        <w:pStyle w:val="BodyTextIndent2"/>
        <w:ind w:left="0" w:firstLine="720"/>
        <w:rPr>
          <w:rFonts w:ascii="Times New Roman" w:hAnsi="Times New Roman"/>
          <w:szCs w:val="24"/>
          <w:lang w:val="ru-RU"/>
        </w:rPr>
      </w:pPr>
      <w:r w:rsidRPr="00346AD0">
        <w:rPr>
          <w:rFonts w:ascii="Times New Roman" w:hAnsi="Times New Roman"/>
          <w:szCs w:val="24"/>
          <w:lang w:val="ru-RU"/>
        </w:rPr>
        <w:t>Социјална заштита сиром</w:t>
      </w:r>
      <w:r w:rsidR="0086084B">
        <w:rPr>
          <w:rFonts w:ascii="Times New Roman" w:hAnsi="Times New Roman"/>
          <w:szCs w:val="24"/>
          <w:lang w:val="ru-RU"/>
        </w:rPr>
        <w:t>ашних ученика остварује се кроз</w:t>
      </w:r>
      <w:r w:rsidRPr="00346AD0">
        <w:rPr>
          <w:rFonts w:ascii="Times New Roman" w:hAnsi="Times New Roman"/>
          <w:szCs w:val="24"/>
          <w:lang w:val="ru-RU"/>
        </w:rPr>
        <w:t xml:space="preserve"> заједнице ученика уз сталну сарадњу одељенских старешина. Зависно од материјалне ситуације</w:t>
      </w:r>
      <w:r w:rsidR="0086084B">
        <w:rPr>
          <w:rFonts w:ascii="Times New Roman" w:hAnsi="Times New Roman"/>
          <w:szCs w:val="24"/>
          <w:lang w:val="ru-RU"/>
        </w:rPr>
        <w:t>,</w:t>
      </w:r>
      <w:r w:rsidRPr="00346AD0">
        <w:rPr>
          <w:rFonts w:ascii="Times New Roman" w:hAnsi="Times New Roman"/>
          <w:szCs w:val="24"/>
          <w:lang w:val="ru-RU"/>
        </w:rPr>
        <w:t xml:space="preserve"> овим ученицима се се обезбеђи</w:t>
      </w:r>
      <w:r w:rsidR="0086084B">
        <w:rPr>
          <w:rFonts w:ascii="Times New Roman" w:hAnsi="Times New Roman"/>
          <w:szCs w:val="24"/>
          <w:lang w:val="ru-RU"/>
        </w:rPr>
        <w:t>в</w:t>
      </w:r>
      <w:r w:rsidRPr="00346AD0">
        <w:rPr>
          <w:rFonts w:ascii="Times New Roman" w:hAnsi="Times New Roman"/>
          <w:szCs w:val="24"/>
          <w:lang w:val="ru-RU"/>
        </w:rPr>
        <w:t>ала: бесплатна исхрана у школској кухињи, у</w:t>
      </w:r>
      <w:r w:rsidRPr="00346AD0">
        <w:rPr>
          <w:rFonts w:ascii="Times New Roman" w:hAnsi="Times New Roman"/>
          <w:szCs w:val="24"/>
        </w:rPr>
        <w:t>џ</w:t>
      </w:r>
      <w:r w:rsidRPr="00346AD0">
        <w:rPr>
          <w:rFonts w:ascii="Times New Roman" w:hAnsi="Times New Roman"/>
          <w:szCs w:val="24"/>
          <w:lang w:val="ru-RU"/>
        </w:rPr>
        <w:t>беници и школски прибор, одећа и обућа, одлазак на излете и екскурзије.</w:t>
      </w:r>
    </w:p>
    <w:p w:rsidR="00346AD0" w:rsidRPr="00346AD0" w:rsidRDefault="00346AD0" w:rsidP="00346AD0">
      <w:pPr>
        <w:pStyle w:val="BodyTextIndent2"/>
        <w:ind w:left="0" w:firstLine="720"/>
        <w:rPr>
          <w:rFonts w:ascii="Times New Roman" w:hAnsi="Times New Roman"/>
          <w:szCs w:val="24"/>
          <w:lang w:val="ru-RU"/>
        </w:rPr>
      </w:pPr>
      <w:r w:rsidRPr="00346AD0">
        <w:rPr>
          <w:rFonts w:ascii="Times New Roman" w:hAnsi="Times New Roman"/>
          <w:szCs w:val="24"/>
          <w:lang w:val="ru-RU"/>
        </w:rPr>
        <w:t xml:space="preserve">Здравственом заштитом ученика обухваћени су сви ученици од </w:t>
      </w:r>
      <w:r w:rsidRPr="00346AD0">
        <w:rPr>
          <w:rFonts w:ascii="Times New Roman" w:hAnsi="Times New Roman"/>
          <w:szCs w:val="24"/>
          <w:lang w:val="sr-Latn-CS"/>
        </w:rPr>
        <w:t>I</w:t>
      </w:r>
      <w:r w:rsidRPr="00346AD0">
        <w:rPr>
          <w:rFonts w:ascii="Times New Roman" w:hAnsi="Times New Roman"/>
          <w:szCs w:val="24"/>
          <w:lang w:val="ru-RU"/>
        </w:rPr>
        <w:t xml:space="preserve"> до </w:t>
      </w:r>
      <w:r w:rsidRPr="00346AD0">
        <w:rPr>
          <w:rFonts w:ascii="Times New Roman" w:hAnsi="Times New Roman"/>
          <w:szCs w:val="24"/>
          <w:lang w:val="sr-Latn-CS"/>
        </w:rPr>
        <w:t>VIII</w:t>
      </w:r>
      <w:r w:rsidRPr="00346AD0">
        <w:rPr>
          <w:rFonts w:ascii="Times New Roman" w:hAnsi="Times New Roman"/>
          <w:szCs w:val="24"/>
          <w:lang w:val="ru-RU"/>
        </w:rPr>
        <w:t xml:space="preserve"> разреда. Здравствена заштита ученика обухватала је  следеће активности:</w:t>
      </w:r>
    </w:p>
    <w:p w:rsidR="00346AD0" w:rsidRPr="00346AD0" w:rsidRDefault="00346AD0" w:rsidP="00FA79F2">
      <w:pPr>
        <w:pStyle w:val="BodyTextIndent2"/>
        <w:numPr>
          <w:ilvl w:val="0"/>
          <w:numId w:val="6"/>
        </w:numPr>
        <w:tabs>
          <w:tab w:val="clear" w:pos="1080"/>
          <w:tab w:val="num" w:pos="1134"/>
        </w:tabs>
        <w:ind w:left="1134" w:hanging="414"/>
        <w:rPr>
          <w:rFonts w:ascii="Times New Roman" w:hAnsi="Times New Roman"/>
          <w:szCs w:val="24"/>
          <w:lang w:val="en-US"/>
        </w:rPr>
      </w:pPr>
      <w:r w:rsidRPr="00346AD0">
        <w:rPr>
          <w:rFonts w:ascii="Times New Roman" w:hAnsi="Times New Roman"/>
          <w:szCs w:val="24"/>
          <w:lang w:val="en-US"/>
        </w:rPr>
        <w:t>праћење развоја ученика</w:t>
      </w:r>
      <w:r w:rsidRPr="00346AD0">
        <w:rPr>
          <w:rFonts w:ascii="Times New Roman" w:hAnsi="Times New Roman"/>
          <w:szCs w:val="24"/>
        </w:rPr>
        <w:t>;</w:t>
      </w:r>
    </w:p>
    <w:p w:rsidR="00346AD0" w:rsidRPr="00346AD0" w:rsidRDefault="00346AD0" w:rsidP="00FA79F2">
      <w:pPr>
        <w:pStyle w:val="BodyTextIndent2"/>
        <w:numPr>
          <w:ilvl w:val="0"/>
          <w:numId w:val="6"/>
        </w:numPr>
        <w:tabs>
          <w:tab w:val="clear" w:pos="1080"/>
          <w:tab w:val="num" w:pos="1134"/>
        </w:tabs>
        <w:ind w:left="1134" w:hanging="414"/>
        <w:rPr>
          <w:rFonts w:ascii="Times New Roman" w:hAnsi="Times New Roman"/>
          <w:szCs w:val="24"/>
          <w:lang w:val="ru-RU"/>
        </w:rPr>
      </w:pPr>
      <w:r w:rsidRPr="00346AD0">
        <w:rPr>
          <w:rFonts w:ascii="Times New Roman" w:hAnsi="Times New Roman"/>
          <w:szCs w:val="24"/>
          <w:lang w:val="ru-RU"/>
        </w:rPr>
        <w:t>анализе здравственог стања ради раног откривања болести (систематски прегледи);</w:t>
      </w:r>
    </w:p>
    <w:p w:rsidR="00346AD0" w:rsidRPr="00346AD0" w:rsidRDefault="00346AD0" w:rsidP="00FA79F2">
      <w:pPr>
        <w:pStyle w:val="BodyTextIndent2"/>
        <w:numPr>
          <w:ilvl w:val="0"/>
          <w:numId w:val="6"/>
        </w:numPr>
        <w:tabs>
          <w:tab w:val="clear" w:pos="1080"/>
          <w:tab w:val="num" w:pos="1134"/>
        </w:tabs>
        <w:ind w:left="1134" w:hanging="414"/>
        <w:rPr>
          <w:rFonts w:ascii="Times New Roman" w:hAnsi="Times New Roman"/>
          <w:szCs w:val="24"/>
          <w:lang w:val="ru-RU"/>
        </w:rPr>
      </w:pPr>
      <w:r w:rsidRPr="00346AD0">
        <w:rPr>
          <w:rFonts w:ascii="Times New Roman" w:hAnsi="Times New Roman"/>
          <w:szCs w:val="24"/>
          <w:lang w:val="ru-RU"/>
        </w:rPr>
        <w:t>спровођење мера вакцинације, контрола к</w:t>
      </w:r>
      <w:r w:rsidR="0086084B">
        <w:rPr>
          <w:rFonts w:ascii="Times New Roman" w:hAnsi="Times New Roman"/>
          <w:szCs w:val="24"/>
          <w:lang w:val="ru-RU"/>
        </w:rPr>
        <w:t>олективне исхране у школској ку</w:t>
      </w:r>
      <w:r w:rsidRPr="00346AD0">
        <w:rPr>
          <w:rFonts w:ascii="Times New Roman" w:hAnsi="Times New Roman"/>
          <w:szCs w:val="24"/>
          <w:lang w:val="ru-RU"/>
        </w:rPr>
        <w:t>хињи, хигијенско-санитарни прегледи просторија и слично;</w:t>
      </w:r>
    </w:p>
    <w:p w:rsidR="00346AD0" w:rsidRPr="00346AD0" w:rsidRDefault="00346AD0" w:rsidP="00FA79F2">
      <w:pPr>
        <w:pStyle w:val="BodyTextIndent2"/>
        <w:numPr>
          <w:ilvl w:val="0"/>
          <w:numId w:val="6"/>
        </w:numPr>
        <w:tabs>
          <w:tab w:val="clear" w:pos="1080"/>
          <w:tab w:val="num" w:pos="1134"/>
        </w:tabs>
        <w:ind w:left="1134" w:hanging="414"/>
        <w:rPr>
          <w:rFonts w:ascii="Times New Roman" w:hAnsi="Times New Roman"/>
          <w:szCs w:val="24"/>
          <w:lang w:val="ru-RU"/>
        </w:rPr>
      </w:pPr>
      <w:r w:rsidRPr="00346AD0">
        <w:rPr>
          <w:rFonts w:ascii="Times New Roman" w:hAnsi="Times New Roman"/>
          <w:szCs w:val="24"/>
          <w:lang w:val="ru-RU"/>
        </w:rPr>
        <w:t xml:space="preserve">рана дијагноза и </w:t>
      </w:r>
      <w:r w:rsidR="0086084B">
        <w:rPr>
          <w:rFonts w:ascii="Times New Roman" w:hAnsi="Times New Roman"/>
          <w:szCs w:val="24"/>
          <w:lang w:val="ru-RU"/>
        </w:rPr>
        <w:t>лечење зубног каријеса код деце</w:t>
      </w:r>
      <w:r w:rsidRPr="00346AD0">
        <w:rPr>
          <w:rFonts w:ascii="Times New Roman" w:hAnsi="Times New Roman"/>
          <w:szCs w:val="24"/>
          <w:lang w:val="ru-RU"/>
        </w:rPr>
        <w:t>.</w:t>
      </w:r>
    </w:p>
    <w:p w:rsidR="00346AD0" w:rsidRPr="00346AD0" w:rsidRDefault="00346AD0" w:rsidP="00346AD0">
      <w:pPr>
        <w:tabs>
          <w:tab w:val="left" w:pos="3165"/>
        </w:tabs>
        <w:rPr>
          <w:rFonts w:ascii="Times New Roman" w:hAnsi="Times New Roman" w:cs="Times New Roman"/>
          <w:b/>
        </w:rPr>
      </w:pPr>
    </w:p>
    <w:p w:rsidR="00DB6234" w:rsidRPr="00836048" w:rsidRDefault="00DB6234" w:rsidP="00DB6234">
      <w:pPr>
        <w:tabs>
          <w:tab w:val="left" w:pos="3165"/>
        </w:tabs>
        <w:rPr>
          <w:rFonts w:ascii="Times New Roman" w:hAnsi="Times New Roman" w:cs="Times New Roman"/>
          <w:lang w:val="sr-Cyrl-CS"/>
        </w:rPr>
      </w:pPr>
      <w:r w:rsidRPr="00836048">
        <w:rPr>
          <w:rFonts w:ascii="Times New Roman" w:hAnsi="Times New Roman" w:cs="Times New Roman"/>
          <w:lang w:val="sr-Cyrl-CS"/>
        </w:rPr>
        <w:t>Школске 20</w:t>
      </w:r>
      <w:r w:rsidR="003B7A4E">
        <w:rPr>
          <w:rFonts w:ascii="Times New Roman" w:hAnsi="Times New Roman" w:cs="Times New Roman"/>
          <w:lang w:val="sr-Cyrl-CS"/>
        </w:rPr>
        <w:t>2</w:t>
      </w:r>
      <w:r w:rsidR="000D2679">
        <w:rPr>
          <w:rFonts w:ascii="Times New Roman" w:hAnsi="Times New Roman" w:cs="Times New Roman"/>
        </w:rPr>
        <w:t>1</w:t>
      </w:r>
      <w:r w:rsidRPr="00836048">
        <w:rPr>
          <w:rFonts w:ascii="Times New Roman" w:hAnsi="Times New Roman" w:cs="Times New Roman"/>
          <w:lang w:val="sr-Cyrl-CS"/>
        </w:rPr>
        <w:t>/20</w:t>
      </w:r>
      <w:r w:rsidR="007E6B88" w:rsidRPr="00836048">
        <w:rPr>
          <w:rFonts w:ascii="Times New Roman" w:hAnsi="Times New Roman" w:cs="Times New Roman"/>
          <w:lang w:val="sr-Cyrl-CS"/>
        </w:rPr>
        <w:t>2</w:t>
      </w:r>
      <w:r w:rsidR="000D2679">
        <w:rPr>
          <w:rFonts w:ascii="Times New Roman" w:hAnsi="Times New Roman" w:cs="Times New Roman"/>
        </w:rPr>
        <w:t>2</w:t>
      </w:r>
      <w:r w:rsidRPr="00836048">
        <w:rPr>
          <w:rFonts w:ascii="Times New Roman" w:hAnsi="Times New Roman" w:cs="Times New Roman"/>
          <w:lang w:val="sr-Cyrl-CS"/>
        </w:rPr>
        <w:t>. године у складу са годишњим планом социјално-здравствене заштите реализоване су следеће активности:</w:t>
      </w:r>
    </w:p>
    <w:tbl>
      <w:tblPr>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8"/>
        <w:gridCol w:w="3404"/>
        <w:gridCol w:w="2594"/>
      </w:tblGrid>
      <w:tr w:rsidR="00DB6234" w:rsidRPr="00836048" w:rsidTr="00B72498">
        <w:trPr>
          <w:trHeight w:val="509"/>
        </w:trPr>
        <w:tc>
          <w:tcPr>
            <w:tcW w:w="3968" w:type="dxa"/>
            <w:tcBorders>
              <w:top w:val="single" w:sz="4" w:space="0" w:color="000000"/>
              <w:left w:val="single" w:sz="4" w:space="0" w:color="000000"/>
              <w:bottom w:val="single" w:sz="4" w:space="0" w:color="000000"/>
              <w:right w:val="single" w:sz="4" w:space="0" w:color="000000"/>
            </w:tcBorders>
            <w:vAlign w:val="center"/>
            <w:hideMark/>
          </w:tcPr>
          <w:p w:rsidR="00DB6234" w:rsidRPr="00836048" w:rsidRDefault="00DB6234" w:rsidP="008C3F2E">
            <w:pPr>
              <w:jc w:val="center"/>
              <w:rPr>
                <w:rFonts w:ascii="Times New Roman" w:hAnsi="Times New Roman" w:cs="Times New Roman"/>
                <w:lang w:val="sr-Cyrl-CS"/>
              </w:rPr>
            </w:pPr>
            <w:r w:rsidRPr="00836048">
              <w:rPr>
                <w:rFonts w:ascii="Times New Roman" w:hAnsi="Times New Roman" w:cs="Times New Roman"/>
                <w:lang w:val="sr-Cyrl-CS"/>
              </w:rPr>
              <w:t>Активност</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DB6234" w:rsidRPr="00836048" w:rsidRDefault="00DB6234" w:rsidP="008C3F2E">
            <w:pPr>
              <w:jc w:val="center"/>
              <w:rPr>
                <w:rFonts w:ascii="Times New Roman" w:hAnsi="Times New Roman" w:cs="Times New Roman"/>
                <w:lang w:val="sr-Cyrl-CS"/>
              </w:rPr>
            </w:pPr>
            <w:r w:rsidRPr="00836048">
              <w:rPr>
                <w:rFonts w:ascii="Times New Roman" w:hAnsi="Times New Roman" w:cs="Times New Roman"/>
                <w:lang w:val="sr-Cyrl-CS"/>
              </w:rPr>
              <w:t>Носиоци активности</w:t>
            </w:r>
          </w:p>
        </w:tc>
        <w:tc>
          <w:tcPr>
            <w:tcW w:w="2594" w:type="dxa"/>
            <w:tcBorders>
              <w:top w:val="single" w:sz="4" w:space="0" w:color="000000"/>
              <w:left w:val="single" w:sz="4" w:space="0" w:color="000000"/>
              <w:bottom w:val="single" w:sz="4" w:space="0" w:color="000000"/>
              <w:right w:val="single" w:sz="4" w:space="0" w:color="000000"/>
            </w:tcBorders>
            <w:vAlign w:val="center"/>
            <w:hideMark/>
          </w:tcPr>
          <w:p w:rsidR="00DB6234" w:rsidRPr="00836048" w:rsidRDefault="00DB6234" w:rsidP="008C3F2E">
            <w:pPr>
              <w:jc w:val="center"/>
              <w:rPr>
                <w:rFonts w:ascii="Times New Roman" w:hAnsi="Times New Roman" w:cs="Times New Roman"/>
                <w:lang w:val="sr-Cyrl-CS"/>
              </w:rPr>
            </w:pPr>
            <w:r w:rsidRPr="00836048">
              <w:rPr>
                <w:rFonts w:ascii="Times New Roman" w:hAnsi="Times New Roman" w:cs="Times New Roman"/>
                <w:lang w:val="sr-Cyrl-CS"/>
              </w:rPr>
              <w:t>Време реализације</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hideMark/>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Додела бесплатних кухиња за свако треће школско дете</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Разредне старешине, учитељи, ученици</w:t>
            </w:r>
          </w:p>
        </w:tc>
        <w:tc>
          <w:tcPr>
            <w:tcW w:w="2594" w:type="dxa"/>
            <w:tcBorders>
              <w:top w:val="single" w:sz="4" w:space="0" w:color="000000"/>
              <w:left w:val="single" w:sz="4" w:space="0" w:color="000000"/>
              <w:bottom w:val="single" w:sz="4" w:space="0" w:color="000000"/>
              <w:right w:val="single" w:sz="4" w:space="0" w:color="000000"/>
            </w:tcBorders>
            <w:vAlign w:val="center"/>
            <w:hideMark/>
          </w:tcPr>
          <w:p w:rsidR="00DB6234" w:rsidRPr="00836048" w:rsidRDefault="0086084B" w:rsidP="008C3F2E">
            <w:pPr>
              <w:jc w:val="center"/>
              <w:rPr>
                <w:rFonts w:ascii="Times New Roman" w:hAnsi="Times New Roman" w:cs="Times New Roman"/>
                <w:lang w:val="sr-Cyrl-CS"/>
              </w:rPr>
            </w:pPr>
            <w:r>
              <w:rPr>
                <w:rFonts w:ascii="Times New Roman" w:hAnsi="Times New Roman" w:cs="Times New Roman"/>
                <w:lang w:val="sr-Cyrl-CS"/>
              </w:rPr>
              <w:t>с</w:t>
            </w:r>
            <w:r w:rsidR="00DB6234" w:rsidRPr="00836048">
              <w:rPr>
                <w:rFonts w:ascii="Times New Roman" w:hAnsi="Times New Roman" w:cs="Times New Roman"/>
                <w:lang w:val="sr-Cyrl-CS"/>
              </w:rPr>
              <w:t>ептембар</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E518AC">
            <w:pPr>
              <w:rPr>
                <w:rFonts w:ascii="Times New Roman" w:hAnsi="Times New Roman" w:cs="Times New Roman"/>
                <w:lang w:val="sr-Cyrl-CS"/>
              </w:rPr>
            </w:pPr>
            <w:r w:rsidRPr="00836048">
              <w:rPr>
                <w:rFonts w:ascii="Times New Roman" w:hAnsi="Times New Roman" w:cs="Times New Roman"/>
                <w:lang w:val="sr-Cyrl-CS"/>
              </w:rPr>
              <w:t xml:space="preserve"> Плодови </w:t>
            </w:r>
            <w:r w:rsidR="00E518AC">
              <w:rPr>
                <w:rFonts w:ascii="Times New Roman" w:hAnsi="Times New Roman" w:cs="Times New Roman"/>
                <w:lang w:val="sr-Cyrl-CS"/>
              </w:rPr>
              <w:t>З</w:t>
            </w:r>
            <w:r w:rsidRPr="00836048">
              <w:rPr>
                <w:rFonts w:ascii="Times New Roman" w:hAnsi="Times New Roman" w:cs="Times New Roman"/>
                <w:lang w:val="sr-Cyrl-CS"/>
              </w:rPr>
              <w:t xml:space="preserve">ападног </w:t>
            </w:r>
            <w:r w:rsidR="00E518AC">
              <w:rPr>
                <w:rFonts w:ascii="Times New Roman" w:hAnsi="Times New Roman" w:cs="Times New Roman"/>
                <w:lang w:val="sr-Cyrl-CS"/>
              </w:rPr>
              <w:t>П</w:t>
            </w:r>
            <w:r w:rsidRPr="00836048">
              <w:rPr>
                <w:rFonts w:ascii="Times New Roman" w:hAnsi="Times New Roman" w:cs="Times New Roman"/>
                <w:lang w:val="sr-Cyrl-CS"/>
              </w:rPr>
              <w:t xml:space="preserve">оморавља </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Учитељи, наставници, ученици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E518AC" w:rsidRDefault="00E518AC" w:rsidP="00E017BC">
            <w:pPr>
              <w:jc w:val="center"/>
              <w:rPr>
                <w:rFonts w:ascii="Times New Roman" w:hAnsi="Times New Roman" w:cs="Times New Roman"/>
              </w:rPr>
            </w:pPr>
            <w:r>
              <w:rPr>
                <w:rFonts w:ascii="Times New Roman" w:hAnsi="Times New Roman" w:cs="Times New Roman"/>
              </w:rPr>
              <w:t>Није реализовано</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Продаја и размена школских уџбеника оджана између преподневне и послеподневне смене</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 разредне старешине, учитељи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1A47B2" w:rsidP="001A47B2">
            <w:pPr>
              <w:jc w:val="center"/>
              <w:rPr>
                <w:rFonts w:ascii="Times New Roman" w:hAnsi="Times New Roman" w:cs="Times New Roman"/>
                <w:lang w:val="sr-Cyrl-CS"/>
              </w:rPr>
            </w:pPr>
            <w:r>
              <w:rPr>
                <w:rFonts w:ascii="Times New Roman" w:hAnsi="Times New Roman" w:cs="Times New Roman"/>
                <w:lang w:val="sr-Cyrl-CS"/>
              </w:rPr>
              <w:t>1</w:t>
            </w:r>
            <w:r w:rsidR="00E518AC">
              <w:rPr>
                <w:rFonts w:ascii="Times New Roman" w:hAnsi="Times New Roman" w:cs="Times New Roman"/>
                <w:lang w:val="sr-Cyrl-CS"/>
              </w:rPr>
              <w:t>.</w:t>
            </w:r>
            <w:r w:rsidR="0086084B">
              <w:rPr>
                <w:rFonts w:ascii="Times New Roman" w:hAnsi="Times New Roman" w:cs="Times New Roman"/>
                <w:lang w:val="sr-Cyrl-CS"/>
              </w:rPr>
              <w:t xml:space="preserve"> с</w:t>
            </w:r>
            <w:r w:rsidR="00E518AC">
              <w:rPr>
                <w:rFonts w:ascii="Times New Roman" w:hAnsi="Times New Roman" w:cs="Times New Roman"/>
                <w:lang w:val="sr-Cyrl-CS"/>
              </w:rPr>
              <w:t>ептембар 202</w:t>
            </w:r>
            <w:r>
              <w:rPr>
                <w:rFonts w:ascii="Times New Roman" w:hAnsi="Times New Roman" w:cs="Times New Roman"/>
                <w:lang w:val="sr-Cyrl-CS"/>
              </w:rPr>
              <w:t>1</w:t>
            </w:r>
            <w:r w:rsidR="00E518AC">
              <w:rPr>
                <w:rFonts w:ascii="Times New Roman" w:hAnsi="Times New Roman" w:cs="Times New Roman"/>
                <w:lang w:val="sr-Cyrl-CS"/>
              </w:rPr>
              <w:t>.</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E518AC">
            <w:pPr>
              <w:rPr>
                <w:rFonts w:ascii="Times New Roman" w:hAnsi="Times New Roman" w:cs="Times New Roman"/>
                <w:lang w:val="sr-Cyrl-CS"/>
              </w:rPr>
            </w:pPr>
            <w:r w:rsidRPr="00836048">
              <w:rPr>
                <w:rFonts w:ascii="Times New Roman" w:hAnsi="Times New Roman" w:cs="Times New Roman"/>
                <w:lang w:val="sr-Cyrl-CS"/>
              </w:rPr>
              <w:t xml:space="preserve">Сарадња са Градском библиотеком ''Владислав Петковић Дис'' </w:t>
            </w:r>
            <w:r w:rsidR="0086084B">
              <w:rPr>
                <w:rFonts w:ascii="Times New Roman" w:hAnsi="Times New Roman" w:cs="Times New Roman"/>
                <w:lang w:val="sr-Cyrl-CS"/>
              </w:rPr>
              <w:t xml:space="preserve">и </w:t>
            </w:r>
            <w:r w:rsidRPr="00836048">
              <w:rPr>
                <w:rFonts w:ascii="Times New Roman" w:hAnsi="Times New Roman" w:cs="Times New Roman"/>
                <w:lang w:val="sr-Cyrl-CS"/>
              </w:rPr>
              <w:t xml:space="preserve">додела </w:t>
            </w:r>
            <w:r w:rsidR="00E518AC">
              <w:rPr>
                <w:rFonts w:ascii="Times New Roman" w:hAnsi="Times New Roman" w:cs="Times New Roman"/>
                <w:lang w:val="sr-Cyrl-CS"/>
              </w:rPr>
              <w:t>бесплатних чланарина</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w:t>
            </w:r>
            <w:r w:rsidR="0086084B">
              <w:rPr>
                <w:rFonts w:ascii="Times New Roman" w:hAnsi="Times New Roman" w:cs="Times New Roman"/>
                <w:lang w:val="sr-Cyrl-CS"/>
              </w:rPr>
              <w:t xml:space="preserve"> </w:t>
            </w:r>
            <w:r w:rsidRPr="00836048">
              <w:rPr>
                <w:rFonts w:ascii="Times New Roman" w:hAnsi="Times New Roman" w:cs="Times New Roman"/>
                <w:lang w:val="sr-Cyrl-CS"/>
              </w:rPr>
              <w:t>учитељи,</w:t>
            </w:r>
            <w:r w:rsidR="0086084B">
              <w:rPr>
                <w:rFonts w:ascii="Times New Roman" w:hAnsi="Times New Roman" w:cs="Times New Roman"/>
                <w:lang w:val="sr-Cyrl-CS"/>
              </w:rPr>
              <w:t xml:space="preserve"> </w:t>
            </w:r>
            <w:r w:rsidRPr="00836048">
              <w:rPr>
                <w:rFonts w:ascii="Times New Roman" w:hAnsi="Times New Roman" w:cs="Times New Roman"/>
                <w:lang w:val="sr-Cyrl-CS"/>
              </w:rPr>
              <w:t>наставници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EA3EF9" w:rsidP="00E017BC">
            <w:pPr>
              <w:jc w:val="center"/>
              <w:rPr>
                <w:rFonts w:ascii="Times New Roman" w:hAnsi="Times New Roman" w:cs="Times New Roman"/>
                <w:lang w:val="sr-Cyrl-CS"/>
              </w:rPr>
            </w:pPr>
            <w:r>
              <w:rPr>
                <w:rFonts w:ascii="Times New Roman" w:hAnsi="Times New Roman" w:cs="Times New Roman"/>
                <w:lang w:val="sr-Cyrl-CS"/>
              </w:rPr>
              <w:t>Током године</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Дан здраве хране</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Наставници,</w:t>
            </w:r>
            <w:r w:rsidR="0086084B">
              <w:rPr>
                <w:rFonts w:ascii="Times New Roman" w:hAnsi="Times New Roman" w:cs="Times New Roman"/>
                <w:lang w:val="sr-Cyrl-CS"/>
              </w:rPr>
              <w:t xml:space="preserve"> </w:t>
            </w:r>
            <w:r w:rsidRPr="00836048">
              <w:rPr>
                <w:rFonts w:ascii="Times New Roman" w:hAnsi="Times New Roman" w:cs="Times New Roman"/>
                <w:lang w:val="sr-Cyrl-CS"/>
              </w:rPr>
              <w:t>учитељи,</w:t>
            </w:r>
            <w:r w:rsidR="0086084B">
              <w:rPr>
                <w:rFonts w:ascii="Times New Roman" w:hAnsi="Times New Roman" w:cs="Times New Roman"/>
                <w:lang w:val="sr-Cyrl-CS"/>
              </w:rPr>
              <w:t xml:space="preserve"> </w:t>
            </w:r>
            <w:r w:rsidRPr="00836048">
              <w:rPr>
                <w:rFonts w:ascii="Times New Roman" w:hAnsi="Times New Roman" w:cs="Times New Roman"/>
                <w:lang w:val="sr-Cyrl-CS"/>
              </w:rPr>
              <w:t>ученици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1A47B2">
            <w:pPr>
              <w:jc w:val="center"/>
              <w:rPr>
                <w:rFonts w:ascii="Times New Roman" w:hAnsi="Times New Roman" w:cs="Times New Roman"/>
                <w:lang w:val="sr-Cyrl-CS"/>
              </w:rPr>
            </w:pPr>
            <w:r w:rsidRPr="00836048">
              <w:rPr>
                <w:rFonts w:ascii="Times New Roman" w:hAnsi="Times New Roman" w:cs="Times New Roman"/>
                <w:lang w:val="sr-Cyrl-CS"/>
              </w:rPr>
              <w:t>16.10.20</w:t>
            </w:r>
            <w:r w:rsidR="00E518AC">
              <w:rPr>
                <w:rFonts w:ascii="Times New Roman" w:hAnsi="Times New Roman" w:cs="Times New Roman"/>
                <w:lang w:val="sr-Cyrl-CS"/>
              </w:rPr>
              <w:t>2</w:t>
            </w:r>
            <w:r w:rsidR="001A47B2">
              <w:rPr>
                <w:rFonts w:ascii="Times New Roman" w:hAnsi="Times New Roman" w:cs="Times New Roman"/>
                <w:lang w:val="sr-Cyrl-CS"/>
              </w:rPr>
              <w:t>1</w:t>
            </w:r>
            <w:r w:rsidRPr="00836048">
              <w:rPr>
                <w:rFonts w:ascii="Times New Roman" w:hAnsi="Times New Roman" w:cs="Times New Roman"/>
                <w:lang w:val="sr-Cyrl-CS"/>
              </w:rPr>
              <w:t>.</w:t>
            </w:r>
            <w:r w:rsidR="0086084B">
              <w:rPr>
                <w:rFonts w:ascii="Times New Roman" w:hAnsi="Times New Roman" w:cs="Times New Roman"/>
                <w:lang w:val="sr-Cyrl-CS"/>
              </w:rPr>
              <w:t xml:space="preserve"> </w:t>
            </w:r>
            <w:r w:rsidRPr="00836048">
              <w:rPr>
                <w:rFonts w:ascii="Times New Roman" w:hAnsi="Times New Roman" w:cs="Times New Roman"/>
                <w:lang w:val="sr-Cyrl-CS"/>
              </w:rPr>
              <w:t>год</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86084B" w:rsidP="008C3F2E">
            <w:pPr>
              <w:rPr>
                <w:rFonts w:ascii="Times New Roman" w:hAnsi="Times New Roman" w:cs="Times New Roman"/>
                <w:lang w:val="sr-Cyrl-CS"/>
              </w:rPr>
            </w:pPr>
            <w:r>
              <w:rPr>
                <w:rFonts w:ascii="Times New Roman" w:hAnsi="Times New Roman" w:cs="Times New Roman"/>
                <w:lang w:val="sr-Cyrl-CS"/>
              </w:rPr>
              <w:t>''</w:t>
            </w:r>
            <w:r w:rsidR="00DB6234" w:rsidRPr="00836048">
              <w:rPr>
                <w:rFonts w:ascii="Times New Roman" w:hAnsi="Times New Roman" w:cs="Times New Roman"/>
                <w:lang w:val="sr-Cyrl-CS"/>
              </w:rPr>
              <w:t>Кад воћ</w:t>
            </w:r>
            <w:r>
              <w:rPr>
                <w:rFonts w:ascii="Times New Roman" w:hAnsi="Times New Roman" w:cs="Times New Roman"/>
                <w:lang w:val="sr-Cyrl-CS"/>
              </w:rPr>
              <w:t xml:space="preserve">е и поврће полети из маште'' </w:t>
            </w:r>
            <w:r w:rsidR="00DB6234" w:rsidRPr="00836048">
              <w:rPr>
                <w:rFonts w:ascii="Times New Roman" w:hAnsi="Times New Roman" w:cs="Times New Roman"/>
                <w:lang w:val="sr-Cyrl-CS"/>
              </w:rPr>
              <w:t>(извор витамина и здравља), изложба</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w:t>
            </w:r>
            <w:r w:rsidR="0086084B">
              <w:rPr>
                <w:rFonts w:ascii="Times New Roman" w:hAnsi="Times New Roman" w:cs="Times New Roman"/>
                <w:lang w:val="sr-Cyrl-CS"/>
              </w:rPr>
              <w:t xml:space="preserve"> </w:t>
            </w:r>
            <w:r w:rsidRPr="00836048">
              <w:rPr>
                <w:rFonts w:ascii="Times New Roman" w:hAnsi="Times New Roman" w:cs="Times New Roman"/>
                <w:lang w:val="sr-Cyrl-CS"/>
              </w:rPr>
              <w:t>учитељи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1A47B2">
            <w:pPr>
              <w:jc w:val="center"/>
              <w:rPr>
                <w:rFonts w:ascii="Times New Roman" w:hAnsi="Times New Roman" w:cs="Times New Roman"/>
                <w:lang w:val="sr-Cyrl-CS"/>
              </w:rPr>
            </w:pPr>
            <w:r w:rsidRPr="00836048">
              <w:rPr>
                <w:rFonts w:ascii="Times New Roman" w:hAnsi="Times New Roman" w:cs="Times New Roman"/>
                <w:lang w:val="sr-Cyrl-CS"/>
              </w:rPr>
              <w:t>16.10.20</w:t>
            </w:r>
            <w:r w:rsidR="00E518AC">
              <w:rPr>
                <w:rFonts w:ascii="Times New Roman" w:hAnsi="Times New Roman" w:cs="Times New Roman"/>
                <w:lang w:val="sr-Cyrl-CS"/>
              </w:rPr>
              <w:t>2</w:t>
            </w:r>
            <w:r w:rsidR="001A47B2">
              <w:rPr>
                <w:rFonts w:ascii="Times New Roman" w:hAnsi="Times New Roman" w:cs="Times New Roman"/>
                <w:lang w:val="sr-Cyrl-CS"/>
              </w:rPr>
              <w:t>1</w:t>
            </w:r>
            <w:r w:rsidRPr="00836048">
              <w:rPr>
                <w:rFonts w:ascii="Times New Roman" w:hAnsi="Times New Roman" w:cs="Times New Roman"/>
                <w:lang w:val="sr-Cyrl-CS"/>
              </w:rPr>
              <w:t>.</w:t>
            </w:r>
            <w:r w:rsidR="0086084B">
              <w:rPr>
                <w:rFonts w:ascii="Times New Roman" w:hAnsi="Times New Roman" w:cs="Times New Roman"/>
                <w:lang w:val="sr-Cyrl-CS"/>
              </w:rPr>
              <w:t xml:space="preserve"> </w:t>
            </w:r>
            <w:r w:rsidRPr="00836048">
              <w:rPr>
                <w:rFonts w:ascii="Times New Roman" w:hAnsi="Times New Roman" w:cs="Times New Roman"/>
                <w:lang w:val="sr-Cyrl-CS"/>
              </w:rPr>
              <w:t xml:space="preserve">год                                           </w:t>
            </w:r>
          </w:p>
        </w:tc>
      </w:tr>
      <w:tr w:rsidR="00DB6234" w:rsidRPr="00836048" w:rsidTr="00B72498">
        <w:trPr>
          <w:trHeight w:val="818"/>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Систематски преглед ученика</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Разредне старешине, учитељи, ученици, здравствена установа</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jc w:val="center"/>
              <w:rPr>
                <w:rFonts w:ascii="Times New Roman" w:hAnsi="Times New Roman" w:cs="Times New Roman"/>
                <w:lang w:val="sr-Cyrl-CS"/>
              </w:rPr>
            </w:pPr>
            <w:r w:rsidRPr="00836048">
              <w:rPr>
                <w:rFonts w:ascii="Times New Roman" w:hAnsi="Times New Roman" w:cs="Times New Roman"/>
                <w:lang w:val="sr-Cyrl-CS"/>
              </w:rPr>
              <w:t>Током првог полугодишта</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Хуманитарна ак</w:t>
            </w:r>
            <w:r w:rsidR="0086084B">
              <w:rPr>
                <w:rFonts w:ascii="Times New Roman" w:hAnsi="Times New Roman" w:cs="Times New Roman"/>
                <w:lang w:val="sr-Cyrl-CS"/>
              </w:rPr>
              <w:t>ција ученика и радника школе ''Б</w:t>
            </w:r>
            <w:r w:rsidRPr="00836048">
              <w:rPr>
                <w:rFonts w:ascii="Times New Roman" w:hAnsi="Times New Roman" w:cs="Times New Roman"/>
                <w:lang w:val="sr-Cyrl-CS"/>
              </w:rPr>
              <w:t>уди хуман''</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Ученици,наставници,учитељи,</w:t>
            </w:r>
            <w:r w:rsidR="00B72498">
              <w:rPr>
                <w:rFonts w:ascii="Times New Roman" w:hAnsi="Times New Roman" w:cs="Times New Roman"/>
                <w:lang w:val="sr-Cyrl-CS"/>
              </w:rPr>
              <w:t xml:space="preserve"> </w:t>
            </w:r>
            <w:r w:rsidRPr="00836048">
              <w:rPr>
                <w:rFonts w:ascii="Times New Roman" w:hAnsi="Times New Roman" w:cs="Times New Roman"/>
                <w:lang w:val="sr-Cyrl-CS"/>
              </w:rPr>
              <w:t>родитељи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E518AC" w:rsidP="00E017BC">
            <w:pPr>
              <w:jc w:val="center"/>
              <w:rPr>
                <w:rFonts w:ascii="Times New Roman" w:hAnsi="Times New Roman" w:cs="Times New Roman"/>
                <w:lang w:val="sr-Cyrl-CS"/>
              </w:rPr>
            </w:pPr>
            <w:r>
              <w:rPr>
                <w:rFonts w:ascii="Times New Roman" w:hAnsi="Times New Roman" w:cs="Times New Roman"/>
                <w:lang w:val="sr-Cyrl-CS"/>
              </w:rPr>
              <w:t>Током године</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lastRenderedPageBreak/>
              <w:t>Подела гратис екскурзија</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 разредне старешине, учитељи, педагог</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E518AC" w:rsidP="008C3F2E">
            <w:pPr>
              <w:jc w:val="center"/>
              <w:rPr>
                <w:rFonts w:ascii="Times New Roman" w:hAnsi="Times New Roman" w:cs="Times New Roman"/>
                <w:lang w:val="sr-Cyrl-CS"/>
              </w:rPr>
            </w:pPr>
            <w:r>
              <w:rPr>
                <w:rFonts w:ascii="Times New Roman" w:hAnsi="Times New Roman" w:cs="Times New Roman"/>
                <w:lang w:val="sr-Cyrl-CS"/>
              </w:rPr>
              <w:t>Није реализовано</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Редовни стоматолошки прегледи</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 здравствено особље</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jc w:val="center"/>
              <w:rPr>
                <w:rFonts w:ascii="Times New Roman" w:hAnsi="Times New Roman" w:cs="Times New Roman"/>
                <w:lang w:val="sr-Cyrl-CS"/>
              </w:rPr>
            </w:pPr>
            <w:r w:rsidRPr="00836048">
              <w:rPr>
                <w:rFonts w:ascii="Times New Roman" w:hAnsi="Times New Roman" w:cs="Times New Roman"/>
                <w:lang w:val="sr-Cyrl-CS"/>
              </w:rPr>
              <w:t>По потреби ученика</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86084B" w:rsidP="008C3F2E">
            <w:pPr>
              <w:rPr>
                <w:rFonts w:ascii="Times New Roman" w:hAnsi="Times New Roman" w:cs="Times New Roman"/>
                <w:lang w:val="sr-Cyrl-CS"/>
              </w:rPr>
            </w:pPr>
            <w:r>
              <w:rPr>
                <w:rFonts w:ascii="Times New Roman" w:hAnsi="Times New Roman" w:cs="Times New Roman"/>
                <w:lang w:val="sr-Cyrl-CS"/>
              </w:rPr>
              <w:t>'' Нај-</w:t>
            </w:r>
            <w:r w:rsidR="00DB6234" w:rsidRPr="00836048">
              <w:rPr>
                <w:rFonts w:ascii="Times New Roman" w:hAnsi="Times New Roman" w:cs="Times New Roman"/>
                <w:lang w:val="sr-Cyrl-CS"/>
              </w:rPr>
              <w:t>читалац'' у нашој школи</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w:t>
            </w:r>
            <w:r w:rsidR="0086084B">
              <w:rPr>
                <w:rFonts w:ascii="Times New Roman" w:hAnsi="Times New Roman" w:cs="Times New Roman"/>
                <w:lang w:val="sr-Cyrl-CS"/>
              </w:rPr>
              <w:t xml:space="preserve"> </w:t>
            </w:r>
            <w:r w:rsidRPr="00836048">
              <w:rPr>
                <w:rFonts w:ascii="Times New Roman" w:hAnsi="Times New Roman" w:cs="Times New Roman"/>
                <w:lang w:val="sr-Cyrl-CS"/>
              </w:rPr>
              <w:t>учитељи,</w:t>
            </w:r>
            <w:r w:rsidR="0086084B">
              <w:rPr>
                <w:rFonts w:ascii="Times New Roman" w:hAnsi="Times New Roman" w:cs="Times New Roman"/>
                <w:lang w:val="sr-Cyrl-CS"/>
              </w:rPr>
              <w:t xml:space="preserve"> </w:t>
            </w:r>
            <w:r w:rsidRPr="00836048">
              <w:rPr>
                <w:rFonts w:ascii="Times New Roman" w:hAnsi="Times New Roman" w:cs="Times New Roman"/>
                <w:lang w:val="sr-Cyrl-CS"/>
              </w:rPr>
              <w:t>наставници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86084B" w:rsidP="001A47B2">
            <w:pPr>
              <w:jc w:val="center"/>
              <w:rPr>
                <w:rFonts w:ascii="Times New Roman" w:hAnsi="Times New Roman" w:cs="Times New Roman"/>
                <w:lang w:val="sr-Cyrl-CS"/>
              </w:rPr>
            </w:pPr>
            <w:r>
              <w:rPr>
                <w:rFonts w:ascii="Times New Roman" w:hAnsi="Times New Roman" w:cs="Times New Roman"/>
                <w:lang w:val="sr-Cyrl-CS"/>
              </w:rPr>
              <w:t>м</w:t>
            </w:r>
            <w:r w:rsidR="00E518AC">
              <w:rPr>
                <w:rFonts w:ascii="Times New Roman" w:hAnsi="Times New Roman" w:cs="Times New Roman"/>
                <w:lang w:val="sr-Cyrl-CS"/>
              </w:rPr>
              <w:t>ај 202</w:t>
            </w:r>
            <w:r w:rsidR="001A47B2">
              <w:rPr>
                <w:rFonts w:ascii="Times New Roman" w:hAnsi="Times New Roman" w:cs="Times New Roman"/>
                <w:lang w:val="sr-Cyrl-CS"/>
              </w:rPr>
              <w:t>2</w:t>
            </w:r>
            <w:r w:rsidR="00E518AC">
              <w:rPr>
                <w:rFonts w:ascii="Times New Roman" w:hAnsi="Times New Roman" w:cs="Times New Roman"/>
                <w:lang w:val="sr-Cyrl-CS"/>
              </w:rPr>
              <w:t>.</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Школска слава ''Свети Сава''</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w:t>
            </w:r>
            <w:r w:rsidR="0086084B">
              <w:rPr>
                <w:rFonts w:ascii="Times New Roman" w:hAnsi="Times New Roman" w:cs="Times New Roman"/>
                <w:lang w:val="sr-Cyrl-CS"/>
              </w:rPr>
              <w:t xml:space="preserve"> </w:t>
            </w:r>
            <w:r w:rsidRPr="00836048">
              <w:rPr>
                <w:rFonts w:ascii="Times New Roman" w:hAnsi="Times New Roman" w:cs="Times New Roman"/>
                <w:lang w:val="sr-Cyrl-CS"/>
              </w:rPr>
              <w:t>учитељи,</w:t>
            </w:r>
            <w:r w:rsidR="0086084B">
              <w:rPr>
                <w:rFonts w:ascii="Times New Roman" w:hAnsi="Times New Roman" w:cs="Times New Roman"/>
                <w:lang w:val="sr-Cyrl-CS"/>
              </w:rPr>
              <w:t xml:space="preserve"> </w:t>
            </w:r>
            <w:r w:rsidRPr="00836048">
              <w:rPr>
                <w:rFonts w:ascii="Times New Roman" w:hAnsi="Times New Roman" w:cs="Times New Roman"/>
                <w:lang w:val="sr-Cyrl-CS"/>
              </w:rPr>
              <w:t>наставници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1A47B2">
            <w:pPr>
              <w:jc w:val="center"/>
              <w:rPr>
                <w:rFonts w:ascii="Times New Roman" w:hAnsi="Times New Roman" w:cs="Times New Roman"/>
                <w:lang w:val="sr-Cyrl-CS"/>
              </w:rPr>
            </w:pPr>
            <w:r w:rsidRPr="00836048">
              <w:rPr>
                <w:rFonts w:ascii="Times New Roman" w:hAnsi="Times New Roman" w:cs="Times New Roman"/>
                <w:lang w:val="sr-Cyrl-CS"/>
              </w:rPr>
              <w:t>27.1.20</w:t>
            </w:r>
            <w:r w:rsidR="00E017BC" w:rsidRPr="00836048">
              <w:rPr>
                <w:rFonts w:ascii="Times New Roman" w:hAnsi="Times New Roman" w:cs="Times New Roman"/>
                <w:lang w:val="sr-Cyrl-CS"/>
              </w:rPr>
              <w:t>2</w:t>
            </w:r>
            <w:r w:rsidR="001A47B2">
              <w:rPr>
                <w:rFonts w:ascii="Times New Roman" w:hAnsi="Times New Roman" w:cs="Times New Roman"/>
                <w:lang w:val="sr-Cyrl-CS"/>
              </w:rPr>
              <w:t>2</w:t>
            </w:r>
            <w:r w:rsidRPr="00836048">
              <w:rPr>
                <w:rFonts w:ascii="Times New Roman" w:hAnsi="Times New Roman" w:cs="Times New Roman"/>
                <w:lang w:val="sr-Cyrl-CS"/>
              </w:rPr>
              <w:t>.</w:t>
            </w:r>
            <w:r w:rsidR="0086084B">
              <w:rPr>
                <w:rFonts w:ascii="Times New Roman" w:hAnsi="Times New Roman" w:cs="Times New Roman"/>
                <w:lang w:val="sr-Cyrl-CS"/>
              </w:rPr>
              <w:t xml:space="preserve"> </w:t>
            </w:r>
            <w:r w:rsidRPr="00836048">
              <w:rPr>
                <w:rFonts w:ascii="Times New Roman" w:hAnsi="Times New Roman" w:cs="Times New Roman"/>
                <w:lang w:val="sr-Cyrl-CS"/>
              </w:rPr>
              <w:t>год</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E017BC" w:rsidP="008C3F2E">
            <w:pPr>
              <w:rPr>
                <w:rFonts w:ascii="Times New Roman" w:hAnsi="Times New Roman" w:cs="Times New Roman"/>
                <w:lang w:val="sr-Cyrl-CS"/>
              </w:rPr>
            </w:pPr>
            <w:r w:rsidRPr="00836048">
              <w:rPr>
                <w:rFonts w:ascii="Times New Roman" w:hAnsi="Times New Roman" w:cs="Times New Roman"/>
                <w:lang w:val="sr-Cyrl-CS"/>
              </w:rPr>
              <w:t>Дан школе</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E017BC" w:rsidP="008C3F2E">
            <w:pPr>
              <w:rPr>
                <w:rFonts w:ascii="Times New Roman" w:hAnsi="Times New Roman" w:cs="Times New Roman"/>
                <w:lang w:val="sr-Cyrl-CS"/>
              </w:rPr>
            </w:pPr>
            <w:r w:rsidRPr="00836048">
              <w:rPr>
                <w:rFonts w:ascii="Times New Roman" w:hAnsi="Times New Roman" w:cs="Times New Roman"/>
                <w:lang w:val="sr-Cyrl-CS"/>
              </w:rPr>
              <w:t>Ученици, запослени</w:t>
            </w:r>
          </w:p>
        </w:tc>
        <w:tc>
          <w:tcPr>
            <w:tcW w:w="259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E017BC" w:rsidP="001A47B2">
            <w:pPr>
              <w:jc w:val="center"/>
              <w:rPr>
                <w:rFonts w:ascii="Times New Roman" w:hAnsi="Times New Roman" w:cs="Times New Roman"/>
                <w:lang w:val="sr-Cyrl-CS"/>
              </w:rPr>
            </w:pPr>
            <w:r w:rsidRPr="00836048">
              <w:rPr>
                <w:rFonts w:ascii="Times New Roman" w:hAnsi="Times New Roman" w:cs="Times New Roman"/>
                <w:lang w:val="sr-Cyrl-CS"/>
              </w:rPr>
              <w:t>10</w:t>
            </w:r>
            <w:r w:rsidR="00DB6234" w:rsidRPr="00836048">
              <w:rPr>
                <w:rFonts w:ascii="Times New Roman" w:hAnsi="Times New Roman" w:cs="Times New Roman"/>
                <w:lang w:val="sr-Cyrl-CS"/>
              </w:rPr>
              <w:t>.3.20</w:t>
            </w:r>
            <w:r w:rsidRPr="00836048">
              <w:rPr>
                <w:rFonts w:ascii="Times New Roman" w:hAnsi="Times New Roman" w:cs="Times New Roman"/>
                <w:lang w:val="sr-Cyrl-CS"/>
              </w:rPr>
              <w:t>2</w:t>
            </w:r>
            <w:r w:rsidR="001A47B2">
              <w:rPr>
                <w:rFonts w:ascii="Times New Roman" w:hAnsi="Times New Roman" w:cs="Times New Roman"/>
                <w:lang w:val="sr-Cyrl-CS"/>
              </w:rPr>
              <w:t>2</w:t>
            </w:r>
            <w:r w:rsidR="00DB6234" w:rsidRPr="00836048">
              <w:rPr>
                <w:rFonts w:ascii="Times New Roman" w:hAnsi="Times New Roman" w:cs="Times New Roman"/>
                <w:lang w:val="sr-Cyrl-CS"/>
              </w:rPr>
              <w:t>.</w:t>
            </w:r>
            <w:r w:rsidR="0086084B">
              <w:rPr>
                <w:rFonts w:ascii="Times New Roman" w:hAnsi="Times New Roman" w:cs="Times New Roman"/>
                <w:lang w:val="sr-Cyrl-CS"/>
              </w:rPr>
              <w:t xml:space="preserve"> </w:t>
            </w:r>
            <w:r w:rsidR="00DB6234" w:rsidRPr="00836048">
              <w:rPr>
                <w:rFonts w:ascii="Times New Roman" w:hAnsi="Times New Roman" w:cs="Times New Roman"/>
                <w:lang w:val="sr-Cyrl-CS"/>
              </w:rPr>
              <w:t>год</w:t>
            </w:r>
          </w:p>
        </w:tc>
      </w:tr>
      <w:tr w:rsidR="00DB6234" w:rsidRPr="00836048" w:rsidTr="00B72498">
        <w:trPr>
          <w:trHeight w:val="433"/>
        </w:trPr>
        <w:tc>
          <w:tcPr>
            <w:tcW w:w="3968" w:type="dxa"/>
            <w:tcBorders>
              <w:top w:val="single" w:sz="4" w:space="0" w:color="000000"/>
              <w:left w:val="single" w:sz="4" w:space="0" w:color="000000"/>
              <w:bottom w:val="single" w:sz="4" w:space="0" w:color="000000"/>
              <w:right w:val="single" w:sz="4" w:space="0" w:color="000000"/>
            </w:tcBorders>
            <w:vAlign w:val="center"/>
          </w:tcPr>
          <w:p w:rsidR="002864FE" w:rsidRPr="00836048" w:rsidRDefault="00E017BC" w:rsidP="008C3F2E">
            <w:pPr>
              <w:rPr>
                <w:rFonts w:ascii="Times New Roman" w:hAnsi="Times New Roman" w:cs="Times New Roman"/>
                <w:lang w:val="sr-Cyrl-CS"/>
              </w:rPr>
            </w:pPr>
            <w:r w:rsidRPr="00836048">
              <w:rPr>
                <w:rFonts w:ascii="Times New Roman" w:hAnsi="Times New Roman" w:cs="Times New Roman"/>
                <w:lang w:val="sr-Cyrl-CS"/>
              </w:rPr>
              <w:t>Настава на даљину</w:t>
            </w:r>
          </w:p>
        </w:tc>
        <w:tc>
          <w:tcPr>
            <w:tcW w:w="3404" w:type="dxa"/>
            <w:tcBorders>
              <w:top w:val="single" w:sz="4" w:space="0" w:color="000000"/>
              <w:left w:val="single" w:sz="4" w:space="0" w:color="000000"/>
              <w:bottom w:val="single" w:sz="4" w:space="0" w:color="000000"/>
              <w:right w:val="single" w:sz="4" w:space="0" w:color="000000"/>
            </w:tcBorders>
            <w:vAlign w:val="center"/>
          </w:tcPr>
          <w:p w:rsidR="00DB6234" w:rsidRPr="00836048" w:rsidRDefault="00DB6234" w:rsidP="008C3F2E">
            <w:pPr>
              <w:rPr>
                <w:rFonts w:ascii="Times New Roman" w:hAnsi="Times New Roman" w:cs="Times New Roman"/>
                <w:lang w:val="sr-Cyrl-CS"/>
              </w:rPr>
            </w:pPr>
            <w:r w:rsidRPr="00836048">
              <w:rPr>
                <w:rFonts w:ascii="Times New Roman" w:hAnsi="Times New Roman" w:cs="Times New Roman"/>
                <w:lang w:val="sr-Cyrl-CS"/>
              </w:rPr>
              <w:t>Ученици,</w:t>
            </w:r>
            <w:r w:rsidR="0086084B">
              <w:rPr>
                <w:rFonts w:ascii="Times New Roman" w:hAnsi="Times New Roman" w:cs="Times New Roman"/>
                <w:lang w:val="sr-Cyrl-CS"/>
              </w:rPr>
              <w:t xml:space="preserve"> </w:t>
            </w:r>
            <w:r w:rsidRPr="00836048">
              <w:rPr>
                <w:rFonts w:ascii="Times New Roman" w:hAnsi="Times New Roman" w:cs="Times New Roman"/>
                <w:lang w:val="sr-Cyrl-CS"/>
              </w:rPr>
              <w:t>учитељи,</w:t>
            </w:r>
            <w:r w:rsidR="0086084B">
              <w:rPr>
                <w:rFonts w:ascii="Times New Roman" w:hAnsi="Times New Roman" w:cs="Times New Roman"/>
                <w:lang w:val="sr-Cyrl-CS"/>
              </w:rPr>
              <w:t xml:space="preserve"> </w:t>
            </w:r>
            <w:r w:rsidRPr="00836048">
              <w:rPr>
                <w:rFonts w:ascii="Times New Roman" w:hAnsi="Times New Roman" w:cs="Times New Roman"/>
                <w:lang w:val="sr-Cyrl-CS"/>
              </w:rPr>
              <w:t>наставници</w:t>
            </w:r>
          </w:p>
        </w:tc>
        <w:tc>
          <w:tcPr>
            <w:tcW w:w="2594" w:type="dxa"/>
            <w:tcBorders>
              <w:top w:val="single" w:sz="4" w:space="0" w:color="000000"/>
              <w:left w:val="single" w:sz="4" w:space="0" w:color="000000"/>
              <w:bottom w:val="single" w:sz="4" w:space="0" w:color="000000"/>
              <w:right w:val="single" w:sz="4" w:space="0" w:color="000000"/>
            </w:tcBorders>
            <w:vAlign w:val="center"/>
          </w:tcPr>
          <w:p w:rsidR="000D2679" w:rsidRPr="000D2679" w:rsidRDefault="000D2679" w:rsidP="000D2679">
            <w:pPr>
              <w:jc w:val="center"/>
              <w:rPr>
                <w:rFonts w:ascii="Times New Roman" w:hAnsi="Times New Roman" w:cs="Times New Roman"/>
              </w:rPr>
            </w:pPr>
            <w:r>
              <w:rPr>
                <w:rFonts w:ascii="Times New Roman" w:hAnsi="Times New Roman" w:cs="Times New Roman"/>
              </w:rPr>
              <w:t>Прво полугодиште 2021/</w:t>
            </w:r>
            <w:r w:rsidR="0086084B">
              <w:rPr>
                <w:rFonts w:ascii="Times New Roman" w:hAnsi="Times New Roman" w:cs="Times New Roman"/>
              </w:rPr>
              <w:t>20</w:t>
            </w:r>
            <w:r>
              <w:rPr>
                <w:rFonts w:ascii="Times New Roman" w:hAnsi="Times New Roman" w:cs="Times New Roman"/>
              </w:rPr>
              <w:t>22.</w:t>
            </w:r>
          </w:p>
        </w:tc>
      </w:tr>
    </w:tbl>
    <w:p w:rsidR="00DB6234" w:rsidRPr="00836048" w:rsidRDefault="00DB6234" w:rsidP="001A47B2">
      <w:pPr>
        <w:pStyle w:val="BodyTextIndent"/>
        <w:tabs>
          <w:tab w:val="left" w:pos="567"/>
          <w:tab w:val="left" w:pos="851"/>
          <w:tab w:val="left" w:pos="1418"/>
          <w:tab w:val="left" w:pos="2070"/>
        </w:tabs>
        <w:ind w:left="0"/>
        <w:rPr>
          <w:sz w:val="24"/>
          <w:szCs w:val="24"/>
        </w:rPr>
      </w:pPr>
      <w:r w:rsidRPr="00836048">
        <w:rPr>
          <w:sz w:val="24"/>
          <w:szCs w:val="24"/>
          <w:lang w:val="sr-Cyrl-CS"/>
        </w:rPr>
        <w:t xml:space="preserve">Комисија </w:t>
      </w:r>
      <w:r w:rsidRPr="00836048">
        <w:rPr>
          <w:sz w:val="24"/>
          <w:szCs w:val="24"/>
        </w:rPr>
        <w:t>:</w:t>
      </w:r>
    </w:p>
    <w:p w:rsidR="00DB6234" w:rsidRDefault="00DB6234" w:rsidP="00DB6234">
      <w:pPr>
        <w:pStyle w:val="BodyTextIndent"/>
        <w:tabs>
          <w:tab w:val="left" w:pos="567"/>
          <w:tab w:val="left" w:pos="851"/>
          <w:tab w:val="left" w:pos="1418"/>
          <w:tab w:val="left" w:pos="2070"/>
        </w:tabs>
        <w:ind w:leftChars="128" w:left="282"/>
        <w:rPr>
          <w:sz w:val="24"/>
          <w:szCs w:val="24"/>
          <w:lang w:val="sr-Cyrl-CS"/>
        </w:rPr>
      </w:pPr>
      <w:r w:rsidRPr="00836048">
        <w:rPr>
          <w:sz w:val="24"/>
          <w:szCs w:val="24"/>
        </w:rPr>
        <w:t>1.</w:t>
      </w:r>
      <w:r w:rsidR="00B72498">
        <w:rPr>
          <w:sz w:val="24"/>
          <w:szCs w:val="24"/>
        </w:rPr>
        <w:t xml:space="preserve"> </w:t>
      </w:r>
      <w:r w:rsidRPr="00836048">
        <w:rPr>
          <w:sz w:val="24"/>
          <w:szCs w:val="24"/>
          <w:lang w:val="sr-Cyrl-CS"/>
        </w:rPr>
        <w:t>Срђан Јовић  2.</w:t>
      </w:r>
      <w:r w:rsidR="00B72498">
        <w:rPr>
          <w:sz w:val="24"/>
          <w:szCs w:val="24"/>
          <w:lang w:val="sr-Cyrl-CS"/>
        </w:rPr>
        <w:t xml:space="preserve"> </w:t>
      </w:r>
      <w:r w:rsidRPr="00836048">
        <w:rPr>
          <w:sz w:val="24"/>
          <w:szCs w:val="24"/>
          <w:lang w:val="sr-Cyrl-CS"/>
        </w:rPr>
        <w:t>Биљана Вујадиновић 3.</w:t>
      </w:r>
      <w:r w:rsidR="00B72498">
        <w:rPr>
          <w:sz w:val="24"/>
          <w:szCs w:val="24"/>
          <w:lang w:val="sr-Cyrl-CS"/>
        </w:rPr>
        <w:t xml:space="preserve"> </w:t>
      </w:r>
      <w:r w:rsidRPr="00836048">
        <w:rPr>
          <w:sz w:val="24"/>
          <w:szCs w:val="24"/>
          <w:lang w:val="sr-Cyrl-CS"/>
        </w:rPr>
        <w:t>Снежана Ћериман  4.</w:t>
      </w:r>
      <w:r w:rsidR="00B72498">
        <w:rPr>
          <w:sz w:val="24"/>
          <w:szCs w:val="24"/>
          <w:lang w:val="sr-Cyrl-CS"/>
        </w:rPr>
        <w:t xml:space="preserve"> </w:t>
      </w:r>
      <w:r w:rsidRPr="00836048">
        <w:rPr>
          <w:sz w:val="24"/>
          <w:szCs w:val="24"/>
          <w:lang w:val="sr-Cyrl-CS"/>
        </w:rPr>
        <w:t>Љубиша Кићановић</w:t>
      </w:r>
    </w:p>
    <w:p w:rsidR="00A50760" w:rsidRPr="00836048" w:rsidRDefault="00A50760" w:rsidP="00005714">
      <w:pPr>
        <w:pStyle w:val="BodyTextIndent"/>
        <w:tabs>
          <w:tab w:val="left" w:pos="567"/>
          <w:tab w:val="left" w:pos="851"/>
          <w:tab w:val="left" w:pos="1418"/>
          <w:tab w:val="left" w:pos="2070"/>
        </w:tabs>
        <w:ind w:left="0"/>
        <w:rPr>
          <w:sz w:val="24"/>
          <w:szCs w:val="24"/>
          <w:lang w:val="sr-Cyrl-CS"/>
        </w:rPr>
      </w:pPr>
    </w:p>
    <w:p w:rsidR="000D2679" w:rsidRDefault="000D2679" w:rsidP="000D2679">
      <w:pPr>
        <w:jc w:val="center"/>
        <w:rPr>
          <w:b/>
          <w:sz w:val="28"/>
          <w:szCs w:val="28"/>
          <w:u w:val="single"/>
          <w:lang w:val="sr-Cyrl-CS"/>
        </w:rPr>
      </w:pPr>
    </w:p>
    <w:p w:rsidR="001A47B2" w:rsidRPr="001A06D9" w:rsidRDefault="001A47B2" w:rsidP="000D2679">
      <w:pPr>
        <w:jc w:val="center"/>
        <w:rPr>
          <w:rFonts w:ascii="Times New Roman" w:hAnsi="Times New Roman" w:cs="Times New Roman"/>
          <w:b/>
          <w:sz w:val="24"/>
          <w:szCs w:val="24"/>
          <w:lang w:val="sr-Cyrl-CS"/>
        </w:rPr>
      </w:pPr>
      <w:r w:rsidRPr="001A06D9">
        <w:rPr>
          <w:rFonts w:ascii="Times New Roman" w:hAnsi="Times New Roman" w:cs="Times New Roman"/>
          <w:b/>
          <w:sz w:val="24"/>
          <w:szCs w:val="24"/>
          <w:lang w:val="sr-Cyrl-CS"/>
        </w:rPr>
        <w:t xml:space="preserve">Заштита животне средине-извештај за </w:t>
      </w:r>
      <w:r w:rsidRPr="001A06D9">
        <w:rPr>
          <w:rFonts w:ascii="Times New Roman" w:hAnsi="Times New Roman" w:cs="Times New Roman"/>
          <w:b/>
          <w:sz w:val="24"/>
          <w:szCs w:val="24"/>
        </w:rPr>
        <w:t>школску</w:t>
      </w:r>
      <w:r w:rsidRPr="001A06D9">
        <w:rPr>
          <w:rFonts w:ascii="Times New Roman" w:hAnsi="Times New Roman" w:cs="Times New Roman"/>
          <w:b/>
          <w:sz w:val="24"/>
          <w:szCs w:val="24"/>
          <w:lang w:val="sr-Cyrl-CS"/>
        </w:rPr>
        <w:t xml:space="preserve"> 20</w:t>
      </w:r>
      <w:r w:rsidRPr="001A06D9">
        <w:rPr>
          <w:rFonts w:ascii="Times New Roman" w:hAnsi="Times New Roman" w:cs="Times New Roman"/>
          <w:b/>
          <w:sz w:val="24"/>
          <w:szCs w:val="24"/>
        </w:rPr>
        <w:t>21</w:t>
      </w:r>
      <w:r w:rsidRPr="001A06D9">
        <w:rPr>
          <w:rFonts w:ascii="Times New Roman" w:hAnsi="Times New Roman" w:cs="Times New Roman"/>
          <w:b/>
          <w:sz w:val="24"/>
          <w:szCs w:val="24"/>
          <w:lang w:val="sr-Cyrl-CS"/>
        </w:rPr>
        <w:t>/20</w:t>
      </w:r>
      <w:r w:rsidRPr="001A06D9">
        <w:rPr>
          <w:rFonts w:ascii="Times New Roman" w:hAnsi="Times New Roman" w:cs="Times New Roman"/>
          <w:b/>
          <w:sz w:val="24"/>
          <w:szCs w:val="24"/>
        </w:rPr>
        <w:t>22</w:t>
      </w:r>
      <w:r w:rsidR="00B72498">
        <w:rPr>
          <w:rFonts w:ascii="Times New Roman" w:hAnsi="Times New Roman" w:cs="Times New Roman"/>
          <w:b/>
          <w:sz w:val="24"/>
          <w:szCs w:val="24"/>
          <w:lang w:val="sr-Cyrl-CS"/>
        </w:rPr>
        <w:t>. годину</w:t>
      </w:r>
    </w:p>
    <w:p w:rsidR="001A47B2" w:rsidRPr="001A06D9" w:rsidRDefault="001A47B2" w:rsidP="00BC1E7B">
      <w:pPr>
        <w:jc w:val="both"/>
        <w:rPr>
          <w:rFonts w:ascii="Times New Roman" w:hAnsi="Times New Roman" w:cs="Times New Roman"/>
          <w:b/>
        </w:rPr>
      </w:pPr>
      <w:r w:rsidRPr="001A06D9">
        <w:rPr>
          <w:rFonts w:ascii="Times New Roman" w:hAnsi="Times New Roman" w:cs="Times New Roman"/>
          <w:lang w:val="sr-Cyrl-CS"/>
        </w:rPr>
        <w:t xml:space="preserve"> Остварене су следеће активности</w:t>
      </w:r>
      <w:r w:rsidRPr="001A06D9">
        <w:rPr>
          <w:rFonts w:ascii="Times New Roman" w:hAnsi="Times New Roman" w:cs="Times New Roman"/>
          <w:b/>
          <w:lang w:val="sr-Cyrl-CS"/>
        </w:rPr>
        <w:t>:</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lang w:val="sr-Cyrl-CS"/>
        </w:rPr>
        <w:t>*Обележавање Светског дана здраве хране са ученицима млађих разреда</w:t>
      </w:r>
      <w:r w:rsidR="00B72498">
        <w:rPr>
          <w:rFonts w:ascii="Times New Roman" w:hAnsi="Times New Roman" w:cs="Times New Roman"/>
          <w:lang w:val="sr-Cyrl-CS"/>
        </w:rPr>
        <w:t xml:space="preserve"> </w:t>
      </w:r>
      <w:r w:rsidRPr="001A06D9">
        <w:rPr>
          <w:rFonts w:ascii="Times New Roman" w:hAnsi="Times New Roman" w:cs="Times New Roman"/>
          <w:lang w:val="sr-Cyrl-CS"/>
        </w:rPr>
        <w:t>-</w:t>
      </w:r>
      <w:r w:rsidR="00B72498">
        <w:rPr>
          <w:rFonts w:ascii="Times New Roman" w:hAnsi="Times New Roman" w:cs="Times New Roman"/>
          <w:lang w:val="sr-Cyrl-CS"/>
        </w:rPr>
        <w:t xml:space="preserve"> </w:t>
      </w:r>
      <w:r w:rsidRPr="001A06D9">
        <w:rPr>
          <w:rFonts w:ascii="Times New Roman" w:hAnsi="Times New Roman" w:cs="Times New Roman"/>
          <w:lang w:val="sr-Cyrl-CS"/>
        </w:rPr>
        <w:t>16 октобар</w:t>
      </w:r>
    </w:p>
    <w:p w:rsidR="001A47B2" w:rsidRPr="001A06D9" w:rsidRDefault="001A47B2" w:rsidP="00BC1E7B">
      <w:pPr>
        <w:jc w:val="both"/>
        <w:rPr>
          <w:rFonts w:ascii="Times New Roman" w:hAnsi="Times New Roman" w:cs="Times New Roman"/>
          <w:noProof/>
        </w:rPr>
      </w:pPr>
      <w:r w:rsidRPr="001A06D9">
        <w:rPr>
          <w:rFonts w:ascii="Times New Roman" w:hAnsi="Times New Roman" w:cs="Times New Roman"/>
          <w:noProof/>
        </w:rPr>
        <w:t xml:space="preserve">          *Еко пројекат  „Чувари природе“.</w:t>
      </w:r>
    </w:p>
    <w:p w:rsidR="001A47B2" w:rsidRPr="001A06D9" w:rsidRDefault="001A47B2" w:rsidP="00BC1E7B">
      <w:pPr>
        <w:jc w:val="both"/>
        <w:rPr>
          <w:rFonts w:ascii="Times New Roman" w:hAnsi="Times New Roman" w:cs="Times New Roman"/>
          <w:noProof/>
        </w:rPr>
      </w:pPr>
      <w:r w:rsidRPr="001A06D9">
        <w:rPr>
          <w:rFonts w:ascii="Times New Roman" w:hAnsi="Times New Roman" w:cs="Times New Roman"/>
          <w:noProof/>
        </w:rPr>
        <w:t xml:space="preserve"> У оквиру овпог пројекта реализоване су следеће активности:</w:t>
      </w:r>
    </w:p>
    <w:p w:rsidR="001A47B2" w:rsidRPr="00B72498" w:rsidRDefault="001A47B2" w:rsidP="00BC1E7B">
      <w:pPr>
        <w:jc w:val="both"/>
        <w:rPr>
          <w:rFonts w:ascii="Times New Roman" w:hAnsi="Times New Roman" w:cs="Times New Roman"/>
          <w:noProof/>
        </w:rPr>
      </w:pPr>
      <w:r w:rsidRPr="001A06D9">
        <w:rPr>
          <w:rFonts w:ascii="Times New Roman" w:hAnsi="Times New Roman" w:cs="Times New Roman"/>
          <w:noProof/>
        </w:rPr>
        <w:t>*едукација наставника биологије и учитеља у вези пројекта</w:t>
      </w:r>
      <w:r w:rsidR="00B72498">
        <w:rPr>
          <w:rFonts w:ascii="Times New Roman" w:hAnsi="Times New Roman" w:cs="Times New Roman"/>
          <w:noProof/>
        </w:rPr>
        <w:t>,</w:t>
      </w:r>
    </w:p>
    <w:p w:rsidR="001A47B2" w:rsidRPr="00B72498" w:rsidRDefault="001A47B2" w:rsidP="00BC1E7B">
      <w:pPr>
        <w:jc w:val="both"/>
        <w:rPr>
          <w:rFonts w:ascii="Times New Roman" w:hAnsi="Times New Roman" w:cs="Times New Roman"/>
          <w:noProof/>
        </w:rPr>
      </w:pPr>
      <w:r w:rsidRPr="001A06D9">
        <w:rPr>
          <w:rFonts w:ascii="Times New Roman" w:hAnsi="Times New Roman" w:cs="Times New Roman"/>
          <w:noProof/>
        </w:rPr>
        <w:t>*едукација других учесника у пројекту (учитеља, наставника, помоћног особља и деце)</w:t>
      </w:r>
      <w:r w:rsidR="00B72498">
        <w:rPr>
          <w:rFonts w:ascii="Times New Roman" w:hAnsi="Times New Roman" w:cs="Times New Roman"/>
          <w:noProof/>
        </w:rPr>
        <w:t>,</w:t>
      </w:r>
    </w:p>
    <w:p w:rsidR="001A47B2" w:rsidRPr="00B72498" w:rsidRDefault="001A47B2" w:rsidP="00BC1E7B">
      <w:pPr>
        <w:jc w:val="both"/>
        <w:rPr>
          <w:rFonts w:ascii="Times New Roman" w:hAnsi="Times New Roman" w:cs="Times New Roman"/>
          <w:noProof/>
        </w:rPr>
      </w:pPr>
      <w:r w:rsidRPr="001A06D9">
        <w:rPr>
          <w:rFonts w:ascii="Times New Roman" w:hAnsi="Times New Roman" w:cs="Times New Roman"/>
          <w:noProof/>
        </w:rPr>
        <w:t>*пос</w:t>
      </w:r>
      <w:r w:rsidR="00B72498">
        <w:rPr>
          <w:rFonts w:ascii="Times New Roman" w:hAnsi="Times New Roman" w:cs="Times New Roman"/>
          <w:noProof/>
        </w:rPr>
        <w:t>тављање тзв. Рециклажног острва</w:t>
      </w:r>
      <w:r w:rsidRPr="001A06D9">
        <w:rPr>
          <w:rFonts w:ascii="Times New Roman" w:hAnsi="Times New Roman" w:cs="Times New Roman"/>
          <w:noProof/>
        </w:rPr>
        <w:t xml:space="preserve"> (три канте са врећама за лименке, папир и ПВЦ, као и канте за бат</w:t>
      </w:r>
      <w:r w:rsidR="00B72498">
        <w:rPr>
          <w:rFonts w:ascii="Times New Roman" w:hAnsi="Times New Roman" w:cs="Times New Roman"/>
          <w:noProof/>
        </w:rPr>
        <w:t>ерије и старе мобилне телефоне),</w:t>
      </w:r>
    </w:p>
    <w:p w:rsidR="001A47B2" w:rsidRPr="00B72498" w:rsidRDefault="001A47B2" w:rsidP="00BC1E7B">
      <w:pPr>
        <w:jc w:val="both"/>
        <w:rPr>
          <w:rFonts w:ascii="Times New Roman" w:hAnsi="Times New Roman" w:cs="Times New Roman"/>
          <w:noProof/>
        </w:rPr>
      </w:pPr>
      <w:r w:rsidRPr="001A06D9">
        <w:rPr>
          <w:rFonts w:ascii="Times New Roman" w:hAnsi="Times New Roman" w:cs="Times New Roman"/>
          <w:noProof/>
        </w:rPr>
        <w:t>*Прикупљање и селекција отпада вршена је свакодневно и ученици су сакупили веће количине овог отпада који је тран</w:t>
      </w:r>
      <w:r w:rsidR="00B72498">
        <w:rPr>
          <w:rFonts w:ascii="Times New Roman" w:hAnsi="Times New Roman" w:cs="Times New Roman"/>
          <w:noProof/>
        </w:rPr>
        <w:t>спортован на даљу рециклажу,</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*Ученици наше школе билу су ажурни и по питању прикупљања пластичних чепова  у оквиру исте акције где је прикупљено око 15 кг.</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*Свако одељење наше школе добило је по један Еко-календар са важним еколошким датумима који су окачени у њиховим учионицама.</w:t>
      </w:r>
    </w:p>
    <w:p w:rsidR="001A47B2" w:rsidRPr="001A06D9" w:rsidRDefault="001A47B2" w:rsidP="00BC1E7B">
      <w:pPr>
        <w:jc w:val="both"/>
        <w:rPr>
          <w:rFonts w:ascii="Times New Roman" w:hAnsi="Times New Roman" w:cs="Times New Roman"/>
          <w:noProof/>
        </w:rPr>
      </w:pPr>
      <w:r w:rsidRPr="001A06D9">
        <w:rPr>
          <w:rFonts w:ascii="Times New Roman" w:hAnsi="Times New Roman" w:cs="Times New Roman"/>
          <w:noProof/>
        </w:rPr>
        <w:lastRenderedPageBreak/>
        <w:t>*У оквиру истог пројекта уче</w:t>
      </w:r>
      <w:r w:rsidR="00B72498">
        <w:rPr>
          <w:rFonts w:ascii="Times New Roman" w:hAnsi="Times New Roman" w:cs="Times New Roman"/>
          <w:noProof/>
        </w:rPr>
        <w:t>ници су добили од Ротари клуба пет</w:t>
      </w:r>
      <w:r w:rsidRPr="001A06D9">
        <w:rPr>
          <w:rFonts w:ascii="Times New Roman" w:hAnsi="Times New Roman" w:cs="Times New Roman"/>
          <w:noProof/>
        </w:rPr>
        <w:t xml:space="preserve"> јелки које су биле постављене у холу школе, а ученици су за  намену кићења истих правили украсе од рециклир</w:t>
      </w:r>
      <w:r w:rsidR="00B72498">
        <w:rPr>
          <w:rFonts w:ascii="Times New Roman" w:hAnsi="Times New Roman" w:cs="Times New Roman"/>
          <w:noProof/>
        </w:rPr>
        <w:t>аних материјала и окитили свих пет</w:t>
      </w:r>
      <w:r w:rsidRPr="001A06D9">
        <w:rPr>
          <w:rFonts w:ascii="Times New Roman" w:hAnsi="Times New Roman" w:cs="Times New Roman"/>
          <w:noProof/>
        </w:rPr>
        <w:t xml:space="preserve"> јелки које су после зимског распуста посађене у дворишту наше школе.</w:t>
      </w:r>
    </w:p>
    <w:p w:rsidR="001A47B2" w:rsidRPr="001A06D9" w:rsidRDefault="001A47B2" w:rsidP="00BC1E7B">
      <w:pPr>
        <w:jc w:val="both"/>
        <w:rPr>
          <w:rFonts w:ascii="Times New Roman" w:hAnsi="Times New Roman" w:cs="Times New Roman"/>
          <w:noProof/>
        </w:rPr>
      </w:pPr>
      <w:r w:rsidRPr="001A06D9">
        <w:rPr>
          <w:rFonts w:ascii="Times New Roman" w:hAnsi="Times New Roman" w:cs="Times New Roman"/>
          <w:noProof/>
        </w:rPr>
        <w:t>*Ученици нижих и виших разреда имали су и задатак да нацртају један еколошки рад на тему заштите животне средине. Три најбоља рада награђена су од стране Ротари клуба прикладним поклонима у виду школског прибора. Радови ученика млађих разреда налазе се изложени у холу наше школе.</w:t>
      </w:r>
    </w:p>
    <w:p w:rsidR="001A47B2" w:rsidRPr="001A06D9" w:rsidRDefault="001A47B2" w:rsidP="00BC1E7B">
      <w:pPr>
        <w:jc w:val="both"/>
        <w:rPr>
          <w:rFonts w:ascii="Times New Roman" w:hAnsi="Times New Roman" w:cs="Times New Roman"/>
          <w:noProof/>
        </w:rPr>
      </w:pPr>
      <w:r w:rsidRPr="001A06D9">
        <w:rPr>
          <w:rFonts w:ascii="Times New Roman" w:hAnsi="Times New Roman" w:cs="Times New Roman"/>
          <w:noProof/>
        </w:rPr>
        <w:t>*Ученици виших разреда су такође у оквиру овог пројекта склапали и кућице за птице које су потом бојене и прелакиране и биће постављене на одређена стабла у нашој школи.</w:t>
      </w:r>
    </w:p>
    <w:p w:rsidR="001A47B2" w:rsidRPr="001A06D9" w:rsidRDefault="00B72498" w:rsidP="00BC1E7B">
      <w:pPr>
        <w:jc w:val="both"/>
        <w:rPr>
          <w:rFonts w:ascii="Times New Roman" w:hAnsi="Times New Roman" w:cs="Times New Roman"/>
          <w:noProof/>
          <w:lang w:val="sr-Cyrl-CS"/>
        </w:rPr>
      </w:pPr>
      <w:r>
        <w:rPr>
          <w:rFonts w:ascii="Times New Roman" w:hAnsi="Times New Roman" w:cs="Times New Roman"/>
          <w:noProof/>
          <w:lang w:val="sr-Cyrl-CS"/>
        </w:rPr>
        <w:t xml:space="preserve">      * Пројекат ,,</w:t>
      </w:r>
      <w:r w:rsidR="001A47B2" w:rsidRPr="001A06D9">
        <w:rPr>
          <w:rFonts w:ascii="Times New Roman" w:hAnsi="Times New Roman" w:cs="Times New Roman"/>
          <w:noProof/>
          <w:lang w:val="sr-Cyrl-CS"/>
        </w:rPr>
        <w:t>ЗЕ</w:t>
      </w:r>
      <w:r>
        <w:rPr>
          <w:rFonts w:ascii="Times New Roman" w:hAnsi="Times New Roman" w:cs="Times New Roman"/>
          <w:noProof/>
          <w:lang w:val="sr-Cyrl-CS"/>
        </w:rPr>
        <w:t>ЛЕНА ОАЗА''</w:t>
      </w:r>
    </w:p>
    <w:p w:rsidR="001A47B2" w:rsidRPr="001A06D9" w:rsidRDefault="00B72498" w:rsidP="00BC1E7B">
      <w:pPr>
        <w:jc w:val="both"/>
        <w:rPr>
          <w:rFonts w:ascii="Times New Roman" w:hAnsi="Times New Roman" w:cs="Times New Roman"/>
          <w:noProof/>
          <w:lang w:val="sr-Cyrl-CS"/>
        </w:rPr>
      </w:pPr>
      <w:r>
        <w:rPr>
          <w:rFonts w:ascii="Times New Roman" w:hAnsi="Times New Roman" w:cs="Times New Roman"/>
          <w:noProof/>
          <w:lang w:val="sr-Cyrl-CS"/>
        </w:rPr>
        <w:t>*Пројекат ,,ЗЕЛЕНА ОАЗА''</w:t>
      </w:r>
      <w:r w:rsidR="001A47B2" w:rsidRPr="001A06D9">
        <w:rPr>
          <w:rFonts w:ascii="Times New Roman" w:hAnsi="Times New Roman" w:cs="Times New Roman"/>
          <w:noProof/>
          <w:lang w:val="sr-Cyrl-CS"/>
        </w:rPr>
        <w:t xml:space="preserve"> је успешно завршен. Реализацијом пројекта остварили</w:t>
      </w:r>
      <w:r w:rsidR="001A47B2" w:rsidRPr="001A06D9">
        <w:rPr>
          <w:rFonts w:ascii="Times New Roman" w:hAnsi="Times New Roman" w:cs="Times New Roman"/>
          <w:noProof/>
        </w:rPr>
        <w:t xml:space="preserve"> </w:t>
      </w:r>
      <w:r w:rsidR="001A47B2" w:rsidRPr="001A06D9">
        <w:rPr>
          <w:rFonts w:ascii="Times New Roman" w:hAnsi="Times New Roman" w:cs="Times New Roman"/>
          <w:noProof/>
          <w:lang w:val="sr-Cyrl-CS"/>
        </w:rPr>
        <w:t>смо:</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 побољшање квалитета животне средине у школи и непосредном окружењу.</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Активности на пројекту одвијале су се према утврђеном плану .</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*У месецу октобру отпочели смо са едукац</w:t>
      </w:r>
      <w:r w:rsidR="00B72498">
        <w:rPr>
          <w:rFonts w:ascii="Times New Roman" w:hAnsi="Times New Roman" w:cs="Times New Roman"/>
          <w:noProof/>
          <w:lang w:val="sr-Cyrl-CS"/>
        </w:rPr>
        <w:t>ијом ученика о животној средини</w:t>
      </w:r>
      <w:r w:rsidRPr="001A06D9">
        <w:rPr>
          <w:rFonts w:ascii="Times New Roman" w:hAnsi="Times New Roman" w:cs="Times New Roman"/>
          <w:noProof/>
          <w:lang w:val="sr-Cyrl-CS"/>
        </w:rPr>
        <w:t>,</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њеној заштити и о значају њеног очувању за живот човека.</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Едукација је реализована кроз предавања и решавањем улазног теста.</w:t>
      </w:r>
    </w:p>
    <w:p w:rsidR="001A47B2" w:rsidRPr="001A06D9" w:rsidRDefault="001A47B2" w:rsidP="00BC1E7B">
      <w:pPr>
        <w:jc w:val="both"/>
        <w:rPr>
          <w:rFonts w:ascii="Times New Roman" w:hAnsi="Times New Roman" w:cs="Times New Roman"/>
          <w:noProof/>
        </w:rPr>
      </w:pPr>
      <w:r w:rsidRPr="001A06D9">
        <w:rPr>
          <w:rFonts w:ascii="Times New Roman" w:hAnsi="Times New Roman" w:cs="Times New Roman"/>
          <w:noProof/>
          <w:lang w:val="sr-Cyrl-CS"/>
        </w:rPr>
        <w:t>*Едукацију смо наставили реализацијом радионица везаних за тему животне средине у</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чијој реализацији су учествовали поред наставника едукатора и деца</w:t>
      </w:r>
      <w:r w:rsidR="00B72498">
        <w:rPr>
          <w:rFonts w:ascii="Times New Roman" w:hAnsi="Times New Roman" w:cs="Times New Roman"/>
          <w:noProof/>
          <w:lang w:val="sr-Cyrl-CS"/>
        </w:rPr>
        <w:t xml:space="preserve"> – </w:t>
      </w:r>
      <w:r w:rsidRPr="001A06D9">
        <w:rPr>
          <w:rFonts w:ascii="Times New Roman" w:hAnsi="Times New Roman" w:cs="Times New Roman"/>
          <w:noProof/>
          <w:lang w:val="sr-Cyrl-CS"/>
        </w:rPr>
        <w:t>вршњачка</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едукација.</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У едукацији су учествовали ученици петог,</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шестог, седмог и осмог разреда.</w:t>
      </w:r>
    </w:p>
    <w:p w:rsidR="001A47B2" w:rsidRPr="001A06D9" w:rsidRDefault="00B72498" w:rsidP="00BC1E7B">
      <w:pPr>
        <w:jc w:val="both"/>
        <w:rPr>
          <w:rFonts w:ascii="Times New Roman" w:hAnsi="Times New Roman" w:cs="Times New Roman"/>
          <w:noProof/>
          <w:lang w:val="sr-Cyrl-CS"/>
        </w:rPr>
      </w:pPr>
      <w:r>
        <w:rPr>
          <w:rFonts w:ascii="Times New Roman" w:hAnsi="Times New Roman" w:cs="Times New Roman"/>
          <w:noProof/>
          <w:lang w:val="sr-Cyrl-CS"/>
        </w:rPr>
        <w:t>*У октобру наше еко-</w:t>
      </w:r>
      <w:r w:rsidR="001A47B2" w:rsidRPr="001A06D9">
        <w:rPr>
          <w:rFonts w:ascii="Times New Roman" w:hAnsi="Times New Roman" w:cs="Times New Roman"/>
          <w:noProof/>
          <w:lang w:val="sr-Cyrl-CS"/>
        </w:rPr>
        <w:t>патроле,које сачињавају ученици петог,шестог и седмог</w:t>
      </w:r>
      <w:r>
        <w:rPr>
          <w:rFonts w:ascii="Times New Roman" w:hAnsi="Times New Roman" w:cs="Times New Roman"/>
          <w:noProof/>
          <w:lang w:val="sr-Cyrl-CS"/>
        </w:rPr>
        <w:t xml:space="preserve"> </w:t>
      </w:r>
      <w:r w:rsidR="001A47B2" w:rsidRPr="001A06D9">
        <w:rPr>
          <w:rFonts w:ascii="Times New Roman" w:hAnsi="Times New Roman" w:cs="Times New Roman"/>
          <w:noProof/>
          <w:lang w:val="sr-Cyrl-CS"/>
        </w:rPr>
        <w:t>разреда, лоциране су мање див</w:t>
      </w:r>
      <w:r>
        <w:rPr>
          <w:rFonts w:ascii="Times New Roman" w:hAnsi="Times New Roman" w:cs="Times New Roman"/>
          <w:noProof/>
          <w:lang w:val="sr-Cyrl-CS"/>
        </w:rPr>
        <w:t>ље депоније</w:t>
      </w:r>
      <w:r w:rsidR="001A47B2" w:rsidRPr="001A06D9">
        <w:rPr>
          <w:rFonts w:ascii="Times New Roman" w:hAnsi="Times New Roman" w:cs="Times New Roman"/>
          <w:noProof/>
          <w:lang w:val="sr-Cyrl-CS"/>
        </w:rPr>
        <w:t>,</w:t>
      </w:r>
      <w:r>
        <w:rPr>
          <w:rFonts w:ascii="Times New Roman" w:hAnsi="Times New Roman" w:cs="Times New Roman"/>
          <w:noProof/>
          <w:lang w:val="sr-Cyrl-CS"/>
        </w:rPr>
        <w:t xml:space="preserve"> </w:t>
      </w:r>
      <w:r w:rsidR="001A47B2" w:rsidRPr="001A06D9">
        <w:rPr>
          <w:rFonts w:ascii="Times New Roman" w:hAnsi="Times New Roman" w:cs="Times New Roman"/>
          <w:noProof/>
          <w:lang w:val="sr-Cyrl-CS"/>
        </w:rPr>
        <w:t xml:space="preserve">узели </w:t>
      </w:r>
      <w:r>
        <w:rPr>
          <w:rFonts w:ascii="Times New Roman" w:hAnsi="Times New Roman" w:cs="Times New Roman"/>
          <w:noProof/>
          <w:lang w:val="sr-Cyrl-CS"/>
        </w:rPr>
        <w:t xml:space="preserve">смо </w:t>
      </w:r>
      <w:r w:rsidR="001A47B2" w:rsidRPr="001A06D9">
        <w:rPr>
          <w:rFonts w:ascii="Times New Roman" w:hAnsi="Times New Roman" w:cs="Times New Roman"/>
          <w:noProof/>
          <w:lang w:val="sr-Cyrl-CS"/>
        </w:rPr>
        <w:t>учешће у њиховом санирању и</w:t>
      </w:r>
      <w:r>
        <w:rPr>
          <w:rFonts w:ascii="Times New Roman" w:hAnsi="Times New Roman" w:cs="Times New Roman"/>
          <w:noProof/>
          <w:lang w:val="sr-Cyrl-CS"/>
        </w:rPr>
        <w:t xml:space="preserve"> </w:t>
      </w:r>
      <w:r w:rsidR="001A47B2" w:rsidRPr="001A06D9">
        <w:rPr>
          <w:rFonts w:ascii="Times New Roman" w:hAnsi="Times New Roman" w:cs="Times New Roman"/>
          <w:noProof/>
          <w:lang w:val="sr-Cyrl-CS"/>
        </w:rPr>
        <w:t>наставили праћење стања на њима.</w:t>
      </w:r>
      <w:r>
        <w:rPr>
          <w:rFonts w:ascii="Times New Roman" w:hAnsi="Times New Roman" w:cs="Times New Roman"/>
          <w:noProof/>
          <w:lang w:val="sr-Cyrl-CS"/>
        </w:rPr>
        <w:t xml:space="preserve"> </w:t>
      </w:r>
      <w:r w:rsidR="001A47B2" w:rsidRPr="001A06D9">
        <w:rPr>
          <w:rFonts w:ascii="Times New Roman" w:hAnsi="Times New Roman" w:cs="Times New Roman"/>
          <w:noProof/>
          <w:lang w:val="sr-Cyrl-CS"/>
        </w:rPr>
        <w:t>Праћење стања настављено је и у новембру месецу</w:t>
      </w:r>
      <w:r>
        <w:rPr>
          <w:rFonts w:ascii="Times New Roman" w:hAnsi="Times New Roman" w:cs="Times New Roman"/>
          <w:noProof/>
          <w:lang w:val="sr-Cyrl-CS"/>
        </w:rPr>
        <w:t xml:space="preserve"> </w:t>
      </w:r>
      <w:r w:rsidR="001A47B2" w:rsidRPr="001A06D9">
        <w:rPr>
          <w:rFonts w:ascii="Times New Roman" w:hAnsi="Times New Roman" w:cs="Times New Roman"/>
          <w:noProof/>
          <w:lang w:val="sr-Cyrl-CS"/>
        </w:rPr>
        <w:t>због лепог времена.</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*Еко-патроле у које смо укључили све ученике школе брину свакодневно о чистоћи</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школе и школског дворишта.</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*У новембру месецу заједно са ученицима у дворишту одредили смо место где ће бити</w:t>
      </w:r>
      <w:r w:rsidRPr="001A06D9">
        <w:rPr>
          <w:rFonts w:ascii="Times New Roman" w:hAnsi="Times New Roman" w:cs="Times New Roman"/>
          <w:noProof/>
        </w:rPr>
        <w:t xml:space="preserve"> </w:t>
      </w:r>
      <w:r w:rsidRPr="001A06D9">
        <w:rPr>
          <w:rFonts w:ascii="Times New Roman" w:hAnsi="Times New Roman" w:cs="Times New Roman"/>
          <w:noProof/>
          <w:lang w:val="sr-Cyrl-CS"/>
        </w:rPr>
        <w:t>постављене саднице.</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(у школи су посађене саднице ловор вишње и офарбана је летња учионица).</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*У холу школе направили смо еко-кутак где смо представили наше активности на овом</w:t>
      </w:r>
      <w:r w:rsidR="00B72498">
        <w:rPr>
          <w:rFonts w:ascii="Times New Roman" w:hAnsi="Times New Roman" w:cs="Times New Roman"/>
          <w:noProof/>
          <w:lang w:val="sr-Cyrl-CS"/>
        </w:rPr>
        <w:t xml:space="preserve"> </w:t>
      </w:r>
      <w:r w:rsidRPr="001A06D9">
        <w:rPr>
          <w:rFonts w:ascii="Times New Roman" w:hAnsi="Times New Roman" w:cs="Times New Roman"/>
          <w:noProof/>
          <w:lang w:val="sr-Cyrl-CS"/>
        </w:rPr>
        <w:t>пројекту</w:t>
      </w:r>
    </w:p>
    <w:p w:rsidR="001A47B2" w:rsidRPr="001A06D9" w:rsidRDefault="001A47B2" w:rsidP="00BC1E7B">
      <w:pPr>
        <w:jc w:val="both"/>
        <w:rPr>
          <w:rFonts w:ascii="Times New Roman" w:hAnsi="Times New Roman" w:cs="Times New Roman"/>
          <w:noProof/>
          <w:lang w:val="sr-Cyrl-CS"/>
        </w:rPr>
      </w:pPr>
      <w:r w:rsidRPr="001A06D9">
        <w:rPr>
          <w:rFonts w:ascii="Times New Roman" w:hAnsi="Times New Roman" w:cs="Times New Roman"/>
          <w:noProof/>
          <w:lang w:val="sr-Cyrl-CS"/>
        </w:rPr>
        <w:t>*21</w:t>
      </w:r>
      <w:r w:rsidR="00B72498">
        <w:rPr>
          <w:rFonts w:ascii="Times New Roman" w:hAnsi="Times New Roman" w:cs="Times New Roman"/>
          <w:noProof/>
          <w:lang w:val="sr-Cyrl-CS"/>
        </w:rPr>
        <w:t>.</w:t>
      </w:r>
      <w:r w:rsidRPr="001A06D9">
        <w:rPr>
          <w:rFonts w:ascii="Times New Roman" w:hAnsi="Times New Roman" w:cs="Times New Roman"/>
          <w:noProof/>
          <w:lang w:val="sr-Cyrl-CS"/>
        </w:rPr>
        <w:t xml:space="preserve"> марта смо обележили  Дан шума  уз занимљиво предавање ученика 8</w:t>
      </w:r>
      <w:r w:rsidR="00B72498">
        <w:rPr>
          <w:rFonts w:ascii="Times New Roman" w:hAnsi="Times New Roman" w:cs="Times New Roman"/>
          <w:noProof/>
          <w:lang w:val="sr-Cyrl-CS"/>
        </w:rPr>
        <w:t>.</w:t>
      </w:r>
      <w:r w:rsidRPr="001A06D9">
        <w:rPr>
          <w:rFonts w:ascii="Times New Roman" w:hAnsi="Times New Roman" w:cs="Times New Roman"/>
          <w:noProof/>
          <w:lang w:val="sr-Cyrl-CS"/>
        </w:rPr>
        <w:t xml:space="preserve"> разреда и презентацију најпознатијег и најнеобичнијег дрвећа на планети</w:t>
      </w:r>
      <w:r w:rsidR="00B72498">
        <w:rPr>
          <w:rFonts w:ascii="Times New Roman" w:hAnsi="Times New Roman" w:cs="Times New Roman"/>
          <w:noProof/>
          <w:lang w:val="sr-Cyrl-CS"/>
        </w:rPr>
        <w:t>.</w:t>
      </w:r>
    </w:p>
    <w:p w:rsidR="001A47B2" w:rsidRPr="001A06D9" w:rsidRDefault="001A47B2" w:rsidP="00BC1E7B">
      <w:pPr>
        <w:jc w:val="both"/>
        <w:rPr>
          <w:rFonts w:ascii="Times New Roman" w:hAnsi="Times New Roman" w:cs="Times New Roman"/>
          <w:lang w:val="sr-Cyrl-CS"/>
        </w:rPr>
      </w:pPr>
      <w:r w:rsidRPr="001A06D9">
        <w:rPr>
          <w:rFonts w:ascii="Times New Roman" w:hAnsi="Times New Roman" w:cs="Times New Roman"/>
          <w:lang w:val="sr-Cyrl-CS"/>
        </w:rPr>
        <w:t>*Обележавање Дана планете Земље кроз прикладно предавање</w:t>
      </w:r>
      <w:r w:rsidR="00B72498">
        <w:rPr>
          <w:rFonts w:ascii="Times New Roman" w:hAnsi="Times New Roman" w:cs="Times New Roman"/>
          <w:lang w:val="sr-Cyrl-CS"/>
        </w:rPr>
        <w:t xml:space="preserve"> </w:t>
      </w:r>
      <w:r w:rsidRPr="001A06D9">
        <w:rPr>
          <w:rFonts w:ascii="Times New Roman" w:hAnsi="Times New Roman" w:cs="Times New Roman"/>
          <w:lang w:val="sr-Cyrl-CS"/>
        </w:rPr>
        <w:t>- 22 априла</w:t>
      </w:r>
    </w:p>
    <w:p w:rsidR="001A47B2" w:rsidRPr="001A06D9" w:rsidRDefault="001A47B2" w:rsidP="00BC1E7B">
      <w:pPr>
        <w:jc w:val="both"/>
        <w:rPr>
          <w:rFonts w:ascii="Times New Roman" w:hAnsi="Times New Roman" w:cs="Times New Roman"/>
          <w:lang w:val="sr-Cyrl-CS"/>
        </w:rPr>
      </w:pPr>
      <w:r w:rsidRPr="001A06D9">
        <w:rPr>
          <w:rFonts w:ascii="Times New Roman" w:hAnsi="Times New Roman" w:cs="Times New Roman"/>
          <w:lang w:val="sr-Cyrl-CS"/>
        </w:rPr>
        <w:t>*Обележавање Дана заштите животне средине 5</w:t>
      </w:r>
      <w:r w:rsidR="00B72498">
        <w:rPr>
          <w:rFonts w:ascii="Times New Roman" w:hAnsi="Times New Roman" w:cs="Times New Roman"/>
          <w:lang w:val="sr-Cyrl-CS"/>
        </w:rPr>
        <w:t>.</w:t>
      </w:r>
      <w:r w:rsidRPr="001A06D9">
        <w:rPr>
          <w:rFonts w:ascii="Times New Roman" w:hAnsi="Times New Roman" w:cs="Times New Roman"/>
          <w:lang w:val="sr-Cyrl-CS"/>
        </w:rPr>
        <w:t xml:space="preserve"> јуна 20</w:t>
      </w:r>
      <w:r w:rsidRPr="001A06D9">
        <w:rPr>
          <w:rFonts w:ascii="Times New Roman" w:hAnsi="Times New Roman" w:cs="Times New Roman"/>
        </w:rPr>
        <w:t>22</w:t>
      </w:r>
      <w:r w:rsidRPr="001A06D9">
        <w:rPr>
          <w:rFonts w:ascii="Times New Roman" w:hAnsi="Times New Roman" w:cs="Times New Roman"/>
          <w:lang w:val="sr-Cyrl-CS"/>
        </w:rPr>
        <w:t>.</w:t>
      </w:r>
      <w:r w:rsidR="00B72498">
        <w:rPr>
          <w:rFonts w:ascii="Times New Roman" w:hAnsi="Times New Roman" w:cs="Times New Roman"/>
          <w:lang w:val="sr-Cyrl-CS"/>
        </w:rPr>
        <w:t xml:space="preserve"> </w:t>
      </w:r>
      <w:r w:rsidRPr="001A06D9">
        <w:rPr>
          <w:rFonts w:ascii="Times New Roman" w:hAnsi="Times New Roman" w:cs="Times New Roman"/>
          <w:lang w:val="sr-Cyrl-CS"/>
        </w:rPr>
        <w:t>год.</w:t>
      </w:r>
    </w:p>
    <w:p w:rsidR="00BC1E7B" w:rsidRPr="001A06D9" w:rsidRDefault="00B72498" w:rsidP="00BC1E7B">
      <w:pPr>
        <w:jc w:val="both"/>
        <w:rPr>
          <w:rFonts w:ascii="Times New Roman" w:hAnsi="Times New Roman" w:cs="Times New Roman"/>
          <w:noProof/>
        </w:rPr>
      </w:pPr>
      <w:r>
        <w:rPr>
          <w:rFonts w:ascii="Times New Roman" w:hAnsi="Times New Roman" w:cs="Times New Roman"/>
          <w:lang w:val="sr-Cyrl-CS"/>
        </w:rPr>
        <w:t>*</w:t>
      </w:r>
      <w:r w:rsidR="001A47B2" w:rsidRPr="001A06D9">
        <w:rPr>
          <w:rFonts w:ascii="Times New Roman" w:hAnsi="Times New Roman" w:cs="Times New Roman"/>
          <w:lang w:val="sr-Cyrl-CS"/>
        </w:rPr>
        <w:t>Ученици седмог разреда били су укључени у радионицу везану за еко</w:t>
      </w:r>
      <w:r>
        <w:rPr>
          <w:rFonts w:ascii="Times New Roman" w:hAnsi="Times New Roman" w:cs="Times New Roman"/>
          <w:lang w:val="sr-Cyrl-CS"/>
        </w:rPr>
        <w:t>-</w:t>
      </w:r>
      <w:r w:rsidR="001A47B2" w:rsidRPr="001A06D9">
        <w:rPr>
          <w:rFonts w:ascii="Times New Roman" w:hAnsi="Times New Roman" w:cs="Times New Roman"/>
          <w:lang w:val="sr-Cyrl-CS"/>
        </w:rPr>
        <w:t>фест која је одржана 3</w:t>
      </w:r>
      <w:r>
        <w:rPr>
          <w:rFonts w:ascii="Times New Roman" w:hAnsi="Times New Roman" w:cs="Times New Roman"/>
          <w:lang w:val="sr-Cyrl-CS"/>
        </w:rPr>
        <w:t>.</w:t>
      </w:r>
      <w:r w:rsidR="001A47B2" w:rsidRPr="001A06D9">
        <w:rPr>
          <w:rFonts w:ascii="Times New Roman" w:hAnsi="Times New Roman" w:cs="Times New Roman"/>
          <w:lang w:val="sr-Cyrl-CS"/>
        </w:rPr>
        <w:t xml:space="preserve"> јуна</w:t>
      </w:r>
      <w:r>
        <w:rPr>
          <w:rFonts w:ascii="Times New Roman" w:hAnsi="Times New Roman" w:cs="Times New Roman"/>
          <w:lang w:val="sr-Cyrl-CS"/>
        </w:rPr>
        <w:t xml:space="preserve">, </w:t>
      </w:r>
      <w:r w:rsidR="001A47B2" w:rsidRPr="001A06D9">
        <w:rPr>
          <w:rFonts w:ascii="Times New Roman" w:hAnsi="Times New Roman" w:cs="Times New Roman"/>
          <w:lang w:val="sr-Cyrl-CS"/>
        </w:rPr>
        <w:t>а тиче се  обележавања Дана заштите животн</w:t>
      </w:r>
      <w:r>
        <w:rPr>
          <w:rFonts w:ascii="Times New Roman" w:hAnsi="Times New Roman" w:cs="Times New Roman"/>
          <w:lang w:val="sr-Cyrl-CS"/>
        </w:rPr>
        <w:t>е средине и познавања Овчарско-к</w:t>
      </w:r>
      <w:r w:rsidR="001A47B2" w:rsidRPr="001A06D9">
        <w:rPr>
          <w:rFonts w:ascii="Times New Roman" w:hAnsi="Times New Roman" w:cs="Times New Roman"/>
          <w:lang w:val="sr-Cyrl-CS"/>
        </w:rPr>
        <w:t xml:space="preserve">абларске клисуре и њених врста и </w:t>
      </w:r>
      <w:r w:rsidR="001A47B2" w:rsidRPr="001A06D9">
        <w:rPr>
          <w:rFonts w:ascii="Times New Roman" w:hAnsi="Times New Roman" w:cs="Times New Roman"/>
          <w:lang w:val="sr-Cyrl-CS"/>
        </w:rPr>
        <w:lastRenderedPageBreak/>
        <w:t>особености, а 5</w:t>
      </w:r>
      <w:r>
        <w:rPr>
          <w:rFonts w:ascii="Times New Roman" w:hAnsi="Times New Roman" w:cs="Times New Roman"/>
          <w:lang w:val="sr-Cyrl-CS"/>
        </w:rPr>
        <w:t>.</w:t>
      </w:r>
      <w:r w:rsidR="001A47B2" w:rsidRPr="001A06D9">
        <w:rPr>
          <w:rFonts w:ascii="Times New Roman" w:hAnsi="Times New Roman" w:cs="Times New Roman"/>
          <w:lang w:val="sr-Cyrl-CS"/>
        </w:rPr>
        <w:t xml:space="preserve"> јуна у ЦСУ су у квизу знања освојили прво место и  награду у виду  једнодневног излета на Златибор у пратњи свога наставника.</w:t>
      </w:r>
      <w:r w:rsidR="001A47B2" w:rsidRPr="001A06D9">
        <w:rPr>
          <w:rFonts w:ascii="Times New Roman" w:hAnsi="Times New Roman" w:cs="Times New Roman"/>
          <w:noProof/>
          <w:lang w:val="sr-Cyrl-CS"/>
        </w:rPr>
        <w:tab/>
      </w:r>
    </w:p>
    <w:p w:rsidR="00BC1E7B" w:rsidRPr="001A06D9" w:rsidRDefault="00BC1E7B" w:rsidP="00BC1E7B">
      <w:pPr>
        <w:jc w:val="both"/>
        <w:rPr>
          <w:rFonts w:ascii="Times New Roman" w:hAnsi="Times New Roman" w:cs="Times New Roman"/>
          <w:noProof/>
        </w:rPr>
      </w:pPr>
    </w:p>
    <w:p w:rsidR="001A47B2" w:rsidRPr="001A06D9" w:rsidRDefault="001A47B2" w:rsidP="00BC1E7B">
      <w:pPr>
        <w:jc w:val="right"/>
        <w:rPr>
          <w:rFonts w:ascii="Times New Roman" w:hAnsi="Times New Roman" w:cs="Times New Roman"/>
          <w:lang w:val="sr-Cyrl-CS"/>
        </w:rPr>
      </w:pPr>
      <w:r w:rsidRPr="001A06D9">
        <w:rPr>
          <w:rFonts w:ascii="Times New Roman" w:hAnsi="Times New Roman" w:cs="Times New Roman"/>
          <w:b/>
          <w:color w:val="333333"/>
          <w:lang w:val="sr-Cyrl-CS"/>
        </w:rPr>
        <w:t xml:space="preserve">Урадили: Чланови тима за заштиту животне средине </w:t>
      </w:r>
    </w:p>
    <w:p w:rsidR="001A47B2" w:rsidRDefault="001A47B2" w:rsidP="001A47B2">
      <w:pPr>
        <w:rPr>
          <w:rFonts w:ascii="Arial" w:hAnsi="Arial" w:cs="Arial"/>
          <w:color w:val="333333"/>
          <w:sz w:val="21"/>
          <w:szCs w:val="21"/>
          <w:lang w:val="sr-Cyrl-CS"/>
        </w:rPr>
      </w:pPr>
      <w:r w:rsidRPr="001A06D9">
        <w:rPr>
          <w:rFonts w:ascii="Times New Roman" w:hAnsi="Times New Roman" w:cs="Times New Roman"/>
          <w:b/>
          <w:color w:val="333333"/>
        </w:rPr>
        <w:t xml:space="preserve">                                                                   </w:t>
      </w:r>
      <w:r w:rsidR="00BC1E7B" w:rsidRPr="001A06D9">
        <w:rPr>
          <w:rFonts w:ascii="Times New Roman" w:hAnsi="Times New Roman" w:cs="Times New Roman"/>
          <w:b/>
          <w:color w:val="333333"/>
        </w:rPr>
        <w:t xml:space="preserve">                </w:t>
      </w:r>
      <w:r w:rsidRPr="001A06D9">
        <w:rPr>
          <w:rFonts w:ascii="Times New Roman" w:hAnsi="Times New Roman" w:cs="Times New Roman"/>
          <w:b/>
          <w:color w:val="333333"/>
        </w:rPr>
        <w:t xml:space="preserve">    </w:t>
      </w:r>
      <w:r w:rsidRPr="001A06D9">
        <w:rPr>
          <w:rFonts w:ascii="Times New Roman" w:hAnsi="Times New Roman" w:cs="Times New Roman"/>
          <w:b/>
          <w:color w:val="333333"/>
          <w:lang w:val="sr-Cyrl-CS"/>
        </w:rPr>
        <w:t>Координатор тима: Снежана Ћериман</w:t>
      </w:r>
    </w:p>
    <w:p w:rsidR="00C23FE7" w:rsidRPr="001B164E" w:rsidRDefault="00C23FE7" w:rsidP="00426095">
      <w:pPr>
        <w:pStyle w:val="BodyTextIndent"/>
        <w:tabs>
          <w:tab w:val="left" w:pos="2070"/>
        </w:tabs>
        <w:ind w:left="0"/>
        <w:rPr>
          <w:rFonts w:asciiTheme="minorHAnsi" w:hAnsiTheme="minorHAnsi"/>
          <w:b/>
          <w:sz w:val="24"/>
          <w:szCs w:val="24"/>
        </w:rPr>
      </w:pPr>
    </w:p>
    <w:p w:rsidR="002C3BDC" w:rsidRPr="00346AD0" w:rsidRDefault="002C3BDC" w:rsidP="002C3BDC">
      <w:pPr>
        <w:pStyle w:val="BodyTextIndent"/>
        <w:tabs>
          <w:tab w:val="left" w:pos="2070"/>
        </w:tabs>
        <w:ind w:left="0"/>
        <w:jc w:val="center"/>
        <w:rPr>
          <w:b/>
          <w:sz w:val="24"/>
          <w:szCs w:val="24"/>
          <w:lang w:val="sr-Cyrl-CS"/>
        </w:rPr>
      </w:pPr>
      <w:r w:rsidRPr="00346AD0">
        <w:rPr>
          <w:b/>
          <w:sz w:val="24"/>
          <w:szCs w:val="24"/>
          <w:lang w:val="sr-Cyrl-CS"/>
        </w:rPr>
        <w:t>Тим за реализацију програма сарадње са локалном средином</w:t>
      </w:r>
    </w:p>
    <w:p w:rsidR="002C3BDC" w:rsidRPr="00346AD0" w:rsidRDefault="002C3BDC" w:rsidP="002C3BDC">
      <w:pPr>
        <w:ind w:firstLine="720"/>
        <w:jc w:val="both"/>
        <w:rPr>
          <w:rFonts w:ascii="Times New Roman" w:hAnsi="Times New Roman" w:cs="Times New Roman"/>
          <w:sz w:val="24"/>
          <w:szCs w:val="24"/>
        </w:rPr>
      </w:pPr>
      <w:r w:rsidRPr="00346AD0">
        <w:rPr>
          <w:rFonts w:ascii="Times New Roman" w:hAnsi="Times New Roman" w:cs="Times New Roman"/>
          <w:sz w:val="24"/>
          <w:szCs w:val="24"/>
          <w:lang w:val="sr-Cyrl-CS"/>
        </w:rPr>
        <w:t>Деца пре поласка у основну школу обухваћена су предшколским васпитањем</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 xml:space="preserve"> које је од школске 2006/</w:t>
      </w:r>
      <w:r w:rsidR="00B72498">
        <w:rPr>
          <w:rFonts w:ascii="Times New Roman" w:hAnsi="Times New Roman" w:cs="Times New Roman"/>
          <w:sz w:val="24"/>
          <w:szCs w:val="24"/>
          <w:lang w:val="sr-Cyrl-CS"/>
        </w:rPr>
        <w:t>20</w:t>
      </w:r>
      <w:r w:rsidRPr="00346AD0">
        <w:rPr>
          <w:rFonts w:ascii="Times New Roman" w:hAnsi="Times New Roman" w:cs="Times New Roman"/>
          <w:sz w:val="24"/>
          <w:szCs w:val="24"/>
          <w:lang w:val="sr-Cyrl-CS"/>
        </w:rPr>
        <w:t xml:space="preserve">07. године  обавезно у трајању од девет месеци. Организатор предшколског васпитања је ПУ </w:t>
      </w:r>
      <w:r w:rsidRPr="00346AD0">
        <w:rPr>
          <w:rFonts w:ascii="Times New Roman" w:hAnsi="Times New Roman" w:cs="Times New Roman"/>
          <w:sz w:val="24"/>
          <w:szCs w:val="24"/>
          <w:lang w:val="sr-Cyrl-CS"/>
        </w:rPr>
        <w:sym w:font="Symbol" w:char="00B2"/>
      </w:r>
      <w:r w:rsidRPr="00346AD0">
        <w:rPr>
          <w:rFonts w:ascii="Times New Roman" w:hAnsi="Times New Roman" w:cs="Times New Roman"/>
          <w:sz w:val="24"/>
          <w:szCs w:val="24"/>
          <w:lang w:val="sr-Cyrl-CS"/>
        </w:rPr>
        <w:t>Радост</w:t>
      </w:r>
      <w:r w:rsidRPr="00346AD0">
        <w:rPr>
          <w:rFonts w:ascii="Times New Roman" w:hAnsi="Times New Roman" w:cs="Times New Roman"/>
          <w:sz w:val="24"/>
          <w:szCs w:val="24"/>
          <w:lang w:val="sr-Cyrl-CS"/>
        </w:rPr>
        <w:sym w:font="Symbol" w:char="00B2"/>
      </w:r>
      <w:r w:rsidRPr="00346AD0">
        <w:rPr>
          <w:rFonts w:ascii="Times New Roman" w:hAnsi="Times New Roman" w:cs="Times New Roman"/>
          <w:sz w:val="24"/>
          <w:szCs w:val="24"/>
          <w:lang w:val="sr-Cyrl-CS"/>
        </w:rPr>
        <w:t xml:space="preserve"> из Чачка и изводи се у две групе у трајању од по четири сата.</w:t>
      </w:r>
    </w:p>
    <w:p w:rsidR="002C3BDC" w:rsidRPr="00346AD0" w:rsidRDefault="002C3BDC" w:rsidP="002C3BDC">
      <w:pPr>
        <w:ind w:firstLine="720"/>
        <w:jc w:val="both"/>
        <w:rPr>
          <w:rFonts w:ascii="Times New Roman" w:hAnsi="Times New Roman" w:cs="Times New Roman"/>
          <w:sz w:val="24"/>
          <w:szCs w:val="24"/>
        </w:rPr>
      </w:pPr>
      <w:r w:rsidRPr="00346AD0">
        <w:rPr>
          <w:rFonts w:ascii="Times New Roman" w:hAnsi="Times New Roman" w:cs="Times New Roman"/>
          <w:sz w:val="24"/>
          <w:szCs w:val="24"/>
        </w:rPr>
        <w:t>Дечја установа „Моје детињство“</w:t>
      </w:r>
      <w:r w:rsidR="00B72498">
        <w:rPr>
          <w:rFonts w:ascii="Times New Roman" w:hAnsi="Times New Roman" w:cs="Times New Roman"/>
          <w:sz w:val="24"/>
          <w:szCs w:val="24"/>
        </w:rPr>
        <w:t xml:space="preserve"> </w:t>
      </w:r>
      <w:r w:rsidRPr="00346AD0">
        <w:rPr>
          <w:rFonts w:ascii="Times New Roman" w:hAnsi="Times New Roman" w:cs="Times New Roman"/>
          <w:sz w:val="24"/>
          <w:szCs w:val="24"/>
        </w:rPr>
        <w:t>реализује програм рада са децом узраста од три до пет година у реновираном делу старе школске зграде од 2014.</w:t>
      </w:r>
      <w:r w:rsidR="00B72498">
        <w:rPr>
          <w:rFonts w:ascii="Times New Roman" w:hAnsi="Times New Roman" w:cs="Times New Roman"/>
          <w:sz w:val="24"/>
          <w:szCs w:val="24"/>
        </w:rPr>
        <w:t xml:space="preserve"> </w:t>
      </w:r>
      <w:r w:rsidRPr="00346AD0">
        <w:rPr>
          <w:rFonts w:ascii="Times New Roman" w:hAnsi="Times New Roman" w:cs="Times New Roman"/>
          <w:sz w:val="24"/>
          <w:szCs w:val="24"/>
        </w:rPr>
        <w:t>године,</w:t>
      </w:r>
      <w:r w:rsidR="00B72498">
        <w:rPr>
          <w:rFonts w:ascii="Times New Roman" w:hAnsi="Times New Roman" w:cs="Times New Roman"/>
          <w:sz w:val="24"/>
          <w:szCs w:val="24"/>
        </w:rPr>
        <w:t xml:space="preserve"> </w:t>
      </w:r>
      <w:r w:rsidRPr="00346AD0">
        <w:rPr>
          <w:rFonts w:ascii="Times New Roman" w:hAnsi="Times New Roman" w:cs="Times New Roman"/>
          <w:sz w:val="24"/>
          <w:szCs w:val="24"/>
        </w:rPr>
        <w:t>у две групе по три сата.</w:t>
      </w:r>
    </w:p>
    <w:p w:rsidR="002C3BDC" w:rsidRPr="00346AD0" w:rsidRDefault="002C3BDC" w:rsidP="002C3BDC">
      <w:pPr>
        <w:ind w:firstLine="720"/>
        <w:jc w:val="both"/>
        <w:rPr>
          <w:rFonts w:ascii="Times New Roman" w:hAnsi="Times New Roman" w:cs="Times New Roman"/>
          <w:sz w:val="24"/>
          <w:szCs w:val="24"/>
          <w:lang w:val="sr-Cyrl-CS"/>
        </w:rPr>
      </w:pPr>
      <w:r w:rsidRPr="00346AD0">
        <w:rPr>
          <w:rFonts w:ascii="Times New Roman" w:hAnsi="Times New Roman" w:cs="Times New Roman"/>
          <w:sz w:val="24"/>
          <w:szCs w:val="24"/>
          <w:lang w:val="sr-Cyrl-CS"/>
        </w:rPr>
        <w:t xml:space="preserve">Преко пута школе налази се црква св. Архангела Гаврила са парохијским домом и издвојеним одељењем Градске библиотеке </w:t>
      </w:r>
      <w:r w:rsidRPr="00346AD0">
        <w:rPr>
          <w:rFonts w:ascii="Times New Roman" w:hAnsi="Times New Roman" w:cs="Times New Roman"/>
          <w:sz w:val="24"/>
          <w:szCs w:val="24"/>
          <w:lang w:val="sr-Cyrl-CS"/>
        </w:rPr>
        <w:sym w:font="Symbol" w:char="00B2"/>
      </w:r>
      <w:r w:rsidRPr="00346AD0">
        <w:rPr>
          <w:rFonts w:ascii="Times New Roman" w:hAnsi="Times New Roman" w:cs="Times New Roman"/>
          <w:sz w:val="24"/>
          <w:szCs w:val="24"/>
          <w:lang w:val="sr-Cyrl-CS"/>
        </w:rPr>
        <w:t>Владислав Петковић Дис</w:t>
      </w:r>
      <w:r w:rsidRPr="00346AD0">
        <w:rPr>
          <w:rFonts w:ascii="Times New Roman" w:hAnsi="Times New Roman" w:cs="Times New Roman"/>
          <w:sz w:val="24"/>
          <w:szCs w:val="24"/>
          <w:lang w:val="sr-Cyrl-CS"/>
        </w:rPr>
        <w:sym w:font="Symbol" w:char="00B2"/>
      </w:r>
      <w:r w:rsidRPr="00346AD0">
        <w:rPr>
          <w:rFonts w:ascii="Times New Roman" w:hAnsi="Times New Roman" w:cs="Times New Roman"/>
          <w:sz w:val="24"/>
          <w:szCs w:val="24"/>
          <w:lang w:val="sr-Cyrl-CS"/>
        </w:rPr>
        <w:t xml:space="preserve"> у Чачку.</w:t>
      </w:r>
    </w:p>
    <w:p w:rsidR="002C3BDC" w:rsidRPr="00346AD0" w:rsidRDefault="002C3BDC" w:rsidP="002C3BDC">
      <w:pPr>
        <w:ind w:firstLine="720"/>
        <w:jc w:val="both"/>
        <w:rPr>
          <w:rFonts w:ascii="Times New Roman" w:hAnsi="Times New Roman" w:cs="Times New Roman"/>
          <w:sz w:val="24"/>
          <w:szCs w:val="24"/>
          <w:lang w:val="sr-Cyrl-CS"/>
        </w:rPr>
      </w:pPr>
      <w:r w:rsidRPr="00346AD0">
        <w:rPr>
          <w:rFonts w:ascii="Times New Roman" w:hAnsi="Times New Roman" w:cs="Times New Roman"/>
          <w:sz w:val="24"/>
          <w:szCs w:val="24"/>
          <w:lang w:val="sr-Cyrl-CS"/>
        </w:rPr>
        <w:t>У близини школе налази се амбуланта</w:t>
      </w:r>
      <w:r w:rsidR="00B72498">
        <w:rPr>
          <w:rFonts w:ascii="Times New Roman" w:hAnsi="Times New Roman" w:cs="Times New Roman"/>
          <w:sz w:val="24"/>
          <w:szCs w:val="24"/>
          <w:lang w:val="sr-Cyrl-CS"/>
        </w:rPr>
        <w:t xml:space="preserve"> </w:t>
      </w:r>
      <w:r w:rsidRPr="00346AD0">
        <w:rPr>
          <w:rFonts w:ascii="Times New Roman" w:hAnsi="Times New Roman" w:cs="Times New Roman"/>
          <w:sz w:val="24"/>
          <w:szCs w:val="24"/>
          <w:lang w:val="sr-Cyrl-CS"/>
        </w:rPr>
        <w:t xml:space="preserve">- Одељење  медицинског центра – Чачак и апотека – </w:t>
      </w:r>
      <w:r w:rsidR="00B72498">
        <w:rPr>
          <w:rFonts w:ascii="Times New Roman" w:hAnsi="Times New Roman" w:cs="Times New Roman"/>
          <w:sz w:val="24"/>
          <w:szCs w:val="24"/>
          <w:lang w:val="sr-Cyrl-CS"/>
        </w:rPr>
        <w:t xml:space="preserve"> </w:t>
      </w:r>
      <w:r w:rsidRPr="00346AD0">
        <w:rPr>
          <w:rFonts w:ascii="Times New Roman" w:hAnsi="Times New Roman" w:cs="Times New Roman"/>
          <w:sz w:val="24"/>
          <w:szCs w:val="24"/>
          <w:lang w:val="sr-Cyrl-CS"/>
        </w:rPr>
        <w:t>Одељење апотекарске установе Чачак.</w:t>
      </w:r>
    </w:p>
    <w:p w:rsidR="002C3BDC" w:rsidRPr="00346AD0" w:rsidRDefault="002C3BDC" w:rsidP="002C3BDC">
      <w:pPr>
        <w:ind w:firstLine="720"/>
        <w:jc w:val="both"/>
        <w:rPr>
          <w:rFonts w:ascii="Times New Roman" w:hAnsi="Times New Roman" w:cs="Times New Roman"/>
          <w:sz w:val="24"/>
          <w:szCs w:val="24"/>
          <w:lang w:val="sr-Cyrl-CS"/>
        </w:rPr>
      </w:pPr>
      <w:r w:rsidRPr="00346AD0">
        <w:rPr>
          <w:rFonts w:ascii="Times New Roman" w:hAnsi="Times New Roman" w:cs="Times New Roman"/>
          <w:sz w:val="24"/>
          <w:szCs w:val="24"/>
          <w:lang w:val="sr-Cyrl-CS"/>
        </w:rPr>
        <w:t xml:space="preserve">У непосредној близини школе налази се и месна заједница Заблаће са </w:t>
      </w:r>
      <w:r w:rsidR="00B72498">
        <w:rPr>
          <w:rFonts w:ascii="Times New Roman" w:hAnsi="Times New Roman" w:cs="Times New Roman"/>
          <w:sz w:val="24"/>
          <w:szCs w:val="24"/>
          <w:lang w:val="sr-Cyrl-CS"/>
        </w:rPr>
        <w:t>Д</w:t>
      </w:r>
      <w:r w:rsidRPr="00346AD0">
        <w:rPr>
          <w:rFonts w:ascii="Times New Roman" w:hAnsi="Times New Roman" w:cs="Times New Roman"/>
          <w:sz w:val="24"/>
          <w:szCs w:val="24"/>
          <w:lang w:val="sr-Cyrl-CS"/>
        </w:rPr>
        <w:t>омом културе са којом остварујемо успешну сарадњу. Добра сарадња се остварује и са представн</w:t>
      </w:r>
      <w:r w:rsidR="00B72498">
        <w:rPr>
          <w:rFonts w:ascii="Times New Roman" w:hAnsi="Times New Roman" w:cs="Times New Roman"/>
          <w:sz w:val="24"/>
          <w:szCs w:val="24"/>
          <w:lang w:val="sr-Cyrl-CS"/>
        </w:rPr>
        <w:t>ицима осталих месних заједница</w:t>
      </w:r>
      <w:r w:rsidRPr="00346AD0">
        <w:rPr>
          <w:rFonts w:ascii="Times New Roman" w:hAnsi="Times New Roman" w:cs="Times New Roman"/>
          <w:sz w:val="24"/>
          <w:szCs w:val="24"/>
          <w:lang w:val="sr-Cyrl-CS"/>
        </w:rPr>
        <w:t xml:space="preserve"> </w:t>
      </w:r>
      <w:r w:rsidR="00B72498">
        <w:rPr>
          <w:rFonts w:ascii="Times New Roman" w:hAnsi="Times New Roman" w:cs="Times New Roman"/>
          <w:sz w:val="24"/>
          <w:szCs w:val="24"/>
          <w:lang w:val="sr-Cyrl-CS"/>
        </w:rPr>
        <w:t>чија деца похађају нашу школу (</w:t>
      </w:r>
      <w:r w:rsidRPr="00346AD0">
        <w:rPr>
          <w:rFonts w:ascii="Times New Roman" w:hAnsi="Times New Roman" w:cs="Times New Roman"/>
          <w:sz w:val="24"/>
          <w:szCs w:val="24"/>
          <w:lang w:val="sr-Cyrl-CS"/>
        </w:rPr>
        <w:t>Вапа, Балуга, Јежевица, Рајац, Бањица, Виљуша).</w:t>
      </w:r>
    </w:p>
    <w:p w:rsidR="002C3BDC" w:rsidRPr="00346AD0" w:rsidRDefault="002C3BDC" w:rsidP="002C3BDC">
      <w:pPr>
        <w:ind w:firstLine="720"/>
        <w:jc w:val="both"/>
        <w:rPr>
          <w:rFonts w:ascii="Times New Roman" w:hAnsi="Times New Roman" w:cs="Times New Roman"/>
          <w:sz w:val="24"/>
          <w:szCs w:val="24"/>
          <w:lang w:val="sr-Cyrl-CS"/>
        </w:rPr>
      </w:pPr>
      <w:r w:rsidRPr="00346AD0">
        <w:rPr>
          <w:rFonts w:ascii="Times New Roman" w:hAnsi="Times New Roman" w:cs="Times New Roman"/>
          <w:sz w:val="24"/>
          <w:szCs w:val="24"/>
          <w:lang w:val="sr-Cyrl-CS"/>
        </w:rPr>
        <w:t>Поред школских терена за кошарку, одбојку и рукомет налази се фудбалски терен ФК</w:t>
      </w:r>
      <w:r w:rsidR="00B72498">
        <w:rPr>
          <w:rFonts w:ascii="Times New Roman" w:hAnsi="Times New Roman" w:cs="Times New Roman"/>
          <w:sz w:val="24"/>
          <w:szCs w:val="24"/>
          <w:lang w:val="sr-Cyrl-CS"/>
        </w:rPr>
        <w:t xml:space="preserve"> </w:t>
      </w:r>
      <w:r w:rsidRPr="00346AD0">
        <w:rPr>
          <w:rFonts w:ascii="Times New Roman" w:hAnsi="Times New Roman" w:cs="Times New Roman"/>
          <w:sz w:val="24"/>
          <w:szCs w:val="24"/>
          <w:lang w:val="sr-Cyrl-CS"/>
        </w:rPr>
        <w:sym w:font="Symbol" w:char="00B2"/>
      </w:r>
      <w:r w:rsidRPr="00346AD0">
        <w:rPr>
          <w:rFonts w:ascii="Times New Roman" w:hAnsi="Times New Roman" w:cs="Times New Roman"/>
          <w:sz w:val="24"/>
          <w:szCs w:val="24"/>
          <w:lang w:val="sr-Cyrl-CS"/>
        </w:rPr>
        <w:t>Омладинац</w:t>
      </w:r>
      <w:r w:rsidRPr="00346AD0">
        <w:rPr>
          <w:rFonts w:ascii="Times New Roman" w:hAnsi="Times New Roman" w:cs="Times New Roman"/>
          <w:sz w:val="24"/>
          <w:szCs w:val="24"/>
          <w:lang w:val="sr-Cyrl-CS"/>
        </w:rPr>
        <w:sym w:font="Symbol" w:char="00B2"/>
      </w:r>
      <w:r w:rsidRPr="00346AD0">
        <w:rPr>
          <w:rFonts w:ascii="Times New Roman" w:hAnsi="Times New Roman" w:cs="Times New Roman"/>
          <w:sz w:val="24"/>
          <w:szCs w:val="24"/>
          <w:lang w:val="sr-Cyrl-CS"/>
        </w:rPr>
        <w:t xml:space="preserve"> из Заблаћа. Сарадња се остварује и са бројним клубовима који имај</w:t>
      </w:r>
      <w:r w:rsidR="00B72498">
        <w:rPr>
          <w:rFonts w:ascii="Times New Roman" w:hAnsi="Times New Roman" w:cs="Times New Roman"/>
          <w:sz w:val="24"/>
          <w:szCs w:val="24"/>
          <w:lang w:val="sr-Cyrl-CS"/>
        </w:rPr>
        <w:t>у термине у фискултурној сали (</w:t>
      </w:r>
      <w:r w:rsidRPr="00346AD0">
        <w:rPr>
          <w:rFonts w:ascii="Times New Roman" w:hAnsi="Times New Roman" w:cs="Times New Roman"/>
          <w:sz w:val="24"/>
          <w:szCs w:val="24"/>
          <w:lang w:val="sr-Cyrl-CS"/>
        </w:rPr>
        <w:t xml:space="preserve">КК </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Младост</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 xml:space="preserve">, Карате клуб </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Слобода</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 xml:space="preserve">, КК </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Морава</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w:t>
      </w:r>
      <w:r w:rsidR="00B72498">
        <w:rPr>
          <w:rFonts w:ascii="Times New Roman" w:hAnsi="Times New Roman" w:cs="Times New Roman"/>
          <w:sz w:val="24"/>
          <w:szCs w:val="24"/>
          <w:lang w:val="sr-Cyrl-CS"/>
        </w:rPr>
        <w:t xml:space="preserve"> р</w:t>
      </w:r>
      <w:r w:rsidRPr="00346AD0">
        <w:rPr>
          <w:rFonts w:ascii="Times New Roman" w:hAnsi="Times New Roman" w:cs="Times New Roman"/>
          <w:sz w:val="24"/>
          <w:szCs w:val="24"/>
          <w:lang w:val="sr-Cyrl-CS"/>
        </w:rPr>
        <w:t>укометна секција новоформираног клуба из Чачка...).</w:t>
      </w:r>
    </w:p>
    <w:p w:rsidR="002C3BDC" w:rsidRPr="00346AD0" w:rsidRDefault="002C3BDC" w:rsidP="002C3BDC">
      <w:pPr>
        <w:ind w:firstLine="720"/>
        <w:jc w:val="both"/>
        <w:rPr>
          <w:rFonts w:ascii="Times New Roman" w:hAnsi="Times New Roman" w:cs="Times New Roman"/>
          <w:sz w:val="24"/>
          <w:szCs w:val="24"/>
          <w:lang w:val="sr-Cyrl-CS"/>
        </w:rPr>
      </w:pPr>
      <w:r w:rsidRPr="00346AD0">
        <w:rPr>
          <w:rFonts w:ascii="Times New Roman" w:hAnsi="Times New Roman" w:cs="Times New Roman"/>
          <w:sz w:val="24"/>
          <w:szCs w:val="24"/>
          <w:lang w:val="sr-Cyrl-CS"/>
        </w:rPr>
        <w:t>Добра сарадња  се остварује и са Здраственим центром Чачак и Заводом за јавно здравље кроз бројна предавања у току школске године , као и са Министарстом унутрашњих послова кроз акције Безбедност деце у саобраћај</w:t>
      </w:r>
      <w:r w:rsidR="00B72498">
        <w:rPr>
          <w:rFonts w:ascii="Times New Roman" w:hAnsi="Times New Roman" w:cs="Times New Roman"/>
          <w:sz w:val="24"/>
          <w:szCs w:val="24"/>
          <w:lang w:val="sr-Cyrl-CS"/>
        </w:rPr>
        <w:t>у (</w:t>
      </w:r>
      <w:r w:rsidRPr="00346AD0">
        <w:rPr>
          <w:rFonts w:ascii="Times New Roman" w:hAnsi="Times New Roman" w:cs="Times New Roman"/>
          <w:sz w:val="24"/>
          <w:szCs w:val="24"/>
          <w:lang w:val="sr-Cyrl-CS"/>
        </w:rPr>
        <w:t>први и пети разред), као и п</w:t>
      </w:r>
      <w:r w:rsidR="00B72498">
        <w:rPr>
          <w:rFonts w:ascii="Times New Roman" w:hAnsi="Times New Roman" w:cs="Times New Roman"/>
          <w:sz w:val="24"/>
          <w:szCs w:val="24"/>
          <w:lang w:val="sr-Cyrl-CS"/>
        </w:rPr>
        <w:t>редавања у вези трговине људима (</w:t>
      </w:r>
      <w:r w:rsidRPr="00346AD0">
        <w:rPr>
          <w:rFonts w:ascii="Times New Roman" w:hAnsi="Times New Roman" w:cs="Times New Roman"/>
          <w:sz w:val="24"/>
          <w:szCs w:val="24"/>
          <w:lang w:val="sr-Cyrl-CS"/>
        </w:rPr>
        <w:t>8. разред</w:t>
      </w:r>
      <w:r w:rsidR="00B72498">
        <w:rPr>
          <w:rFonts w:ascii="Times New Roman" w:hAnsi="Times New Roman" w:cs="Times New Roman"/>
          <w:sz w:val="24"/>
          <w:szCs w:val="24"/>
          <w:lang w:val="sr-Cyrl-CS"/>
        </w:rPr>
        <w:t>)</w:t>
      </w:r>
      <w:r w:rsidRPr="00346AD0">
        <w:rPr>
          <w:rFonts w:ascii="Times New Roman" w:hAnsi="Times New Roman" w:cs="Times New Roman"/>
          <w:sz w:val="24"/>
          <w:szCs w:val="24"/>
          <w:lang w:val="sr-Cyrl-CS"/>
        </w:rPr>
        <w:t>.</w:t>
      </w:r>
    </w:p>
    <w:p w:rsidR="0032120D" w:rsidRDefault="002C3BDC" w:rsidP="00571B8B">
      <w:pPr>
        <w:ind w:firstLine="720"/>
        <w:jc w:val="both"/>
        <w:rPr>
          <w:rFonts w:ascii="Times New Roman" w:hAnsi="Times New Roman" w:cs="Times New Roman"/>
          <w:sz w:val="24"/>
          <w:szCs w:val="24"/>
          <w:lang w:val="sr-Cyrl-CS"/>
        </w:rPr>
      </w:pPr>
      <w:r w:rsidRPr="00346AD0">
        <w:rPr>
          <w:rFonts w:ascii="Times New Roman" w:hAnsi="Times New Roman" w:cs="Times New Roman"/>
          <w:sz w:val="24"/>
          <w:szCs w:val="24"/>
          <w:lang w:val="sr-Cyrl-CS"/>
        </w:rPr>
        <w:t>Сарадња са Црвеним крстом и Колом српских сестара реализује се кроз бројне акције помоћи угроженим ученицима наше школе, као и дру</w:t>
      </w:r>
      <w:r w:rsidR="00B72498">
        <w:rPr>
          <w:rFonts w:ascii="Times New Roman" w:hAnsi="Times New Roman" w:cs="Times New Roman"/>
          <w:sz w:val="24"/>
          <w:szCs w:val="24"/>
          <w:lang w:val="sr-Cyrl-CS"/>
        </w:rPr>
        <w:t>гима којима је потребна помоћ.</w:t>
      </w:r>
    </w:p>
    <w:p w:rsidR="00B72498" w:rsidRPr="00571B8B" w:rsidRDefault="00B72498" w:rsidP="00571B8B">
      <w:pPr>
        <w:ind w:firstLine="720"/>
        <w:jc w:val="both"/>
        <w:rPr>
          <w:rFonts w:ascii="Times New Roman" w:hAnsi="Times New Roman" w:cs="Times New Roman"/>
          <w:sz w:val="24"/>
          <w:szCs w:val="24"/>
          <w:lang w:val="sr-Cyrl-CS"/>
        </w:rPr>
      </w:pPr>
    </w:p>
    <w:p w:rsidR="002B6E44" w:rsidRDefault="002B6E44" w:rsidP="002B6E44">
      <w:pPr>
        <w:jc w:val="center"/>
        <w:rPr>
          <w:rFonts w:ascii="Times New Roman" w:hAnsi="Times New Roman" w:cs="Times New Roman"/>
          <w:b/>
          <w:sz w:val="24"/>
          <w:szCs w:val="24"/>
        </w:rPr>
      </w:pPr>
      <w:r w:rsidRPr="00487DBB">
        <w:rPr>
          <w:rFonts w:ascii="Times New Roman" w:hAnsi="Times New Roman" w:cs="Times New Roman"/>
          <w:b/>
          <w:sz w:val="24"/>
          <w:szCs w:val="24"/>
        </w:rPr>
        <w:lastRenderedPageBreak/>
        <w:t>Извештај о раду тима за сарадњу са породицом</w:t>
      </w:r>
    </w:p>
    <w:p w:rsidR="002B6E44" w:rsidRPr="007F76EF" w:rsidRDefault="002B6E44" w:rsidP="002B6E44">
      <w:pPr>
        <w:jc w:val="center"/>
        <w:rPr>
          <w:b/>
        </w:rPr>
      </w:pPr>
    </w:p>
    <w:p w:rsidR="002B6E44" w:rsidRPr="00005714" w:rsidRDefault="002B6E44" w:rsidP="002B6E44">
      <w:pPr>
        <w:jc w:val="both"/>
        <w:rPr>
          <w:rFonts w:ascii="Times New Roman" w:hAnsi="Times New Roman" w:cs="Times New Roman"/>
        </w:rPr>
      </w:pPr>
      <w:r w:rsidRPr="00005714">
        <w:rPr>
          <w:rFonts w:ascii="Times New Roman" w:hAnsi="Times New Roman" w:cs="Times New Roman"/>
        </w:rPr>
        <w:t>Чланови тима:</w:t>
      </w:r>
    </w:p>
    <w:p w:rsidR="002B6E44" w:rsidRPr="00005714" w:rsidRDefault="002B6E44" w:rsidP="00E25524">
      <w:pPr>
        <w:pStyle w:val="ListParagraph"/>
        <w:numPr>
          <w:ilvl w:val="0"/>
          <w:numId w:val="16"/>
        </w:numPr>
        <w:spacing w:after="200" w:line="276" w:lineRule="auto"/>
        <w:jc w:val="both"/>
        <w:rPr>
          <w:sz w:val="22"/>
          <w:szCs w:val="22"/>
        </w:rPr>
      </w:pPr>
      <w:r w:rsidRPr="00005714">
        <w:rPr>
          <w:sz w:val="22"/>
          <w:szCs w:val="22"/>
        </w:rPr>
        <w:t>Биљана Крагуљац – школски педагог</w:t>
      </w:r>
    </w:p>
    <w:p w:rsidR="002B6E44" w:rsidRPr="00005714" w:rsidRDefault="00B72498" w:rsidP="00E25524">
      <w:pPr>
        <w:pStyle w:val="ListParagraph"/>
        <w:numPr>
          <w:ilvl w:val="0"/>
          <w:numId w:val="16"/>
        </w:numPr>
        <w:spacing w:after="200" w:line="276" w:lineRule="auto"/>
        <w:jc w:val="both"/>
        <w:rPr>
          <w:sz w:val="22"/>
          <w:szCs w:val="22"/>
        </w:rPr>
      </w:pPr>
      <w:r>
        <w:rPr>
          <w:sz w:val="22"/>
          <w:szCs w:val="22"/>
        </w:rPr>
        <w:t>Гордана Лукић – професор</w:t>
      </w:r>
      <w:r w:rsidR="002B6E44" w:rsidRPr="00005714">
        <w:rPr>
          <w:sz w:val="22"/>
          <w:szCs w:val="22"/>
        </w:rPr>
        <w:t xml:space="preserve"> разредне наставе</w:t>
      </w:r>
    </w:p>
    <w:p w:rsidR="002B6E44" w:rsidRPr="00005714" w:rsidRDefault="002B6E44" w:rsidP="00E25524">
      <w:pPr>
        <w:pStyle w:val="ListParagraph"/>
        <w:numPr>
          <w:ilvl w:val="0"/>
          <w:numId w:val="16"/>
        </w:numPr>
        <w:spacing w:after="200" w:line="276" w:lineRule="auto"/>
        <w:jc w:val="both"/>
        <w:rPr>
          <w:sz w:val="22"/>
          <w:szCs w:val="22"/>
        </w:rPr>
      </w:pPr>
      <w:r w:rsidRPr="00005714">
        <w:rPr>
          <w:sz w:val="22"/>
          <w:szCs w:val="22"/>
        </w:rPr>
        <w:t>Ненад Плазинић – наставник разредне наставе</w:t>
      </w:r>
    </w:p>
    <w:p w:rsidR="002B6E44" w:rsidRPr="00005714" w:rsidRDefault="002B6E44" w:rsidP="002B6E44">
      <w:pPr>
        <w:ind w:firstLine="720"/>
        <w:jc w:val="both"/>
        <w:rPr>
          <w:rFonts w:ascii="Times New Roman" w:hAnsi="Times New Roman" w:cs="Times New Roman"/>
        </w:rPr>
      </w:pPr>
      <w:r w:rsidRPr="00005714">
        <w:rPr>
          <w:rFonts w:ascii="Times New Roman" w:hAnsi="Times New Roman" w:cs="Times New Roman"/>
        </w:rPr>
        <w:t>Тим за сарадњу са породицом се састајао више пута у току школске 20</w:t>
      </w:r>
      <w:r>
        <w:rPr>
          <w:rFonts w:ascii="Times New Roman" w:hAnsi="Times New Roman" w:cs="Times New Roman"/>
        </w:rPr>
        <w:t>21</w:t>
      </w:r>
      <w:r w:rsidRPr="00005714">
        <w:rPr>
          <w:rFonts w:ascii="Times New Roman" w:hAnsi="Times New Roman" w:cs="Times New Roman"/>
        </w:rPr>
        <w:t>/</w:t>
      </w:r>
      <w:r w:rsidR="00B72498">
        <w:rPr>
          <w:rFonts w:ascii="Times New Roman" w:hAnsi="Times New Roman" w:cs="Times New Roman"/>
        </w:rPr>
        <w:t>20</w:t>
      </w:r>
      <w:r w:rsidRPr="00005714">
        <w:rPr>
          <w:rFonts w:ascii="Times New Roman" w:hAnsi="Times New Roman" w:cs="Times New Roman"/>
        </w:rPr>
        <w:t>2</w:t>
      </w:r>
      <w:r>
        <w:rPr>
          <w:rFonts w:ascii="Times New Roman" w:hAnsi="Times New Roman" w:cs="Times New Roman"/>
        </w:rPr>
        <w:t>2.</w:t>
      </w:r>
      <w:r w:rsidRPr="00005714">
        <w:rPr>
          <w:rFonts w:ascii="Times New Roman" w:hAnsi="Times New Roman" w:cs="Times New Roman"/>
        </w:rPr>
        <w:t xml:space="preserve"> године. Сас</w:t>
      </w:r>
      <w:r w:rsidR="00B72498">
        <w:rPr>
          <w:rFonts w:ascii="Times New Roman" w:hAnsi="Times New Roman" w:cs="Times New Roman"/>
        </w:rPr>
        <w:t>танци Тима су одржавани у просто</w:t>
      </w:r>
      <w:r w:rsidRPr="00005714">
        <w:rPr>
          <w:rFonts w:ascii="Times New Roman" w:hAnsi="Times New Roman" w:cs="Times New Roman"/>
        </w:rPr>
        <w:t>ријама школе  ОШ “Владислав Петковић Дис” у Заблаћу.</w:t>
      </w:r>
    </w:p>
    <w:p w:rsidR="002B6E44" w:rsidRPr="00005714" w:rsidRDefault="002B6E44" w:rsidP="002B6E44">
      <w:pPr>
        <w:ind w:firstLine="720"/>
        <w:jc w:val="both"/>
        <w:rPr>
          <w:rFonts w:ascii="Times New Roman" w:hAnsi="Times New Roman" w:cs="Times New Roman"/>
        </w:rPr>
      </w:pPr>
      <w:r w:rsidRPr="00005714">
        <w:rPr>
          <w:rFonts w:ascii="Times New Roman" w:hAnsi="Times New Roman" w:cs="Times New Roman"/>
        </w:rPr>
        <w:t xml:space="preserve">На првом састанку у септембру чланови </w:t>
      </w:r>
      <w:r w:rsidR="00B72498">
        <w:rPr>
          <w:rFonts w:ascii="Times New Roman" w:hAnsi="Times New Roman" w:cs="Times New Roman"/>
        </w:rPr>
        <w:t>Т</w:t>
      </w:r>
      <w:r w:rsidRPr="00005714">
        <w:rPr>
          <w:rFonts w:ascii="Times New Roman" w:hAnsi="Times New Roman" w:cs="Times New Roman"/>
        </w:rPr>
        <w:t>има су се договорили и усвојили план рада за школску 202</w:t>
      </w:r>
      <w:r>
        <w:rPr>
          <w:rFonts w:ascii="Times New Roman" w:hAnsi="Times New Roman" w:cs="Times New Roman"/>
        </w:rPr>
        <w:t>1</w:t>
      </w:r>
      <w:r w:rsidRPr="00005714">
        <w:rPr>
          <w:rFonts w:ascii="Times New Roman" w:hAnsi="Times New Roman" w:cs="Times New Roman"/>
        </w:rPr>
        <w:t>/</w:t>
      </w:r>
      <w:r w:rsidR="00B72498">
        <w:rPr>
          <w:rFonts w:ascii="Times New Roman" w:hAnsi="Times New Roman" w:cs="Times New Roman"/>
        </w:rPr>
        <w:t>20</w:t>
      </w:r>
      <w:r w:rsidRPr="00005714">
        <w:rPr>
          <w:rFonts w:ascii="Times New Roman" w:hAnsi="Times New Roman" w:cs="Times New Roman"/>
        </w:rPr>
        <w:t>2</w:t>
      </w:r>
      <w:r>
        <w:rPr>
          <w:rFonts w:ascii="Times New Roman" w:hAnsi="Times New Roman" w:cs="Times New Roman"/>
        </w:rPr>
        <w:t>2</w:t>
      </w:r>
      <w:r w:rsidR="00B72498">
        <w:rPr>
          <w:rFonts w:ascii="Times New Roman" w:hAnsi="Times New Roman" w:cs="Times New Roman"/>
        </w:rPr>
        <w:t>.</w:t>
      </w:r>
      <w:r w:rsidRPr="00005714">
        <w:rPr>
          <w:rFonts w:ascii="Times New Roman" w:hAnsi="Times New Roman" w:cs="Times New Roman"/>
        </w:rPr>
        <w:t xml:space="preserve"> годину.</w:t>
      </w:r>
    </w:p>
    <w:p w:rsidR="002B6E44" w:rsidRPr="00005714" w:rsidRDefault="002B6E44" w:rsidP="002B6E44">
      <w:pPr>
        <w:ind w:firstLine="720"/>
        <w:jc w:val="both"/>
        <w:rPr>
          <w:rFonts w:ascii="Times New Roman" w:hAnsi="Times New Roman" w:cs="Times New Roman"/>
        </w:rPr>
      </w:pPr>
      <w:r w:rsidRPr="00005714">
        <w:rPr>
          <w:rFonts w:ascii="Times New Roman" w:hAnsi="Times New Roman" w:cs="Times New Roman"/>
        </w:rPr>
        <w:t>Почетком  202</w:t>
      </w:r>
      <w:r>
        <w:rPr>
          <w:rFonts w:ascii="Times New Roman" w:hAnsi="Times New Roman" w:cs="Times New Roman"/>
        </w:rPr>
        <w:t>2</w:t>
      </w:r>
      <w:r w:rsidRPr="00005714">
        <w:rPr>
          <w:rFonts w:ascii="Times New Roman" w:hAnsi="Times New Roman" w:cs="Times New Roman"/>
        </w:rPr>
        <w:t xml:space="preserve">. године </w:t>
      </w:r>
      <w:r w:rsidR="00B72498">
        <w:rPr>
          <w:rFonts w:ascii="Times New Roman" w:hAnsi="Times New Roman" w:cs="Times New Roman"/>
        </w:rPr>
        <w:t>Т</w:t>
      </w:r>
      <w:r w:rsidRPr="00005714">
        <w:rPr>
          <w:rFonts w:ascii="Times New Roman" w:hAnsi="Times New Roman" w:cs="Times New Roman"/>
        </w:rPr>
        <w:t>им се састао и усвојио полугодишњи извештај рада и разматрао текућа питања везана за сарадњу са породицом. Сарадња са породицом је била успешна и остварена кроз индивидуалне и групне састанке. Интензивнија сарадња са породицом је остварена за ученике првог и петог разреда због прилагођавања новим шко</w:t>
      </w:r>
      <w:r w:rsidR="00B72498">
        <w:rPr>
          <w:rFonts w:ascii="Times New Roman" w:hAnsi="Times New Roman" w:cs="Times New Roman"/>
        </w:rPr>
        <w:t>л</w:t>
      </w:r>
      <w:r w:rsidRPr="00005714">
        <w:rPr>
          <w:rFonts w:ascii="Times New Roman" w:hAnsi="Times New Roman" w:cs="Times New Roman"/>
        </w:rPr>
        <w:t>ским обавезама. Такође је обављана и интезивнија сарадња са родитељима деце која теже напредују у раду и са родитељима наведене деце су о</w:t>
      </w:r>
      <w:r>
        <w:rPr>
          <w:rFonts w:ascii="Times New Roman" w:hAnsi="Times New Roman" w:cs="Times New Roman"/>
        </w:rPr>
        <w:t>б</w:t>
      </w:r>
      <w:r w:rsidRPr="00005714">
        <w:rPr>
          <w:rFonts w:ascii="Times New Roman" w:hAnsi="Times New Roman" w:cs="Times New Roman"/>
        </w:rPr>
        <w:t>ављани индивидуални разговори у циљу превазилажења проблема. Успешну сарадњу смо остварили и са осталим тимовима у оквиру наше школе.</w:t>
      </w:r>
    </w:p>
    <w:p w:rsidR="002B6E44" w:rsidRPr="00005714" w:rsidRDefault="002B6E44" w:rsidP="002B6E44">
      <w:pPr>
        <w:ind w:firstLine="720"/>
        <w:jc w:val="both"/>
        <w:rPr>
          <w:rFonts w:ascii="Times New Roman" w:hAnsi="Times New Roman" w:cs="Times New Roman"/>
        </w:rPr>
      </w:pPr>
      <w:r w:rsidRPr="00005714">
        <w:rPr>
          <w:rFonts w:ascii="Times New Roman" w:hAnsi="Times New Roman" w:cs="Times New Roman"/>
        </w:rPr>
        <w:t>Сарадња са родитељима деце је обављана и у усл</w:t>
      </w:r>
      <w:r w:rsidR="00B72498">
        <w:rPr>
          <w:rFonts w:ascii="Times New Roman" w:hAnsi="Times New Roman" w:cs="Times New Roman"/>
        </w:rPr>
        <w:t>овима пандемије корона вирусом или путем онлајн комуникацеиј</w:t>
      </w:r>
      <w:r w:rsidRPr="00005714">
        <w:rPr>
          <w:rFonts w:ascii="Times New Roman" w:hAnsi="Times New Roman" w:cs="Times New Roman"/>
        </w:rPr>
        <w:t xml:space="preserve">е (вибер групе, вибера преко разредног старешине, телефонским путем, преко сајта школе...). Родитељи ученика су помоћу наведених канала комуникације били благовремено обавештавани о свему што је битно за успешан рад и завршетак  текуће школске године. </w:t>
      </w:r>
    </w:p>
    <w:p w:rsidR="002B6E44" w:rsidRPr="00005714" w:rsidRDefault="002B6E44" w:rsidP="002B6E44">
      <w:pPr>
        <w:ind w:firstLine="720"/>
        <w:jc w:val="both"/>
        <w:rPr>
          <w:rFonts w:ascii="Times New Roman" w:hAnsi="Times New Roman" w:cs="Times New Roman"/>
        </w:rPr>
      </w:pPr>
      <w:r w:rsidRPr="00005714">
        <w:rPr>
          <w:rFonts w:ascii="Times New Roman" w:hAnsi="Times New Roman" w:cs="Times New Roman"/>
        </w:rPr>
        <w:t>На основу свега наведеног сматрам да је сарадња са породицом била успешна и да су сви планови у највећој мери остварени.</w:t>
      </w:r>
    </w:p>
    <w:p w:rsidR="002B6E44" w:rsidRPr="004D2247" w:rsidRDefault="002B6E44" w:rsidP="002B6E44">
      <w:pPr>
        <w:jc w:val="both"/>
        <w:rPr>
          <w:rFonts w:ascii="Times New Roman" w:hAnsi="Times New Roman" w:cs="Times New Roman"/>
          <w:sz w:val="24"/>
          <w:szCs w:val="24"/>
        </w:rPr>
      </w:pPr>
    </w:p>
    <w:tbl>
      <w:tblPr>
        <w:tblW w:w="9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660"/>
        <w:gridCol w:w="3400"/>
        <w:gridCol w:w="3825"/>
      </w:tblGrid>
      <w:tr w:rsidR="002B6E44" w:rsidRPr="00D01C52" w:rsidTr="00130391">
        <w:trPr>
          <w:trHeight w:val="509"/>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D01C52" w:rsidRDefault="002B6E44" w:rsidP="0013039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01C52">
              <w:rPr>
                <w:rFonts w:ascii="Times New Roman" w:hAnsi="Times New Roman" w:cs="Times New Roman"/>
                <w:b/>
                <w:sz w:val="24"/>
                <w:szCs w:val="24"/>
                <w:lang w:val="sr-Cyrl-CS"/>
              </w:rPr>
              <w:t>Време реализације</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D01C52" w:rsidRDefault="002B6E44" w:rsidP="00130391">
            <w:pPr>
              <w:jc w:val="center"/>
              <w:rPr>
                <w:rFonts w:ascii="Times New Roman" w:hAnsi="Times New Roman" w:cs="Times New Roman"/>
                <w:b/>
                <w:sz w:val="24"/>
                <w:szCs w:val="24"/>
                <w:lang w:val="sr-Cyrl-CS"/>
              </w:rPr>
            </w:pPr>
            <w:r w:rsidRPr="00D01C52">
              <w:rPr>
                <w:rFonts w:ascii="Times New Roman" w:hAnsi="Times New Roman" w:cs="Times New Roman"/>
                <w:b/>
                <w:sz w:val="24"/>
                <w:szCs w:val="24"/>
                <w:lang w:val="sr-Cyrl-CS"/>
              </w:rPr>
              <w:t>Активност</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D01C52" w:rsidRDefault="002B6E44" w:rsidP="00130391">
            <w:pPr>
              <w:jc w:val="center"/>
              <w:rPr>
                <w:rFonts w:ascii="Times New Roman" w:hAnsi="Times New Roman" w:cs="Times New Roman"/>
                <w:b/>
                <w:sz w:val="24"/>
                <w:szCs w:val="24"/>
                <w:lang w:val="sr-Cyrl-CS"/>
              </w:rPr>
            </w:pPr>
            <w:r w:rsidRPr="00D01C52">
              <w:rPr>
                <w:rFonts w:ascii="Times New Roman" w:hAnsi="Times New Roman" w:cs="Times New Roman"/>
                <w:b/>
                <w:sz w:val="24"/>
                <w:szCs w:val="24"/>
                <w:lang w:val="sr-Cyrl-CS"/>
              </w:rPr>
              <w:t>Носиоци активности</w:t>
            </w:r>
          </w:p>
        </w:tc>
      </w:tr>
      <w:tr w:rsidR="002B6E44" w:rsidRPr="00D01C52" w:rsidTr="00130391">
        <w:trPr>
          <w:trHeight w:val="974"/>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1.9.20</w:t>
            </w:r>
            <w:r>
              <w:rPr>
                <w:rFonts w:ascii="Times New Roman" w:hAnsi="Times New Roman" w:cs="Times New Roman"/>
                <w:lang w:val="sr-Cyrl-CS"/>
              </w:rPr>
              <w:t>21</w:t>
            </w:r>
            <w:r w:rsidRPr="00487DBB">
              <w:rPr>
                <w:rFonts w:ascii="Times New Roman" w:hAnsi="Times New Roman" w:cs="Times New Roman"/>
                <w:lang w:val="sr-Cyrl-CS"/>
              </w:rPr>
              <w:t>.</w:t>
            </w:r>
            <w:r w:rsidR="00B72498">
              <w:rPr>
                <w:rFonts w:ascii="Times New Roman" w:hAnsi="Times New Roman" w:cs="Times New Roman"/>
                <w:lang w:val="sr-Cyrl-CS"/>
              </w:rPr>
              <w:t xml:space="preserve"> </w:t>
            </w:r>
            <w:r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Пријем ђака првака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Учитељи првог разреда, учитељи друго</w:t>
            </w:r>
            <w:r>
              <w:rPr>
                <w:rFonts w:ascii="Times New Roman" w:hAnsi="Times New Roman" w:cs="Times New Roman"/>
                <w:lang w:val="sr-Cyrl-CS"/>
              </w:rPr>
              <w:t>г</w:t>
            </w:r>
            <w:r w:rsidRPr="00487DBB">
              <w:rPr>
                <w:rFonts w:ascii="Times New Roman" w:hAnsi="Times New Roman" w:cs="Times New Roman"/>
                <w:lang w:val="sr-Cyrl-CS"/>
              </w:rPr>
              <w:t xml:space="preserve"> разреда, педагог, директор, родитељи</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1.9.20</w:t>
            </w:r>
            <w:r>
              <w:rPr>
                <w:rFonts w:ascii="Times New Roman" w:hAnsi="Times New Roman" w:cs="Times New Roman"/>
                <w:lang w:val="sr-Cyrl-CS"/>
              </w:rPr>
              <w:t>21</w:t>
            </w:r>
            <w:r w:rsidRPr="00487DBB">
              <w:rPr>
                <w:rFonts w:ascii="Times New Roman" w:hAnsi="Times New Roman" w:cs="Times New Roman"/>
                <w:lang w:val="sr-Cyrl-CS"/>
              </w:rPr>
              <w:t>. 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Пријем петака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Разредне старешине, предметни наставници, директор, педагог, родитељи</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Pr>
                <w:rFonts w:ascii="Times New Roman" w:hAnsi="Times New Roman" w:cs="Times New Roman"/>
                <w:lang w:val="sr-Cyrl-CS"/>
              </w:rPr>
              <w:lastRenderedPageBreak/>
              <w:t>Није реализовано.</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Плодови Западног Поморавља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Локална заједница, ученици, запослени, родитељи</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Током школске године</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Сарадња са родитељима ученика првог разреда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Родитељи ученика првог разреда, учитељи првог разреда, педагог, логопед</w:t>
            </w:r>
          </w:p>
        </w:tc>
      </w:tr>
      <w:tr w:rsidR="002B6E44" w:rsidRPr="00D01C52" w:rsidTr="00130391">
        <w:trPr>
          <w:trHeight w:val="258"/>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Током школске године</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Сарадња са родитељима ученика који теже усвајају наставне садржаје (од  другог до осмог разреда)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Предметни наставници, учитељи, разредне старешине, педагог, логопед, директор</w:t>
            </w:r>
          </w:p>
        </w:tc>
      </w:tr>
      <w:tr w:rsidR="002B6E44" w:rsidRPr="00D01C52" w:rsidTr="00130391">
        <w:trPr>
          <w:trHeight w:val="930"/>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о</w:t>
            </w:r>
            <w:r w:rsidR="002B6E44" w:rsidRPr="00487DBB">
              <w:rPr>
                <w:rFonts w:ascii="Times New Roman" w:hAnsi="Times New Roman" w:cs="Times New Roman"/>
                <w:lang w:val="sr-Cyrl-CS"/>
              </w:rPr>
              <w:t>ктобар 20</w:t>
            </w:r>
            <w:r w:rsidR="002B6E44">
              <w:rPr>
                <w:rFonts w:ascii="Times New Roman" w:hAnsi="Times New Roman" w:cs="Times New Roman"/>
                <w:lang w:val="sr-Cyrl-CS"/>
              </w:rPr>
              <w:t>21</w:t>
            </w:r>
            <w:r w:rsidR="002B6E44" w:rsidRPr="00487DBB">
              <w:rPr>
                <w:rFonts w:ascii="Times New Roman" w:hAnsi="Times New Roman" w:cs="Times New Roman"/>
                <w:lang w:val="sr-Cyrl-CS"/>
              </w:rPr>
              <w:t>.</w:t>
            </w:r>
            <w:r>
              <w:rPr>
                <w:rFonts w:ascii="Times New Roman" w:hAnsi="Times New Roman" w:cs="Times New Roman"/>
                <w:lang w:val="sr-Cyrl-CS"/>
              </w:rPr>
              <w:t xml:space="preserve"> </w:t>
            </w:r>
            <w:r w:rsidR="002B6E44"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Прилагођавање новим школским обавезама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Родитељи ученика петог раз</w:t>
            </w:r>
            <w:r w:rsidR="008179F8">
              <w:rPr>
                <w:rFonts w:ascii="Times New Roman" w:hAnsi="Times New Roman" w:cs="Times New Roman"/>
                <w:lang w:val="sr-Cyrl-CS"/>
              </w:rPr>
              <w:t>реда, одељењ</w:t>
            </w:r>
            <w:r w:rsidRPr="00487DBB">
              <w:rPr>
                <w:rFonts w:ascii="Times New Roman" w:hAnsi="Times New Roman" w:cs="Times New Roman"/>
                <w:lang w:val="sr-Cyrl-CS"/>
              </w:rPr>
              <w:t>ске старешине ученика петог разреда</w:t>
            </w:r>
          </w:p>
        </w:tc>
      </w:tr>
      <w:tr w:rsidR="002B6E44" w:rsidRPr="00D01C52" w:rsidTr="00130391">
        <w:trPr>
          <w:trHeight w:val="930"/>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н</w:t>
            </w:r>
            <w:r w:rsidR="002B6E44">
              <w:rPr>
                <w:rFonts w:ascii="Times New Roman" w:hAnsi="Times New Roman" w:cs="Times New Roman"/>
                <w:lang w:val="sr-Cyrl-CS"/>
              </w:rPr>
              <w:t>овембар 2021.године</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Родитељски састанци на крају првог класификационог периода (Анализа успеха и дисциплине ученика...)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Родитељи, учитељи, одељењ</w:t>
            </w:r>
            <w:r w:rsidR="002B6E44" w:rsidRPr="00487DBB">
              <w:rPr>
                <w:rFonts w:ascii="Times New Roman" w:hAnsi="Times New Roman" w:cs="Times New Roman"/>
                <w:lang w:val="sr-Cyrl-CS"/>
              </w:rPr>
              <w:t>ске старешине</w:t>
            </w:r>
          </w:p>
        </w:tc>
      </w:tr>
      <w:tr w:rsidR="002B6E44" w:rsidRPr="00D01C52" w:rsidTr="00130391">
        <w:trPr>
          <w:trHeight w:val="930"/>
        </w:trPr>
        <w:tc>
          <w:tcPr>
            <w:tcW w:w="2660" w:type="dxa"/>
            <w:tcBorders>
              <w:top w:val="single" w:sz="12" w:space="0" w:color="000000"/>
              <w:left w:val="single" w:sz="12" w:space="0" w:color="000000"/>
              <w:bottom w:val="single" w:sz="12" w:space="0" w:color="000000"/>
              <w:right w:val="single" w:sz="12" w:space="0" w:color="000000"/>
            </w:tcBorders>
            <w:hideMark/>
          </w:tcPr>
          <w:p w:rsidR="002B6E44" w:rsidRDefault="002B6E44" w:rsidP="00130391">
            <w:pPr>
              <w:jc w:val="center"/>
              <w:rPr>
                <w:rFonts w:ascii="Times New Roman" w:hAnsi="Times New Roman" w:cs="Times New Roman"/>
              </w:rPr>
            </w:pPr>
          </w:p>
          <w:p w:rsidR="002B6E44" w:rsidRDefault="002B6E44" w:rsidP="00130391">
            <w:pPr>
              <w:jc w:val="center"/>
              <w:rPr>
                <w:rFonts w:ascii="Times New Roman" w:hAnsi="Times New Roman" w:cs="Times New Roman"/>
              </w:rPr>
            </w:pPr>
          </w:p>
          <w:p w:rsidR="002B6E44" w:rsidRPr="00F25675" w:rsidRDefault="002B6E44" w:rsidP="00130391">
            <w:pPr>
              <w:jc w:val="center"/>
              <w:rPr>
                <w:rFonts w:ascii="Times New Roman" w:hAnsi="Times New Roman" w:cs="Times New Roman"/>
              </w:rPr>
            </w:pPr>
            <w:r>
              <w:rPr>
                <w:rFonts w:ascii="Times New Roman" w:hAnsi="Times New Roman" w:cs="Times New Roman"/>
              </w:rPr>
              <w:t>31.12.2022.</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 xml:space="preserve">Родитељски састанци на крају другог класификационог периода (Анализа успеха и дисциплине ученика, мишљења родитеља </w:t>
            </w:r>
            <w:r w:rsidR="008179F8">
              <w:rPr>
                <w:rFonts w:ascii="Times New Roman" w:hAnsi="Times New Roman" w:cs="Times New Roman"/>
                <w:lang w:val="sr-Cyrl-CS"/>
              </w:rPr>
              <w:t>и њихове сугестије за даљи рад)</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Родитељи, учитељи, одељењ</w:t>
            </w:r>
            <w:r w:rsidR="002B6E44" w:rsidRPr="00487DBB">
              <w:rPr>
                <w:rFonts w:ascii="Times New Roman" w:hAnsi="Times New Roman" w:cs="Times New Roman"/>
                <w:lang w:val="sr-Cyrl-CS"/>
              </w:rPr>
              <w:t>ске старешине, предметни наставници</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hideMark/>
          </w:tcPr>
          <w:p w:rsidR="002B6E44" w:rsidRDefault="002B6E44" w:rsidP="00130391">
            <w:pPr>
              <w:jc w:val="center"/>
              <w:rPr>
                <w:rFonts w:ascii="Times New Roman" w:hAnsi="Times New Roman" w:cs="Times New Roman"/>
                <w:lang w:val="sr-Cyrl-CS"/>
              </w:rPr>
            </w:pPr>
          </w:p>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27. јануар</w:t>
            </w:r>
            <w:r w:rsidR="008179F8">
              <w:rPr>
                <w:rFonts w:ascii="Times New Roman" w:hAnsi="Times New Roman" w:cs="Times New Roman"/>
                <w:lang w:val="sr-Cyrl-CS"/>
              </w:rPr>
              <w:t xml:space="preserve"> </w:t>
            </w:r>
            <w:r w:rsidRPr="00487DBB">
              <w:rPr>
                <w:rFonts w:ascii="Times New Roman" w:hAnsi="Times New Roman" w:cs="Times New Roman"/>
                <w:lang w:val="sr-Cyrl-CS"/>
              </w:rPr>
              <w:t>202</w:t>
            </w:r>
            <w:r>
              <w:rPr>
                <w:rFonts w:ascii="Times New Roman" w:hAnsi="Times New Roman" w:cs="Times New Roman"/>
              </w:rPr>
              <w:t>2</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Прослава Савиндан</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D2247" w:rsidRDefault="002B6E44" w:rsidP="00130391">
            <w:pPr>
              <w:jc w:val="center"/>
              <w:rPr>
                <w:rFonts w:ascii="Times New Roman" w:hAnsi="Times New Roman" w:cs="Times New Roman"/>
              </w:rPr>
            </w:pPr>
            <w:r w:rsidRPr="00487DBB">
              <w:rPr>
                <w:rFonts w:ascii="Times New Roman" w:hAnsi="Times New Roman" w:cs="Times New Roman"/>
                <w:lang w:val="sr-Cyrl-CS"/>
              </w:rPr>
              <w:t xml:space="preserve">представници  цркве, </w:t>
            </w:r>
            <w:r>
              <w:rPr>
                <w:rFonts w:ascii="Times New Roman" w:hAnsi="Times New Roman" w:cs="Times New Roman"/>
              </w:rPr>
              <w:t>запослени, ученици,</w:t>
            </w:r>
            <w:r w:rsidR="008179F8">
              <w:rPr>
                <w:rFonts w:ascii="Times New Roman" w:hAnsi="Times New Roman" w:cs="Times New Roman"/>
              </w:rPr>
              <w:t xml:space="preserve"> </w:t>
            </w:r>
            <w:r>
              <w:rPr>
                <w:rFonts w:ascii="Times New Roman" w:hAnsi="Times New Roman" w:cs="Times New Roman"/>
              </w:rPr>
              <w:t>родитељи</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10. март 202</w:t>
            </w:r>
            <w:r>
              <w:rPr>
                <w:rFonts w:ascii="Times New Roman" w:hAnsi="Times New Roman" w:cs="Times New Roman"/>
                <w:lang w:val="sr-Cyrl-CS"/>
              </w:rPr>
              <w:t>2</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 xml:space="preserve">год. </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 xml:space="preserve">Дан школе </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D2247" w:rsidRDefault="008179F8" w:rsidP="00130391">
            <w:pPr>
              <w:jc w:val="center"/>
              <w:rPr>
                <w:rFonts w:ascii="Times New Roman" w:hAnsi="Times New Roman" w:cs="Times New Roman"/>
              </w:rPr>
            </w:pPr>
            <w:r>
              <w:rPr>
                <w:rFonts w:ascii="Times New Roman" w:hAnsi="Times New Roman" w:cs="Times New Roman"/>
                <w:lang w:val="sr-Cyrl-CS"/>
              </w:rPr>
              <w:t>Ученици</w:t>
            </w:r>
            <w:r w:rsidR="002B6E44">
              <w:rPr>
                <w:rFonts w:ascii="Times New Roman" w:hAnsi="Times New Roman" w:cs="Times New Roman"/>
                <w:lang w:val="sr-Cyrl-CS"/>
              </w:rPr>
              <w:t>,</w:t>
            </w:r>
            <w:r>
              <w:rPr>
                <w:rFonts w:ascii="Times New Roman" w:hAnsi="Times New Roman" w:cs="Times New Roman"/>
                <w:lang w:val="sr-Cyrl-CS"/>
              </w:rPr>
              <w:t xml:space="preserve"> </w:t>
            </w:r>
            <w:r>
              <w:rPr>
                <w:rFonts w:ascii="Times New Roman" w:hAnsi="Times New Roman" w:cs="Times New Roman"/>
              </w:rPr>
              <w:t>запослени</w:t>
            </w:r>
            <w:r w:rsidR="002B6E44">
              <w:rPr>
                <w:rFonts w:ascii="Times New Roman" w:hAnsi="Times New Roman" w:cs="Times New Roman"/>
              </w:rPr>
              <w:t>, родитељи</w:t>
            </w:r>
          </w:p>
        </w:tc>
      </w:tr>
      <w:tr w:rsidR="002B6E44" w:rsidRPr="00D01C52" w:rsidTr="00571B8B">
        <w:trPr>
          <w:trHeight w:val="762"/>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а</w:t>
            </w:r>
            <w:r w:rsidR="002B6E44" w:rsidRPr="00487DBB">
              <w:rPr>
                <w:rFonts w:ascii="Times New Roman" w:hAnsi="Times New Roman" w:cs="Times New Roman"/>
                <w:lang w:val="sr-Cyrl-CS"/>
              </w:rPr>
              <w:t>прил- јул 202</w:t>
            </w:r>
            <w:r w:rsidR="002B6E44">
              <w:rPr>
                <w:rFonts w:ascii="Times New Roman" w:hAnsi="Times New Roman" w:cs="Times New Roman"/>
                <w:lang w:val="sr-Cyrl-CS"/>
              </w:rPr>
              <w:t>2</w:t>
            </w:r>
            <w:r w:rsidR="002B6E44" w:rsidRPr="00487DBB">
              <w:rPr>
                <w:rFonts w:ascii="Times New Roman" w:hAnsi="Times New Roman" w:cs="Times New Roman"/>
                <w:lang w:val="sr-Cyrl-CS"/>
              </w:rPr>
              <w:t>.</w:t>
            </w:r>
            <w:r>
              <w:rPr>
                <w:rFonts w:ascii="Times New Roman" w:hAnsi="Times New Roman" w:cs="Times New Roman"/>
                <w:lang w:val="sr-Cyrl-CS"/>
              </w:rPr>
              <w:t xml:space="preserve"> </w:t>
            </w:r>
            <w:r w:rsidR="002B6E44"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Упис будућих ђака првака</w:t>
            </w:r>
            <w:r w:rsidR="008179F8">
              <w:rPr>
                <w:rFonts w:ascii="Times New Roman" w:hAnsi="Times New Roman" w:cs="Times New Roman"/>
                <w:lang w:val="sr-Cyrl-CS"/>
              </w:rPr>
              <w:t>,</w:t>
            </w:r>
            <w:r w:rsidRPr="00487DBB">
              <w:rPr>
                <w:rFonts w:ascii="Times New Roman" w:hAnsi="Times New Roman" w:cs="Times New Roman"/>
                <w:lang w:val="sr-Cyrl-CS"/>
              </w:rPr>
              <w:t xml:space="preserve"> Упис осмака у средње школе</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rPr>
                <w:rFonts w:ascii="Times New Roman" w:hAnsi="Times New Roman" w:cs="Times New Roman"/>
                <w:lang w:val="sr-Cyrl-CS"/>
              </w:rPr>
            </w:pPr>
            <w:r w:rsidRPr="00487DBB">
              <w:rPr>
                <w:rFonts w:ascii="Times New Roman" w:hAnsi="Times New Roman" w:cs="Times New Roman"/>
                <w:lang w:val="sr-Cyrl-CS"/>
              </w:rPr>
              <w:t>Родитељи, педагог, одељењске старешине</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Pr>
                <w:rFonts w:ascii="Times New Roman" w:hAnsi="Times New Roman" w:cs="Times New Roman"/>
                <w:lang w:val="sr-Cyrl-CS"/>
              </w:rPr>
              <w:t>Није реализовано</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Избор релација и реализација ученичких излета и екскурзија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Савет родитеља,  комисија за реализацију програма излета и екскурзија, директор, туристичке агенције</w:t>
            </w:r>
          </w:p>
        </w:tc>
      </w:tr>
      <w:tr w:rsidR="002B6E44" w:rsidRPr="00D01C52" w:rsidTr="00130391">
        <w:trPr>
          <w:trHeight w:val="1085"/>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Pr>
                <w:rFonts w:ascii="Times New Roman" w:hAnsi="Times New Roman" w:cs="Times New Roman"/>
                <w:lang w:val="sr-Cyrl-CS"/>
              </w:rPr>
              <w:t>30</w:t>
            </w:r>
            <w:r w:rsidRPr="00487DBB">
              <w:rPr>
                <w:rFonts w:ascii="Times New Roman" w:hAnsi="Times New Roman" w:cs="Times New Roman"/>
                <w:lang w:val="sr-Cyrl-CS"/>
              </w:rPr>
              <w:t>. јун 202</w:t>
            </w:r>
            <w:r>
              <w:rPr>
                <w:rFonts w:ascii="Times New Roman" w:hAnsi="Times New Roman" w:cs="Times New Roman"/>
              </w:rPr>
              <w:t>2</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 xml:space="preserve">год. </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Родитељски састанци ученика осмог разреда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Родитељи, одељенске старешине, директор, педагог</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Pr>
                <w:rFonts w:ascii="Times New Roman" w:hAnsi="Times New Roman" w:cs="Times New Roman"/>
                <w:lang w:val="sr-Cyrl-CS"/>
              </w:rPr>
              <w:lastRenderedPageBreak/>
              <w:t>14</w:t>
            </w:r>
            <w:r w:rsidRPr="00487DBB">
              <w:rPr>
                <w:rFonts w:ascii="Times New Roman" w:hAnsi="Times New Roman" w:cs="Times New Roman"/>
                <w:lang w:val="sr-Cyrl-CS"/>
              </w:rPr>
              <w:t>. јун 202</w:t>
            </w:r>
            <w:r>
              <w:rPr>
                <w:rFonts w:ascii="Times New Roman" w:hAnsi="Times New Roman" w:cs="Times New Roman"/>
              </w:rPr>
              <w:t>2</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 xml:space="preserve">Прослава матуре </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Ученици, запослени, родитељи</w:t>
            </w:r>
          </w:p>
        </w:tc>
      </w:tr>
      <w:tr w:rsidR="002B6E44" w:rsidRPr="00D01C52" w:rsidTr="00130391">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Pr>
                <w:rFonts w:ascii="Times New Roman" w:hAnsi="Times New Roman" w:cs="Times New Roman"/>
                <w:lang w:val="sr-Cyrl-CS"/>
              </w:rPr>
              <w:t>7</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ју</w:t>
            </w:r>
            <w:r>
              <w:rPr>
                <w:rFonts w:ascii="Times New Roman" w:hAnsi="Times New Roman" w:cs="Times New Roman"/>
                <w:lang w:val="sr-Cyrl-CS"/>
              </w:rPr>
              <w:t>л</w:t>
            </w:r>
            <w:r w:rsidRPr="00487DBB">
              <w:rPr>
                <w:rFonts w:ascii="Times New Roman" w:hAnsi="Times New Roman" w:cs="Times New Roman"/>
                <w:lang w:val="sr-Cyrl-CS"/>
              </w:rPr>
              <w:t xml:space="preserve"> 202</w:t>
            </w:r>
            <w:r>
              <w:rPr>
                <w:rFonts w:ascii="Times New Roman" w:hAnsi="Times New Roman" w:cs="Times New Roman"/>
                <w:lang w:val="en-US"/>
              </w:rPr>
              <w:t>1</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 xml:space="preserve">Додела сведочанстава ученика осмог разреда </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Ученици осмог разреда, одељењ</w:t>
            </w:r>
            <w:r w:rsidR="002B6E44" w:rsidRPr="00487DBB">
              <w:rPr>
                <w:rFonts w:ascii="Times New Roman" w:hAnsi="Times New Roman" w:cs="Times New Roman"/>
                <w:lang w:val="sr-Cyrl-CS"/>
              </w:rPr>
              <w:t xml:space="preserve">ске старешине, родитељи </w:t>
            </w:r>
          </w:p>
        </w:tc>
      </w:tr>
      <w:tr w:rsidR="002B6E44" w:rsidRPr="00D01C52" w:rsidTr="00130391">
        <w:trPr>
          <w:trHeight w:val="1459"/>
        </w:trPr>
        <w:tc>
          <w:tcPr>
            <w:tcW w:w="266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Pr>
                <w:rFonts w:ascii="Times New Roman" w:hAnsi="Times New Roman" w:cs="Times New Roman"/>
                <w:lang w:val="sr-Cyrl-CS"/>
              </w:rPr>
              <w:t>1</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ју</w:t>
            </w:r>
            <w:r>
              <w:rPr>
                <w:rFonts w:ascii="Times New Roman" w:hAnsi="Times New Roman" w:cs="Times New Roman"/>
                <w:lang w:val="sr-Cyrl-CS"/>
              </w:rPr>
              <w:t xml:space="preserve">л </w:t>
            </w:r>
            <w:r w:rsidRPr="00487DBB">
              <w:rPr>
                <w:rFonts w:ascii="Times New Roman" w:hAnsi="Times New Roman" w:cs="Times New Roman"/>
                <w:lang w:val="sr-Cyrl-CS"/>
              </w:rPr>
              <w:t>202</w:t>
            </w:r>
            <w:r>
              <w:rPr>
                <w:rFonts w:ascii="Times New Roman" w:hAnsi="Times New Roman" w:cs="Times New Roman"/>
              </w:rPr>
              <w:t>2</w:t>
            </w:r>
            <w:r w:rsidRPr="00487DBB">
              <w:rPr>
                <w:rFonts w:ascii="Times New Roman" w:hAnsi="Times New Roman" w:cs="Times New Roman"/>
                <w:lang w:val="sr-Cyrl-CS"/>
              </w:rPr>
              <w:t>.</w:t>
            </w:r>
            <w:r w:rsidR="008179F8">
              <w:rPr>
                <w:rFonts w:ascii="Times New Roman" w:hAnsi="Times New Roman" w:cs="Times New Roman"/>
                <w:lang w:val="sr-Cyrl-CS"/>
              </w:rPr>
              <w:t xml:space="preserve"> </w:t>
            </w:r>
            <w:r w:rsidRPr="00487DBB">
              <w:rPr>
                <w:rFonts w:ascii="Times New Roman" w:hAnsi="Times New Roman" w:cs="Times New Roman"/>
                <w:lang w:val="sr-Cyrl-CS"/>
              </w:rPr>
              <w:t>год.</w:t>
            </w:r>
          </w:p>
        </w:tc>
        <w:tc>
          <w:tcPr>
            <w:tcW w:w="3400"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2B6E44" w:rsidP="00130391">
            <w:pPr>
              <w:jc w:val="center"/>
              <w:rPr>
                <w:rFonts w:ascii="Times New Roman" w:hAnsi="Times New Roman" w:cs="Times New Roman"/>
                <w:lang w:val="sr-Cyrl-CS"/>
              </w:rPr>
            </w:pPr>
            <w:r w:rsidRPr="00487DBB">
              <w:rPr>
                <w:rFonts w:ascii="Times New Roman" w:hAnsi="Times New Roman" w:cs="Times New Roman"/>
                <w:lang w:val="sr-Cyrl-CS"/>
              </w:rPr>
              <w:t>Додела сведочанстава и ђачких књижица за крај наставне године (анализа успеха и дисциплине ученика)</w:t>
            </w:r>
          </w:p>
        </w:tc>
        <w:tc>
          <w:tcPr>
            <w:tcW w:w="3825" w:type="dxa"/>
            <w:tcBorders>
              <w:top w:val="single" w:sz="12" w:space="0" w:color="000000"/>
              <w:left w:val="single" w:sz="12" w:space="0" w:color="000000"/>
              <w:bottom w:val="single" w:sz="12" w:space="0" w:color="000000"/>
              <w:right w:val="single" w:sz="12" w:space="0" w:color="000000"/>
            </w:tcBorders>
            <w:vAlign w:val="center"/>
            <w:hideMark/>
          </w:tcPr>
          <w:p w:rsidR="002B6E44" w:rsidRPr="00487DBB" w:rsidRDefault="008179F8" w:rsidP="00130391">
            <w:pPr>
              <w:jc w:val="center"/>
              <w:rPr>
                <w:rFonts w:ascii="Times New Roman" w:hAnsi="Times New Roman" w:cs="Times New Roman"/>
                <w:lang w:val="sr-Cyrl-CS"/>
              </w:rPr>
            </w:pPr>
            <w:r>
              <w:rPr>
                <w:rFonts w:ascii="Times New Roman" w:hAnsi="Times New Roman" w:cs="Times New Roman"/>
                <w:lang w:val="sr-Cyrl-CS"/>
              </w:rPr>
              <w:t>Ученици, родитељи, одељењ</w:t>
            </w:r>
            <w:r w:rsidR="002B6E44" w:rsidRPr="00487DBB">
              <w:rPr>
                <w:rFonts w:ascii="Times New Roman" w:hAnsi="Times New Roman" w:cs="Times New Roman"/>
                <w:lang w:val="sr-Cyrl-CS"/>
              </w:rPr>
              <w:t>ске старешине</w:t>
            </w:r>
          </w:p>
        </w:tc>
      </w:tr>
    </w:tbl>
    <w:p w:rsidR="002B6E44" w:rsidRPr="006742E4" w:rsidRDefault="002B6E44" w:rsidP="002B6E44">
      <w:pPr>
        <w:rPr>
          <w:rFonts w:cstheme="minorHAnsi"/>
          <w:b/>
          <w:sz w:val="24"/>
          <w:szCs w:val="24"/>
          <w:lang w:val="sr-Cyrl-CS"/>
        </w:rPr>
      </w:pPr>
    </w:p>
    <w:p w:rsidR="002B6E44" w:rsidRPr="00C17B5F" w:rsidRDefault="002B6E44" w:rsidP="002B6E44">
      <w:pPr>
        <w:tabs>
          <w:tab w:val="left" w:pos="3165"/>
        </w:tabs>
        <w:spacing w:line="360" w:lineRule="auto"/>
        <w:jc w:val="center"/>
        <w:rPr>
          <w:rFonts w:ascii="Times New Roman" w:hAnsi="Times New Roman" w:cs="Times New Roman"/>
          <w:b/>
          <w:sz w:val="24"/>
          <w:szCs w:val="24"/>
          <w:lang w:val="sr-Cyrl-CS"/>
        </w:rPr>
      </w:pPr>
      <w:r w:rsidRPr="00C17B5F">
        <w:rPr>
          <w:rFonts w:ascii="Times New Roman" w:hAnsi="Times New Roman" w:cs="Times New Roman"/>
          <w:b/>
          <w:sz w:val="24"/>
          <w:szCs w:val="24"/>
          <w:lang w:val="sr-Cyrl-CS"/>
        </w:rPr>
        <w:t>Индивидуални контакт са родитељима</w:t>
      </w:r>
      <w:r>
        <w:rPr>
          <w:rFonts w:ascii="Times New Roman" w:hAnsi="Times New Roman" w:cs="Times New Roman"/>
          <w:b/>
          <w:sz w:val="24"/>
          <w:szCs w:val="24"/>
          <w:lang w:val="sr-Cyrl-CS"/>
        </w:rPr>
        <w:t xml:space="preserve"> „Отворена врата“</w:t>
      </w:r>
    </w:p>
    <w:p w:rsidR="002B6E44" w:rsidRPr="00C17B5F" w:rsidRDefault="002B6E44" w:rsidP="002B6E44">
      <w:pPr>
        <w:tabs>
          <w:tab w:val="left" w:pos="3165"/>
        </w:tabs>
        <w:spacing w:line="360" w:lineRule="auto"/>
        <w:jc w:val="both"/>
        <w:rPr>
          <w:rFonts w:ascii="Times New Roman" w:hAnsi="Times New Roman" w:cs="Times New Roman"/>
          <w:sz w:val="24"/>
          <w:szCs w:val="24"/>
          <w:lang w:val="sr-Cyrl-CS"/>
        </w:rPr>
      </w:pPr>
      <w:r w:rsidRPr="00C17B5F">
        <w:rPr>
          <w:rFonts w:ascii="Times New Roman" w:hAnsi="Times New Roman" w:cs="Times New Roman"/>
          <w:b/>
          <w:sz w:val="24"/>
          <w:szCs w:val="24"/>
          <w:lang w:val="sr-Cyrl-CS"/>
        </w:rPr>
        <w:t xml:space="preserve">             </w:t>
      </w:r>
      <w:r w:rsidRPr="00C17B5F">
        <w:rPr>
          <w:rFonts w:ascii="Times New Roman" w:hAnsi="Times New Roman" w:cs="Times New Roman"/>
          <w:sz w:val="24"/>
          <w:szCs w:val="24"/>
          <w:lang w:val="sr-Cyrl-CS"/>
        </w:rPr>
        <w:t>Индивидуални конта</w:t>
      </w:r>
      <w:r w:rsidR="008179F8">
        <w:rPr>
          <w:rFonts w:ascii="Times New Roman" w:hAnsi="Times New Roman" w:cs="Times New Roman"/>
          <w:sz w:val="24"/>
          <w:szCs w:val="24"/>
          <w:lang w:val="sr-Cyrl-CS"/>
        </w:rPr>
        <w:t>кт са родитељима реализовали су учитељи, одељењ</w:t>
      </w:r>
      <w:r w:rsidRPr="00C17B5F">
        <w:rPr>
          <w:rFonts w:ascii="Times New Roman" w:hAnsi="Times New Roman" w:cs="Times New Roman"/>
          <w:sz w:val="24"/>
          <w:szCs w:val="24"/>
          <w:lang w:val="sr-Cyrl-CS"/>
        </w:rPr>
        <w:t>ске старешине ученика од 5 – 8. разреда</w:t>
      </w:r>
      <w:r w:rsidR="008179F8">
        <w:rPr>
          <w:rFonts w:ascii="Times New Roman" w:hAnsi="Times New Roman" w:cs="Times New Roman"/>
          <w:sz w:val="24"/>
          <w:szCs w:val="24"/>
          <w:lang w:val="sr-Cyrl-CS"/>
        </w:rPr>
        <w:t>, предметни наставници, педагог</w:t>
      </w:r>
      <w:r w:rsidRPr="00C17B5F">
        <w:rPr>
          <w:rFonts w:ascii="Times New Roman" w:hAnsi="Times New Roman" w:cs="Times New Roman"/>
          <w:sz w:val="24"/>
          <w:szCs w:val="24"/>
          <w:lang w:val="sr-Cyrl-CS"/>
        </w:rPr>
        <w:t xml:space="preserve"> и дире</w:t>
      </w:r>
      <w:r w:rsidR="008179F8">
        <w:rPr>
          <w:rFonts w:ascii="Times New Roman" w:hAnsi="Times New Roman" w:cs="Times New Roman"/>
          <w:sz w:val="24"/>
          <w:szCs w:val="24"/>
          <w:lang w:val="sr-Cyrl-CS"/>
        </w:rPr>
        <w:t>ктор. Школа је</w:t>
      </w:r>
      <w:r w:rsidRPr="00C17B5F">
        <w:rPr>
          <w:rFonts w:ascii="Times New Roman" w:hAnsi="Times New Roman" w:cs="Times New Roman"/>
          <w:sz w:val="24"/>
          <w:szCs w:val="24"/>
          <w:lang w:val="sr-Cyrl-CS"/>
        </w:rPr>
        <w:t xml:space="preserve"> посебно иницирала сарадњу са родитељима ученика који имају тешкоће у савладавању наставног градива, </w:t>
      </w:r>
      <w:r w:rsidR="008179F8">
        <w:rPr>
          <w:rFonts w:ascii="Times New Roman" w:hAnsi="Times New Roman" w:cs="Times New Roman"/>
          <w:sz w:val="24"/>
          <w:szCs w:val="24"/>
          <w:lang w:val="sr-Cyrl-CS"/>
        </w:rPr>
        <w:t>у учењу, понашању и дисциплини. Термини</w:t>
      </w:r>
      <w:r w:rsidRPr="00C17B5F">
        <w:rPr>
          <w:rFonts w:ascii="Times New Roman" w:hAnsi="Times New Roman" w:cs="Times New Roman"/>
          <w:sz w:val="24"/>
          <w:szCs w:val="24"/>
          <w:lang w:val="sr-Cyrl-CS"/>
        </w:rPr>
        <w:t xml:space="preserve"> за пријем родитеља били су истакнути у холу школе, на огласној табли, као и на сајту школе.</w:t>
      </w:r>
    </w:p>
    <w:p w:rsidR="002B6E44" w:rsidRPr="00C17B5F" w:rsidRDefault="002B6E44" w:rsidP="002B6E44">
      <w:pPr>
        <w:tabs>
          <w:tab w:val="left" w:pos="3165"/>
        </w:tabs>
        <w:spacing w:line="360" w:lineRule="auto"/>
        <w:jc w:val="both"/>
        <w:rPr>
          <w:rFonts w:ascii="Times New Roman" w:hAnsi="Times New Roman" w:cs="Times New Roman"/>
          <w:sz w:val="24"/>
          <w:szCs w:val="24"/>
          <w:lang w:val="sr-Cyrl-CS"/>
        </w:rPr>
      </w:pPr>
      <w:r w:rsidRPr="00C17B5F">
        <w:rPr>
          <w:rFonts w:ascii="Times New Roman" w:hAnsi="Times New Roman" w:cs="Times New Roman"/>
          <w:sz w:val="24"/>
          <w:szCs w:val="24"/>
          <w:lang w:val="sr-Cyrl-CS"/>
        </w:rPr>
        <w:t>Родитељи су били у обавези да долазе на позив одељењског старешине, предметног наставника, педагога, директора, као и на позив чланова Тима за борбу против насиља, злостав</w:t>
      </w:r>
      <w:r w:rsidR="008179F8">
        <w:rPr>
          <w:rFonts w:ascii="Times New Roman" w:hAnsi="Times New Roman" w:cs="Times New Roman"/>
          <w:sz w:val="24"/>
          <w:szCs w:val="24"/>
          <w:lang w:val="sr-Cyrl-CS"/>
        </w:rPr>
        <w:t>љања,и занемаривања у образовно-</w:t>
      </w:r>
      <w:r w:rsidRPr="00C17B5F">
        <w:rPr>
          <w:rFonts w:ascii="Times New Roman" w:hAnsi="Times New Roman" w:cs="Times New Roman"/>
          <w:sz w:val="24"/>
          <w:szCs w:val="24"/>
          <w:lang w:val="sr-Cyrl-CS"/>
        </w:rPr>
        <w:t>васпитној установи.</w:t>
      </w:r>
    </w:p>
    <w:p w:rsidR="002B6E44" w:rsidRPr="00C17B5F" w:rsidRDefault="008179F8" w:rsidP="002B6E44">
      <w:pPr>
        <w:pStyle w:val="BodyTextIndent"/>
        <w:tabs>
          <w:tab w:val="left" w:pos="2070"/>
        </w:tabs>
        <w:spacing w:line="360" w:lineRule="auto"/>
        <w:jc w:val="center"/>
        <w:rPr>
          <w:b/>
          <w:sz w:val="24"/>
          <w:szCs w:val="24"/>
          <w:lang w:val="sr-Cyrl-CS"/>
        </w:rPr>
      </w:pPr>
      <w:r>
        <w:rPr>
          <w:b/>
          <w:sz w:val="24"/>
          <w:szCs w:val="24"/>
          <w:lang w:val="sr-Cyrl-CS"/>
        </w:rPr>
        <w:t>Одељењ</w:t>
      </w:r>
      <w:r w:rsidR="002B6E44" w:rsidRPr="00C17B5F">
        <w:rPr>
          <w:b/>
          <w:sz w:val="24"/>
          <w:szCs w:val="24"/>
          <w:lang w:val="sr-Cyrl-CS"/>
        </w:rPr>
        <w:t>ске заједнице</w:t>
      </w:r>
    </w:p>
    <w:p w:rsidR="002B6E44" w:rsidRPr="00923DC3" w:rsidRDefault="002B6E44" w:rsidP="002B6E44">
      <w:pPr>
        <w:pStyle w:val="BodyTextIndent"/>
        <w:tabs>
          <w:tab w:val="left" w:pos="851"/>
        </w:tabs>
        <w:spacing w:line="360" w:lineRule="auto"/>
        <w:jc w:val="both"/>
        <w:rPr>
          <w:sz w:val="24"/>
          <w:szCs w:val="24"/>
        </w:rPr>
      </w:pPr>
      <w:r w:rsidRPr="00C17B5F">
        <w:rPr>
          <w:sz w:val="24"/>
          <w:szCs w:val="24"/>
          <w:lang w:val="sr-Cyrl-CS"/>
        </w:rPr>
        <w:tab/>
      </w:r>
      <w:r w:rsidRPr="00923DC3">
        <w:rPr>
          <w:sz w:val="24"/>
          <w:szCs w:val="24"/>
        </w:rPr>
        <w:t>Сарадња у оквиру</w:t>
      </w:r>
      <w:r w:rsidR="008179F8">
        <w:rPr>
          <w:sz w:val="24"/>
          <w:szCs w:val="24"/>
        </w:rPr>
        <w:t xml:space="preserve"> одељењ</w:t>
      </w:r>
      <w:r w:rsidRPr="00923DC3">
        <w:rPr>
          <w:sz w:val="24"/>
          <w:szCs w:val="24"/>
        </w:rPr>
        <w:t>ске заједнице родитеља остваривала се кро</w:t>
      </w:r>
      <w:r w:rsidRPr="00923DC3">
        <w:rPr>
          <w:sz w:val="24"/>
          <w:szCs w:val="24"/>
          <w:lang w:val="ru-RU"/>
        </w:rPr>
        <w:t xml:space="preserve">з </w:t>
      </w:r>
      <w:r w:rsidRPr="00923DC3">
        <w:rPr>
          <w:sz w:val="24"/>
          <w:szCs w:val="24"/>
        </w:rPr>
        <w:t>родитељске састанке који су били одржани</w:t>
      </w:r>
      <w:r w:rsidR="008179F8">
        <w:rPr>
          <w:sz w:val="24"/>
          <w:szCs w:val="24"/>
        </w:rPr>
        <w:t xml:space="preserve"> пет</w:t>
      </w:r>
      <w:r w:rsidRPr="00923DC3">
        <w:rPr>
          <w:sz w:val="24"/>
          <w:szCs w:val="24"/>
        </w:rPr>
        <w:t xml:space="preserve"> пута. Први је одржан у септембру месецу 20</w:t>
      </w:r>
      <w:r>
        <w:rPr>
          <w:sz w:val="24"/>
          <w:szCs w:val="24"/>
        </w:rPr>
        <w:t>21</w:t>
      </w:r>
      <w:r w:rsidRPr="00923DC3">
        <w:rPr>
          <w:sz w:val="24"/>
          <w:szCs w:val="24"/>
        </w:rPr>
        <w:t>.</w:t>
      </w:r>
      <w:r w:rsidR="008179F8">
        <w:rPr>
          <w:sz w:val="24"/>
          <w:szCs w:val="24"/>
        </w:rPr>
        <w:t xml:space="preserve"> </w:t>
      </w:r>
      <w:r w:rsidRPr="00923DC3">
        <w:rPr>
          <w:sz w:val="24"/>
          <w:szCs w:val="24"/>
        </w:rPr>
        <w:t>године, где су се бирали представници Савета родитеља</w:t>
      </w:r>
      <w:r w:rsidR="008179F8">
        <w:rPr>
          <w:sz w:val="24"/>
          <w:szCs w:val="24"/>
        </w:rPr>
        <w:t>, као и вођена</w:t>
      </w:r>
      <w:r w:rsidRPr="00923DC3">
        <w:rPr>
          <w:sz w:val="24"/>
          <w:szCs w:val="24"/>
        </w:rPr>
        <w:t xml:space="preserve"> дискусија о текућим питањима о раду школе.</w:t>
      </w:r>
    </w:p>
    <w:p w:rsidR="002B6E44" w:rsidRDefault="002B6E44" w:rsidP="002B6E44">
      <w:pPr>
        <w:pStyle w:val="BodyTextIndent"/>
        <w:tabs>
          <w:tab w:val="left" w:pos="851"/>
        </w:tabs>
        <w:spacing w:line="360" w:lineRule="auto"/>
        <w:jc w:val="both"/>
        <w:rPr>
          <w:sz w:val="24"/>
          <w:szCs w:val="24"/>
        </w:rPr>
      </w:pPr>
      <w:r w:rsidRPr="00923DC3">
        <w:rPr>
          <w:sz w:val="24"/>
          <w:szCs w:val="24"/>
        </w:rPr>
        <w:t xml:space="preserve">Други родитељски састанак одржан је </w:t>
      </w:r>
      <w:r w:rsidRPr="00F25675">
        <w:rPr>
          <w:sz w:val="24"/>
          <w:szCs w:val="24"/>
        </w:rPr>
        <w:t>19.</w:t>
      </w:r>
      <w:r w:rsidR="008179F8">
        <w:rPr>
          <w:sz w:val="24"/>
          <w:szCs w:val="24"/>
        </w:rPr>
        <w:t xml:space="preserve"> </w:t>
      </w:r>
      <w:r w:rsidRPr="00F25675">
        <w:rPr>
          <w:sz w:val="24"/>
          <w:szCs w:val="24"/>
        </w:rPr>
        <w:t>новембра 2021.</w:t>
      </w:r>
      <w:r w:rsidR="008179F8">
        <w:rPr>
          <w:sz w:val="24"/>
          <w:szCs w:val="24"/>
        </w:rPr>
        <w:t xml:space="preserve"> године, трећи</w:t>
      </w:r>
      <w:r w:rsidRPr="00F25675">
        <w:rPr>
          <w:sz w:val="24"/>
          <w:szCs w:val="24"/>
        </w:rPr>
        <w:t xml:space="preserve"> 31.јануара 2022, четврти родитељски састанак одржан је </w:t>
      </w:r>
      <w:r>
        <w:rPr>
          <w:sz w:val="24"/>
          <w:szCs w:val="24"/>
        </w:rPr>
        <w:t>у априлу</w:t>
      </w:r>
      <w:r w:rsidRPr="00F25675">
        <w:rPr>
          <w:sz w:val="24"/>
          <w:szCs w:val="24"/>
        </w:rPr>
        <w:t>, а последњи 30.јуна 2022.</w:t>
      </w:r>
      <w:r w:rsidR="008179F8">
        <w:rPr>
          <w:sz w:val="24"/>
          <w:szCs w:val="24"/>
        </w:rPr>
        <w:t xml:space="preserve"> године.</w:t>
      </w:r>
      <w:r w:rsidRPr="00F25675">
        <w:rPr>
          <w:sz w:val="24"/>
          <w:szCs w:val="24"/>
        </w:rPr>
        <w:t xml:space="preserve"> Записници се налазе дневницима рада.</w:t>
      </w:r>
    </w:p>
    <w:p w:rsidR="00005714" w:rsidRPr="007F76EF" w:rsidRDefault="00005714" w:rsidP="00005714">
      <w:pPr>
        <w:jc w:val="center"/>
        <w:rPr>
          <w:b/>
        </w:rPr>
      </w:pPr>
    </w:p>
    <w:p w:rsidR="001B164E" w:rsidRPr="00571B8B" w:rsidRDefault="00005714" w:rsidP="00571B8B">
      <w:pPr>
        <w:ind w:firstLine="720"/>
        <w:jc w:val="right"/>
        <w:rPr>
          <w:rFonts w:ascii="Times New Roman" w:hAnsi="Times New Roman" w:cs="Times New Roman"/>
        </w:rPr>
      </w:pPr>
      <w:r w:rsidRPr="00005714">
        <w:rPr>
          <w:rFonts w:ascii="Times New Roman" w:hAnsi="Times New Roman" w:cs="Times New Roman"/>
        </w:rPr>
        <w:t>Координатор тима, Ненад Плазинић.</w:t>
      </w:r>
    </w:p>
    <w:p w:rsidR="001B164E" w:rsidRPr="00C0056B" w:rsidRDefault="001B164E" w:rsidP="001B164E">
      <w:pPr>
        <w:tabs>
          <w:tab w:val="left" w:pos="6810"/>
        </w:tabs>
        <w:jc w:val="center"/>
        <w:rPr>
          <w:rFonts w:ascii="Times New Roman" w:hAnsi="Times New Roman" w:cs="Times New Roman"/>
          <w:b/>
          <w:iCs/>
          <w:sz w:val="24"/>
          <w:szCs w:val="24"/>
          <w:lang w:val="sr-Cyrl-CS"/>
        </w:rPr>
      </w:pPr>
      <w:r w:rsidRPr="00C0056B">
        <w:rPr>
          <w:rFonts w:ascii="Times New Roman" w:hAnsi="Times New Roman" w:cs="Times New Roman"/>
          <w:b/>
          <w:iCs/>
          <w:sz w:val="24"/>
          <w:szCs w:val="24"/>
          <w:lang w:val="sr-Cyrl-CS"/>
        </w:rPr>
        <w:lastRenderedPageBreak/>
        <w:t>Извештај  Тима за заштиту од насиља, злостав</w:t>
      </w:r>
      <w:r w:rsidR="008179F8">
        <w:rPr>
          <w:rFonts w:ascii="Times New Roman" w:hAnsi="Times New Roman" w:cs="Times New Roman"/>
          <w:b/>
          <w:iCs/>
          <w:sz w:val="24"/>
          <w:szCs w:val="24"/>
          <w:lang w:val="sr-Cyrl-CS"/>
        </w:rPr>
        <w:t>љања и занемаривања у образовно-</w:t>
      </w:r>
      <w:r w:rsidRPr="00C0056B">
        <w:rPr>
          <w:rFonts w:ascii="Times New Roman" w:hAnsi="Times New Roman" w:cs="Times New Roman"/>
          <w:b/>
          <w:iCs/>
          <w:sz w:val="24"/>
          <w:szCs w:val="24"/>
          <w:lang w:val="sr-Cyrl-CS"/>
        </w:rPr>
        <w:t>васпитној установи, за школску 20</w:t>
      </w:r>
      <w:r>
        <w:rPr>
          <w:rFonts w:ascii="Times New Roman" w:hAnsi="Times New Roman" w:cs="Times New Roman"/>
          <w:b/>
          <w:iCs/>
          <w:sz w:val="24"/>
          <w:szCs w:val="24"/>
        </w:rPr>
        <w:t>21/</w:t>
      </w:r>
      <w:r w:rsidRPr="00C0056B">
        <w:rPr>
          <w:rFonts w:ascii="Times New Roman" w:hAnsi="Times New Roman" w:cs="Times New Roman"/>
          <w:b/>
          <w:iCs/>
          <w:sz w:val="24"/>
          <w:szCs w:val="24"/>
          <w:lang w:val="sr-Cyrl-CS"/>
        </w:rPr>
        <w:t>20</w:t>
      </w:r>
      <w:r>
        <w:rPr>
          <w:rFonts w:ascii="Times New Roman" w:hAnsi="Times New Roman" w:cs="Times New Roman"/>
          <w:b/>
          <w:iCs/>
          <w:sz w:val="24"/>
          <w:szCs w:val="24"/>
          <w:lang w:val="sr-Cyrl-CS"/>
        </w:rPr>
        <w:t>22</w:t>
      </w:r>
      <w:r w:rsidRPr="00C0056B">
        <w:rPr>
          <w:rFonts w:ascii="Times New Roman" w:hAnsi="Times New Roman" w:cs="Times New Roman"/>
          <w:b/>
          <w:iCs/>
          <w:sz w:val="24"/>
          <w:szCs w:val="24"/>
          <w:lang w:val="sr-Cyrl-CS"/>
        </w:rPr>
        <w:t>.</w:t>
      </w:r>
      <w:r w:rsidR="008179F8">
        <w:rPr>
          <w:rFonts w:ascii="Times New Roman" w:hAnsi="Times New Roman" w:cs="Times New Roman"/>
          <w:b/>
          <w:iCs/>
          <w:sz w:val="24"/>
          <w:szCs w:val="24"/>
          <w:lang w:val="sr-Cyrl-CS"/>
        </w:rPr>
        <w:t xml:space="preserve"> </w:t>
      </w:r>
      <w:r w:rsidRPr="00C0056B">
        <w:rPr>
          <w:rFonts w:ascii="Times New Roman" w:hAnsi="Times New Roman" w:cs="Times New Roman"/>
          <w:b/>
          <w:iCs/>
          <w:sz w:val="24"/>
          <w:szCs w:val="24"/>
          <w:lang w:val="sr-Cyrl-CS"/>
        </w:rPr>
        <w:t>годину</w:t>
      </w:r>
    </w:p>
    <w:p w:rsidR="001B164E" w:rsidRPr="00C0056B" w:rsidRDefault="001B164E" w:rsidP="001B164E">
      <w:pPr>
        <w:rPr>
          <w:rFonts w:ascii="Times New Roman" w:hAnsi="Times New Roman" w:cs="Times New Roman"/>
          <w:sz w:val="24"/>
          <w:szCs w:val="24"/>
          <w:lang w:val="sr-Cyrl-CS"/>
        </w:rPr>
      </w:pPr>
      <w:r w:rsidRPr="00C0056B">
        <w:rPr>
          <w:rFonts w:ascii="Times New Roman" w:hAnsi="Times New Roman" w:cs="Times New Roman"/>
          <w:sz w:val="24"/>
          <w:szCs w:val="24"/>
          <w:lang w:val="sr-Cyrl-CS"/>
        </w:rPr>
        <w:t>Чланови Тима:</w:t>
      </w:r>
    </w:p>
    <w:p w:rsidR="001B164E" w:rsidRPr="00C0056B" w:rsidRDefault="001B164E" w:rsidP="001B164E">
      <w:pPr>
        <w:rPr>
          <w:rFonts w:ascii="Times New Roman" w:hAnsi="Times New Roman" w:cs="Times New Roman"/>
          <w:sz w:val="24"/>
          <w:szCs w:val="24"/>
          <w:lang w:val="sr-Cyrl-CS"/>
        </w:rPr>
      </w:pPr>
      <w:r w:rsidRPr="00C0056B">
        <w:rPr>
          <w:rFonts w:ascii="Times New Roman" w:hAnsi="Times New Roman" w:cs="Times New Roman"/>
          <w:sz w:val="24"/>
          <w:szCs w:val="24"/>
          <w:lang w:val="sr-Cyrl-CS"/>
        </w:rPr>
        <w:t xml:space="preserve">Стални чланови:  Милијан Пауновић, </w:t>
      </w:r>
      <w:r>
        <w:rPr>
          <w:rFonts w:ascii="Times New Roman" w:hAnsi="Times New Roman" w:cs="Times New Roman"/>
          <w:sz w:val="24"/>
          <w:szCs w:val="24"/>
        </w:rPr>
        <w:t>Гордана Драгутиновић</w:t>
      </w:r>
      <w:r w:rsidRPr="00C0056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Магдалена Радибратовић, </w:t>
      </w:r>
      <w:r w:rsidRPr="00C0056B">
        <w:rPr>
          <w:rFonts w:ascii="Times New Roman" w:hAnsi="Times New Roman" w:cs="Times New Roman"/>
          <w:sz w:val="24"/>
          <w:szCs w:val="24"/>
          <w:lang w:val="sr-Cyrl-CS"/>
        </w:rPr>
        <w:t>Биљана Крагуљац</w:t>
      </w:r>
    </w:p>
    <w:p w:rsidR="001B164E" w:rsidRPr="00DB0A89" w:rsidRDefault="001B164E" w:rsidP="001B164E">
      <w:pPr>
        <w:jc w:val="center"/>
        <w:rPr>
          <w:rFonts w:ascii="Times New Roman" w:hAnsi="Times New Roman" w:cs="Times New Roman"/>
          <w:sz w:val="24"/>
          <w:szCs w:val="24"/>
        </w:rPr>
      </w:pPr>
      <w:r w:rsidRPr="00C0056B">
        <w:rPr>
          <w:rFonts w:ascii="Times New Roman" w:hAnsi="Times New Roman" w:cs="Times New Roman"/>
          <w:sz w:val="24"/>
          <w:szCs w:val="24"/>
          <w:lang w:val="sr-Cyrl-CS"/>
        </w:rPr>
        <w:t>Повремени чланови:  Данијела Давидовић, Марија</w:t>
      </w:r>
      <w:r w:rsidR="008179F8">
        <w:rPr>
          <w:rFonts w:ascii="Times New Roman" w:hAnsi="Times New Roman" w:cs="Times New Roman"/>
          <w:sz w:val="24"/>
          <w:szCs w:val="24"/>
          <w:lang w:val="sr-Cyrl-CS"/>
        </w:rPr>
        <w:t xml:space="preserve"> Грујанац</w:t>
      </w:r>
      <w:r w:rsidRPr="00C0056B">
        <w:rPr>
          <w:rFonts w:ascii="Times New Roman" w:hAnsi="Times New Roman" w:cs="Times New Roman"/>
          <w:sz w:val="24"/>
          <w:szCs w:val="24"/>
          <w:lang w:val="sr-Cyrl-CS"/>
        </w:rPr>
        <w:t>,</w:t>
      </w:r>
      <w:r w:rsidR="008179F8">
        <w:rPr>
          <w:rFonts w:ascii="Times New Roman" w:hAnsi="Times New Roman" w:cs="Times New Roman"/>
          <w:sz w:val="24"/>
          <w:szCs w:val="24"/>
          <w:lang w:val="sr-Cyrl-CS"/>
        </w:rPr>
        <w:t xml:space="preserve"> </w:t>
      </w:r>
      <w:r w:rsidRPr="00C0056B">
        <w:rPr>
          <w:rFonts w:ascii="Times New Roman" w:hAnsi="Times New Roman" w:cs="Times New Roman"/>
          <w:sz w:val="24"/>
          <w:szCs w:val="24"/>
          <w:lang w:val="sr-Cyrl-CS"/>
        </w:rPr>
        <w:t>Биљана Стојанић, Крстина     Петровић, Љиљана Зарић,</w:t>
      </w:r>
      <w:r w:rsidR="008179F8">
        <w:rPr>
          <w:rFonts w:ascii="Times New Roman" w:hAnsi="Times New Roman" w:cs="Times New Roman"/>
          <w:sz w:val="24"/>
          <w:szCs w:val="24"/>
          <w:lang w:val="sr-Cyrl-CS"/>
        </w:rPr>
        <w:t xml:space="preserve"> </w:t>
      </w:r>
      <w:r w:rsidRPr="00C0056B">
        <w:rPr>
          <w:rFonts w:ascii="Times New Roman" w:hAnsi="Times New Roman" w:cs="Times New Roman"/>
          <w:sz w:val="24"/>
          <w:szCs w:val="24"/>
          <w:lang w:val="sr-Cyrl-CS"/>
        </w:rPr>
        <w:t>Биљана Бежанић</w:t>
      </w:r>
    </w:p>
    <w:p w:rsidR="001B164E" w:rsidRPr="005F3D22" w:rsidRDefault="001B164E" w:rsidP="001B164E">
      <w:pPr>
        <w:rPr>
          <w:rFonts w:ascii="Times New Roman" w:hAnsi="Times New Roman" w:cs="Times New Roman"/>
          <w:sz w:val="24"/>
          <w:szCs w:val="24"/>
          <w:lang w:val="sr-Cyrl-CS"/>
        </w:rPr>
      </w:pPr>
      <w:r w:rsidRPr="00C0056B">
        <w:rPr>
          <w:rFonts w:ascii="Times New Roman" w:hAnsi="Times New Roman" w:cs="Times New Roman"/>
          <w:sz w:val="24"/>
          <w:szCs w:val="24"/>
          <w:lang w:val="sr-Cyrl-CS"/>
        </w:rPr>
        <w:t>У току школске 20</w:t>
      </w:r>
      <w:r>
        <w:rPr>
          <w:rFonts w:ascii="Times New Roman" w:hAnsi="Times New Roman" w:cs="Times New Roman"/>
          <w:sz w:val="24"/>
          <w:szCs w:val="24"/>
          <w:lang w:val="sr-Cyrl-CS"/>
        </w:rPr>
        <w:t>21</w:t>
      </w:r>
      <w:r w:rsidRPr="00C0056B">
        <w:rPr>
          <w:rFonts w:ascii="Times New Roman" w:hAnsi="Times New Roman" w:cs="Times New Roman"/>
          <w:sz w:val="24"/>
          <w:szCs w:val="24"/>
          <w:lang w:val="sr-Cyrl-CS"/>
        </w:rPr>
        <w:t>/202</w:t>
      </w:r>
      <w:r>
        <w:rPr>
          <w:rFonts w:ascii="Times New Roman" w:hAnsi="Times New Roman" w:cs="Times New Roman"/>
          <w:sz w:val="24"/>
          <w:szCs w:val="24"/>
          <w:lang w:val="sr-Cyrl-CS"/>
        </w:rPr>
        <w:t>2</w:t>
      </w:r>
      <w:r w:rsidRPr="00C0056B">
        <w:rPr>
          <w:rFonts w:ascii="Times New Roman" w:hAnsi="Times New Roman" w:cs="Times New Roman"/>
          <w:sz w:val="24"/>
          <w:szCs w:val="24"/>
          <w:lang w:val="sr-Cyrl-CS"/>
        </w:rPr>
        <w:t>.</w:t>
      </w:r>
      <w:r w:rsidR="008179F8">
        <w:rPr>
          <w:rFonts w:ascii="Times New Roman" w:hAnsi="Times New Roman" w:cs="Times New Roman"/>
          <w:sz w:val="24"/>
          <w:szCs w:val="24"/>
          <w:lang w:val="sr-Cyrl-CS"/>
        </w:rPr>
        <w:t xml:space="preserve"> </w:t>
      </w:r>
      <w:r w:rsidRPr="00C0056B">
        <w:rPr>
          <w:rFonts w:ascii="Times New Roman" w:hAnsi="Times New Roman" w:cs="Times New Roman"/>
          <w:sz w:val="24"/>
          <w:szCs w:val="24"/>
          <w:lang w:val="sr-Cyrl-CS"/>
        </w:rPr>
        <w:t>године Ти</w:t>
      </w:r>
      <w:r>
        <w:rPr>
          <w:rFonts w:ascii="Times New Roman" w:hAnsi="Times New Roman" w:cs="Times New Roman"/>
          <w:sz w:val="24"/>
          <w:szCs w:val="24"/>
          <w:lang w:val="sr-Cyrl-CS"/>
        </w:rPr>
        <w:t>м је одржао 9</w:t>
      </w:r>
      <w:r w:rsidRPr="00C0056B">
        <w:rPr>
          <w:rFonts w:ascii="Times New Roman" w:hAnsi="Times New Roman" w:cs="Times New Roman"/>
          <w:sz w:val="24"/>
          <w:szCs w:val="24"/>
        </w:rPr>
        <w:t xml:space="preserve"> </w:t>
      </w:r>
      <w:r w:rsidRPr="00C0056B">
        <w:rPr>
          <w:rFonts w:ascii="Times New Roman" w:hAnsi="Times New Roman" w:cs="Times New Roman"/>
          <w:sz w:val="24"/>
          <w:szCs w:val="24"/>
          <w:lang w:val="sr-Cyrl-CS"/>
        </w:rPr>
        <w:t>састанака и разматрао следеће теме:</w:t>
      </w:r>
    </w:p>
    <w:tbl>
      <w:tblPr>
        <w:tblStyle w:val="TableGrid"/>
        <w:tblW w:w="0" w:type="auto"/>
        <w:tblLook w:val="04A0"/>
      </w:tblPr>
      <w:tblGrid>
        <w:gridCol w:w="1384"/>
        <w:gridCol w:w="5528"/>
        <w:gridCol w:w="2299"/>
      </w:tblGrid>
      <w:tr w:rsidR="001B164E" w:rsidRPr="00C0056B" w:rsidTr="00C36D63">
        <w:tc>
          <w:tcPr>
            <w:tcW w:w="1384" w:type="dxa"/>
          </w:tcPr>
          <w:p w:rsidR="001B164E" w:rsidRPr="00C0056B" w:rsidRDefault="001B164E" w:rsidP="00C36D63">
            <w:pPr>
              <w:jc w:val="center"/>
              <w:rPr>
                <w:rFonts w:ascii="Times New Roman" w:hAnsi="Times New Roman" w:cs="Times New Roman"/>
                <w:b/>
                <w:sz w:val="24"/>
                <w:szCs w:val="24"/>
                <w:lang w:val="sr-Cyrl-CS"/>
              </w:rPr>
            </w:pPr>
            <w:r w:rsidRPr="00C0056B">
              <w:rPr>
                <w:rFonts w:ascii="Times New Roman" w:hAnsi="Times New Roman" w:cs="Times New Roman"/>
                <w:b/>
                <w:sz w:val="24"/>
                <w:szCs w:val="24"/>
                <w:lang w:val="sr-Cyrl-CS"/>
              </w:rPr>
              <w:t>Датум</w:t>
            </w:r>
          </w:p>
        </w:tc>
        <w:tc>
          <w:tcPr>
            <w:tcW w:w="5528" w:type="dxa"/>
          </w:tcPr>
          <w:p w:rsidR="001B164E" w:rsidRPr="00C0056B" w:rsidRDefault="001B164E" w:rsidP="00C36D63">
            <w:pPr>
              <w:jc w:val="center"/>
              <w:rPr>
                <w:rFonts w:ascii="Times New Roman" w:hAnsi="Times New Roman" w:cs="Times New Roman"/>
                <w:b/>
                <w:sz w:val="24"/>
                <w:szCs w:val="24"/>
              </w:rPr>
            </w:pPr>
            <w:r w:rsidRPr="00C0056B">
              <w:rPr>
                <w:rFonts w:ascii="Times New Roman" w:hAnsi="Times New Roman" w:cs="Times New Roman"/>
                <w:b/>
                <w:sz w:val="24"/>
                <w:szCs w:val="24"/>
              </w:rPr>
              <w:t xml:space="preserve">Активност </w:t>
            </w:r>
          </w:p>
        </w:tc>
        <w:tc>
          <w:tcPr>
            <w:tcW w:w="2299" w:type="dxa"/>
          </w:tcPr>
          <w:p w:rsidR="001B164E" w:rsidRPr="00C0056B" w:rsidRDefault="001B164E" w:rsidP="00C36D63">
            <w:pPr>
              <w:jc w:val="center"/>
              <w:rPr>
                <w:rFonts w:ascii="Times New Roman" w:hAnsi="Times New Roman" w:cs="Times New Roman"/>
                <w:b/>
                <w:sz w:val="24"/>
                <w:szCs w:val="24"/>
                <w:lang w:val="sr-Cyrl-CS"/>
              </w:rPr>
            </w:pPr>
            <w:r w:rsidRPr="00C0056B">
              <w:rPr>
                <w:rFonts w:ascii="Times New Roman" w:hAnsi="Times New Roman" w:cs="Times New Roman"/>
                <w:b/>
                <w:sz w:val="24"/>
                <w:szCs w:val="24"/>
                <w:lang w:val="sr-Cyrl-CS"/>
              </w:rPr>
              <w:t>Носиоци активности</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8.9.2021.</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Усвајање записника са претходне седнице;</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Годишњи план рада Тима</w:t>
            </w:r>
            <w:r w:rsidR="008179F8">
              <w:rPr>
                <w:rFonts w:ascii="Times New Roman" w:hAnsi="Times New Roman" w:cs="Times New Roman"/>
                <w:lang w:val="sr-Cyrl-CS"/>
              </w:rPr>
              <w:t>;</w:t>
            </w:r>
          </w:p>
          <w:p w:rsidR="001B164E" w:rsidRPr="00B451B6" w:rsidRDefault="008179F8" w:rsidP="00C36D63">
            <w:pPr>
              <w:rPr>
                <w:rFonts w:ascii="Times New Roman" w:hAnsi="Times New Roman" w:cs="Times New Roman"/>
                <w:lang w:val="sr-Cyrl-CS"/>
              </w:rPr>
            </w:pPr>
            <w:r>
              <w:rPr>
                <w:rFonts w:ascii="Times New Roman" w:hAnsi="Times New Roman" w:cs="Times New Roman"/>
                <w:lang w:val="sr-Cyrl-CS"/>
              </w:rPr>
              <w:t xml:space="preserve">- </w:t>
            </w:r>
            <w:r w:rsidR="001B164E" w:rsidRPr="00B451B6">
              <w:rPr>
                <w:rFonts w:ascii="Times New Roman" w:hAnsi="Times New Roman" w:cs="Times New Roman"/>
                <w:lang w:val="sr-Cyrl-CS"/>
              </w:rPr>
              <w:t>Формирање вршњачког тима за школску 2021/2022.</w:t>
            </w:r>
            <w:r>
              <w:rPr>
                <w:rFonts w:ascii="Times New Roman" w:hAnsi="Times New Roman" w:cs="Times New Roman"/>
                <w:lang w:val="sr-Cyrl-CS"/>
              </w:rPr>
              <w:t xml:space="preserve"> </w:t>
            </w:r>
            <w:r w:rsidR="001B164E" w:rsidRPr="00B451B6">
              <w:rPr>
                <w:rFonts w:ascii="Times New Roman" w:hAnsi="Times New Roman" w:cs="Times New Roman"/>
                <w:lang w:val="sr-Cyrl-CS"/>
              </w:rPr>
              <w:t>годину;</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Презентација Правилника о протоколу  поступања у установи у одговору на дискриминацију, насиље, злостављање и занемаривање</w:t>
            </w: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Чланови Тима</w:t>
            </w:r>
          </w:p>
          <w:p w:rsidR="008179F8" w:rsidRDefault="008179F8" w:rsidP="00C36D63">
            <w:pPr>
              <w:jc w:val="center"/>
              <w:rPr>
                <w:rFonts w:ascii="Times New Roman" w:hAnsi="Times New Roman" w:cs="Times New Roman"/>
                <w:lang w:val="sr-Cyrl-CS"/>
              </w:rPr>
            </w:pPr>
            <w:r>
              <w:rPr>
                <w:rFonts w:ascii="Times New Roman" w:hAnsi="Times New Roman" w:cs="Times New Roman"/>
                <w:lang w:val="sr-Cyrl-CS"/>
              </w:rPr>
              <w:t xml:space="preserve">Одељ. </w:t>
            </w:r>
            <w:r w:rsidR="001B164E" w:rsidRPr="00B451B6">
              <w:rPr>
                <w:rFonts w:ascii="Times New Roman" w:hAnsi="Times New Roman" w:cs="Times New Roman"/>
                <w:lang w:val="sr-Cyrl-CS"/>
              </w:rPr>
              <w:t xml:space="preserve">старешине </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Вршњачки тим</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Ученички парламент</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14.10.2021.</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Усвајање записника са претходне седнице;</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Упознавање са дописом Министарства просвете, науке и технолошког развоја о начину обавештавања М</w:t>
            </w:r>
            <w:r w:rsidR="008179F8">
              <w:rPr>
                <w:rFonts w:ascii="Times New Roman" w:hAnsi="Times New Roman" w:cs="Times New Roman"/>
                <w:lang w:val="sr-Cyrl-CS"/>
              </w:rPr>
              <w:t>инистарства, односно  надлежне Ш</w:t>
            </w:r>
            <w:r w:rsidRPr="00B451B6">
              <w:rPr>
                <w:rFonts w:ascii="Times New Roman" w:hAnsi="Times New Roman" w:cs="Times New Roman"/>
                <w:lang w:val="sr-Cyrl-CS"/>
              </w:rPr>
              <w:t>колске управе у случају насиља, дискриминације, трећег нивоа.</w:t>
            </w: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Чланови Тима</w:t>
            </w:r>
          </w:p>
          <w:p w:rsidR="001B164E" w:rsidRPr="00B451B6" w:rsidRDefault="001B164E" w:rsidP="00C36D63">
            <w:pPr>
              <w:jc w:val="center"/>
              <w:rPr>
                <w:rFonts w:ascii="Times New Roman" w:hAnsi="Times New Roman" w:cs="Times New Roman"/>
                <w:lang w:val="sr-Cyrl-CS"/>
              </w:rPr>
            </w:pP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21.10.2021.</w:t>
            </w:r>
          </w:p>
        </w:tc>
        <w:tc>
          <w:tcPr>
            <w:tcW w:w="5528" w:type="dxa"/>
          </w:tcPr>
          <w:p w:rsidR="001B164E" w:rsidRPr="00B451B6" w:rsidRDefault="008179F8" w:rsidP="00C36D63">
            <w:pPr>
              <w:rPr>
                <w:rFonts w:ascii="Times New Roman" w:hAnsi="Times New Roman" w:cs="Times New Roman"/>
                <w:lang w:val="sr-Cyrl-CS"/>
              </w:rPr>
            </w:pPr>
            <w:r>
              <w:rPr>
                <w:rFonts w:ascii="Times New Roman" w:hAnsi="Times New Roman" w:cs="Times New Roman"/>
                <w:lang w:val="sr-Cyrl-CS"/>
              </w:rPr>
              <w:t>- Усвајање записника са прет</w:t>
            </w:r>
            <w:r w:rsidR="001B164E" w:rsidRPr="00B451B6">
              <w:rPr>
                <w:rFonts w:ascii="Times New Roman" w:hAnsi="Times New Roman" w:cs="Times New Roman"/>
                <w:lang w:val="sr-Cyrl-CS"/>
              </w:rPr>
              <w:t>ходне седнице</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Сукоб ученика Ф.В.(четврти разред) и Г.К.(8.разред)</w:t>
            </w:r>
          </w:p>
        </w:tc>
        <w:tc>
          <w:tcPr>
            <w:tcW w:w="2299"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Чланови Тима</w:t>
            </w:r>
          </w:p>
          <w:p w:rsidR="001B164E" w:rsidRPr="00B451B6" w:rsidRDefault="008179F8" w:rsidP="00C36D63">
            <w:pPr>
              <w:rPr>
                <w:rFonts w:ascii="Times New Roman" w:hAnsi="Times New Roman" w:cs="Times New Roman"/>
              </w:rPr>
            </w:pPr>
            <w:r>
              <w:rPr>
                <w:rFonts w:ascii="Times New Roman" w:hAnsi="Times New Roman" w:cs="Times New Roman"/>
                <w:lang w:val="sr-Cyrl-CS"/>
              </w:rPr>
              <w:t>О</w:t>
            </w:r>
            <w:r w:rsidR="001B164E" w:rsidRPr="00B451B6">
              <w:rPr>
                <w:rFonts w:ascii="Times New Roman" w:hAnsi="Times New Roman" w:cs="Times New Roman"/>
                <w:lang w:val="sr-Cyrl-CS"/>
              </w:rPr>
              <w:t>дељ.старешине</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30.12.2021.</w:t>
            </w:r>
          </w:p>
        </w:tc>
        <w:tc>
          <w:tcPr>
            <w:tcW w:w="5528" w:type="dxa"/>
          </w:tcPr>
          <w:p w:rsidR="001B164E" w:rsidRPr="00B451B6" w:rsidRDefault="008179F8" w:rsidP="00C36D63">
            <w:pPr>
              <w:rPr>
                <w:rFonts w:ascii="Times New Roman" w:hAnsi="Times New Roman" w:cs="Times New Roman"/>
                <w:lang w:val="sr-Cyrl-CS"/>
              </w:rPr>
            </w:pPr>
            <w:r>
              <w:rPr>
                <w:rFonts w:ascii="Times New Roman" w:hAnsi="Times New Roman" w:cs="Times New Roman"/>
                <w:lang w:val="sr-Cyrl-CS"/>
              </w:rPr>
              <w:t>- Усвајање записника са прет</w:t>
            </w:r>
            <w:r w:rsidR="001B164E" w:rsidRPr="00B451B6">
              <w:rPr>
                <w:rFonts w:ascii="Times New Roman" w:hAnsi="Times New Roman" w:cs="Times New Roman"/>
                <w:lang w:val="sr-Cyrl-CS"/>
              </w:rPr>
              <w:t>ходне седнице</w:t>
            </w:r>
            <w:r>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Хуманитарне акције</w:t>
            </w:r>
            <w:r w:rsidR="008179F8">
              <w:rPr>
                <w:rFonts w:ascii="Times New Roman" w:hAnsi="Times New Roman" w:cs="Times New Roman"/>
                <w:lang w:val="sr-Cyrl-CS"/>
              </w:rPr>
              <w:t>;</w:t>
            </w:r>
            <w:r w:rsidRPr="00B451B6">
              <w:rPr>
                <w:rFonts w:ascii="Times New Roman" w:hAnsi="Times New Roman" w:cs="Times New Roman"/>
                <w:lang w:val="sr-Cyrl-CS"/>
              </w:rPr>
              <w:t xml:space="preserve"> </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Анализа успеха и дисциплине на крају другог класификационог периода</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Чланови Тима</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Ученички парламент</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Одељењска већа</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Наставничко веће</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24.1.2022.</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Усвајање записника са прет</w:t>
            </w:r>
            <w:r w:rsidRPr="00B451B6">
              <w:rPr>
                <w:rFonts w:ascii="Times New Roman" w:hAnsi="Times New Roman" w:cs="Times New Roman"/>
                <w:lang w:val="sr-Cyrl-CS"/>
              </w:rPr>
              <w:t>ходне седнице</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Полугодишњи извештај о раду Тима</w:t>
            </w:r>
            <w:r w:rsidR="008179F8">
              <w:rPr>
                <w:rFonts w:ascii="Times New Roman" w:hAnsi="Times New Roman" w:cs="Times New Roman"/>
                <w:lang w:val="sr-Cyrl-CS"/>
              </w:rPr>
              <w:t>.</w:t>
            </w: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Чланови Тима</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Педагошки колегијум</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24.2.2022.</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Усвајање зап</w:t>
            </w:r>
            <w:r w:rsidR="008179F8">
              <w:rPr>
                <w:rFonts w:ascii="Times New Roman" w:hAnsi="Times New Roman" w:cs="Times New Roman"/>
                <w:lang w:val="sr-Cyrl-CS"/>
              </w:rPr>
              <w:t>исника са прет</w:t>
            </w:r>
            <w:r w:rsidRPr="00B451B6">
              <w:rPr>
                <w:rFonts w:ascii="Times New Roman" w:hAnsi="Times New Roman" w:cs="Times New Roman"/>
                <w:lang w:val="sr-Cyrl-CS"/>
              </w:rPr>
              <w:t>ходне седнице</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Сукоб међу ученицима 5.</w:t>
            </w:r>
            <w:r w:rsidR="008179F8">
              <w:rPr>
                <w:rFonts w:ascii="Times New Roman" w:hAnsi="Times New Roman" w:cs="Times New Roman"/>
                <w:lang w:val="sr-Cyrl-CS"/>
              </w:rPr>
              <w:t xml:space="preserve"> </w:t>
            </w:r>
            <w:r w:rsidRPr="00B451B6">
              <w:rPr>
                <w:rFonts w:ascii="Times New Roman" w:hAnsi="Times New Roman" w:cs="Times New Roman"/>
                <w:lang w:val="sr-Cyrl-CS"/>
              </w:rPr>
              <w:t>разреда, Н.М. и Д.И.</w:t>
            </w: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Чланови Тима</w:t>
            </w:r>
          </w:p>
          <w:p w:rsidR="001B164E" w:rsidRPr="00B451B6" w:rsidRDefault="008179F8" w:rsidP="00C36D63">
            <w:pPr>
              <w:jc w:val="center"/>
              <w:rPr>
                <w:rFonts w:ascii="Times New Roman" w:hAnsi="Times New Roman" w:cs="Times New Roman"/>
                <w:lang w:val="sr-Cyrl-CS"/>
              </w:rPr>
            </w:pPr>
            <w:r>
              <w:rPr>
                <w:rFonts w:ascii="Times New Roman" w:hAnsi="Times New Roman" w:cs="Times New Roman"/>
                <w:lang w:val="sr-Cyrl-CS"/>
              </w:rPr>
              <w:t xml:space="preserve">Одељ. </w:t>
            </w:r>
            <w:r w:rsidR="001B164E" w:rsidRPr="00B451B6">
              <w:rPr>
                <w:rFonts w:ascii="Times New Roman" w:hAnsi="Times New Roman" w:cs="Times New Roman"/>
                <w:lang w:val="sr-Cyrl-CS"/>
              </w:rPr>
              <w:t>старешина</w:t>
            </w:r>
          </w:p>
          <w:p w:rsidR="001B164E" w:rsidRPr="00B451B6" w:rsidRDefault="008179F8" w:rsidP="00C36D63">
            <w:pPr>
              <w:jc w:val="center"/>
              <w:rPr>
                <w:rFonts w:ascii="Times New Roman" w:hAnsi="Times New Roman" w:cs="Times New Roman"/>
                <w:lang w:val="sr-Cyrl-CS"/>
              </w:rPr>
            </w:pPr>
            <w:r>
              <w:rPr>
                <w:rFonts w:ascii="Times New Roman" w:hAnsi="Times New Roman" w:cs="Times New Roman"/>
                <w:lang w:val="sr-Cyrl-CS"/>
              </w:rPr>
              <w:t>Р</w:t>
            </w:r>
            <w:r w:rsidR="001B164E" w:rsidRPr="00B451B6">
              <w:rPr>
                <w:rFonts w:ascii="Times New Roman" w:hAnsi="Times New Roman" w:cs="Times New Roman"/>
                <w:lang w:val="sr-Cyrl-CS"/>
              </w:rPr>
              <w:t xml:space="preserve">одитељи </w:t>
            </w:r>
          </w:p>
          <w:p w:rsidR="001B164E" w:rsidRPr="00B451B6" w:rsidRDefault="008179F8" w:rsidP="00C36D63">
            <w:pPr>
              <w:jc w:val="center"/>
              <w:rPr>
                <w:rFonts w:ascii="Times New Roman" w:hAnsi="Times New Roman" w:cs="Times New Roman"/>
                <w:lang w:val="sr-Cyrl-CS"/>
              </w:rPr>
            </w:pPr>
            <w:r>
              <w:rPr>
                <w:rFonts w:ascii="Times New Roman" w:hAnsi="Times New Roman" w:cs="Times New Roman"/>
                <w:lang w:val="sr-Cyrl-CS"/>
              </w:rPr>
              <w:t>У</w:t>
            </w:r>
            <w:r w:rsidR="001B164E" w:rsidRPr="00B451B6">
              <w:rPr>
                <w:rFonts w:ascii="Times New Roman" w:hAnsi="Times New Roman" w:cs="Times New Roman"/>
                <w:lang w:val="sr-Cyrl-CS"/>
              </w:rPr>
              <w:t>ченици</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3.6.2022.</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Усвајање записника са прет</w:t>
            </w:r>
            <w:r w:rsidRPr="00B451B6">
              <w:rPr>
                <w:rFonts w:ascii="Times New Roman" w:hAnsi="Times New Roman" w:cs="Times New Roman"/>
                <w:lang w:val="sr-Cyrl-CS"/>
              </w:rPr>
              <w:t>ходне седнице</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Замена сталног члана Тима за БПДНЗЗ</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Злоупотреба информационих технологија (И.Б.</w:t>
            </w:r>
            <w:r w:rsidR="008179F8">
              <w:rPr>
                <w:rFonts w:ascii="Times New Roman" w:hAnsi="Times New Roman" w:cs="Times New Roman"/>
                <w:lang w:val="sr-Cyrl-CS"/>
              </w:rPr>
              <w:t xml:space="preserve"> </w:t>
            </w:r>
            <w:r w:rsidRPr="00B451B6">
              <w:rPr>
                <w:rFonts w:ascii="Times New Roman" w:hAnsi="Times New Roman" w:cs="Times New Roman"/>
                <w:lang w:val="sr-Cyrl-CS"/>
              </w:rPr>
              <w:t>3.</w:t>
            </w:r>
            <w:r w:rsidR="008179F8">
              <w:rPr>
                <w:rFonts w:ascii="Times New Roman" w:hAnsi="Times New Roman" w:cs="Times New Roman"/>
                <w:lang w:val="sr-Cyrl-CS"/>
              </w:rPr>
              <w:t xml:space="preserve"> </w:t>
            </w:r>
            <w:r w:rsidRPr="00B451B6">
              <w:rPr>
                <w:rFonts w:ascii="Times New Roman" w:hAnsi="Times New Roman" w:cs="Times New Roman"/>
                <w:lang w:val="sr-Cyrl-CS"/>
              </w:rPr>
              <w:t>разред)</w:t>
            </w:r>
            <w:r w:rsidR="008179F8">
              <w:rPr>
                <w:rFonts w:ascii="Times New Roman" w:hAnsi="Times New Roman" w:cs="Times New Roman"/>
                <w:lang w:val="sr-Cyrl-CS"/>
              </w:rPr>
              <w:t>.</w:t>
            </w:r>
            <w:r w:rsidRPr="00B451B6">
              <w:rPr>
                <w:rFonts w:ascii="Times New Roman" w:hAnsi="Times New Roman" w:cs="Times New Roman"/>
                <w:lang w:val="sr-Cyrl-CS"/>
              </w:rPr>
              <w:t xml:space="preserve"> </w:t>
            </w: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Чланови Тима</w:t>
            </w:r>
          </w:p>
          <w:p w:rsidR="001B164E" w:rsidRPr="008179F8" w:rsidRDefault="001B164E" w:rsidP="00C36D63">
            <w:pPr>
              <w:rPr>
                <w:rFonts w:ascii="Times New Roman" w:hAnsi="Times New Roman" w:cs="Times New Roman"/>
              </w:rPr>
            </w:pPr>
            <w:r>
              <w:rPr>
                <w:rFonts w:ascii="Times New Roman" w:hAnsi="Times New Roman" w:cs="Times New Roman"/>
                <w:lang w:val="sr-Cyrl-CS"/>
              </w:rPr>
              <w:t>Одељ</w:t>
            </w:r>
            <w:r w:rsidR="008179F8">
              <w:rPr>
                <w:rFonts w:ascii="Times New Roman" w:hAnsi="Times New Roman" w:cs="Times New Roman"/>
                <w:lang w:val="sr-Cyrl-CS"/>
              </w:rPr>
              <w:t>.</w:t>
            </w:r>
            <w:r>
              <w:rPr>
                <w:rFonts w:ascii="Times New Roman" w:hAnsi="Times New Roman" w:cs="Times New Roman"/>
                <w:lang w:val="sr-Cyrl-CS"/>
              </w:rPr>
              <w:t xml:space="preserve"> стареш</w:t>
            </w:r>
            <w:r w:rsidR="008179F8">
              <w:rPr>
                <w:rFonts w:ascii="Times New Roman" w:hAnsi="Times New Roman" w:cs="Times New Roman"/>
              </w:rPr>
              <w:t>ина</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Родитељи</w:t>
            </w:r>
            <w:r>
              <w:rPr>
                <w:rFonts w:ascii="Times New Roman" w:hAnsi="Times New Roman" w:cs="Times New Roman"/>
              </w:rPr>
              <w:t xml:space="preserve"> </w:t>
            </w:r>
            <w:r w:rsidRPr="00B451B6">
              <w:rPr>
                <w:rFonts w:ascii="Times New Roman" w:hAnsi="Times New Roman" w:cs="Times New Roman"/>
                <w:lang w:val="sr-Cyrl-CS"/>
              </w:rPr>
              <w:t>ученице</w:t>
            </w:r>
          </w:p>
          <w:p w:rsidR="001B164E" w:rsidRPr="00B451B6" w:rsidRDefault="008179F8" w:rsidP="00C36D63">
            <w:pPr>
              <w:jc w:val="center"/>
              <w:rPr>
                <w:rFonts w:ascii="Times New Roman" w:hAnsi="Times New Roman" w:cs="Times New Roman"/>
                <w:lang w:val="sr-Cyrl-CS"/>
              </w:rPr>
            </w:pPr>
            <w:r>
              <w:rPr>
                <w:rFonts w:ascii="Times New Roman" w:hAnsi="Times New Roman" w:cs="Times New Roman"/>
                <w:lang w:val="sr-Cyrl-CS"/>
              </w:rPr>
              <w:t>У</w:t>
            </w:r>
            <w:r w:rsidR="001B164E" w:rsidRPr="00B451B6">
              <w:rPr>
                <w:rFonts w:ascii="Times New Roman" w:hAnsi="Times New Roman" w:cs="Times New Roman"/>
                <w:lang w:val="sr-Cyrl-CS"/>
              </w:rPr>
              <w:t>ченица</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10.6.2022.</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13.6.2022.</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14.6.2022.</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Усвајање записника са предходне седнице</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Утврђивање чињеничног стања и предлог мере за ученицу И.Б.</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 Обавештавање Школске управе у Чачку</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lastRenderedPageBreak/>
              <w:t>- Центар за социјални рад у Чачку</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Полицијска управа  у Чачку</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p>
          <w:p w:rsidR="001B164E" w:rsidRPr="00B451B6" w:rsidRDefault="001B164E" w:rsidP="00C36D63">
            <w:pPr>
              <w:rPr>
                <w:rFonts w:ascii="Times New Roman" w:hAnsi="Times New Roman" w:cs="Times New Roman"/>
                <w:lang w:val="sr-Cyrl-CS"/>
              </w:rPr>
            </w:pPr>
          </w:p>
        </w:tc>
        <w:tc>
          <w:tcPr>
            <w:tcW w:w="2299" w:type="dxa"/>
          </w:tcPr>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lastRenderedPageBreak/>
              <w:t>Чланови Тима</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Одељ</w:t>
            </w:r>
            <w:r w:rsidR="008179F8">
              <w:rPr>
                <w:rFonts w:ascii="Times New Roman" w:hAnsi="Times New Roman" w:cs="Times New Roman"/>
                <w:lang w:val="sr-Cyrl-CS"/>
              </w:rPr>
              <w:t>.</w:t>
            </w:r>
            <w:r w:rsidRPr="00B451B6">
              <w:rPr>
                <w:rFonts w:ascii="Times New Roman" w:hAnsi="Times New Roman" w:cs="Times New Roman"/>
                <w:lang w:val="sr-Cyrl-CS"/>
              </w:rPr>
              <w:t>стрешина</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Родитељи</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ученице</w:t>
            </w:r>
          </w:p>
          <w:p w:rsidR="001B164E" w:rsidRPr="00B451B6" w:rsidRDefault="008179F8" w:rsidP="00C36D63">
            <w:pPr>
              <w:jc w:val="center"/>
              <w:rPr>
                <w:rFonts w:ascii="Times New Roman" w:hAnsi="Times New Roman" w:cs="Times New Roman"/>
                <w:lang w:val="sr-Cyrl-CS"/>
              </w:rPr>
            </w:pPr>
            <w:r>
              <w:rPr>
                <w:rFonts w:ascii="Times New Roman" w:hAnsi="Times New Roman" w:cs="Times New Roman"/>
                <w:lang w:val="sr-Cyrl-CS"/>
              </w:rPr>
              <w:lastRenderedPageBreak/>
              <w:t>У</w:t>
            </w:r>
            <w:r w:rsidR="001B164E" w:rsidRPr="00B451B6">
              <w:rPr>
                <w:rFonts w:ascii="Times New Roman" w:hAnsi="Times New Roman" w:cs="Times New Roman"/>
                <w:lang w:val="sr-Cyrl-CS"/>
              </w:rPr>
              <w:t>ченица</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ШУ Чачак</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Центар за социјални рад у Чачку</w:t>
            </w:r>
          </w:p>
          <w:p w:rsidR="001B164E" w:rsidRPr="00B451B6" w:rsidRDefault="001B164E" w:rsidP="00C36D63">
            <w:pPr>
              <w:jc w:val="center"/>
              <w:rPr>
                <w:rFonts w:ascii="Times New Roman" w:hAnsi="Times New Roman" w:cs="Times New Roman"/>
                <w:lang w:val="sr-Cyrl-CS"/>
              </w:rPr>
            </w:pPr>
            <w:r w:rsidRPr="00B451B6">
              <w:rPr>
                <w:rFonts w:ascii="Times New Roman" w:hAnsi="Times New Roman" w:cs="Times New Roman"/>
                <w:lang w:val="sr-Cyrl-CS"/>
              </w:rPr>
              <w:t>ПУ Чачак</w:t>
            </w:r>
          </w:p>
        </w:tc>
      </w:tr>
      <w:tr w:rsidR="001B164E" w:rsidRPr="00C0056B" w:rsidTr="00C36D63">
        <w:tc>
          <w:tcPr>
            <w:tcW w:w="1384" w:type="dxa"/>
          </w:tcPr>
          <w:p w:rsidR="001B164E" w:rsidRPr="00B451B6" w:rsidRDefault="001B164E" w:rsidP="00C36D63">
            <w:pPr>
              <w:jc w:val="center"/>
              <w:rPr>
                <w:rFonts w:ascii="Times New Roman" w:hAnsi="Times New Roman" w:cs="Times New Roman"/>
                <w:lang w:val="sr-Cyrl-CS"/>
              </w:rPr>
            </w:pPr>
            <w:r>
              <w:rPr>
                <w:rFonts w:ascii="Times New Roman" w:hAnsi="Times New Roman" w:cs="Times New Roman"/>
                <w:lang w:val="sr-Cyrl-CS"/>
              </w:rPr>
              <w:lastRenderedPageBreak/>
              <w:t>30.8.2022.</w:t>
            </w:r>
          </w:p>
        </w:tc>
        <w:tc>
          <w:tcPr>
            <w:tcW w:w="5528" w:type="dxa"/>
          </w:tcPr>
          <w:p w:rsidR="001B164E" w:rsidRPr="00B451B6" w:rsidRDefault="001B164E" w:rsidP="00C36D63">
            <w:pPr>
              <w:rPr>
                <w:rFonts w:ascii="Times New Roman" w:hAnsi="Times New Roman" w:cs="Times New Roman"/>
                <w:lang w:val="sr-Cyrl-CS"/>
              </w:rPr>
            </w:pPr>
            <w:r w:rsidRPr="00B451B6">
              <w:rPr>
                <w:rFonts w:ascii="Times New Roman" w:hAnsi="Times New Roman" w:cs="Times New Roman"/>
                <w:lang w:val="sr-Cyrl-CS"/>
              </w:rPr>
              <w:t>-</w:t>
            </w:r>
            <w:r w:rsidR="008179F8">
              <w:rPr>
                <w:rFonts w:ascii="Times New Roman" w:hAnsi="Times New Roman" w:cs="Times New Roman"/>
                <w:lang w:val="sr-Cyrl-CS"/>
              </w:rPr>
              <w:t xml:space="preserve"> </w:t>
            </w:r>
            <w:r w:rsidRPr="00B451B6">
              <w:rPr>
                <w:rFonts w:ascii="Times New Roman" w:hAnsi="Times New Roman" w:cs="Times New Roman"/>
                <w:lang w:val="sr-Cyrl-CS"/>
              </w:rPr>
              <w:t>Усвајање записника са предходне седнице</w:t>
            </w:r>
            <w:r w:rsidR="008179F8">
              <w:rPr>
                <w:rFonts w:ascii="Times New Roman" w:hAnsi="Times New Roman" w:cs="Times New Roman"/>
                <w:lang w:val="sr-Cyrl-CS"/>
              </w:rPr>
              <w:t>;</w:t>
            </w:r>
          </w:p>
          <w:p w:rsidR="001B164E" w:rsidRDefault="001B164E" w:rsidP="00C36D63">
            <w:pPr>
              <w:rPr>
                <w:rFonts w:ascii="Times New Roman" w:hAnsi="Times New Roman" w:cs="Times New Roman"/>
                <w:lang w:val="sr-Cyrl-CS"/>
              </w:rPr>
            </w:pPr>
            <w:r>
              <w:rPr>
                <w:rFonts w:ascii="Times New Roman" w:hAnsi="Times New Roman" w:cs="Times New Roman"/>
                <w:lang w:val="sr-Cyrl-CS"/>
              </w:rPr>
              <w:t>- Годишњи извештај о раду Тима за БПДНЗЗ</w:t>
            </w:r>
            <w:r w:rsidR="008179F8">
              <w:rPr>
                <w:rFonts w:ascii="Times New Roman" w:hAnsi="Times New Roman" w:cs="Times New Roman"/>
                <w:lang w:val="sr-Cyrl-CS"/>
              </w:rPr>
              <w:t>;</w:t>
            </w:r>
          </w:p>
          <w:p w:rsidR="001B164E" w:rsidRPr="00B451B6" w:rsidRDefault="001B164E" w:rsidP="00C36D63">
            <w:pPr>
              <w:rPr>
                <w:rFonts w:ascii="Times New Roman" w:hAnsi="Times New Roman" w:cs="Times New Roman"/>
                <w:lang w:val="sr-Cyrl-CS"/>
              </w:rPr>
            </w:pPr>
            <w:r>
              <w:rPr>
                <w:rFonts w:ascii="Times New Roman" w:hAnsi="Times New Roman" w:cs="Times New Roman"/>
                <w:lang w:val="sr-Cyrl-CS"/>
              </w:rPr>
              <w:t>- Формирање Тима са новим члановима за школску 2022/2023.</w:t>
            </w:r>
            <w:r w:rsidR="008179F8">
              <w:rPr>
                <w:rFonts w:ascii="Times New Roman" w:hAnsi="Times New Roman" w:cs="Times New Roman"/>
                <w:lang w:val="sr-Cyrl-CS"/>
              </w:rPr>
              <w:t xml:space="preserve"> </w:t>
            </w:r>
            <w:r>
              <w:rPr>
                <w:rFonts w:ascii="Times New Roman" w:hAnsi="Times New Roman" w:cs="Times New Roman"/>
                <w:lang w:val="sr-Cyrl-CS"/>
              </w:rPr>
              <w:t>годину.</w:t>
            </w:r>
          </w:p>
        </w:tc>
        <w:tc>
          <w:tcPr>
            <w:tcW w:w="2299" w:type="dxa"/>
          </w:tcPr>
          <w:p w:rsidR="001B164E" w:rsidRPr="00B451B6" w:rsidRDefault="001B164E" w:rsidP="00C36D63">
            <w:pPr>
              <w:jc w:val="center"/>
              <w:rPr>
                <w:rFonts w:ascii="Times New Roman" w:hAnsi="Times New Roman" w:cs="Times New Roman"/>
                <w:lang w:val="sr-Cyrl-CS"/>
              </w:rPr>
            </w:pPr>
            <w:r>
              <w:rPr>
                <w:rFonts w:ascii="Times New Roman" w:hAnsi="Times New Roman" w:cs="Times New Roman"/>
                <w:lang w:val="sr-Cyrl-CS"/>
              </w:rPr>
              <w:t>Чланови Тима</w:t>
            </w:r>
          </w:p>
        </w:tc>
      </w:tr>
    </w:tbl>
    <w:p w:rsidR="001B164E" w:rsidRPr="00571B8B" w:rsidRDefault="001B164E" w:rsidP="00571B8B">
      <w:pPr>
        <w:rPr>
          <w:rFonts w:ascii="Times New Roman" w:hAnsi="Times New Roman" w:cs="Times New Roman"/>
        </w:rPr>
      </w:pPr>
    </w:p>
    <w:p w:rsidR="001B164E" w:rsidRDefault="001B164E" w:rsidP="001B164E">
      <w:pPr>
        <w:tabs>
          <w:tab w:val="left" w:pos="709"/>
          <w:tab w:val="left" w:pos="2977"/>
          <w:tab w:val="left" w:pos="3119"/>
        </w:tabs>
        <w:jc w:val="center"/>
        <w:rPr>
          <w:rFonts w:ascii="Times New Roman" w:hAnsi="Times New Roman" w:cs="Times New Roman"/>
          <w:b/>
        </w:rPr>
      </w:pPr>
      <w:r w:rsidRPr="00B35C04">
        <w:rPr>
          <w:rFonts w:ascii="Times New Roman" w:hAnsi="Times New Roman" w:cs="Times New Roman"/>
          <w:b/>
        </w:rPr>
        <w:t xml:space="preserve">Прилагођавање </w:t>
      </w:r>
      <w:r>
        <w:rPr>
          <w:rFonts w:ascii="Times New Roman" w:hAnsi="Times New Roman" w:cs="Times New Roman"/>
          <w:b/>
        </w:rPr>
        <w:t xml:space="preserve">новопридошлих </w:t>
      </w:r>
      <w:r w:rsidRPr="00B35C04">
        <w:rPr>
          <w:rFonts w:ascii="Times New Roman" w:hAnsi="Times New Roman" w:cs="Times New Roman"/>
          <w:b/>
        </w:rPr>
        <w:t xml:space="preserve">ученика </w:t>
      </w:r>
      <w:r>
        <w:rPr>
          <w:rFonts w:ascii="Times New Roman" w:hAnsi="Times New Roman" w:cs="Times New Roman"/>
          <w:b/>
        </w:rPr>
        <w:t xml:space="preserve"> и </w:t>
      </w:r>
      <w:r w:rsidRPr="00B35C04">
        <w:rPr>
          <w:rFonts w:ascii="Times New Roman" w:hAnsi="Times New Roman" w:cs="Times New Roman"/>
          <w:b/>
        </w:rPr>
        <w:t>на</w:t>
      </w:r>
      <w:r>
        <w:rPr>
          <w:rFonts w:ascii="Times New Roman" w:hAnsi="Times New Roman" w:cs="Times New Roman"/>
          <w:b/>
        </w:rPr>
        <w:t>ставника</w:t>
      </w:r>
      <w:r w:rsidRPr="00B35C04">
        <w:rPr>
          <w:rFonts w:ascii="Times New Roman" w:hAnsi="Times New Roman" w:cs="Times New Roman"/>
          <w:b/>
        </w:rPr>
        <w:t xml:space="preserve"> </w:t>
      </w:r>
      <w:r>
        <w:rPr>
          <w:rFonts w:ascii="Times New Roman" w:hAnsi="Times New Roman" w:cs="Times New Roman"/>
          <w:b/>
        </w:rPr>
        <w:t xml:space="preserve">на </w:t>
      </w:r>
      <w:r w:rsidRPr="00B35C04">
        <w:rPr>
          <w:rFonts w:ascii="Times New Roman" w:hAnsi="Times New Roman" w:cs="Times New Roman"/>
          <w:b/>
        </w:rPr>
        <w:t>школу и учешће у школским активностима</w:t>
      </w:r>
    </w:p>
    <w:p w:rsidR="001B164E" w:rsidRDefault="001B164E" w:rsidP="001B164E">
      <w:pPr>
        <w:tabs>
          <w:tab w:val="left" w:pos="709"/>
          <w:tab w:val="left" w:pos="2977"/>
          <w:tab w:val="left" w:pos="3119"/>
        </w:tabs>
        <w:jc w:val="both"/>
        <w:rPr>
          <w:rFonts w:ascii="Times New Roman" w:hAnsi="Times New Roman" w:cs="Times New Roman"/>
        </w:rPr>
      </w:pPr>
      <w:r>
        <w:rPr>
          <w:rFonts w:ascii="Times New Roman" w:hAnsi="Times New Roman" w:cs="Times New Roman"/>
        </w:rPr>
        <w:tab/>
      </w:r>
      <w:r w:rsidRPr="00B35C04">
        <w:rPr>
          <w:rFonts w:ascii="Times New Roman" w:hAnsi="Times New Roman" w:cs="Times New Roman"/>
        </w:rPr>
        <w:t>У току школске 20</w:t>
      </w:r>
      <w:r>
        <w:rPr>
          <w:rFonts w:ascii="Times New Roman" w:hAnsi="Times New Roman" w:cs="Times New Roman"/>
        </w:rPr>
        <w:t>21</w:t>
      </w:r>
      <w:r w:rsidRPr="00B35C04">
        <w:rPr>
          <w:rFonts w:ascii="Times New Roman" w:hAnsi="Times New Roman" w:cs="Times New Roman"/>
        </w:rPr>
        <w:t>/202</w:t>
      </w:r>
      <w:r>
        <w:rPr>
          <w:rFonts w:ascii="Times New Roman" w:hAnsi="Times New Roman" w:cs="Times New Roman"/>
        </w:rPr>
        <w:t>2</w:t>
      </w:r>
      <w:r w:rsidRPr="00B35C04">
        <w:rPr>
          <w:rFonts w:ascii="Times New Roman" w:hAnsi="Times New Roman" w:cs="Times New Roman"/>
        </w:rPr>
        <w:t>.</w:t>
      </w:r>
      <w:r w:rsidR="00AB0E11">
        <w:rPr>
          <w:rFonts w:ascii="Times New Roman" w:hAnsi="Times New Roman" w:cs="Times New Roman"/>
        </w:rPr>
        <w:t xml:space="preserve"> </w:t>
      </w:r>
      <w:r w:rsidRPr="00B35C04">
        <w:rPr>
          <w:rFonts w:ascii="Times New Roman" w:hAnsi="Times New Roman" w:cs="Times New Roman"/>
        </w:rPr>
        <w:t xml:space="preserve">године </w:t>
      </w:r>
      <w:r w:rsidR="00AB0E11">
        <w:rPr>
          <w:rFonts w:ascii="Times New Roman" w:hAnsi="Times New Roman" w:cs="Times New Roman"/>
        </w:rPr>
        <w:t>две</w:t>
      </w:r>
      <w:r w:rsidRPr="00B35C04">
        <w:rPr>
          <w:rFonts w:ascii="Times New Roman" w:hAnsi="Times New Roman" w:cs="Times New Roman"/>
        </w:rPr>
        <w:t xml:space="preserve"> учени</w:t>
      </w:r>
      <w:r>
        <w:rPr>
          <w:rFonts w:ascii="Times New Roman" w:hAnsi="Times New Roman" w:cs="Times New Roman"/>
        </w:rPr>
        <w:t>це</w:t>
      </w:r>
      <w:r w:rsidRPr="00B35C04">
        <w:rPr>
          <w:rFonts w:ascii="Times New Roman" w:hAnsi="Times New Roman" w:cs="Times New Roman"/>
        </w:rPr>
        <w:t xml:space="preserve"> </w:t>
      </w:r>
      <w:r>
        <w:rPr>
          <w:rFonts w:ascii="Times New Roman" w:hAnsi="Times New Roman" w:cs="Times New Roman"/>
        </w:rPr>
        <w:t>су се доселиле</w:t>
      </w:r>
      <w:r w:rsidRPr="00B35C04">
        <w:rPr>
          <w:rFonts w:ascii="Times New Roman" w:hAnsi="Times New Roman" w:cs="Times New Roman"/>
        </w:rPr>
        <w:t xml:space="preserve"> тј. </w:t>
      </w:r>
      <w:r>
        <w:rPr>
          <w:rFonts w:ascii="Times New Roman" w:hAnsi="Times New Roman" w:cs="Times New Roman"/>
        </w:rPr>
        <w:t>у</w:t>
      </w:r>
      <w:r w:rsidR="00AB0E11">
        <w:rPr>
          <w:rFonts w:ascii="Times New Roman" w:hAnsi="Times New Roman" w:cs="Times New Roman"/>
        </w:rPr>
        <w:t>писане</w:t>
      </w:r>
      <w:r>
        <w:rPr>
          <w:rFonts w:ascii="Times New Roman" w:hAnsi="Times New Roman" w:cs="Times New Roman"/>
        </w:rPr>
        <w:t xml:space="preserve"> из друге школе,</w:t>
      </w:r>
      <w:r w:rsidR="00AB0E11">
        <w:rPr>
          <w:rFonts w:ascii="Times New Roman" w:hAnsi="Times New Roman" w:cs="Times New Roman"/>
        </w:rPr>
        <w:t xml:space="preserve"> </w:t>
      </w:r>
      <w:r>
        <w:rPr>
          <w:rFonts w:ascii="Times New Roman" w:hAnsi="Times New Roman" w:cs="Times New Roman"/>
        </w:rPr>
        <w:t>у трећи и седми разред. Распоређени су по одељењима и упознати су са одељењским старешинама.</w:t>
      </w:r>
    </w:p>
    <w:p w:rsidR="001B164E" w:rsidRDefault="001B164E" w:rsidP="001B164E">
      <w:pPr>
        <w:tabs>
          <w:tab w:val="left" w:pos="709"/>
          <w:tab w:val="left" w:pos="2977"/>
          <w:tab w:val="left" w:pos="3119"/>
        </w:tabs>
        <w:jc w:val="both"/>
        <w:rPr>
          <w:rFonts w:ascii="Times New Roman" w:hAnsi="Times New Roman" w:cs="Times New Roman"/>
        </w:rPr>
      </w:pPr>
      <w:r>
        <w:rPr>
          <w:rFonts w:ascii="Times New Roman" w:hAnsi="Times New Roman" w:cs="Times New Roman"/>
        </w:rPr>
        <w:tab/>
        <w:t>Ученици као и родитељи ученика упознати су са правилима понашања у школи, њиховим обавезама, као и школским простором.</w:t>
      </w:r>
    </w:p>
    <w:p w:rsidR="001B164E" w:rsidRDefault="001B164E" w:rsidP="001B164E">
      <w:pPr>
        <w:tabs>
          <w:tab w:val="left" w:pos="709"/>
          <w:tab w:val="left" w:pos="2977"/>
          <w:tab w:val="left" w:pos="3119"/>
        </w:tabs>
        <w:jc w:val="both"/>
        <w:rPr>
          <w:rFonts w:ascii="Times New Roman" w:hAnsi="Times New Roman" w:cs="Times New Roman"/>
        </w:rPr>
      </w:pPr>
      <w:r>
        <w:rPr>
          <w:rFonts w:ascii="Times New Roman" w:hAnsi="Times New Roman" w:cs="Times New Roman"/>
        </w:rPr>
        <w:tab/>
        <w:t>Пружена је помоћ ученицима у упознавању предметних наставника и њиховим начином рада. Током године ученици су мотивисани за учење и укључивани су у активности школе.</w:t>
      </w:r>
    </w:p>
    <w:p w:rsidR="001B164E" w:rsidRPr="00B35C04" w:rsidRDefault="001B164E" w:rsidP="001B164E">
      <w:pPr>
        <w:tabs>
          <w:tab w:val="left" w:pos="709"/>
          <w:tab w:val="left" w:pos="2977"/>
          <w:tab w:val="left" w:pos="3119"/>
        </w:tabs>
        <w:jc w:val="both"/>
        <w:rPr>
          <w:rFonts w:ascii="Times New Roman" w:hAnsi="Times New Roman" w:cs="Times New Roman"/>
        </w:rPr>
      </w:pPr>
      <w:r>
        <w:rPr>
          <w:rFonts w:ascii="Times New Roman" w:hAnsi="Times New Roman" w:cs="Times New Roman"/>
        </w:rPr>
        <w:tab/>
        <w:t>Ученици из издвојених одељења школовање у петом разреду настављају у матичној школи. Планом предметне наставе је било предвиђено да упознају све предметне наставнике у току школске године. План предметне наставе у 4.</w:t>
      </w:r>
      <w:r w:rsidR="00AB0E11">
        <w:rPr>
          <w:rFonts w:ascii="Times New Roman" w:hAnsi="Times New Roman" w:cs="Times New Roman"/>
        </w:rPr>
        <w:t xml:space="preserve"> </w:t>
      </w:r>
      <w:r>
        <w:rPr>
          <w:rFonts w:ascii="Times New Roman" w:hAnsi="Times New Roman" w:cs="Times New Roman"/>
        </w:rPr>
        <w:t>разреду је реализован.</w:t>
      </w:r>
    </w:p>
    <w:p w:rsidR="001B164E" w:rsidRPr="00AB0E11" w:rsidRDefault="001B164E" w:rsidP="001B164E">
      <w:pPr>
        <w:tabs>
          <w:tab w:val="left" w:pos="709"/>
          <w:tab w:val="left" w:pos="2977"/>
          <w:tab w:val="left" w:pos="3119"/>
        </w:tabs>
        <w:jc w:val="both"/>
        <w:rPr>
          <w:rFonts w:ascii="Times New Roman" w:hAnsi="Times New Roman" w:cs="Times New Roman"/>
        </w:rPr>
      </w:pPr>
      <w:r>
        <w:rPr>
          <w:rFonts w:asciiTheme="majorHAnsi" w:hAnsiTheme="majorHAnsi"/>
        </w:rPr>
        <w:tab/>
      </w:r>
      <w:r w:rsidRPr="00AB0E11">
        <w:rPr>
          <w:rFonts w:ascii="Times New Roman" w:hAnsi="Times New Roman" w:cs="Times New Roman"/>
        </w:rPr>
        <w:t xml:space="preserve">Током школске године помоћ у адаптацији пружана је и новопридошлим наставницима. Упознати су са свим обавезама у </w:t>
      </w:r>
      <w:r w:rsidR="00AB0E11">
        <w:rPr>
          <w:rFonts w:ascii="Times New Roman" w:hAnsi="Times New Roman" w:cs="Times New Roman"/>
        </w:rPr>
        <w:t>школи – обрасцима, начином рада</w:t>
      </w:r>
      <w:r w:rsidRPr="00AB0E11">
        <w:rPr>
          <w:rFonts w:ascii="Times New Roman" w:hAnsi="Times New Roman" w:cs="Times New Roman"/>
        </w:rPr>
        <w:t>, из</w:t>
      </w:r>
      <w:r w:rsidR="00AB0E11">
        <w:rPr>
          <w:rFonts w:ascii="Times New Roman" w:hAnsi="Times New Roman" w:cs="Times New Roman"/>
        </w:rPr>
        <w:t>вештајима о напредовању ученика</w:t>
      </w:r>
      <w:r w:rsidRPr="00AB0E11">
        <w:rPr>
          <w:rFonts w:ascii="Times New Roman" w:hAnsi="Times New Roman" w:cs="Times New Roman"/>
        </w:rPr>
        <w:t>, тимовима, комисијама... Упознати су са начином вођења педагошке евиденције и писањем извештаја.</w:t>
      </w:r>
    </w:p>
    <w:p w:rsidR="001B164E" w:rsidRPr="00AB0E11" w:rsidRDefault="001B164E" w:rsidP="001B164E">
      <w:pPr>
        <w:tabs>
          <w:tab w:val="left" w:pos="709"/>
          <w:tab w:val="left" w:pos="2977"/>
          <w:tab w:val="left" w:pos="3119"/>
        </w:tabs>
        <w:jc w:val="both"/>
        <w:rPr>
          <w:rFonts w:ascii="Times New Roman" w:hAnsi="Times New Roman" w:cs="Times New Roman"/>
        </w:rPr>
      </w:pPr>
      <w:r w:rsidRPr="00AB0E11">
        <w:rPr>
          <w:rFonts w:ascii="Times New Roman" w:hAnsi="Times New Roman" w:cs="Times New Roman"/>
        </w:rPr>
        <w:tab/>
        <w:t>У току године сарађивано је са други</w:t>
      </w:r>
      <w:r w:rsidR="007B6323">
        <w:rPr>
          <w:rFonts w:ascii="Times New Roman" w:hAnsi="Times New Roman" w:cs="Times New Roman"/>
        </w:rPr>
        <w:t>м институцијама у Чачку, основним школама, Националном службом</w:t>
      </w:r>
      <w:r w:rsidRPr="00AB0E11">
        <w:rPr>
          <w:rFonts w:ascii="Times New Roman" w:hAnsi="Times New Roman" w:cs="Times New Roman"/>
        </w:rPr>
        <w:t xml:space="preserve"> за запошљавање, Школском управом у циљу успешније адаптације, Центром за Социјални рад у Чачку и ПУ Чачак.</w:t>
      </w:r>
    </w:p>
    <w:p w:rsidR="001B164E" w:rsidRPr="00D77784" w:rsidRDefault="001B164E" w:rsidP="001B164E">
      <w:pPr>
        <w:jc w:val="both"/>
        <w:rPr>
          <w:rFonts w:ascii="Times New Roman" w:hAnsi="Times New Roman" w:cs="Times New Roman"/>
          <w:b/>
        </w:rPr>
      </w:pPr>
    </w:p>
    <w:p w:rsidR="006D3745" w:rsidRDefault="006D3745" w:rsidP="00487DBB">
      <w:pPr>
        <w:jc w:val="both"/>
        <w:rPr>
          <w:rFonts w:ascii="Times New Roman" w:hAnsi="Times New Roman" w:cs="Times New Roman"/>
          <w:sz w:val="24"/>
          <w:szCs w:val="24"/>
        </w:rPr>
      </w:pPr>
    </w:p>
    <w:p w:rsidR="006D3745" w:rsidRDefault="006D3745" w:rsidP="00487DBB">
      <w:pPr>
        <w:jc w:val="both"/>
        <w:rPr>
          <w:rFonts w:ascii="Times New Roman" w:hAnsi="Times New Roman" w:cs="Times New Roman"/>
          <w:sz w:val="24"/>
          <w:szCs w:val="24"/>
        </w:rPr>
      </w:pPr>
    </w:p>
    <w:p w:rsidR="00571B8B" w:rsidRDefault="00571B8B" w:rsidP="00487DBB">
      <w:pPr>
        <w:jc w:val="both"/>
        <w:rPr>
          <w:rFonts w:ascii="Times New Roman" w:hAnsi="Times New Roman" w:cs="Times New Roman"/>
          <w:sz w:val="24"/>
          <w:szCs w:val="24"/>
        </w:rPr>
      </w:pPr>
    </w:p>
    <w:p w:rsidR="00571B8B" w:rsidRDefault="00571B8B" w:rsidP="00487DBB">
      <w:pPr>
        <w:jc w:val="both"/>
        <w:rPr>
          <w:rFonts w:ascii="Times New Roman" w:hAnsi="Times New Roman" w:cs="Times New Roman"/>
          <w:sz w:val="24"/>
          <w:szCs w:val="24"/>
        </w:rPr>
      </w:pPr>
    </w:p>
    <w:p w:rsidR="00571B8B" w:rsidRDefault="00571B8B" w:rsidP="00487DBB">
      <w:pPr>
        <w:jc w:val="both"/>
        <w:rPr>
          <w:rFonts w:ascii="Times New Roman" w:hAnsi="Times New Roman" w:cs="Times New Roman"/>
          <w:sz w:val="24"/>
          <w:szCs w:val="24"/>
        </w:rPr>
      </w:pPr>
    </w:p>
    <w:p w:rsidR="007B6323" w:rsidRPr="007B6323" w:rsidRDefault="007B6323" w:rsidP="00487DBB">
      <w:pPr>
        <w:jc w:val="both"/>
        <w:rPr>
          <w:rFonts w:ascii="Times New Roman" w:hAnsi="Times New Roman" w:cs="Times New Roman"/>
          <w:sz w:val="24"/>
          <w:szCs w:val="24"/>
        </w:rPr>
      </w:pPr>
    </w:p>
    <w:p w:rsidR="00E83F45" w:rsidRPr="00E83F45" w:rsidRDefault="00E83F45" w:rsidP="00E83F45">
      <w:pPr>
        <w:ind w:firstLine="720"/>
        <w:jc w:val="center"/>
        <w:rPr>
          <w:sz w:val="24"/>
          <w:szCs w:val="24"/>
        </w:rPr>
      </w:pPr>
      <w:r w:rsidRPr="00C17B5F">
        <w:rPr>
          <w:rFonts w:ascii="Times New Roman" w:hAnsi="Times New Roman" w:cs="Times New Roman"/>
          <w:b/>
          <w:sz w:val="24"/>
          <w:szCs w:val="24"/>
        </w:rPr>
        <w:lastRenderedPageBreak/>
        <w:t>Извештај Т</w:t>
      </w:r>
      <w:r w:rsidRPr="00C17B5F">
        <w:rPr>
          <w:rFonts w:ascii="Times New Roman" w:hAnsi="Times New Roman" w:cs="Times New Roman"/>
          <w:b/>
          <w:sz w:val="24"/>
          <w:szCs w:val="24"/>
          <w:lang w:val="sr-Cyrl-CS"/>
        </w:rPr>
        <w:t>има за инклузивно образовање</w:t>
      </w:r>
    </w:p>
    <w:p w:rsidR="00E83F45" w:rsidRPr="00C17B5F" w:rsidRDefault="00E83F45" w:rsidP="00E83F45">
      <w:pPr>
        <w:jc w:val="both"/>
        <w:rPr>
          <w:rFonts w:ascii="Times New Roman" w:hAnsi="Times New Roman" w:cs="Times New Roman"/>
          <w:sz w:val="24"/>
          <w:szCs w:val="24"/>
          <w:lang w:val="sr-Cyrl-CS"/>
        </w:rPr>
      </w:pPr>
      <w:r w:rsidRPr="00C17B5F">
        <w:rPr>
          <w:rFonts w:ascii="Times New Roman" w:hAnsi="Times New Roman" w:cs="Times New Roman"/>
          <w:sz w:val="24"/>
          <w:szCs w:val="24"/>
          <w:lang w:val="sr-Cyrl-CS"/>
        </w:rPr>
        <w:t>Чланови тима за инклузивно образовање</w:t>
      </w:r>
      <w:r w:rsidR="00422090">
        <w:rPr>
          <w:rFonts w:ascii="Times New Roman" w:hAnsi="Times New Roman" w:cs="Times New Roman"/>
          <w:sz w:val="24"/>
          <w:szCs w:val="24"/>
          <w:lang w:val="sr-Cyrl-CS"/>
        </w:rPr>
        <w:t xml:space="preserve"> и додатну подршку</w:t>
      </w:r>
      <w:r w:rsidRPr="00C17B5F">
        <w:rPr>
          <w:rFonts w:ascii="Times New Roman" w:hAnsi="Times New Roman" w:cs="Times New Roman"/>
          <w:sz w:val="24"/>
          <w:szCs w:val="24"/>
          <w:lang w:val="sr-Cyrl-CS"/>
        </w:rPr>
        <w:t>:</w:t>
      </w:r>
    </w:p>
    <w:p w:rsidR="00E83F45" w:rsidRPr="00C17B5F" w:rsidRDefault="00E83F45" w:rsidP="00E83F45">
      <w:pPr>
        <w:pStyle w:val="ListParagraph"/>
        <w:numPr>
          <w:ilvl w:val="0"/>
          <w:numId w:val="5"/>
        </w:numPr>
        <w:jc w:val="both"/>
        <w:rPr>
          <w:sz w:val="24"/>
          <w:szCs w:val="24"/>
          <w:lang w:val="sr-Cyrl-CS"/>
        </w:rPr>
      </w:pPr>
      <w:r w:rsidRPr="00C17B5F">
        <w:rPr>
          <w:sz w:val="24"/>
          <w:szCs w:val="24"/>
          <w:lang w:val="sr-Cyrl-CS"/>
        </w:rPr>
        <w:t>Марија Грујанац</w:t>
      </w:r>
    </w:p>
    <w:p w:rsidR="00E83F45" w:rsidRPr="00C17B5F" w:rsidRDefault="00E83F45" w:rsidP="00E83F45">
      <w:pPr>
        <w:pStyle w:val="ListParagraph"/>
        <w:numPr>
          <w:ilvl w:val="0"/>
          <w:numId w:val="5"/>
        </w:numPr>
        <w:jc w:val="both"/>
        <w:rPr>
          <w:sz w:val="24"/>
          <w:szCs w:val="24"/>
          <w:lang w:val="sr-Cyrl-CS"/>
        </w:rPr>
      </w:pPr>
      <w:r w:rsidRPr="00C17B5F">
        <w:rPr>
          <w:sz w:val="24"/>
          <w:szCs w:val="24"/>
          <w:lang w:val="sr-Cyrl-CS"/>
        </w:rPr>
        <w:t>Биљана Стојанић</w:t>
      </w:r>
    </w:p>
    <w:p w:rsidR="00E83F45" w:rsidRPr="00F024CC" w:rsidRDefault="00E83F45" w:rsidP="00E83F45">
      <w:pPr>
        <w:pStyle w:val="ListParagraph"/>
        <w:numPr>
          <w:ilvl w:val="0"/>
          <w:numId w:val="5"/>
        </w:numPr>
        <w:jc w:val="both"/>
        <w:rPr>
          <w:sz w:val="24"/>
          <w:szCs w:val="24"/>
          <w:lang w:val="sr-Cyrl-CS"/>
        </w:rPr>
      </w:pPr>
      <w:r w:rsidRPr="00C17B5F">
        <w:rPr>
          <w:sz w:val="24"/>
          <w:szCs w:val="24"/>
          <w:lang w:val="sr-Cyrl-CS"/>
        </w:rPr>
        <w:t>Биљана Крагуљац</w:t>
      </w:r>
    </w:p>
    <w:p w:rsidR="00E83F45" w:rsidRPr="00C17B5F" w:rsidRDefault="00E83F45" w:rsidP="00E83F45">
      <w:pPr>
        <w:pStyle w:val="ListParagraph"/>
        <w:numPr>
          <w:ilvl w:val="0"/>
          <w:numId w:val="5"/>
        </w:numPr>
        <w:jc w:val="both"/>
        <w:rPr>
          <w:sz w:val="24"/>
          <w:szCs w:val="24"/>
          <w:lang w:val="sr-Cyrl-CS"/>
        </w:rPr>
      </w:pPr>
      <w:r w:rsidRPr="00C17B5F">
        <w:rPr>
          <w:sz w:val="24"/>
          <w:szCs w:val="24"/>
          <w:lang w:val="sr-Cyrl-CS"/>
        </w:rPr>
        <w:t>Зорица Ђаковић</w:t>
      </w:r>
    </w:p>
    <w:p w:rsidR="00E83F45" w:rsidRPr="00C17B5F" w:rsidRDefault="00E83F45" w:rsidP="00E83F45">
      <w:pPr>
        <w:pStyle w:val="ListParagraph"/>
        <w:numPr>
          <w:ilvl w:val="0"/>
          <w:numId w:val="5"/>
        </w:numPr>
        <w:jc w:val="both"/>
        <w:rPr>
          <w:sz w:val="24"/>
          <w:szCs w:val="24"/>
          <w:lang w:val="sr-Cyrl-CS"/>
        </w:rPr>
      </w:pPr>
      <w:r w:rsidRPr="00C17B5F">
        <w:rPr>
          <w:sz w:val="24"/>
          <w:szCs w:val="24"/>
          <w:lang w:val="sr-Cyrl-CS"/>
        </w:rPr>
        <w:t>Сњежана Милутиновић</w:t>
      </w:r>
    </w:p>
    <w:p w:rsidR="00E83F45" w:rsidRPr="00571B8B" w:rsidRDefault="00E83F45" w:rsidP="00E83F45">
      <w:pPr>
        <w:pStyle w:val="ListParagraph"/>
        <w:numPr>
          <w:ilvl w:val="0"/>
          <w:numId w:val="5"/>
        </w:numPr>
        <w:jc w:val="both"/>
        <w:rPr>
          <w:sz w:val="24"/>
          <w:szCs w:val="24"/>
          <w:lang w:val="sr-Cyrl-CS"/>
        </w:rPr>
      </w:pPr>
      <w:r w:rsidRPr="00C17B5F">
        <w:rPr>
          <w:sz w:val="24"/>
          <w:szCs w:val="24"/>
          <w:lang w:val="sr-Cyrl-CS"/>
        </w:rPr>
        <w:t>Биљана Бежанић</w:t>
      </w:r>
    </w:p>
    <w:p w:rsidR="00E83F45" w:rsidRPr="00C17B5F" w:rsidRDefault="00E83F45" w:rsidP="00E83F45">
      <w:pPr>
        <w:ind w:firstLine="708"/>
        <w:jc w:val="both"/>
        <w:rPr>
          <w:rFonts w:ascii="Times New Roman" w:hAnsi="Times New Roman" w:cs="Times New Roman"/>
          <w:sz w:val="24"/>
          <w:szCs w:val="24"/>
          <w:lang w:val="sr-Cyrl-CS"/>
        </w:rPr>
      </w:pPr>
      <w:r w:rsidRPr="00C17B5F">
        <w:rPr>
          <w:rFonts w:ascii="Times New Roman" w:hAnsi="Times New Roman" w:cs="Times New Roman"/>
          <w:sz w:val="24"/>
          <w:szCs w:val="24"/>
          <w:lang w:val="sr-Cyrl-CS"/>
        </w:rPr>
        <w:t>Стручни  тим за инклузивно образовање</w:t>
      </w:r>
      <w:r>
        <w:rPr>
          <w:rFonts w:ascii="Times New Roman" w:hAnsi="Times New Roman" w:cs="Times New Roman"/>
          <w:sz w:val="24"/>
          <w:szCs w:val="24"/>
          <w:lang w:val="sr-Cyrl-CS"/>
        </w:rPr>
        <w:t xml:space="preserve"> и додатну подршку</w:t>
      </w:r>
      <w:r w:rsidRPr="00C17B5F">
        <w:rPr>
          <w:rFonts w:ascii="Times New Roman" w:hAnsi="Times New Roman" w:cs="Times New Roman"/>
          <w:sz w:val="24"/>
          <w:szCs w:val="24"/>
          <w:lang w:val="sr-Cyrl-CS"/>
        </w:rPr>
        <w:t xml:space="preserve"> је направио акциони план рад</w:t>
      </w:r>
      <w:r w:rsidR="00422090">
        <w:rPr>
          <w:rFonts w:ascii="Times New Roman" w:hAnsi="Times New Roman" w:cs="Times New Roman"/>
          <w:sz w:val="24"/>
          <w:szCs w:val="24"/>
          <w:lang w:val="sr-Cyrl-CS"/>
        </w:rPr>
        <w:t>а</w:t>
      </w:r>
      <w:r w:rsidRPr="00C17B5F">
        <w:rPr>
          <w:rFonts w:ascii="Times New Roman" w:hAnsi="Times New Roman" w:cs="Times New Roman"/>
          <w:sz w:val="24"/>
          <w:szCs w:val="24"/>
          <w:lang w:val="sr-Cyrl-CS"/>
        </w:rPr>
        <w:t xml:space="preserve"> за школску 20</w:t>
      </w:r>
      <w:r>
        <w:rPr>
          <w:rFonts w:ascii="Times New Roman" w:hAnsi="Times New Roman" w:cs="Times New Roman"/>
          <w:sz w:val="24"/>
          <w:szCs w:val="24"/>
          <w:lang w:val="sr-Cyrl-CS"/>
        </w:rPr>
        <w:t>21</w:t>
      </w:r>
      <w:r w:rsidRPr="00C17B5F">
        <w:rPr>
          <w:rFonts w:ascii="Times New Roman" w:hAnsi="Times New Roman" w:cs="Times New Roman"/>
          <w:sz w:val="24"/>
          <w:szCs w:val="24"/>
          <w:lang w:val="sr-Cyrl-CS"/>
        </w:rPr>
        <w:t>/202</w:t>
      </w:r>
      <w:r>
        <w:rPr>
          <w:rFonts w:ascii="Times New Roman" w:hAnsi="Times New Roman" w:cs="Times New Roman"/>
          <w:sz w:val="24"/>
          <w:szCs w:val="24"/>
          <w:lang w:val="sr-Cyrl-CS"/>
        </w:rPr>
        <w:t>2</w:t>
      </w:r>
      <w:r w:rsidRPr="00C17B5F">
        <w:rPr>
          <w:rFonts w:ascii="Times New Roman" w:hAnsi="Times New Roman" w:cs="Times New Roman"/>
          <w:sz w:val="24"/>
          <w:szCs w:val="24"/>
          <w:lang w:val="sr-Cyrl-CS"/>
        </w:rPr>
        <w:t>.</w:t>
      </w:r>
      <w:r w:rsidR="00422090">
        <w:rPr>
          <w:rFonts w:ascii="Times New Roman" w:hAnsi="Times New Roman" w:cs="Times New Roman"/>
          <w:sz w:val="24"/>
          <w:szCs w:val="24"/>
          <w:lang w:val="sr-Cyrl-CS"/>
        </w:rPr>
        <w:t xml:space="preserve"> </w:t>
      </w:r>
      <w:r w:rsidRPr="00C17B5F">
        <w:rPr>
          <w:rFonts w:ascii="Times New Roman" w:hAnsi="Times New Roman" w:cs="Times New Roman"/>
          <w:sz w:val="24"/>
          <w:szCs w:val="24"/>
          <w:lang w:val="sr-Cyrl-CS"/>
        </w:rPr>
        <w:t xml:space="preserve">годину са конкретним активностима, задужењима и временом реализације. </w:t>
      </w:r>
    </w:p>
    <w:p w:rsidR="00E83F45" w:rsidRDefault="00422090" w:rsidP="00E83F45">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Тим</w:t>
      </w:r>
      <w:r w:rsidR="00E83F45">
        <w:rPr>
          <w:rFonts w:ascii="Times New Roman" w:hAnsi="Times New Roman" w:cs="Times New Roman"/>
          <w:sz w:val="24"/>
          <w:szCs w:val="24"/>
          <w:lang w:val="sr-Cyrl-CS"/>
        </w:rPr>
        <w:t xml:space="preserve"> </w:t>
      </w:r>
      <w:r w:rsidR="00E83F45" w:rsidRPr="00C17B5F">
        <w:rPr>
          <w:rFonts w:ascii="Times New Roman" w:hAnsi="Times New Roman" w:cs="Times New Roman"/>
          <w:sz w:val="24"/>
          <w:szCs w:val="24"/>
          <w:lang w:val="sr-Cyrl-CS"/>
        </w:rPr>
        <w:t xml:space="preserve">се </w:t>
      </w:r>
      <w:r w:rsidR="00E83F45">
        <w:rPr>
          <w:rFonts w:ascii="Times New Roman" w:hAnsi="Times New Roman" w:cs="Times New Roman"/>
          <w:sz w:val="24"/>
          <w:szCs w:val="24"/>
          <w:lang w:val="sr-Cyrl-CS"/>
        </w:rPr>
        <w:t>током школске 202</w:t>
      </w:r>
      <w:r w:rsidR="00E83F45">
        <w:rPr>
          <w:rFonts w:ascii="Times New Roman" w:hAnsi="Times New Roman" w:cs="Times New Roman"/>
          <w:sz w:val="24"/>
          <w:szCs w:val="24"/>
        </w:rPr>
        <w:t>1</w:t>
      </w:r>
      <w:r w:rsidR="00E83F45">
        <w:rPr>
          <w:rFonts w:ascii="Times New Roman" w:hAnsi="Times New Roman" w:cs="Times New Roman"/>
          <w:sz w:val="24"/>
          <w:szCs w:val="24"/>
          <w:lang w:val="sr-Cyrl-CS"/>
        </w:rPr>
        <w:t>/202</w:t>
      </w:r>
      <w:r w:rsidR="00E83F45">
        <w:rPr>
          <w:rFonts w:ascii="Times New Roman" w:hAnsi="Times New Roman" w:cs="Times New Roman"/>
          <w:sz w:val="24"/>
          <w:szCs w:val="24"/>
        </w:rPr>
        <w:t>2</w:t>
      </w:r>
      <w:r w:rsidR="00E83F4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E83F45">
        <w:rPr>
          <w:rFonts w:ascii="Times New Roman" w:hAnsi="Times New Roman" w:cs="Times New Roman"/>
          <w:sz w:val="24"/>
          <w:szCs w:val="24"/>
          <w:lang w:val="sr-Cyrl-CS"/>
        </w:rPr>
        <w:t xml:space="preserve">године састајао пет пута. </w:t>
      </w:r>
      <w:r w:rsidR="00E83F45" w:rsidRPr="00C17B5F">
        <w:rPr>
          <w:rFonts w:ascii="Times New Roman" w:hAnsi="Times New Roman" w:cs="Times New Roman"/>
          <w:sz w:val="24"/>
          <w:szCs w:val="24"/>
        </w:rPr>
        <w:t xml:space="preserve">Тим је редовно </w:t>
      </w:r>
      <w:r w:rsidR="00E83F45" w:rsidRPr="00C17B5F">
        <w:rPr>
          <w:rFonts w:ascii="Times New Roman" w:hAnsi="Times New Roman" w:cs="Times New Roman"/>
          <w:sz w:val="24"/>
          <w:szCs w:val="24"/>
          <w:lang w:val="sr-Cyrl-CS"/>
        </w:rPr>
        <w:t xml:space="preserve"> извештавао чланове Наставничког већа о реализацији </w:t>
      </w:r>
      <w:r w:rsidR="00E83F45">
        <w:rPr>
          <w:rFonts w:ascii="Times New Roman" w:hAnsi="Times New Roman" w:cs="Times New Roman"/>
          <w:sz w:val="24"/>
          <w:szCs w:val="24"/>
          <w:lang w:val="sr-Cyrl-CS"/>
        </w:rPr>
        <w:t xml:space="preserve">подршке ученицима са тешкоћама у раду </w:t>
      </w:r>
      <w:r>
        <w:rPr>
          <w:rFonts w:ascii="Times New Roman" w:hAnsi="Times New Roman" w:cs="Times New Roman"/>
          <w:sz w:val="24"/>
          <w:szCs w:val="24"/>
          <w:lang w:val="sr-Cyrl-CS"/>
        </w:rPr>
        <w:t xml:space="preserve"> у ОШ „Владислав Петковић Дис“</w:t>
      </w:r>
      <w:r w:rsidR="00E83F45" w:rsidRPr="00C17B5F">
        <w:rPr>
          <w:rFonts w:ascii="Times New Roman" w:hAnsi="Times New Roman" w:cs="Times New Roman"/>
          <w:sz w:val="24"/>
          <w:szCs w:val="24"/>
          <w:lang w:val="sr-Cyrl-CS"/>
        </w:rPr>
        <w:t xml:space="preserve">. </w:t>
      </w:r>
    </w:p>
    <w:p w:rsidR="00E83F45" w:rsidRPr="00C17B5F" w:rsidRDefault="00E83F45" w:rsidP="00E83F45">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Индивидуални образовни план је тачка дневног реда сваке седнице на којима се анализира успех ученика. Уз анализу постигнутих резултата и успеха ученика износе се подаци реализације  наставе на основу индивидуалних образовних планова.</w:t>
      </w:r>
    </w:p>
    <w:p w:rsidR="00E83F45" w:rsidRPr="00C17B5F" w:rsidRDefault="00E83F45" w:rsidP="00571B8B">
      <w:pPr>
        <w:ind w:firstLine="708"/>
        <w:jc w:val="both"/>
        <w:rPr>
          <w:rFonts w:ascii="Times New Roman" w:hAnsi="Times New Roman" w:cs="Times New Roman"/>
          <w:sz w:val="24"/>
          <w:szCs w:val="24"/>
          <w:lang w:val="sr-Cyrl-CS"/>
        </w:rPr>
      </w:pPr>
      <w:r w:rsidRPr="00C17B5F">
        <w:rPr>
          <w:rFonts w:ascii="Times New Roman" w:hAnsi="Times New Roman" w:cs="Times New Roman"/>
          <w:sz w:val="24"/>
          <w:szCs w:val="24"/>
          <w:lang w:val="sr-Cyrl-CS"/>
        </w:rPr>
        <w:t>Период сагледавања потребе за применом ИОП-а је први класификациони период . Потом сл</w:t>
      </w:r>
      <w:r w:rsidR="00422090">
        <w:rPr>
          <w:rFonts w:ascii="Times New Roman" w:hAnsi="Times New Roman" w:cs="Times New Roman"/>
          <w:sz w:val="24"/>
          <w:szCs w:val="24"/>
          <w:lang w:val="sr-Cyrl-CS"/>
        </w:rPr>
        <w:t>еди  израда  педагошких профила</w:t>
      </w:r>
      <w:r w:rsidRPr="00C17B5F">
        <w:rPr>
          <w:rFonts w:ascii="Times New Roman" w:hAnsi="Times New Roman" w:cs="Times New Roman"/>
          <w:sz w:val="24"/>
          <w:szCs w:val="24"/>
          <w:lang w:val="sr-Cyrl-CS"/>
        </w:rPr>
        <w:t xml:space="preserve"> и планова активности  од стране предметних наставника и тима з</w:t>
      </w:r>
      <w:r w:rsidR="00422090">
        <w:rPr>
          <w:rFonts w:ascii="Times New Roman" w:hAnsi="Times New Roman" w:cs="Times New Roman"/>
          <w:sz w:val="24"/>
          <w:szCs w:val="24"/>
          <w:lang w:val="sr-Cyrl-CS"/>
        </w:rPr>
        <w:t>а инклузивно образовање и усвајање ИОП-</w:t>
      </w:r>
      <w:r w:rsidRPr="00C17B5F">
        <w:rPr>
          <w:rFonts w:ascii="Times New Roman" w:hAnsi="Times New Roman" w:cs="Times New Roman"/>
          <w:sz w:val="24"/>
          <w:szCs w:val="24"/>
          <w:lang w:val="sr-Cyrl-CS"/>
        </w:rPr>
        <w:t>а. Извештаји су се писали полугодишње уз анализу постигнутих резултата.</w:t>
      </w:r>
    </w:p>
    <w:tbl>
      <w:tblPr>
        <w:tblStyle w:val="TableGrid"/>
        <w:tblW w:w="0" w:type="auto"/>
        <w:tblLook w:val="04A0"/>
      </w:tblPr>
      <w:tblGrid>
        <w:gridCol w:w="2060"/>
        <w:gridCol w:w="4922"/>
        <w:gridCol w:w="2756"/>
      </w:tblGrid>
      <w:tr w:rsidR="00E83F45" w:rsidRPr="00D01C52" w:rsidTr="00571B8B">
        <w:tc>
          <w:tcPr>
            <w:tcW w:w="2060"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Датум</w:t>
            </w:r>
          </w:p>
        </w:tc>
        <w:tc>
          <w:tcPr>
            <w:tcW w:w="4922"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Активности</w:t>
            </w:r>
          </w:p>
        </w:tc>
        <w:tc>
          <w:tcPr>
            <w:tcW w:w="2756"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Носиоци активности</w:t>
            </w:r>
          </w:p>
        </w:tc>
      </w:tr>
      <w:tr w:rsidR="00E83F45" w:rsidRPr="00D01C52" w:rsidTr="00571B8B">
        <w:tc>
          <w:tcPr>
            <w:tcW w:w="2060" w:type="dxa"/>
          </w:tcPr>
          <w:p w:rsidR="00E83F45" w:rsidRPr="00422090" w:rsidRDefault="00E83F45" w:rsidP="00422090">
            <w:pPr>
              <w:rPr>
                <w:rFonts w:ascii="Times New Roman" w:hAnsi="Times New Roman" w:cs="Times New Roman"/>
                <w:sz w:val="24"/>
                <w:szCs w:val="24"/>
              </w:rPr>
            </w:pPr>
            <w:r>
              <w:rPr>
                <w:rFonts w:ascii="Times New Roman" w:hAnsi="Times New Roman" w:cs="Times New Roman"/>
                <w:sz w:val="24"/>
                <w:szCs w:val="24"/>
              </w:rPr>
              <w:t>7</w:t>
            </w:r>
            <w:r w:rsidRPr="00D01C52">
              <w:rPr>
                <w:rFonts w:ascii="Times New Roman" w:hAnsi="Times New Roman" w:cs="Times New Roman"/>
                <w:sz w:val="24"/>
                <w:szCs w:val="24"/>
              </w:rPr>
              <w:t>.9.202</w:t>
            </w:r>
            <w:r>
              <w:rPr>
                <w:rFonts w:ascii="Times New Roman" w:hAnsi="Times New Roman" w:cs="Times New Roman"/>
                <w:sz w:val="24"/>
                <w:szCs w:val="24"/>
              </w:rPr>
              <w:t>1</w:t>
            </w:r>
            <w:r w:rsidRPr="00D01C52">
              <w:rPr>
                <w:rFonts w:ascii="Times New Roman" w:hAnsi="Times New Roman" w:cs="Times New Roman"/>
                <w:sz w:val="24"/>
                <w:szCs w:val="24"/>
              </w:rPr>
              <w:t>.</w:t>
            </w:r>
          </w:p>
        </w:tc>
        <w:tc>
          <w:tcPr>
            <w:tcW w:w="4922"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Усвајање записника са претходне седнице</w:t>
            </w:r>
          </w:p>
          <w:p w:rsidR="00E83F45" w:rsidRPr="00571B8B"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Годишњи план рада Тима за инклузивно образовање</w:t>
            </w:r>
            <w:r>
              <w:rPr>
                <w:rFonts w:ascii="Times New Roman" w:hAnsi="Times New Roman" w:cs="Times New Roman"/>
                <w:sz w:val="24"/>
                <w:szCs w:val="24"/>
              </w:rPr>
              <w:t>и додатну подршку</w:t>
            </w:r>
          </w:p>
        </w:tc>
        <w:tc>
          <w:tcPr>
            <w:tcW w:w="2756" w:type="dxa"/>
          </w:tcPr>
          <w:p w:rsidR="00E83F45"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Сви чланови Тима</w:t>
            </w:r>
          </w:p>
          <w:p w:rsidR="00E83F45" w:rsidRPr="00180901" w:rsidRDefault="00E83F45" w:rsidP="00130391">
            <w:pPr>
              <w:rPr>
                <w:rFonts w:ascii="Times New Roman" w:hAnsi="Times New Roman" w:cs="Times New Roman"/>
                <w:sz w:val="24"/>
                <w:szCs w:val="24"/>
              </w:rPr>
            </w:pPr>
          </w:p>
        </w:tc>
      </w:tr>
      <w:tr w:rsidR="00E83F45" w:rsidRPr="00D01C52" w:rsidTr="00571B8B">
        <w:tc>
          <w:tcPr>
            <w:tcW w:w="2060" w:type="dxa"/>
          </w:tcPr>
          <w:p w:rsidR="00E83F45" w:rsidRPr="00422090" w:rsidRDefault="00E83F45" w:rsidP="00422090">
            <w:pPr>
              <w:rPr>
                <w:rFonts w:ascii="Times New Roman" w:hAnsi="Times New Roman" w:cs="Times New Roman"/>
                <w:sz w:val="24"/>
                <w:szCs w:val="24"/>
              </w:rPr>
            </w:pPr>
            <w:r w:rsidRPr="00D01C52">
              <w:rPr>
                <w:rFonts w:ascii="Times New Roman" w:hAnsi="Times New Roman" w:cs="Times New Roman"/>
                <w:sz w:val="24"/>
                <w:szCs w:val="24"/>
              </w:rPr>
              <w:t>1</w:t>
            </w:r>
            <w:r>
              <w:rPr>
                <w:rFonts w:ascii="Times New Roman" w:hAnsi="Times New Roman" w:cs="Times New Roman"/>
                <w:sz w:val="24"/>
                <w:szCs w:val="24"/>
              </w:rPr>
              <w:t>0.11.2021</w:t>
            </w:r>
            <w:r w:rsidRPr="00D01C52">
              <w:rPr>
                <w:rFonts w:ascii="Times New Roman" w:hAnsi="Times New Roman" w:cs="Times New Roman"/>
                <w:sz w:val="24"/>
                <w:szCs w:val="24"/>
              </w:rPr>
              <w:t>.</w:t>
            </w:r>
          </w:p>
        </w:tc>
        <w:tc>
          <w:tcPr>
            <w:tcW w:w="4922" w:type="dxa"/>
          </w:tcPr>
          <w:p w:rsidR="00E83F45"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Усвајање записника са претходне седнице</w:t>
            </w:r>
          </w:p>
          <w:p w:rsidR="00E83F45" w:rsidRPr="00D01C52" w:rsidRDefault="00422090" w:rsidP="00130391">
            <w:pPr>
              <w:rPr>
                <w:rFonts w:ascii="Times New Roman" w:hAnsi="Times New Roman" w:cs="Times New Roman"/>
                <w:sz w:val="24"/>
                <w:szCs w:val="24"/>
              </w:rPr>
            </w:pPr>
            <w:r>
              <w:rPr>
                <w:rFonts w:ascii="Times New Roman" w:hAnsi="Times New Roman" w:cs="Times New Roman"/>
                <w:sz w:val="24"/>
                <w:szCs w:val="24"/>
              </w:rPr>
              <w:t>* Садржај ИОП-</w:t>
            </w:r>
            <w:r w:rsidR="00E83F45" w:rsidRPr="00D01C52">
              <w:rPr>
                <w:rFonts w:ascii="Times New Roman" w:hAnsi="Times New Roman" w:cs="Times New Roman"/>
                <w:sz w:val="24"/>
                <w:szCs w:val="24"/>
              </w:rPr>
              <w:t>а</w:t>
            </w:r>
          </w:p>
        </w:tc>
        <w:tc>
          <w:tcPr>
            <w:tcW w:w="2756" w:type="dxa"/>
          </w:tcPr>
          <w:p w:rsidR="00E83F45"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Сви чланови Тима</w:t>
            </w:r>
          </w:p>
          <w:p w:rsidR="00E83F45" w:rsidRPr="00F024CC" w:rsidRDefault="00E83F45" w:rsidP="00130391">
            <w:pPr>
              <w:rPr>
                <w:rFonts w:ascii="Times New Roman" w:hAnsi="Times New Roman" w:cs="Times New Roman"/>
                <w:sz w:val="24"/>
                <w:szCs w:val="24"/>
              </w:rPr>
            </w:pPr>
            <w:r>
              <w:rPr>
                <w:rFonts w:ascii="Times New Roman" w:hAnsi="Times New Roman" w:cs="Times New Roman"/>
                <w:sz w:val="24"/>
                <w:szCs w:val="24"/>
              </w:rPr>
              <w:t>Одељењске старешине</w:t>
            </w:r>
          </w:p>
        </w:tc>
      </w:tr>
      <w:tr w:rsidR="00E83F45" w:rsidRPr="00D01C52" w:rsidTr="00571B8B">
        <w:tc>
          <w:tcPr>
            <w:tcW w:w="2060" w:type="dxa"/>
          </w:tcPr>
          <w:p w:rsidR="00E83F45" w:rsidRDefault="00E83F45" w:rsidP="00130391">
            <w:pPr>
              <w:rPr>
                <w:rFonts w:ascii="Times New Roman" w:hAnsi="Times New Roman" w:cs="Times New Roman"/>
                <w:sz w:val="24"/>
                <w:szCs w:val="24"/>
              </w:rPr>
            </w:pPr>
            <w:r>
              <w:rPr>
                <w:rFonts w:ascii="Times New Roman" w:hAnsi="Times New Roman" w:cs="Times New Roman"/>
                <w:sz w:val="24"/>
                <w:szCs w:val="24"/>
              </w:rPr>
              <w:t>30.12.2021.</w:t>
            </w:r>
          </w:p>
        </w:tc>
        <w:tc>
          <w:tcPr>
            <w:tcW w:w="4922"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Усвајање записника са претходне седнице</w:t>
            </w:r>
          </w:p>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xml:space="preserve">* </w:t>
            </w:r>
            <w:r>
              <w:rPr>
                <w:rFonts w:ascii="Times New Roman" w:hAnsi="Times New Roman" w:cs="Times New Roman"/>
                <w:sz w:val="24"/>
                <w:szCs w:val="24"/>
              </w:rPr>
              <w:t>Полугодишњи осврт на реализацију ИОП-а</w:t>
            </w:r>
          </w:p>
        </w:tc>
        <w:tc>
          <w:tcPr>
            <w:tcW w:w="2756" w:type="dxa"/>
          </w:tcPr>
          <w:p w:rsidR="00E83F45" w:rsidRPr="00747959" w:rsidRDefault="00E83F45" w:rsidP="00130391">
            <w:pPr>
              <w:rPr>
                <w:rFonts w:ascii="Times New Roman" w:hAnsi="Times New Roman" w:cs="Times New Roman"/>
                <w:sz w:val="24"/>
                <w:szCs w:val="24"/>
              </w:rPr>
            </w:pPr>
            <w:r>
              <w:rPr>
                <w:rFonts w:ascii="Times New Roman" w:hAnsi="Times New Roman" w:cs="Times New Roman"/>
                <w:sz w:val="24"/>
                <w:szCs w:val="24"/>
              </w:rPr>
              <w:t>Предметни наставници, чланови Тима</w:t>
            </w:r>
          </w:p>
        </w:tc>
      </w:tr>
      <w:tr w:rsidR="00E83F45" w:rsidRPr="00D01C52" w:rsidTr="00571B8B">
        <w:tc>
          <w:tcPr>
            <w:tcW w:w="2060" w:type="dxa"/>
          </w:tcPr>
          <w:p w:rsidR="00E83F45" w:rsidRPr="00F024CC" w:rsidRDefault="00E83F45" w:rsidP="00130391">
            <w:pPr>
              <w:rPr>
                <w:rFonts w:ascii="Times New Roman" w:hAnsi="Times New Roman" w:cs="Times New Roman"/>
                <w:sz w:val="24"/>
                <w:szCs w:val="24"/>
              </w:rPr>
            </w:pPr>
            <w:r>
              <w:rPr>
                <w:rFonts w:ascii="Times New Roman" w:hAnsi="Times New Roman" w:cs="Times New Roman"/>
                <w:sz w:val="24"/>
                <w:szCs w:val="24"/>
              </w:rPr>
              <w:t>24.6.2022.</w:t>
            </w:r>
          </w:p>
        </w:tc>
        <w:tc>
          <w:tcPr>
            <w:tcW w:w="4922"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Усвајање записника са претходне седнице</w:t>
            </w:r>
          </w:p>
          <w:p w:rsidR="00E83F45" w:rsidRPr="00F024CC"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xml:space="preserve">* </w:t>
            </w:r>
            <w:r>
              <w:rPr>
                <w:rFonts w:ascii="Times New Roman" w:hAnsi="Times New Roman" w:cs="Times New Roman"/>
                <w:sz w:val="24"/>
                <w:szCs w:val="24"/>
              </w:rPr>
              <w:t>Реализација ИОП-а током школске 20221/2022.</w:t>
            </w:r>
            <w:r w:rsidR="00422090">
              <w:rPr>
                <w:rFonts w:ascii="Times New Roman" w:hAnsi="Times New Roman" w:cs="Times New Roman"/>
                <w:sz w:val="24"/>
                <w:szCs w:val="24"/>
              </w:rPr>
              <w:t xml:space="preserve"> </w:t>
            </w:r>
            <w:r>
              <w:rPr>
                <w:rFonts w:ascii="Times New Roman" w:hAnsi="Times New Roman" w:cs="Times New Roman"/>
                <w:sz w:val="24"/>
                <w:szCs w:val="24"/>
              </w:rPr>
              <w:t>године</w:t>
            </w:r>
          </w:p>
        </w:tc>
        <w:tc>
          <w:tcPr>
            <w:tcW w:w="2756" w:type="dxa"/>
          </w:tcPr>
          <w:p w:rsidR="00E83F45" w:rsidRDefault="00E83F45" w:rsidP="00130391">
            <w:pPr>
              <w:rPr>
                <w:rFonts w:ascii="Times New Roman" w:hAnsi="Times New Roman" w:cs="Times New Roman"/>
                <w:sz w:val="24"/>
                <w:szCs w:val="24"/>
              </w:rPr>
            </w:pPr>
            <w:r>
              <w:rPr>
                <w:rFonts w:ascii="Times New Roman" w:hAnsi="Times New Roman" w:cs="Times New Roman"/>
                <w:sz w:val="24"/>
                <w:szCs w:val="24"/>
              </w:rPr>
              <w:t>Наставничко веће</w:t>
            </w:r>
          </w:p>
          <w:p w:rsidR="00E83F45" w:rsidRPr="00F024CC" w:rsidRDefault="00E83F45" w:rsidP="00130391">
            <w:pPr>
              <w:rPr>
                <w:rFonts w:ascii="Times New Roman" w:hAnsi="Times New Roman" w:cs="Times New Roman"/>
                <w:sz w:val="24"/>
                <w:szCs w:val="24"/>
              </w:rPr>
            </w:pPr>
            <w:r>
              <w:rPr>
                <w:rFonts w:ascii="Times New Roman" w:hAnsi="Times New Roman" w:cs="Times New Roman"/>
                <w:sz w:val="24"/>
                <w:szCs w:val="24"/>
              </w:rPr>
              <w:t>Чланови Тима</w:t>
            </w:r>
          </w:p>
        </w:tc>
      </w:tr>
      <w:tr w:rsidR="00E83F45" w:rsidRPr="00D01C52" w:rsidTr="00571B8B">
        <w:tc>
          <w:tcPr>
            <w:tcW w:w="2060" w:type="dxa"/>
          </w:tcPr>
          <w:p w:rsidR="00E83F45" w:rsidRPr="00D01C52" w:rsidRDefault="00E83F45" w:rsidP="00422090">
            <w:pPr>
              <w:rPr>
                <w:rFonts w:ascii="Times New Roman" w:hAnsi="Times New Roman" w:cs="Times New Roman"/>
                <w:sz w:val="24"/>
                <w:szCs w:val="24"/>
              </w:rPr>
            </w:pPr>
            <w:r>
              <w:rPr>
                <w:rFonts w:ascii="Times New Roman" w:hAnsi="Times New Roman" w:cs="Times New Roman"/>
                <w:sz w:val="24"/>
                <w:szCs w:val="24"/>
              </w:rPr>
              <w:t>30</w:t>
            </w:r>
            <w:r w:rsidRPr="00D01C52">
              <w:rPr>
                <w:rFonts w:ascii="Times New Roman" w:hAnsi="Times New Roman" w:cs="Times New Roman"/>
                <w:sz w:val="24"/>
                <w:szCs w:val="24"/>
              </w:rPr>
              <w:t>.</w:t>
            </w:r>
            <w:r>
              <w:rPr>
                <w:rFonts w:ascii="Times New Roman" w:hAnsi="Times New Roman" w:cs="Times New Roman"/>
                <w:sz w:val="24"/>
                <w:szCs w:val="24"/>
              </w:rPr>
              <w:t>8</w:t>
            </w:r>
            <w:r w:rsidRPr="00D01C52">
              <w:rPr>
                <w:rFonts w:ascii="Times New Roman" w:hAnsi="Times New Roman" w:cs="Times New Roman"/>
                <w:sz w:val="24"/>
                <w:szCs w:val="24"/>
              </w:rPr>
              <w:t>.20</w:t>
            </w:r>
            <w:r>
              <w:rPr>
                <w:rFonts w:ascii="Times New Roman" w:hAnsi="Times New Roman" w:cs="Times New Roman"/>
                <w:sz w:val="24"/>
                <w:szCs w:val="24"/>
              </w:rPr>
              <w:t>22</w:t>
            </w:r>
            <w:r w:rsidRPr="00D01C52">
              <w:rPr>
                <w:rFonts w:ascii="Times New Roman" w:hAnsi="Times New Roman" w:cs="Times New Roman"/>
                <w:sz w:val="24"/>
                <w:szCs w:val="24"/>
              </w:rPr>
              <w:t>.</w:t>
            </w:r>
          </w:p>
        </w:tc>
        <w:tc>
          <w:tcPr>
            <w:tcW w:w="4922" w:type="dxa"/>
          </w:tcPr>
          <w:p w:rsidR="00E83F45" w:rsidRPr="00D01C52" w:rsidRDefault="00E83F45" w:rsidP="00130391">
            <w:pPr>
              <w:rPr>
                <w:rFonts w:ascii="Times New Roman" w:hAnsi="Times New Roman" w:cs="Times New Roman"/>
                <w:sz w:val="24"/>
                <w:szCs w:val="24"/>
              </w:rPr>
            </w:pPr>
            <w:r w:rsidRPr="00D01C52">
              <w:rPr>
                <w:rFonts w:ascii="Times New Roman" w:hAnsi="Times New Roman" w:cs="Times New Roman"/>
                <w:sz w:val="24"/>
                <w:szCs w:val="24"/>
              </w:rPr>
              <w:t>* Усвајање записника са претходне седнице</w:t>
            </w:r>
          </w:p>
          <w:p w:rsidR="00E83F45" w:rsidRPr="00D05498" w:rsidRDefault="00E83F45" w:rsidP="00130391">
            <w:pPr>
              <w:rPr>
                <w:rFonts w:ascii="Times New Roman" w:hAnsi="Times New Roman" w:cs="Times New Roman"/>
                <w:sz w:val="24"/>
                <w:szCs w:val="24"/>
              </w:rPr>
            </w:pPr>
            <w:r>
              <w:rPr>
                <w:rFonts w:ascii="Times New Roman" w:hAnsi="Times New Roman" w:cs="Times New Roman"/>
                <w:sz w:val="24"/>
                <w:szCs w:val="24"/>
              </w:rPr>
              <w:t>*Извештај о раду Тима за инклузивно образоваање и додатну подршку</w:t>
            </w:r>
          </w:p>
        </w:tc>
        <w:tc>
          <w:tcPr>
            <w:tcW w:w="2756" w:type="dxa"/>
          </w:tcPr>
          <w:p w:rsidR="00E83F45" w:rsidRPr="00D05498" w:rsidRDefault="00E83F45" w:rsidP="00130391">
            <w:pPr>
              <w:rPr>
                <w:rFonts w:ascii="Times New Roman" w:hAnsi="Times New Roman" w:cs="Times New Roman"/>
                <w:sz w:val="24"/>
                <w:szCs w:val="24"/>
              </w:rPr>
            </w:pPr>
            <w:r>
              <w:rPr>
                <w:rFonts w:ascii="Times New Roman" w:hAnsi="Times New Roman" w:cs="Times New Roman"/>
                <w:sz w:val="24"/>
                <w:szCs w:val="24"/>
              </w:rPr>
              <w:t>Чланови Тима</w:t>
            </w:r>
          </w:p>
        </w:tc>
      </w:tr>
    </w:tbl>
    <w:p w:rsidR="00E83F45" w:rsidRPr="00D01C52" w:rsidRDefault="00E83F45" w:rsidP="00E83F45">
      <w:pPr>
        <w:ind w:firstLine="708"/>
        <w:jc w:val="both"/>
        <w:rPr>
          <w:rFonts w:ascii="Times New Roman" w:hAnsi="Times New Roman" w:cs="Times New Roman"/>
          <w:lang w:val="sr-Cyrl-CS"/>
        </w:rPr>
      </w:pPr>
    </w:p>
    <w:p w:rsidR="00E83F45" w:rsidRPr="00571B8B" w:rsidRDefault="00E83F45" w:rsidP="00571B8B">
      <w:pPr>
        <w:ind w:firstLine="708"/>
        <w:jc w:val="both"/>
        <w:rPr>
          <w:rFonts w:ascii="Times New Roman" w:hAnsi="Times New Roman" w:cs="Times New Roman"/>
          <w:sz w:val="24"/>
          <w:szCs w:val="24"/>
        </w:rPr>
      </w:pPr>
      <w:r w:rsidRPr="00C17B5F">
        <w:rPr>
          <w:rFonts w:ascii="Times New Roman" w:hAnsi="Times New Roman" w:cs="Times New Roman"/>
          <w:sz w:val="24"/>
          <w:szCs w:val="24"/>
          <w:lang w:val="sr-Cyrl-CS"/>
        </w:rPr>
        <w:lastRenderedPageBreak/>
        <w:t>Документација о ученицима који раде по индивидуалним образовним плановима се налази код педагога школе због тајности података.</w:t>
      </w:r>
    </w:p>
    <w:p w:rsidR="00495595" w:rsidRPr="00D77784" w:rsidRDefault="00495595" w:rsidP="00923DC3">
      <w:pPr>
        <w:jc w:val="both"/>
        <w:rPr>
          <w:rFonts w:ascii="Times New Roman" w:hAnsi="Times New Roman" w:cs="Times New Roman"/>
          <w:b/>
        </w:rPr>
      </w:pPr>
    </w:p>
    <w:p w:rsidR="00923DC3" w:rsidRPr="000F5975" w:rsidRDefault="00923DC3" w:rsidP="000F38A5">
      <w:pPr>
        <w:jc w:val="center"/>
        <w:rPr>
          <w:rFonts w:ascii="Times New Roman" w:hAnsi="Times New Roman" w:cs="Times New Roman"/>
          <w:b/>
          <w:lang w:val="sr-Cyrl-CS"/>
        </w:rPr>
      </w:pPr>
      <w:r>
        <w:rPr>
          <w:rFonts w:ascii="Times New Roman" w:hAnsi="Times New Roman" w:cs="Times New Roman"/>
          <w:b/>
          <w:lang w:val="sr-Cyrl-CS"/>
        </w:rPr>
        <w:t>С</w:t>
      </w:r>
      <w:r w:rsidRPr="000F5975">
        <w:rPr>
          <w:rFonts w:ascii="Times New Roman" w:hAnsi="Times New Roman" w:cs="Times New Roman"/>
          <w:b/>
          <w:lang w:val="sr-Cyrl-CS"/>
        </w:rPr>
        <w:t>арадњ</w:t>
      </w:r>
      <w:r>
        <w:rPr>
          <w:rFonts w:ascii="Times New Roman" w:hAnsi="Times New Roman" w:cs="Times New Roman"/>
          <w:b/>
          <w:lang w:val="sr-Cyrl-CS"/>
        </w:rPr>
        <w:t>а</w:t>
      </w:r>
      <w:r w:rsidRPr="000F5975">
        <w:rPr>
          <w:rFonts w:ascii="Times New Roman" w:hAnsi="Times New Roman" w:cs="Times New Roman"/>
          <w:b/>
          <w:lang w:val="sr-Cyrl-CS"/>
        </w:rPr>
        <w:t xml:space="preserve"> ментора и приправника</w:t>
      </w:r>
    </w:p>
    <w:p w:rsidR="003A7185" w:rsidRPr="00422090" w:rsidRDefault="0038393B" w:rsidP="00C23FE7">
      <w:pPr>
        <w:ind w:firstLine="708"/>
        <w:jc w:val="both"/>
        <w:rPr>
          <w:rFonts w:ascii="Times New Roman" w:hAnsi="Times New Roman" w:cs="Times New Roman"/>
          <w:sz w:val="24"/>
          <w:szCs w:val="24"/>
        </w:rPr>
      </w:pPr>
      <w:r w:rsidRPr="00422090">
        <w:rPr>
          <w:rFonts w:ascii="Times New Roman" w:hAnsi="Times New Roman" w:cs="Times New Roman"/>
          <w:sz w:val="24"/>
          <w:szCs w:val="24"/>
          <w:lang w:val="sr-Cyrl-CS"/>
        </w:rPr>
        <w:t>Школске 202</w:t>
      </w:r>
      <w:r w:rsidR="00E83F45" w:rsidRPr="00422090">
        <w:rPr>
          <w:rFonts w:ascii="Times New Roman" w:hAnsi="Times New Roman" w:cs="Times New Roman"/>
          <w:sz w:val="24"/>
          <w:szCs w:val="24"/>
          <w:lang w:val="sr-Cyrl-CS"/>
        </w:rPr>
        <w:t>1</w:t>
      </w:r>
      <w:r w:rsidRPr="00422090">
        <w:rPr>
          <w:rFonts w:ascii="Times New Roman" w:hAnsi="Times New Roman" w:cs="Times New Roman"/>
          <w:sz w:val="24"/>
          <w:szCs w:val="24"/>
          <w:lang w:val="sr-Cyrl-CS"/>
        </w:rPr>
        <w:t>/202</w:t>
      </w:r>
      <w:r w:rsidR="00E83F45" w:rsidRPr="00422090">
        <w:rPr>
          <w:rFonts w:ascii="Times New Roman" w:hAnsi="Times New Roman" w:cs="Times New Roman"/>
          <w:sz w:val="24"/>
          <w:szCs w:val="24"/>
          <w:lang w:val="sr-Cyrl-CS"/>
        </w:rPr>
        <w:t>2</w:t>
      </w:r>
      <w:r w:rsidRPr="00422090">
        <w:rPr>
          <w:rFonts w:ascii="Times New Roman" w:hAnsi="Times New Roman" w:cs="Times New Roman"/>
          <w:sz w:val="24"/>
          <w:szCs w:val="24"/>
          <w:lang w:val="sr-Cyrl-CS"/>
        </w:rPr>
        <w:t>.</w:t>
      </w:r>
      <w:r w:rsidR="00422090">
        <w:rPr>
          <w:rFonts w:ascii="Times New Roman" w:hAnsi="Times New Roman" w:cs="Times New Roman"/>
          <w:sz w:val="24"/>
          <w:szCs w:val="24"/>
          <w:lang w:val="sr-Cyrl-CS"/>
        </w:rPr>
        <w:t xml:space="preserve"> </w:t>
      </w:r>
      <w:r w:rsidRPr="00422090">
        <w:rPr>
          <w:rFonts w:ascii="Times New Roman" w:hAnsi="Times New Roman" w:cs="Times New Roman"/>
          <w:sz w:val="24"/>
          <w:szCs w:val="24"/>
          <w:lang w:val="sr-Cyrl-CS"/>
        </w:rPr>
        <w:t>године у ОШ“Владислав Петковић</w:t>
      </w:r>
      <w:r w:rsidR="00422090">
        <w:rPr>
          <w:rFonts w:ascii="Times New Roman" w:hAnsi="Times New Roman" w:cs="Times New Roman"/>
          <w:sz w:val="24"/>
          <w:szCs w:val="24"/>
          <w:lang w:val="sr-Cyrl-CS"/>
        </w:rPr>
        <w:t xml:space="preserve"> Дис“</w:t>
      </w:r>
      <w:r w:rsidR="00E83F45" w:rsidRPr="00422090">
        <w:rPr>
          <w:rFonts w:ascii="Times New Roman" w:hAnsi="Times New Roman" w:cs="Times New Roman"/>
          <w:sz w:val="24"/>
          <w:szCs w:val="24"/>
          <w:lang w:val="sr-Cyrl-CS"/>
        </w:rPr>
        <w:t xml:space="preserve"> </w:t>
      </w:r>
      <w:r w:rsidR="00F305C6" w:rsidRPr="00422090">
        <w:rPr>
          <w:rFonts w:ascii="Times New Roman" w:hAnsi="Times New Roman" w:cs="Times New Roman"/>
          <w:sz w:val="24"/>
          <w:szCs w:val="24"/>
          <w:lang w:val="sr-Cyrl-CS"/>
        </w:rPr>
        <w:t xml:space="preserve">реализован </w:t>
      </w:r>
      <w:r w:rsidR="00E83F45" w:rsidRPr="00422090">
        <w:rPr>
          <w:rFonts w:ascii="Times New Roman" w:hAnsi="Times New Roman" w:cs="Times New Roman"/>
          <w:sz w:val="24"/>
          <w:szCs w:val="24"/>
          <w:lang w:val="sr-Cyrl-CS"/>
        </w:rPr>
        <w:t xml:space="preserve">је </w:t>
      </w:r>
      <w:r w:rsidR="00F305C6" w:rsidRPr="00422090">
        <w:rPr>
          <w:rFonts w:ascii="Times New Roman" w:hAnsi="Times New Roman" w:cs="Times New Roman"/>
          <w:sz w:val="24"/>
          <w:szCs w:val="24"/>
          <w:lang w:val="sr-Cyrl-CS"/>
        </w:rPr>
        <w:t>програм увођењ</w:t>
      </w:r>
      <w:r w:rsidR="00E83F45" w:rsidRPr="00422090">
        <w:rPr>
          <w:rFonts w:ascii="Times New Roman" w:hAnsi="Times New Roman" w:cs="Times New Roman"/>
          <w:sz w:val="24"/>
          <w:szCs w:val="24"/>
          <w:lang w:val="sr-Cyrl-CS"/>
        </w:rPr>
        <w:t>а</w:t>
      </w:r>
      <w:r w:rsidR="00F305C6" w:rsidRPr="00422090">
        <w:rPr>
          <w:rFonts w:ascii="Times New Roman" w:hAnsi="Times New Roman" w:cs="Times New Roman"/>
          <w:sz w:val="24"/>
          <w:szCs w:val="24"/>
          <w:lang w:val="sr-Cyrl-CS"/>
        </w:rPr>
        <w:t xml:space="preserve">  у посао припра</w:t>
      </w:r>
      <w:r w:rsidR="00E83F45" w:rsidRPr="00422090">
        <w:rPr>
          <w:rFonts w:ascii="Times New Roman" w:hAnsi="Times New Roman" w:cs="Times New Roman"/>
          <w:sz w:val="24"/>
          <w:szCs w:val="24"/>
          <w:lang w:val="sr-Cyrl-CS"/>
        </w:rPr>
        <w:t>вника, наставника физичког и здравственог васпитања. 1.9.2022.</w:t>
      </w:r>
      <w:r w:rsidR="00422090">
        <w:rPr>
          <w:rFonts w:ascii="Times New Roman" w:hAnsi="Times New Roman" w:cs="Times New Roman"/>
          <w:sz w:val="24"/>
          <w:szCs w:val="24"/>
          <w:lang w:val="sr-Cyrl-CS"/>
        </w:rPr>
        <w:t xml:space="preserve"> </w:t>
      </w:r>
      <w:r w:rsidR="00E83F45" w:rsidRPr="00422090">
        <w:rPr>
          <w:rFonts w:ascii="Times New Roman" w:hAnsi="Times New Roman" w:cs="Times New Roman"/>
          <w:sz w:val="24"/>
          <w:szCs w:val="24"/>
          <w:lang w:val="sr-Cyrl-CS"/>
        </w:rPr>
        <w:t xml:space="preserve">године, Снежана Лукић стиче право да полаже пред  Комисијом </w:t>
      </w:r>
      <w:r w:rsidR="00725CDF" w:rsidRPr="00422090">
        <w:rPr>
          <w:sz w:val="24"/>
          <w:szCs w:val="24"/>
        </w:rPr>
        <w:t xml:space="preserve"> о </w:t>
      </w:r>
      <w:r w:rsidR="00725CDF" w:rsidRPr="00422090">
        <w:rPr>
          <w:rFonts w:ascii="Times New Roman" w:hAnsi="Times New Roman" w:cs="Times New Roman"/>
          <w:sz w:val="24"/>
          <w:szCs w:val="24"/>
        </w:rPr>
        <w:t>савладаности програма увођења у посао приправника и стекне право за полагање испита за лиценцу.</w:t>
      </w:r>
    </w:p>
    <w:p w:rsidR="00C23FE7" w:rsidRDefault="00C23FE7" w:rsidP="00C23FE7">
      <w:pPr>
        <w:ind w:firstLine="708"/>
        <w:jc w:val="both"/>
        <w:rPr>
          <w:rFonts w:ascii="Times New Roman" w:hAnsi="Times New Roman" w:cs="Times New Roman"/>
          <w:lang w:val="sr-Cyrl-CS"/>
        </w:rPr>
      </w:pPr>
    </w:p>
    <w:p w:rsidR="00725CDF" w:rsidRDefault="00725CDF" w:rsidP="00725CDF">
      <w:pPr>
        <w:jc w:val="center"/>
        <w:rPr>
          <w:rFonts w:ascii="Times New Roman" w:hAnsi="Times New Roman" w:cs="Times New Roman"/>
          <w:b/>
          <w:sz w:val="24"/>
          <w:szCs w:val="24"/>
          <w:lang w:val="sr-Cyrl-CS"/>
        </w:rPr>
      </w:pPr>
      <w:r w:rsidRPr="00C17B5F">
        <w:rPr>
          <w:rFonts w:ascii="Times New Roman" w:hAnsi="Times New Roman" w:cs="Times New Roman"/>
          <w:b/>
          <w:sz w:val="24"/>
          <w:szCs w:val="24"/>
          <w:lang w:val="sr-Cyrl-CS"/>
        </w:rPr>
        <w:t>Извештај комисије за преглед разредних књига</w:t>
      </w:r>
    </w:p>
    <w:p w:rsidR="00725CDF" w:rsidRPr="00E83F45" w:rsidRDefault="00725CDF" w:rsidP="00725CDF">
      <w:pPr>
        <w:rPr>
          <w:rFonts w:ascii="Times New Roman" w:hAnsi="Times New Roman" w:cs="Times New Roman"/>
          <w:bCs/>
          <w:sz w:val="24"/>
          <w:szCs w:val="24"/>
        </w:rPr>
      </w:pPr>
      <w:r w:rsidRPr="00E83F45">
        <w:rPr>
          <w:rFonts w:ascii="Times New Roman" w:hAnsi="Times New Roman" w:cs="Times New Roman"/>
          <w:bCs/>
          <w:sz w:val="24"/>
          <w:szCs w:val="24"/>
        </w:rPr>
        <w:t xml:space="preserve">Извештај координатора  есДневника </w:t>
      </w:r>
    </w:p>
    <w:p w:rsidR="00725CDF" w:rsidRPr="00E83F45" w:rsidRDefault="00725CDF" w:rsidP="00725CDF">
      <w:pPr>
        <w:jc w:val="both"/>
        <w:rPr>
          <w:rFonts w:ascii="Times New Roman" w:hAnsi="Times New Roman" w:cs="Times New Roman"/>
        </w:rPr>
      </w:pPr>
      <w:r w:rsidRPr="00E83F45">
        <w:rPr>
          <w:rFonts w:ascii="Times New Roman" w:hAnsi="Times New Roman" w:cs="Times New Roman"/>
        </w:rPr>
        <w:t>Координатори есДневника у школи су:</w:t>
      </w:r>
    </w:p>
    <w:p w:rsidR="00725CDF" w:rsidRPr="00E83F45" w:rsidRDefault="00725CDF" w:rsidP="00725CDF">
      <w:pPr>
        <w:jc w:val="both"/>
        <w:rPr>
          <w:rFonts w:ascii="Times New Roman" w:hAnsi="Times New Roman" w:cs="Times New Roman"/>
        </w:rPr>
      </w:pPr>
      <w:r w:rsidRPr="00E83F45">
        <w:rPr>
          <w:rFonts w:ascii="Times New Roman" w:hAnsi="Times New Roman" w:cs="Times New Roman"/>
        </w:rPr>
        <w:t xml:space="preserve">Ненад Плазинић – наставник информатике и технике и технологије </w:t>
      </w:r>
    </w:p>
    <w:p w:rsidR="00725CDF" w:rsidRPr="00E83F45" w:rsidRDefault="00725CDF" w:rsidP="00725CDF">
      <w:pPr>
        <w:jc w:val="both"/>
        <w:rPr>
          <w:rFonts w:ascii="Times New Roman" w:hAnsi="Times New Roman" w:cs="Times New Roman"/>
        </w:rPr>
      </w:pPr>
      <w:r w:rsidRPr="00E83F45">
        <w:rPr>
          <w:rFonts w:ascii="Times New Roman" w:hAnsi="Times New Roman" w:cs="Times New Roman"/>
        </w:rPr>
        <w:t>Стојанић Биљана – учитељ</w:t>
      </w:r>
    </w:p>
    <w:p w:rsidR="00725CDF" w:rsidRPr="00E83F45" w:rsidRDefault="00725CDF" w:rsidP="00725CDF">
      <w:pPr>
        <w:jc w:val="both"/>
        <w:rPr>
          <w:rFonts w:ascii="Times New Roman" w:hAnsi="Times New Roman" w:cs="Times New Roman"/>
        </w:rPr>
      </w:pPr>
      <w:r w:rsidRPr="00E83F45">
        <w:rPr>
          <w:rFonts w:ascii="Times New Roman" w:hAnsi="Times New Roman" w:cs="Times New Roman"/>
        </w:rPr>
        <w:t>Координатори су у току 2021/2022. године одржали укупно седам састанака и то: 2.09.2021, 23.09.2021, 31.10.2021, 23.12.2021, 15.03.2022. 10.6.2022, 28.9.2022. године.</w:t>
      </w:r>
    </w:p>
    <w:p w:rsidR="00725CDF" w:rsidRPr="00E83F45" w:rsidRDefault="00725CDF" w:rsidP="00725CDF">
      <w:pPr>
        <w:jc w:val="both"/>
        <w:rPr>
          <w:rFonts w:ascii="Times New Roman" w:hAnsi="Times New Roman" w:cs="Times New Roman"/>
        </w:rPr>
      </w:pPr>
      <w:r w:rsidRPr="00E83F45">
        <w:rPr>
          <w:rFonts w:ascii="Times New Roman" w:hAnsi="Times New Roman" w:cs="Times New Roman"/>
        </w:rPr>
        <w:t>Кординатори су на састанцима разматарли сва релевантна питања у интересу успешног вођења евиденција у есДневник систему и договарали своје активности везане за функционисање и рад есДневника.</w:t>
      </w:r>
    </w:p>
    <w:p w:rsidR="00725CDF" w:rsidRPr="00E83F45" w:rsidRDefault="00725CDF" w:rsidP="00725CDF">
      <w:pPr>
        <w:jc w:val="both"/>
        <w:rPr>
          <w:rFonts w:ascii="Times New Roman" w:hAnsi="Times New Roman" w:cs="Times New Roman"/>
          <w:b/>
          <w:bCs/>
        </w:rPr>
      </w:pPr>
      <w:r w:rsidRPr="00E83F45">
        <w:rPr>
          <w:rFonts w:ascii="Times New Roman" w:hAnsi="Times New Roman" w:cs="Times New Roman"/>
          <w:b/>
          <w:bCs/>
        </w:rPr>
        <w:t>Координатори су током школске године:</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Пратили, указивали на пропусте, отклањали грешке, усвајали новине и реализовали потребне обуке наставника са циљем успешног вођења евиденција у есДневник систему;</w:t>
      </w:r>
    </w:p>
    <w:p w:rsidR="00725CDF" w:rsidRPr="00E83F45" w:rsidRDefault="00725CDF" w:rsidP="00725CDF">
      <w:pPr>
        <w:jc w:val="both"/>
        <w:rPr>
          <w:rFonts w:ascii="Times New Roman" w:hAnsi="Times New Roman" w:cs="Times New Roman"/>
          <w:b/>
          <w:bCs/>
        </w:rPr>
      </w:pPr>
      <w:r w:rsidRPr="00E83F45">
        <w:rPr>
          <w:rFonts w:ascii="Times New Roman" w:hAnsi="Times New Roman" w:cs="Times New Roman"/>
          <w:b/>
          <w:bCs/>
        </w:rPr>
        <w:t>У оквиру Управљања на нивоу школе извршена су :</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Подешавања школе (отварање нове школске године)</w:t>
      </w:r>
      <w:r w:rsidR="00B545C4">
        <w:rPr>
          <w:sz w:val="22"/>
          <w:szCs w:val="22"/>
        </w:rPr>
        <w:t>;</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Подешавање класификационих периода</w:t>
      </w:r>
      <w:r w:rsidR="00B545C4">
        <w:rPr>
          <w:sz w:val="22"/>
          <w:szCs w:val="22"/>
        </w:rPr>
        <w:t>;</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Унос планираног броја сведочанстава</w:t>
      </w:r>
      <w:r w:rsidR="00B545C4">
        <w:rPr>
          <w:sz w:val="22"/>
          <w:szCs w:val="22"/>
        </w:rPr>
        <w:t>;</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Подешавања корисника система;</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Креирање разредних одељења;</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Унос предмета</w:t>
      </w:r>
      <w:r w:rsidR="00B545C4">
        <w:rPr>
          <w:sz w:val="22"/>
          <w:szCs w:val="22"/>
        </w:rPr>
        <w:t>;</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Трајање часова;</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Увид у захтеве за брисањем оцена;</w:t>
      </w:r>
    </w:p>
    <w:p w:rsidR="00725CDF" w:rsidRPr="00E83F45" w:rsidRDefault="00725CDF" w:rsidP="00145E56">
      <w:pPr>
        <w:pStyle w:val="ListParagraph"/>
        <w:numPr>
          <w:ilvl w:val="0"/>
          <w:numId w:val="29"/>
        </w:numPr>
        <w:spacing w:after="160" w:line="259" w:lineRule="auto"/>
        <w:jc w:val="both"/>
        <w:rPr>
          <w:sz w:val="22"/>
          <w:szCs w:val="22"/>
        </w:rPr>
      </w:pPr>
      <w:r w:rsidRPr="00E83F45">
        <w:rPr>
          <w:sz w:val="22"/>
          <w:szCs w:val="22"/>
        </w:rPr>
        <w:t>Пружа</w:t>
      </w:r>
      <w:r w:rsidR="00B545C4">
        <w:rPr>
          <w:sz w:val="22"/>
          <w:szCs w:val="22"/>
        </w:rPr>
        <w:t xml:space="preserve">ње </w:t>
      </w:r>
      <w:r w:rsidRPr="00E83F45">
        <w:rPr>
          <w:sz w:val="22"/>
          <w:szCs w:val="22"/>
        </w:rPr>
        <w:t>подршк</w:t>
      </w:r>
      <w:r w:rsidR="00B545C4">
        <w:rPr>
          <w:sz w:val="22"/>
          <w:szCs w:val="22"/>
        </w:rPr>
        <w:t>е</w:t>
      </w:r>
      <w:r w:rsidRPr="00E83F45">
        <w:rPr>
          <w:sz w:val="22"/>
          <w:szCs w:val="22"/>
        </w:rPr>
        <w:t xml:space="preserve"> приликом уноса замене.</w:t>
      </w:r>
    </w:p>
    <w:p w:rsidR="00725CDF" w:rsidRPr="00E83F45" w:rsidRDefault="00725CDF" w:rsidP="00725CDF">
      <w:pPr>
        <w:ind w:left="360"/>
        <w:jc w:val="both"/>
        <w:rPr>
          <w:rFonts w:ascii="Times New Roman" w:hAnsi="Times New Roman" w:cs="Times New Roman"/>
        </w:rPr>
      </w:pPr>
      <w:r w:rsidRPr="00E83F45">
        <w:rPr>
          <w:rFonts w:ascii="Times New Roman" w:hAnsi="Times New Roman" w:cs="Times New Roman"/>
        </w:rPr>
        <w:lastRenderedPageBreak/>
        <w:t>Током целе школске године координатори су давали неопходну подршку одељењским старешинама и наставницима и усмеравали на вођење и ажурирање евиденције из улоге одељењског старешине, предметног наставника и учитеља.</w:t>
      </w:r>
    </w:p>
    <w:p w:rsidR="00725CDF" w:rsidRPr="00E83F45" w:rsidRDefault="00725CDF" w:rsidP="00725CDF">
      <w:pPr>
        <w:ind w:left="360"/>
        <w:jc w:val="both"/>
        <w:rPr>
          <w:rFonts w:ascii="Times New Roman" w:hAnsi="Times New Roman" w:cs="Times New Roman"/>
        </w:rPr>
      </w:pPr>
      <w:r w:rsidRPr="00E83F45">
        <w:rPr>
          <w:rFonts w:ascii="Times New Roman" w:hAnsi="Times New Roman" w:cs="Times New Roman"/>
        </w:rPr>
        <w:t>Координатори су редовно пратили информације о надоградњи система и о истим благовремено упознавали кориснике   есДневника.</w:t>
      </w:r>
    </w:p>
    <w:p w:rsidR="00725CDF" w:rsidRPr="00E83F45" w:rsidRDefault="00725CDF" w:rsidP="00725CDF">
      <w:pPr>
        <w:ind w:left="360"/>
        <w:jc w:val="both"/>
        <w:rPr>
          <w:rFonts w:ascii="Times New Roman" w:hAnsi="Times New Roman" w:cs="Times New Roman"/>
        </w:rPr>
      </w:pPr>
      <w:r w:rsidRPr="00E83F45">
        <w:rPr>
          <w:rFonts w:ascii="Times New Roman" w:hAnsi="Times New Roman" w:cs="Times New Roman"/>
        </w:rPr>
        <w:t xml:space="preserve">На крају школске године координатори су прегледали есДневник, прегледали појединачне дневнике и одељењским старешинама указали на пропусте. </w:t>
      </w:r>
    </w:p>
    <w:p w:rsidR="00725CDF" w:rsidRPr="00E83F45" w:rsidRDefault="00725CDF" w:rsidP="00725CDF">
      <w:pPr>
        <w:ind w:left="360"/>
        <w:jc w:val="both"/>
        <w:rPr>
          <w:rFonts w:ascii="Times New Roman" w:hAnsi="Times New Roman" w:cs="Times New Roman"/>
        </w:rPr>
      </w:pPr>
      <w:r w:rsidRPr="00E83F45">
        <w:rPr>
          <w:rFonts w:ascii="Times New Roman" w:hAnsi="Times New Roman" w:cs="Times New Roman"/>
        </w:rPr>
        <w:t xml:space="preserve">На седници Наставничког већа одржаној 30.8.2022. године координатори су </w:t>
      </w:r>
      <w:r w:rsidR="00B545C4">
        <w:rPr>
          <w:rFonts w:ascii="Times New Roman" w:hAnsi="Times New Roman" w:cs="Times New Roman"/>
        </w:rPr>
        <w:t>упознали наставнике са  недоста</w:t>
      </w:r>
      <w:r w:rsidRPr="00E83F45">
        <w:rPr>
          <w:rFonts w:ascii="Times New Roman" w:hAnsi="Times New Roman" w:cs="Times New Roman"/>
        </w:rPr>
        <w:t xml:space="preserve">цима који су уочени у есДневник систему, како би се исти отклонили и како би наставници водили предвиђену евиденцију на начин предвиђен законским обавезама и овлашћењима . </w:t>
      </w:r>
    </w:p>
    <w:p w:rsidR="00725CDF" w:rsidRPr="00B545C4" w:rsidRDefault="00725CDF" w:rsidP="00725CDF">
      <w:pPr>
        <w:jc w:val="both"/>
        <w:rPr>
          <w:rFonts w:ascii="Times New Roman" w:hAnsi="Times New Roman" w:cs="Times New Roman"/>
        </w:rPr>
      </w:pPr>
      <w:r>
        <w:rPr>
          <w:rFonts w:ascii="Times New Roman" w:hAnsi="Times New Roman" w:cs="Times New Roman"/>
          <w:sz w:val="24"/>
          <w:szCs w:val="24"/>
        </w:rPr>
        <w:t xml:space="preserve"> </w:t>
      </w:r>
      <w:r w:rsidRPr="00B545C4">
        <w:rPr>
          <w:rFonts w:ascii="Times New Roman" w:hAnsi="Times New Roman" w:cs="Times New Roman"/>
        </w:rPr>
        <w:t>Матичне књиге прегледала је Биљана Бежанић, професор разредне наставе</w:t>
      </w:r>
    </w:p>
    <w:p w:rsidR="000F38A5" w:rsidRDefault="000F38A5" w:rsidP="00C23FE7">
      <w:pPr>
        <w:ind w:firstLine="708"/>
        <w:jc w:val="both"/>
        <w:rPr>
          <w:rFonts w:ascii="Times New Roman" w:hAnsi="Times New Roman" w:cs="Times New Roman"/>
          <w:lang w:val="sr-Cyrl-CS"/>
        </w:rPr>
      </w:pPr>
    </w:p>
    <w:p w:rsidR="001A06D9" w:rsidRDefault="001A06D9" w:rsidP="00C23FE7">
      <w:pPr>
        <w:ind w:firstLine="708"/>
        <w:jc w:val="both"/>
        <w:rPr>
          <w:rFonts w:ascii="Times New Roman" w:hAnsi="Times New Roman" w:cs="Times New Roman"/>
          <w:lang w:val="sr-Cyrl-CS"/>
        </w:rPr>
      </w:pPr>
    </w:p>
    <w:p w:rsidR="001A06D9" w:rsidRDefault="001A06D9" w:rsidP="00C23FE7">
      <w:pPr>
        <w:ind w:firstLine="708"/>
        <w:jc w:val="both"/>
        <w:rPr>
          <w:rFonts w:ascii="Times New Roman" w:hAnsi="Times New Roman" w:cs="Times New Roman"/>
          <w:lang w:val="sr-Cyrl-CS"/>
        </w:rPr>
      </w:pPr>
    </w:p>
    <w:p w:rsidR="001A06D9" w:rsidRDefault="001A06D9" w:rsidP="00C23FE7">
      <w:pPr>
        <w:ind w:firstLine="708"/>
        <w:jc w:val="both"/>
        <w:rPr>
          <w:rFonts w:ascii="Times New Roman" w:hAnsi="Times New Roman" w:cs="Times New Roman"/>
          <w:lang w:val="sr-Cyrl-CS"/>
        </w:rPr>
      </w:pPr>
    </w:p>
    <w:p w:rsidR="001A06D9" w:rsidRDefault="001A06D9" w:rsidP="00C23FE7">
      <w:pPr>
        <w:ind w:firstLine="708"/>
        <w:jc w:val="both"/>
        <w:rPr>
          <w:rFonts w:ascii="Times New Roman" w:hAnsi="Times New Roman" w:cs="Times New Roman"/>
          <w:lang w:val="sr-Cyrl-CS"/>
        </w:rPr>
      </w:pPr>
    </w:p>
    <w:p w:rsidR="001A06D9" w:rsidRDefault="001A06D9"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1B164E" w:rsidRDefault="001B164E" w:rsidP="00C23FE7">
      <w:pPr>
        <w:ind w:firstLine="708"/>
        <w:jc w:val="both"/>
        <w:rPr>
          <w:rFonts w:ascii="Times New Roman" w:hAnsi="Times New Roman" w:cs="Times New Roman"/>
          <w:lang w:val="sr-Cyrl-CS"/>
        </w:rPr>
      </w:pPr>
    </w:p>
    <w:p w:rsidR="00571B8B" w:rsidRDefault="00571B8B" w:rsidP="00B545C4">
      <w:pPr>
        <w:jc w:val="both"/>
        <w:rPr>
          <w:rFonts w:ascii="Times New Roman" w:hAnsi="Times New Roman" w:cs="Times New Roman"/>
          <w:lang w:val="sr-Cyrl-CS"/>
        </w:rPr>
      </w:pPr>
    </w:p>
    <w:p w:rsidR="001A06D9" w:rsidRPr="005F3D22" w:rsidRDefault="001A06D9" w:rsidP="001A06D9">
      <w:pPr>
        <w:jc w:val="center"/>
        <w:rPr>
          <w:rFonts w:ascii="Times New Roman" w:hAnsi="Times New Roman" w:cs="Times New Roman"/>
          <w:b/>
          <w:sz w:val="24"/>
          <w:szCs w:val="24"/>
        </w:rPr>
      </w:pPr>
      <w:r w:rsidRPr="005F3D22">
        <w:rPr>
          <w:rFonts w:ascii="Times New Roman" w:hAnsi="Times New Roman" w:cs="Times New Roman"/>
          <w:b/>
          <w:sz w:val="24"/>
          <w:szCs w:val="24"/>
        </w:rPr>
        <w:lastRenderedPageBreak/>
        <w:t>Извештаји т</w:t>
      </w:r>
      <w:r>
        <w:rPr>
          <w:rFonts w:ascii="Times New Roman" w:hAnsi="Times New Roman" w:cs="Times New Roman"/>
          <w:b/>
          <w:sz w:val="24"/>
          <w:szCs w:val="24"/>
        </w:rPr>
        <w:t>и</w:t>
      </w:r>
      <w:r w:rsidRPr="005F3D22">
        <w:rPr>
          <w:rFonts w:ascii="Times New Roman" w:hAnsi="Times New Roman" w:cs="Times New Roman"/>
          <w:b/>
          <w:sz w:val="24"/>
          <w:szCs w:val="24"/>
        </w:rPr>
        <w:t>мова за самовредновање рада школе за школску 20</w:t>
      </w:r>
      <w:r>
        <w:rPr>
          <w:rFonts w:ascii="Times New Roman" w:hAnsi="Times New Roman" w:cs="Times New Roman"/>
          <w:b/>
          <w:sz w:val="24"/>
          <w:szCs w:val="24"/>
        </w:rPr>
        <w:t>21</w:t>
      </w:r>
      <w:r w:rsidRPr="005F3D22">
        <w:rPr>
          <w:rFonts w:ascii="Times New Roman" w:hAnsi="Times New Roman" w:cs="Times New Roman"/>
          <w:b/>
          <w:sz w:val="24"/>
          <w:szCs w:val="24"/>
        </w:rPr>
        <w:t>/202</w:t>
      </w:r>
      <w:r>
        <w:rPr>
          <w:rFonts w:ascii="Times New Roman" w:hAnsi="Times New Roman" w:cs="Times New Roman"/>
          <w:b/>
          <w:sz w:val="24"/>
          <w:szCs w:val="24"/>
        </w:rPr>
        <w:t>2</w:t>
      </w:r>
      <w:r w:rsidRPr="005F3D22">
        <w:rPr>
          <w:rFonts w:ascii="Times New Roman" w:hAnsi="Times New Roman" w:cs="Times New Roman"/>
          <w:b/>
          <w:sz w:val="24"/>
          <w:szCs w:val="24"/>
        </w:rPr>
        <w:t>. годину</w:t>
      </w:r>
    </w:p>
    <w:p w:rsidR="001A06D9" w:rsidRDefault="001A06D9" w:rsidP="001A06D9">
      <w:pPr>
        <w:jc w:val="center"/>
        <w:rPr>
          <w:rFonts w:ascii="Times New Roman" w:hAnsi="Times New Roman" w:cs="Times New Roman"/>
          <w:b/>
          <w:sz w:val="24"/>
          <w:szCs w:val="24"/>
        </w:rPr>
      </w:pPr>
    </w:p>
    <w:p w:rsidR="00E31283" w:rsidRPr="00F25675" w:rsidRDefault="00E31283" w:rsidP="00E31283">
      <w:pPr>
        <w:jc w:val="center"/>
        <w:rPr>
          <w:rFonts w:ascii="Times New Roman" w:hAnsi="Times New Roman" w:cs="Times New Roman"/>
          <w:b/>
        </w:rPr>
      </w:pPr>
      <w:r w:rsidRPr="00F25675">
        <w:rPr>
          <w:rFonts w:ascii="Times New Roman" w:hAnsi="Times New Roman" w:cs="Times New Roman"/>
          <w:b/>
        </w:rPr>
        <w:t>Извештај  Тима</w:t>
      </w:r>
      <w:r w:rsidR="00B545C4">
        <w:rPr>
          <w:rFonts w:ascii="Times New Roman" w:hAnsi="Times New Roman" w:cs="Times New Roman"/>
          <w:b/>
        </w:rPr>
        <w:t xml:space="preserve"> самовредновања  за област:</w:t>
      </w:r>
      <w:r w:rsidRPr="00F25675">
        <w:rPr>
          <w:rFonts w:ascii="Times New Roman" w:hAnsi="Times New Roman" w:cs="Times New Roman"/>
          <w:b/>
        </w:rPr>
        <w:t xml:space="preserve"> Планирање, програмирање и извештавање</w:t>
      </w:r>
    </w:p>
    <w:p w:rsidR="00E31283" w:rsidRPr="00F25675" w:rsidRDefault="00E31283" w:rsidP="00E31283">
      <w:pPr>
        <w:jc w:val="center"/>
        <w:rPr>
          <w:rFonts w:ascii="Times New Roman" w:hAnsi="Times New Roman" w:cs="Times New Roman"/>
          <w:b/>
        </w:rPr>
      </w:pPr>
      <w:r w:rsidRPr="00F25675">
        <w:rPr>
          <w:rFonts w:ascii="Times New Roman" w:hAnsi="Times New Roman" w:cs="Times New Roman"/>
          <w:b/>
        </w:rPr>
        <w:t>Школска 2021/22.година</w:t>
      </w:r>
    </w:p>
    <w:p w:rsidR="00E31283" w:rsidRPr="00F25675" w:rsidRDefault="00E31283" w:rsidP="00E31283">
      <w:pPr>
        <w:rPr>
          <w:rFonts w:ascii="Times New Roman" w:hAnsi="Times New Roman" w:cs="Times New Roman"/>
          <w:b/>
          <w:lang w:val="sr-Cyrl-CS"/>
        </w:rPr>
      </w:pPr>
    </w:p>
    <w:p w:rsidR="00E31283" w:rsidRPr="00300847" w:rsidRDefault="00E31283" w:rsidP="00571B8B">
      <w:pPr>
        <w:ind w:left="-720" w:firstLine="270"/>
        <w:rPr>
          <w:rFonts w:ascii="Times New Roman" w:hAnsi="Times New Roman" w:cs="Times New Roman"/>
          <w:lang w:val="sr-Cyrl-CS"/>
        </w:rPr>
      </w:pPr>
      <w:r>
        <w:rPr>
          <w:rFonts w:ascii="Times New Roman" w:hAnsi="Times New Roman" w:cs="Times New Roman"/>
          <w:lang w:val="sr-Cyrl-CS"/>
        </w:rPr>
        <w:t xml:space="preserve">                 </w:t>
      </w:r>
      <w:r w:rsidRPr="00300847">
        <w:rPr>
          <w:rFonts w:ascii="Times New Roman" w:hAnsi="Times New Roman" w:cs="Times New Roman"/>
          <w:lang w:val="sr-Cyrl-CS"/>
        </w:rPr>
        <w:t xml:space="preserve">Тим за програмирање, планирање и извештавање се у овој школској години састао четири пута. </w:t>
      </w:r>
      <w:r w:rsidR="00571B8B" w:rsidRPr="00300847">
        <w:rPr>
          <w:rFonts w:ascii="Times New Roman" w:hAnsi="Times New Roman" w:cs="Times New Roman"/>
          <w:lang w:val="sr-Cyrl-CS"/>
        </w:rPr>
        <w:t xml:space="preserve">   </w:t>
      </w:r>
      <w:r w:rsidRPr="00300847">
        <w:rPr>
          <w:rFonts w:ascii="Times New Roman" w:hAnsi="Times New Roman" w:cs="Times New Roman"/>
          <w:lang w:val="sr-Cyrl-CS"/>
        </w:rPr>
        <w:t xml:space="preserve">Приликом   </w:t>
      </w:r>
      <w:r w:rsidR="00B545C4" w:rsidRPr="00300847">
        <w:rPr>
          <w:rFonts w:ascii="Times New Roman" w:hAnsi="Times New Roman" w:cs="Times New Roman"/>
          <w:lang w:val="sr-Cyrl-CS"/>
        </w:rPr>
        <w:t>сваког састанка</w:t>
      </w:r>
      <w:r w:rsidRPr="00300847">
        <w:rPr>
          <w:rFonts w:ascii="Times New Roman" w:hAnsi="Times New Roman" w:cs="Times New Roman"/>
          <w:lang w:val="sr-Cyrl-CS"/>
        </w:rPr>
        <w:t xml:space="preserve"> сви чланови Тима су били присутни. </w:t>
      </w:r>
    </w:p>
    <w:p w:rsidR="00E31283" w:rsidRPr="00300847" w:rsidRDefault="00E31283" w:rsidP="00571B8B">
      <w:pPr>
        <w:ind w:left="-720" w:firstLine="270"/>
        <w:rPr>
          <w:rFonts w:ascii="Times New Roman" w:hAnsi="Times New Roman" w:cs="Times New Roman"/>
          <w:lang w:val="sr-Cyrl-CS"/>
        </w:rPr>
      </w:pPr>
      <w:r w:rsidRPr="00300847">
        <w:rPr>
          <w:rFonts w:ascii="Times New Roman" w:hAnsi="Times New Roman" w:cs="Times New Roman"/>
          <w:lang w:val="sr-Cyrl-CS"/>
        </w:rPr>
        <w:t xml:space="preserve">На  првом састанку направљен је Акциони план Тима и говорило се о оснаживању наставника да у већој         мери </w:t>
      </w:r>
      <w:r w:rsidR="00B545C4" w:rsidRPr="00300847">
        <w:rPr>
          <w:rFonts w:ascii="Times New Roman" w:hAnsi="Times New Roman" w:cs="Times New Roman"/>
          <w:lang w:val="sr-Cyrl-CS"/>
        </w:rPr>
        <w:t>приликом планирања</w:t>
      </w:r>
      <w:r w:rsidRPr="00300847">
        <w:rPr>
          <w:rFonts w:ascii="Times New Roman" w:hAnsi="Times New Roman" w:cs="Times New Roman"/>
          <w:lang w:val="sr-Cyrl-CS"/>
        </w:rPr>
        <w:t xml:space="preserve"> уважава индивидуалне карактеристике ученика</w:t>
      </w:r>
      <w:r w:rsidRPr="00300847">
        <w:rPr>
          <w:rFonts w:ascii="Times New Roman" w:hAnsi="Times New Roman" w:cs="Times New Roman"/>
        </w:rPr>
        <w:t>. Пожељно је слободне активности</w:t>
      </w:r>
      <w:r w:rsidR="00B545C4" w:rsidRPr="00300847">
        <w:rPr>
          <w:rFonts w:ascii="Times New Roman" w:hAnsi="Times New Roman" w:cs="Times New Roman"/>
        </w:rPr>
        <w:t xml:space="preserve"> интегрисати у образовно-</w:t>
      </w:r>
      <w:r w:rsidRPr="00300847">
        <w:rPr>
          <w:rFonts w:ascii="Times New Roman" w:hAnsi="Times New Roman" w:cs="Times New Roman"/>
        </w:rPr>
        <w:t>васпитни процес уважавајући интересовања ученика и родитеља.</w:t>
      </w:r>
    </w:p>
    <w:p w:rsidR="00571B8B" w:rsidRPr="00300847" w:rsidRDefault="00E31283" w:rsidP="00571B8B">
      <w:pPr>
        <w:ind w:left="-720"/>
        <w:rPr>
          <w:rFonts w:ascii="Times New Roman" w:hAnsi="Times New Roman" w:cs="Times New Roman"/>
        </w:rPr>
      </w:pPr>
      <w:r w:rsidRPr="00300847">
        <w:rPr>
          <w:rFonts w:ascii="Times New Roman" w:hAnsi="Times New Roman" w:cs="Times New Roman"/>
        </w:rPr>
        <w:t xml:space="preserve"> На другом и трећем састанку било је говора о ажурирању оперативних пл</w:t>
      </w:r>
      <w:r w:rsidR="00B545C4" w:rsidRPr="00300847">
        <w:rPr>
          <w:rFonts w:ascii="Times New Roman" w:hAnsi="Times New Roman" w:cs="Times New Roman"/>
        </w:rPr>
        <w:t>анова органа, тимова и усклађивању</w:t>
      </w:r>
      <w:r w:rsidRPr="00300847">
        <w:rPr>
          <w:rFonts w:ascii="Times New Roman" w:hAnsi="Times New Roman" w:cs="Times New Roman"/>
        </w:rPr>
        <w:t xml:space="preserve">     активности за реализацију. Битно је рећи да треба унапредити оп</w:t>
      </w:r>
      <w:r w:rsidR="00B545C4" w:rsidRPr="00300847">
        <w:rPr>
          <w:rFonts w:ascii="Times New Roman" w:hAnsi="Times New Roman" w:cs="Times New Roman"/>
        </w:rPr>
        <w:t>еративно и глобално планирање, п</w:t>
      </w:r>
      <w:r w:rsidRPr="00300847">
        <w:rPr>
          <w:rFonts w:ascii="Times New Roman" w:hAnsi="Times New Roman" w:cs="Times New Roman"/>
        </w:rPr>
        <w:t>одржати рад наставника у самовредновању свог рада</w:t>
      </w:r>
      <w:r w:rsidR="00B545C4" w:rsidRPr="00300847">
        <w:rPr>
          <w:rFonts w:ascii="Times New Roman" w:hAnsi="Times New Roman" w:cs="Times New Roman"/>
        </w:rPr>
        <w:t xml:space="preserve"> (припрема за час, планови...), к</w:t>
      </w:r>
      <w:r w:rsidRPr="00300847">
        <w:rPr>
          <w:rFonts w:ascii="Times New Roman" w:hAnsi="Times New Roman" w:cs="Times New Roman"/>
        </w:rPr>
        <w:t>ористити разноврсне методе и технике за активност ученика на часу, а које су видљиве у дневним припремама наставника.</w:t>
      </w:r>
    </w:p>
    <w:p w:rsidR="00571B8B" w:rsidRPr="00300847" w:rsidRDefault="00571B8B" w:rsidP="00571B8B">
      <w:pPr>
        <w:ind w:left="-720"/>
        <w:rPr>
          <w:rFonts w:ascii="Times New Roman" w:hAnsi="Times New Roman" w:cs="Times New Roman"/>
        </w:rPr>
      </w:pPr>
      <w:r w:rsidRPr="00300847">
        <w:rPr>
          <w:rFonts w:ascii="Times New Roman" w:hAnsi="Times New Roman" w:cs="Times New Roman"/>
        </w:rPr>
        <w:t xml:space="preserve"> </w:t>
      </w:r>
      <w:r w:rsidR="00E31283" w:rsidRPr="00300847">
        <w:rPr>
          <w:rFonts w:ascii="Times New Roman" w:hAnsi="Times New Roman" w:cs="Times New Roman"/>
        </w:rPr>
        <w:t>Четврти састанак је био одржан у мају када се говорило осна</w:t>
      </w:r>
      <w:r w:rsidR="00300847" w:rsidRPr="00300847">
        <w:rPr>
          <w:rFonts w:ascii="Times New Roman" w:hAnsi="Times New Roman" w:cs="Times New Roman"/>
        </w:rPr>
        <w:t>жив</w:t>
      </w:r>
      <w:r w:rsidR="00E31283" w:rsidRPr="00300847">
        <w:rPr>
          <w:rFonts w:ascii="Times New Roman" w:hAnsi="Times New Roman" w:cs="Times New Roman"/>
        </w:rPr>
        <w:t>ању наставника за самовредновање реализациј</w:t>
      </w:r>
      <w:r w:rsidR="00300847" w:rsidRPr="00300847">
        <w:rPr>
          <w:rFonts w:ascii="Times New Roman" w:hAnsi="Times New Roman" w:cs="Times New Roman"/>
        </w:rPr>
        <w:t>е планираних активности</w:t>
      </w:r>
      <w:r w:rsidR="00E31283" w:rsidRPr="00300847">
        <w:rPr>
          <w:rFonts w:ascii="Times New Roman" w:hAnsi="Times New Roman" w:cs="Times New Roman"/>
        </w:rPr>
        <w:t xml:space="preserve"> ради континуираног усавршавања. </w:t>
      </w:r>
      <w:r w:rsidR="00300847" w:rsidRPr="00300847">
        <w:rPr>
          <w:rFonts w:ascii="Times New Roman" w:hAnsi="Times New Roman" w:cs="Times New Roman"/>
        </w:rPr>
        <w:t>Треба р</w:t>
      </w:r>
      <w:r w:rsidR="00E31283" w:rsidRPr="00300847">
        <w:rPr>
          <w:rFonts w:ascii="Times New Roman" w:hAnsi="Times New Roman" w:cs="Times New Roman"/>
        </w:rPr>
        <w:t>адити на рефлексивном</w:t>
      </w:r>
      <w:r w:rsidR="00300847" w:rsidRPr="00300847">
        <w:rPr>
          <w:rFonts w:ascii="Times New Roman" w:hAnsi="Times New Roman" w:cs="Times New Roman"/>
        </w:rPr>
        <w:t>н</w:t>
      </w:r>
      <w:r w:rsidR="00E31283" w:rsidRPr="00300847">
        <w:rPr>
          <w:rFonts w:ascii="Times New Roman" w:hAnsi="Times New Roman" w:cs="Times New Roman"/>
        </w:rPr>
        <w:t>промишљању. Важно је и унапредити рад допунске наставе да би постигнућа ученика била боља.</w:t>
      </w:r>
    </w:p>
    <w:p w:rsidR="00E31283" w:rsidRPr="00300847" w:rsidRDefault="00E31283" w:rsidP="00571B8B">
      <w:pPr>
        <w:ind w:left="-720"/>
        <w:rPr>
          <w:rFonts w:ascii="Times New Roman" w:hAnsi="Times New Roman" w:cs="Times New Roman"/>
        </w:rPr>
      </w:pPr>
      <w:r w:rsidRPr="00300847">
        <w:rPr>
          <w:rFonts w:ascii="Times New Roman" w:hAnsi="Times New Roman" w:cs="Times New Roman"/>
          <w:lang w:val="sr-Cyrl-CS"/>
        </w:rPr>
        <w:t>Именовани су нови чланови Тима за самовредновање</w:t>
      </w:r>
      <w:r w:rsidR="00300847">
        <w:rPr>
          <w:rFonts w:ascii="Times New Roman" w:hAnsi="Times New Roman" w:cs="Times New Roman"/>
          <w:lang w:val="sr-Cyrl-CS"/>
        </w:rPr>
        <w:t>, област</w:t>
      </w:r>
      <w:r w:rsidRPr="00300847">
        <w:rPr>
          <w:rFonts w:ascii="Times New Roman" w:hAnsi="Times New Roman" w:cs="Times New Roman"/>
          <w:lang w:val="sr-Cyrl-CS"/>
        </w:rPr>
        <w:t>:</w:t>
      </w:r>
      <w:r w:rsidR="00300847">
        <w:rPr>
          <w:rFonts w:ascii="Times New Roman" w:hAnsi="Times New Roman" w:cs="Times New Roman"/>
          <w:lang w:val="sr-Cyrl-CS"/>
        </w:rPr>
        <w:t xml:space="preserve"> </w:t>
      </w:r>
      <w:r w:rsidRPr="00300847">
        <w:rPr>
          <w:rFonts w:ascii="Times New Roman" w:hAnsi="Times New Roman" w:cs="Times New Roman"/>
        </w:rPr>
        <w:t>Планирање, програмирање и извештавање</w:t>
      </w:r>
      <w:r w:rsidR="00300847">
        <w:rPr>
          <w:rFonts w:ascii="Times New Roman" w:hAnsi="Times New Roman" w:cs="Times New Roman"/>
        </w:rPr>
        <w:t>,</w:t>
      </w:r>
      <w:r w:rsidRPr="00300847">
        <w:rPr>
          <w:rFonts w:ascii="Times New Roman" w:hAnsi="Times New Roman" w:cs="Times New Roman"/>
        </w:rPr>
        <w:t xml:space="preserve"> који ће радити на отклањању свих уочених недостатака у програ</w:t>
      </w:r>
      <w:r w:rsidR="00300847">
        <w:rPr>
          <w:rFonts w:ascii="Times New Roman" w:hAnsi="Times New Roman" w:cs="Times New Roman"/>
        </w:rPr>
        <w:t>мирању, планирању и извештавању, а на основу Извештаја просве</w:t>
      </w:r>
      <w:r w:rsidRPr="00300847">
        <w:rPr>
          <w:rFonts w:ascii="Times New Roman" w:hAnsi="Times New Roman" w:cs="Times New Roman"/>
        </w:rPr>
        <w:t>тног с</w:t>
      </w:r>
      <w:r w:rsidR="00300847">
        <w:rPr>
          <w:rFonts w:ascii="Times New Roman" w:hAnsi="Times New Roman" w:cs="Times New Roman"/>
        </w:rPr>
        <w:t>аветника о  ванредном  стручно-</w:t>
      </w:r>
      <w:r w:rsidRPr="00300847">
        <w:rPr>
          <w:rFonts w:ascii="Times New Roman" w:hAnsi="Times New Roman" w:cs="Times New Roman"/>
        </w:rPr>
        <w:t>педагошком  надзору  у ОШ</w:t>
      </w:r>
      <w:r w:rsidR="00300847">
        <w:rPr>
          <w:rFonts w:ascii="Times New Roman" w:hAnsi="Times New Roman" w:cs="Times New Roman"/>
        </w:rPr>
        <w:t xml:space="preserve"> </w:t>
      </w:r>
      <w:r w:rsidRPr="00300847">
        <w:rPr>
          <w:rFonts w:ascii="Times New Roman" w:hAnsi="Times New Roman" w:cs="Times New Roman"/>
        </w:rPr>
        <w:t>“Владислав Петковић Дис“ у Заблаћу.</w:t>
      </w:r>
    </w:p>
    <w:p w:rsidR="001A06D9" w:rsidRDefault="001A06D9"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300847" w:rsidRDefault="00300847"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EF5231" w:rsidRPr="00EF5231" w:rsidRDefault="00EF5231" w:rsidP="00EF5231">
      <w:pPr>
        <w:jc w:val="center"/>
        <w:rPr>
          <w:rFonts w:ascii="Times New Roman" w:hAnsi="Times New Roman" w:cs="Times New Roman"/>
          <w:b/>
          <w:sz w:val="24"/>
          <w:szCs w:val="24"/>
        </w:rPr>
      </w:pPr>
      <w:r w:rsidRPr="00EF5231">
        <w:rPr>
          <w:rFonts w:ascii="Times New Roman" w:hAnsi="Times New Roman" w:cs="Times New Roman"/>
          <w:b/>
          <w:sz w:val="24"/>
          <w:szCs w:val="24"/>
        </w:rPr>
        <w:lastRenderedPageBreak/>
        <w:t>Област квалитета  2 – Настава и учење</w:t>
      </w:r>
    </w:p>
    <w:p w:rsidR="00EF5231" w:rsidRPr="009135D6" w:rsidRDefault="00EF5231" w:rsidP="00EF5231">
      <w:pPr>
        <w:spacing w:line="360" w:lineRule="auto"/>
        <w:ind w:firstLine="709"/>
        <w:jc w:val="center"/>
        <w:rPr>
          <w:rFonts w:ascii="Times New Roman" w:hAnsi="Times New Roman" w:cs="Times New Roman"/>
          <w:iCs/>
          <w:lang w:val="sr-Cyrl-CS"/>
        </w:rPr>
      </w:pPr>
      <w:r w:rsidRPr="009135D6">
        <w:rPr>
          <w:rFonts w:ascii="Times New Roman" w:hAnsi="Times New Roman" w:cs="Times New Roman"/>
          <w:iCs/>
          <w:lang w:val="sr-Cyrl-CS"/>
        </w:rPr>
        <w:t>Чланови тима за самовредновање</w:t>
      </w:r>
      <w:r>
        <w:rPr>
          <w:rFonts w:ascii="Times New Roman" w:hAnsi="Times New Roman" w:cs="Times New Roman"/>
          <w:iCs/>
          <w:lang w:val="sr-Cyrl-CS"/>
        </w:rPr>
        <w:t xml:space="preserve"> Области квалитета 2 – Настава и учење</w:t>
      </w:r>
      <w:r w:rsidRPr="009135D6">
        <w:rPr>
          <w:rFonts w:ascii="Times New Roman" w:hAnsi="Times New Roman" w:cs="Times New Roman"/>
          <w:iCs/>
          <w:lang w:val="sr-Cyrl-CS"/>
        </w:rPr>
        <w:t xml:space="preserve"> су:</w:t>
      </w:r>
    </w:p>
    <w:tbl>
      <w:tblPr>
        <w:tblStyle w:val="TableGrid"/>
        <w:tblW w:w="10013" w:type="dxa"/>
        <w:tblLook w:val="04A0"/>
      </w:tblPr>
      <w:tblGrid>
        <w:gridCol w:w="3337"/>
        <w:gridCol w:w="3338"/>
        <w:gridCol w:w="3338"/>
      </w:tblGrid>
      <w:tr w:rsidR="00EF5231" w:rsidRPr="009135D6" w:rsidTr="00130391">
        <w:trPr>
          <w:trHeight w:val="318"/>
        </w:trPr>
        <w:tc>
          <w:tcPr>
            <w:tcW w:w="3337" w:type="dxa"/>
            <w:shd w:val="pct10" w:color="auto" w:fill="auto"/>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ИМЕ И ПРЕЗИМЕ</w:t>
            </w:r>
          </w:p>
        </w:tc>
        <w:tc>
          <w:tcPr>
            <w:tcW w:w="3338" w:type="dxa"/>
            <w:shd w:val="pct10" w:color="auto" w:fill="auto"/>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ЗАНИМАЊЕ</w:t>
            </w:r>
          </w:p>
        </w:tc>
        <w:tc>
          <w:tcPr>
            <w:tcW w:w="3338" w:type="dxa"/>
            <w:shd w:val="pct10" w:color="auto" w:fill="auto"/>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КОГА ПРЕДСТАВЉА</w:t>
            </w:r>
          </w:p>
        </w:tc>
      </w:tr>
      <w:tr w:rsidR="00EF5231" w:rsidRPr="009135D6" w:rsidTr="00130391">
        <w:trPr>
          <w:trHeight w:val="547"/>
        </w:trPr>
        <w:tc>
          <w:tcPr>
            <w:tcW w:w="3337"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Снежана Радовановић</w:t>
            </w:r>
          </w:p>
        </w:tc>
        <w:tc>
          <w:tcPr>
            <w:tcW w:w="3338" w:type="dxa"/>
            <w:vAlign w:val="center"/>
          </w:tcPr>
          <w:p w:rsidR="00EF523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наставник разредне наставе</w:t>
            </w:r>
          </w:p>
          <w:p w:rsidR="00EF5231" w:rsidRPr="00A93FF1" w:rsidRDefault="00EF5231" w:rsidP="00130391">
            <w:pPr>
              <w:spacing w:line="360" w:lineRule="auto"/>
              <w:jc w:val="center"/>
              <w:rPr>
                <w:rFonts w:ascii="Times New Roman" w:hAnsi="Times New Roman" w:cs="Times New Roman"/>
                <w:iCs/>
                <w:sz w:val="20"/>
                <w:szCs w:val="20"/>
                <w:lang w:val="sr-Cyrl-CS"/>
              </w:rPr>
            </w:pPr>
            <w:r>
              <w:rPr>
                <w:rFonts w:ascii="Times New Roman" w:hAnsi="Times New Roman" w:cs="Times New Roman"/>
                <w:iCs/>
                <w:sz w:val="20"/>
                <w:szCs w:val="20"/>
                <w:lang w:val="sr-Cyrl-CS"/>
              </w:rPr>
              <w:t>записничар тима</w:t>
            </w:r>
          </w:p>
        </w:tc>
        <w:tc>
          <w:tcPr>
            <w:tcW w:w="3338" w:type="dxa"/>
            <w:vAlign w:val="center"/>
          </w:tcPr>
          <w:p w:rsidR="00EF5231" w:rsidRPr="00A93FF1" w:rsidRDefault="00EF5231" w:rsidP="00130391">
            <w:pPr>
              <w:jc w:val="center"/>
              <w:rPr>
                <w:rFonts w:ascii="Times New Roman" w:hAnsi="Times New Roman" w:cs="Times New Roman"/>
                <w:sz w:val="20"/>
                <w:szCs w:val="20"/>
              </w:rPr>
            </w:pPr>
            <w:r w:rsidRPr="00A93FF1">
              <w:rPr>
                <w:rFonts w:ascii="Times New Roman" w:hAnsi="Times New Roman" w:cs="Times New Roman"/>
                <w:iCs/>
                <w:sz w:val="20"/>
                <w:szCs w:val="20"/>
                <w:lang w:val="sr-Cyrl-CS"/>
              </w:rPr>
              <w:t>представник школе</w:t>
            </w:r>
          </w:p>
        </w:tc>
      </w:tr>
      <w:tr w:rsidR="00EF5231" w:rsidRPr="009135D6" w:rsidTr="00130391">
        <w:trPr>
          <w:trHeight w:val="547"/>
        </w:trPr>
        <w:tc>
          <w:tcPr>
            <w:tcW w:w="3337" w:type="dxa"/>
            <w:vAlign w:val="center"/>
          </w:tcPr>
          <w:p w:rsidR="00EF5231" w:rsidRPr="00A93FF1" w:rsidRDefault="00A03804" w:rsidP="00130391">
            <w:pPr>
              <w:spacing w:line="360" w:lineRule="auto"/>
              <w:jc w:val="center"/>
              <w:rPr>
                <w:rFonts w:ascii="Times New Roman" w:hAnsi="Times New Roman" w:cs="Times New Roman"/>
                <w:iCs/>
                <w:sz w:val="20"/>
                <w:szCs w:val="20"/>
                <w:lang w:val="sr-Cyrl-CS"/>
              </w:rPr>
            </w:pPr>
            <w:r>
              <w:rPr>
                <w:rFonts w:ascii="Times New Roman" w:hAnsi="Times New Roman" w:cs="Times New Roman"/>
                <w:iCs/>
                <w:sz w:val="20"/>
                <w:szCs w:val="20"/>
                <w:lang w:val="sr-Cyrl-CS"/>
              </w:rPr>
              <w:t>Александра Ћосић-</w:t>
            </w:r>
            <w:r w:rsidR="00EF5231" w:rsidRPr="00A93FF1">
              <w:rPr>
                <w:rFonts w:ascii="Times New Roman" w:hAnsi="Times New Roman" w:cs="Times New Roman"/>
                <w:iCs/>
                <w:sz w:val="20"/>
                <w:szCs w:val="20"/>
                <w:lang w:val="sr-Cyrl-CS"/>
              </w:rPr>
              <w:t>Маринковић</w:t>
            </w:r>
          </w:p>
        </w:tc>
        <w:tc>
          <w:tcPr>
            <w:tcW w:w="3338"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наставник ликовне културе</w:t>
            </w:r>
          </w:p>
        </w:tc>
        <w:tc>
          <w:tcPr>
            <w:tcW w:w="3338" w:type="dxa"/>
            <w:vAlign w:val="center"/>
          </w:tcPr>
          <w:p w:rsidR="00EF5231" w:rsidRPr="00A93FF1" w:rsidRDefault="00EF5231" w:rsidP="00130391">
            <w:pPr>
              <w:jc w:val="center"/>
              <w:rPr>
                <w:rFonts w:ascii="Times New Roman" w:hAnsi="Times New Roman" w:cs="Times New Roman"/>
                <w:sz w:val="20"/>
                <w:szCs w:val="20"/>
              </w:rPr>
            </w:pPr>
            <w:r w:rsidRPr="00A93FF1">
              <w:rPr>
                <w:rFonts w:ascii="Times New Roman" w:hAnsi="Times New Roman" w:cs="Times New Roman"/>
                <w:iCs/>
                <w:sz w:val="20"/>
                <w:szCs w:val="20"/>
                <w:lang w:val="sr-Cyrl-CS"/>
              </w:rPr>
              <w:t>представник школе</w:t>
            </w:r>
          </w:p>
        </w:tc>
      </w:tr>
      <w:tr w:rsidR="00EF5231" w:rsidRPr="009135D6" w:rsidTr="00130391">
        <w:trPr>
          <w:trHeight w:val="547"/>
        </w:trPr>
        <w:tc>
          <w:tcPr>
            <w:tcW w:w="3337"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Немања Радмилац</w:t>
            </w:r>
          </w:p>
        </w:tc>
        <w:tc>
          <w:tcPr>
            <w:tcW w:w="3338"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наставник математике</w:t>
            </w:r>
          </w:p>
        </w:tc>
        <w:tc>
          <w:tcPr>
            <w:tcW w:w="3338" w:type="dxa"/>
            <w:vAlign w:val="center"/>
          </w:tcPr>
          <w:p w:rsidR="00EF5231" w:rsidRPr="00A93FF1" w:rsidRDefault="00EF5231" w:rsidP="00130391">
            <w:pPr>
              <w:jc w:val="center"/>
              <w:rPr>
                <w:rFonts w:ascii="Times New Roman" w:hAnsi="Times New Roman" w:cs="Times New Roman"/>
                <w:sz w:val="20"/>
                <w:szCs w:val="20"/>
              </w:rPr>
            </w:pPr>
            <w:r w:rsidRPr="00A93FF1">
              <w:rPr>
                <w:rFonts w:ascii="Times New Roman" w:hAnsi="Times New Roman" w:cs="Times New Roman"/>
                <w:iCs/>
                <w:sz w:val="20"/>
                <w:szCs w:val="20"/>
                <w:lang w:val="sr-Cyrl-CS"/>
              </w:rPr>
              <w:t>представник школе</w:t>
            </w:r>
          </w:p>
        </w:tc>
      </w:tr>
      <w:tr w:rsidR="00EF5231" w:rsidRPr="009135D6" w:rsidTr="00130391">
        <w:trPr>
          <w:trHeight w:val="547"/>
        </w:trPr>
        <w:tc>
          <w:tcPr>
            <w:tcW w:w="3337"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Лусија Симоновић</w:t>
            </w:r>
          </w:p>
        </w:tc>
        <w:tc>
          <w:tcPr>
            <w:tcW w:w="3338" w:type="dxa"/>
            <w:vAlign w:val="center"/>
          </w:tcPr>
          <w:p w:rsidR="00EF523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наставник енглеског језика</w:t>
            </w:r>
          </w:p>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ко</w:t>
            </w:r>
            <w:r w:rsidR="00A03804">
              <w:rPr>
                <w:rFonts w:ascii="Times New Roman" w:hAnsi="Times New Roman" w:cs="Times New Roman"/>
                <w:iCs/>
                <w:sz w:val="20"/>
                <w:szCs w:val="20"/>
                <w:lang w:val="sr-Cyrl-CS"/>
              </w:rPr>
              <w:t>о</w:t>
            </w:r>
            <w:r w:rsidRPr="00A93FF1">
              <w:rPr>
                <w:rFonts w:ascii="Times New Roman" w:hAnsi="Times New Roman" w:cs="Times New Roman"/>
                <w:iCs/>
                <w:sz w:val="20"/>
                <w:szCs w:val="20"/>
                <w:lang w:val="sr-Cyrl-CS"/>
              </w:rPr>
              <w:t>рдинатор тима</w:t>
            </w:r>
          </w:p>
        </w:tc>
        <w:tc>
          <w:tcPr>
            <w:tcW w:w="3338" w:type="dxa"/>
            <w:vAlign w:val="center"/>
          </w:tcPr>
          <w:p w:rsidR="00EF5231" w:rsidRPr="00A93FF1" w:rsidRDefault="00EF5231" w:rsidP="00130391">
            <w:pPr>
              <w:jc w:val="center"/>
              <w:rPr>
                <w:rFonts w:ascii="Times New Roman" w:hAnsi="Times New Roman" w:cs="Times New Roman"/>
                <w:sz w:val="20"/>
                <w:szCs w:val="20"/>
              </w:rPr>
            </w:pPr>
            <w:r w:rsidRPr="00A93FF1">
              <w:rPr>
                <w:rFonts w:ascii="Times New Roman" w:hAnsi="Times New Roman" w:cs="Times New Roman"/>
                <w:iCs/>
                <w:sz w:val="20"/>
                <w:szCs w:val="20"/>
                <w:lang w:val="sr-Cyrl-CS"/>
              </w:rPr>
              <w:t>представник школе</w:t>
            </w:r>
          </w:p>
        </w:tc>
      </w:tr>
      <w:tr w:rsidR="00EF5231" w:rsidRPr="009135D6" w:rsidTr="00130391">
        <w:trPr>
          <w:trHeight w:val="547"/>
        </w:trPr>
        <w:tc>
          <w:tcPr>
            <w:tcW w:w="3337"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Pr>
                <w:rFonts w:ascii="Times New Roman" w:hAnsi="Times New Roman" w:cs="Times New Roman"/>
                <w:iCs/>
                <w:sz w:val="20"/>
                <w:szCs w:val="20"/>
                <w:lang w:val="sr-Cyrl-CS"/>
              </w:rPr>
              <w:t>Оливера Ћубовић</w:t>
            </w:r>
          </w:p>
        </w:tc>
        <w:tc>
          <w:tcPr>
            <w:tcW w:w="3338"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радник</w:t>
            </w:r>
          </w:p>
        </w:tc>
        <w:tc>
          <w:tcPr>
            <w:tcW w:w="3338" w:type="dxa"/>
            <w:vAlign w:val="center"/>
          </w:tcPr>
          <w:p w:rsidR="00EF5231" w:rsidRPr="00A93FF1" w:rsidRDefault="00EF5231" w:rsidP="00130391">
            <w:pPr>
              <w:spacing w:line="360" w:lineRule="auto"/>
              <w:jc w:val="center"/>
              <w:rPr>
                <w:rFonts w:ascii="Times New Roman" w:hAnsi="Times New Roman" w:cs="Times New Roman"/>
                <w:iCs/>
                <w:sz w:val="20"/>
                <w:szCs w:val="20"/>
                <w:lang w:val="sr-Cyrl-CS"/>
              </w:rPr>
            </w:pPr>
            <w:r w:rsidRPr="00A93FF1">
              <w:rPr>
                <w:rFonts w:ascii="Times New Roman" w:hAnsi="Times New Roman" w:cs="Times New Roman"/>
                <w:iCs/>
                <w:sz w:val="20"/>
                <w:szCs w:val="20"/>
                <w:lang w:val="sr-Cyrl-CS"/>
              </w:rPr>
              <w:t>представник родитеља</w:t>
            </w:r>
          </w:p>
        </w:tc>
      </w:tr>
    </w:tbl>
    <w:p w:rsidR="00EF5231" w:rsidRDefault="00EF5231" w:rsidP="00EF5231">
      <w:pPr>
        <w:spacing w:after="0" w:line="360" w:lineRule="auto"/>
        <w:ind w:firstLine="709"/>
        <w:jc w:val="both"/>
        <w:rPr>
          <w:iCs/>
          <w:lang w:val="sr-Cyrl-CS"/>
        </w:rPr>
      </w:pPr>
    </w:p>
    <w:p w:rsidR="00EF5231" w:rsidRPr="002414EC" w:rsidRDefault="00EF5231" w:rsidP="00EF5231">
      <w:pPr>
        <w:spacing w:after="0" w:line="360" w:lineRule="auto"/>
        <w:ind w:firstLine="709"/>
        <w:jc w:val="both"/>
        <w:rPr>
          <w:rFonts w:ascii="Times New Roman" w:hAnsi="Times New Roman" w:cs="Times New Roman"/>
          <w:iCs/>
          <w:color w:val="FF0000"/>
        </w:rPr>
      </w:pPr>
      <w:r w:rsidRPr="00A93FF1">
        <w:rPr>
          <w:rFonts w:ascii="Times New Roman" w:hAnsi="Times New Roman" w:cs="Times New Roman"/>
          <w:iCs/>
          <w:lang w:val="sr-Cyrl-CS"/>
        </w:rPr>
        <w:t xml:space="preserve">У току </w:t>
      </w:r>
      <w:r>
        <w:rPr>
          <w:rFonts w:ascii="Times New Roman" w:hAnsi="Times New Roman" w:cs="Times New Roman"/>
          <w:iCs/>
          <w:lang w:val="sr-Cyrl-CS"/>
        </w:rPr>
        <w:t>школске 202</w:t>
      </w:r>
      <w:r>
        <w:rPr>
          <w:rFonts w:ascii="Times New Roman" w:hAnsi="Times New Roman" w:cs="Times New Roman"/>
          <w:iCs/>
        </w:rPr>
        <w:t>1</w:t>
      </w:r>
      <w:r>
        <w:rPr>
          <w:rFonts w:ascii="Times New Roman" w:hAnsi="Times New Roman" w:cs="Times New Roman"/>
          <w:iCs/>
          <w:lang w:val="sr-Cyrl-CS"/>
        </w:rPr>
        <w:t>/202</w:t>
      </w:r>
      <w:r>
        <w:rPr>
          <w:rFonts w:ascii="Times New Roman" w:hAnsi="Times New Roman" w:cs="Times New Roman"/>
          <w:iCs/>
        </w:rPr>
        <w:t>2</w:t>
      </w:r>
      <w:r>
        <w:rPr>
          <w:rFonts w:ascii="Times New Roman" w:hAnsi="Times New Roman" w:cs="Times New Roman"/>
          <w:iCs/>
          <w:lang w:val="sr-Cyrl-CS"/>
        </w:rPr>
        <w:t xml:space="preserve">. године Тим </w:t>
      </w:r>
      <w:r w:rsidRPr="00450248">
        <w:rPr>
          <w:rFonts w:ascii="Times New Roman" w:hAnsi="Times New Roman" w:cs="Times New Roman"/>
          <w:iCs/>
          <w:lang w:val="sr-Cyrl-CS"/>
        </w:rPr>
        <w:t>за самовредновање – област Настава и учење одржао је чет</w:t>
      </w:r>
      <w:r w:rsidR="00A03804">
        <w:rPr>
          <w:rFonts w:ascii="Times New Roman" w:hAnsi="Times New Roman" w:cs="Times New Roman"/>
          <w:iCs/>
          <w:lang w:val="sr-Cyrl-CS"/>
        </w:rPr>
        <w:t>и</w:t>
      </w:r>
      <w:r w:rsidRPr="00450248">
        <w:rPr>
          <w:rFonts w:ascii="Times New Roman" w:hAnsi="Times New Roman" w:cs="Times New Roman"/>
          <w:iCs/>
          <w:lang w:val="sr-Cyrl-CS"/>
        </w:rPr>
        <w:t>ри састанка, по један у октобру, новембру, фебруару и јуну. Реализоване су све планиране активности за прво</w:t>
      </w:r>
      <w:r w:rsidR="00A03804">
        <w:rPr>
          <w:rFonts w:ascii="Times New Roman" w:hAnsi="Times New Roman" w:cs="Times New Roman"/>
          <w:iCs/>
          <w:lang w:val="sr-Cyrl-CS"/>
        </w:rPr>
        <w:t xml:space="preserve"> и друго полугодиште.</w:t>
      </w:r>
      <w:r w:rsidRPr="00450248">
        <w:rPr>
          <w:rFonts w:ascii="Times New Roman" w:hAnsi="Times New Roman" w:cs="Times New Roman"/>
          <w:iCs/>
          <w:lang w:val="sr-Cyrl-CS"/>
        </w:rPr>
        <w:t xml:space="preserve"> У току године урађено је следеће: усвојен је План рада </w:t>
      </w:r>
      <w:r w:rsidR="00A03804">
        <w:rPr>
          <w:rFonts w:ascii="Times New Roman" w:hAnsi="Times New Roman" w:cs="Times New Roman"/>
          <w:iCs/>
          <w:lang w:val="sr-Cyrl-CS"/>
        </w:rPr>
        <w:t>Т</w:t>
      </w:r>
      <w:r w:rsidRPr="00450248">
        <w:rPr>
          <w:rFonts w:ascii="Times New Roman" w:hAnsi="Times New Roman" w:cs="Times New Roman"/>
          <w:iCs/>
          <w:lang w:val="sr-Cyrl-CS"/>
        </w:rPr>
        <w:t>има, подељена су задужења - Лусија Симоновић је ко</w:t>
      </w:r>
      <w:r w:rsidR="00A03804">
        <w:rPr>
          <w:rFonts w:ascii="Times New Roman" w:hAnsi="Times New Roman" w:cs="Times New Roman"/>
          <w:iCs/>
          <w:lang w:val="sr-Cyrl-CS"/>
        </w:rPr>
        <w:t>о</w:t>
      </w:r>
      <w:r w:rsidRPr="00450248">
        <w:rPr>
          <w:rFonts w:ascii="Times New Roman" w:hAnsi="Times New Roman" w:cs="Times New Roman"/>
          <w:iCs/>
          <w:lang w:val="sr-Cyrl-CS"/>
        </w:rPr>
        <w:t xml:space="preserve">рдинатор тима, Снежана Радовановић је записничар </w:t>
      </w:r>
      <w:r w:rsidR="00A03804">
        <w:rPr>
          <w:rFonts w:ascii="Times New Roman" w:hAnsi="Times New Roman" w:cs="Times New Roman"/>
          <w:iCs/>
          <w:lang w:val="sr-Cyrl-CS"/>
        </w:rPr>
        <w:t>Т</w:t>
      </w:r>
      <w:r w:rsidRPr="00450248">
        <w:rPr>
          <w:rFonts w:ascii="Times New Roman" w:hAnsi="Times New Roman" w:cs="Times New Roman"/>
          <w:iCs/>
          <w:lang w:val="sr-Cyrl-CS"/>
        </w:rPr>
        <w:t>има, сви чланови тима су задужени за израду анкета за наставнике, прикупљање података добијених анкетирањем наставника, обраду добијених података</w:t>
      </w:r>
      <w:r>
        <w:rPr>
          <w:rFonts w:ascii="Times New Roman" w:hAnsi="Times New Roman" w:cs="Times New Roman"/>
          <w:iCs/>
          <w:lang w:val="sr-Cyrl-CS"/>
        </w:rPr>
        <w:t>, преглед школске документације и документације наставника којом се прати прилагођавање рада наставника за ученике којима је потребна додатна подршка у усвајању садржа</w:t>
      </w:r>
      <w:r w:rsidR="00A03804">
        <w:rPr>
          <w:rFonts w:ascii="Times New Roman" w:hAnsi="Times New Roman" w:cs="Times New Roman"/>
          <w:iCs/>
          <w:lang w:val="sr-Cyrl-CS"/>
        </w:rPr>
        <w:t>ја, вредновање напретка ученика</w:t>
      </w:r>
      <w:r>
        <w:rPr>
          <w:rFonts w:ascii="Times New Roman" w:hAnsi="Times New Roman" w:cs="Times New Roman"/>
          <w:iCs/>
          <w:lang w:val="sr-Cyrl-CS"/>
        </w:rPr>
        <w:t xml:space="preserve">, </w:t>
      </w:r>
      <w:r w:rsidRPr="00450248">
        <w:rPr>
          <w:rFonts w:ascii="Times New Roman" w:hAnsi="Times New Roman" w:cs="Times New Roman"/>
          <w:iCs/>
          <w:lang w:val="sr-Cyrl-CS"/>
        </w:rPr>
        <w:t>израду акционог плана за наредну школску годину</w:t>
      </w:r>
      <w:r w:rsidR="00A03804">
        <w:rPr>
          <w:rFonts w:ascii="Times New Roman" w:hAnsi="Times New Roman" w:cs="Times New Roman"/>
          <w:iCs/>
          <w:lang w:val="sr-Cyrl-CS"/>
        </w:rPr>
        <w:t>,</w:t>
      </w:r>
      <w:r w:rsidRPr="00450248">
        <w:rPr>
          <w:rFonts w:ascii="Times New Roman" w:hAnsi="Times New Roman" w:cs="Times New Roman"/>
          <w:iCs/>
          <w:lang w:val="sr-Cyrl-CS"/>
        </w:rPr>
        <w:t xml:space="preserve"> као и извештаја о раду Тима;  постигнут је договор о изради анкете за наставнике о самопроцени рада на основу пет стандарда и критеријума квалитета за сваки стандард, упитнике о реализацији наставе на</w:t>
      </w:r>
      <w:r>
        <w:rPr>
          <w:rFonts w:ascii="Times New Roman" w:hAnsi="Times New Roman" w:cs="Times New Roman"/>
          <w:iCs/>
          <w:lang w:val="sr-Cyrl-CS"/>
        </w:rPr>
        <w:t xml:space="preserve"> даљину за наставнике и ученике, </w:t>
      </w:r>
    </w:p>
    <w:p w:rsidR="00EF5231" w:rsidRPr="00AD4B7A" w:rsidRDefault="00EF5231" w:rsidP="00EF5231">
      <w:pPr>
        <w:spacing w:after="0" w:line="360" w:lineRule="auto"/>
        <w:ind w:firstLine="709"/>
        <w:jc w:val="both"/>
        <w:rPr>
          <w:rFonts w:ascii="Times New Roman" w:hAnsi="Times New Roman" w:cs="Times New Roman"/>
          <w:iCs/>
          <w:lang w:val="sr-Cyrl-CS"/>
        </w:rPr>
      </w:pPr>
      <w:r w:rsidRPr="00AD4B7A">
        <w:rPr>
          <w:rFonts w:ascii="Times New Roman" w:hAnsi="Times New Roman" w:cs="Times New Roman"/>
          <w:iCs/>
          <w:lang w:val="sr-Cyrl-CS"/>
        </w:rPr>
        <w:t xml:space="preserve">На састанку у јуну је договорено да се наредне школске године уради самовредновање ове области пошто </w:t>
      </w:r>
      <w:r w:rsidR="00A03804">
        <w:rPr>
          <w:rFonts w:ascii="Times New Roman" w:hAnsi="Times New Roman" w:cs="Times New Roman"/>
          <w:iCs/>
          <w:lang w:val="sr-Cyrl-CS"/>
        </w:rPr>
        <w:t>се завршава</w:t>
      </w:r>
      <w:r w:rsidRPr="00AD4B7A">
        <w:rPr>
          <w:rFonts w:ascii="Times New Roman" w:hAnsi="Times New Roman" w:cs="Times New Roman"/>
          <w:iCs/>
          <w:lang w:val="sr-Cyrl-CS"/>
        </w:rPr>
        <w:t xml:space="preserve"> петогодишњи период. Планом рада </w:t>
      </w:r>
      <w:r w:rsidR="00A03804">
        <w:rPr>
          <w:rFonts w:ascii="Times New Roman" w:hAnsi="Times New Roman" w:cs="Times New Roman"/>
          <w:iCs/>
          <w:lang w:val="sr-Cyrl-CS"/>
        </w:rPr>
        <w:t xml:space="preserve">треба </w:t>
      </w:r>
      <w:r w:rsidRPr="00AD4B7A">
        <w:rPr>
          <w:rFonts w:ascii="Times New Roman" w:hAnsi="Times New Roman" w:cs="Times New Roman"/>
          <w:iCs/>
          <w:lang w:val="sr-Cyrl-CS"/>
        </w:rPr>
        <w:t>предвидети активности за самовредновање области Настава и учење у току наредне школске године.</w:t>
      </w:r>
    </w:p>
    <w:p w:rsidR="00EF5231" w:rsidRPr="00EF5231" w:rsidRDefault="00EF5231" w:rsidP="00EF5231">
      <w:pPr>
        <w:spacing w:after="0" w:line="360" w:lineRule="auto"/>
        <w:jc w:val="both"/>
        <w:rPr>
          <w:rFonts w:ascii="Times New Roman" w:hAnsi="Times New Roman" w:cs="Times New Roman"/>
          <w:iCs/>
        </w:rPr>
      </w:pPr>
    </w:p>
    <w:p w:rsidR="00EF5231" w:rsidRPr="00EF5231" w:rsidRDefault="00EF5231" w:rsidP="00EF5231">
      <w:pPr>
        <w:spacing w:after="0" w:line="360" w:lineRule="auto"/>
        <w:ind w:firstLine="709"/>
        <w:jc w:val="both"/>
        <w:rPr>
          <w:rFonts w:ascii="Times New Roman" w:hAnsi="Times New Roman" w:cs="Times New Roman"/>
          <w:iCs/>
        </w:rPr>
      </w:pPr>
      <w:r w:rsidRPr="00EF5231">
        <w:rPr>
          <w:rFonts w:ascii="Times New Roman" w:hAnsi="Times New Roman" w:cs="Times New Roman"/>
          <w:iCs/>
        </w:rPr>
        <w:t>Методологија рада</w:t>
      </w:r>
    </w:p>
    <w:p w:rsidR="00EF5231" w:rsidRPr="00EF5231" w:rsidRDefault="00EF5231" w:rsidP="00EF5231">
      <w:pPr>
        <w:pStyle w:val="ListParagraph"/>
        <w:ind w:left="284"/>
        <w:rPr>
          <w:b/>
          <w:iCs/>
          <w:sz w:val="22"/>
          <w:szCs w:val="22"/>
        </w:rPr>
      </w:pPr>
      <w:r w:rsidRPr="00EF5231">
        <w:rPr>
          <w:b/>
          <w:iCs/>
          <w:sz w:val="22"/>
          <w:szCs w:val="22"/>
        </w:rPr>
        <w:t>Инструменти</w:t>
      </w:r>
    </w:p>
    <w:p w:rsidR="00EF5231" w:rsidRPr="00EF5231" w:rsidRDefault="00EF5231" w:rsidP="00EF5231">
      <w:pPr>
        <w:pStyle w:val="ListParagraph"/>
        <w:ind w:left="284"/>
        <w:rPr>
          <w:b/>
          <w:iCs/>
          <w:sz w:val="22"/>
          <w:szCs w:val="22"/>
        </w:rPr>
      </w:pPr>
    </w:p>
    <w:p w:rsidR="00EF5231" w:rsidRPr="00EF5231" w:rsidRDefault="00EF5231" w:rsidP="00145E56">
      <w:pPr>
        <w:pStyle w:val="ListParagraph"/>
        <w:numPr>
          <w:ilvl w:val="0"/>
          <w:numId w:val="30"/>
        </w:numPr>
        <w:spacing w:after="160" w:line="259" w:lineRule="auto"/>
        <w:ind w:left="179" w:firstLine="0"/>
        <w:rPr>
          <w:iCs/>
          <w:sz w:val="22"/>
          <w:szCs w:val="22"/>
          <w:lang w:val="sr-Cyrl-CS"/>
        </w:rPr>
      </w:pPr>
      <w:r w:rsidRPr="00EF5231">
        <w:rPr>
          <w:iCs/>
          <w:sz w:val="22"/>
          <w:szCs w:val="22"/>
          <w:lang w:val="sr-Cyrl-CS"/>
        </w:rPr>
        <w:t>анкета за наставнике о самопроцени рада</w:t>
      </w:r>
    </w:p>
    <w:p w:rsidR="00EF5231" w:rsidRPr="00EF5231" w:rsidRDefault="00EF5231" w:rsidP="00145E56">
      <w:pPr>
        <w:pStyle w:val="ListParagraph"/>
        <w:numPr>
          <w:ilvl w:val="0"/>
          <w:numId w:val="30"/>
        </w:numPr>
        <w:spacing w:after="160" w:line="259" w:lineRule="auto"/>
        <w:ind w:left="179" w:firstLine="0"/>
        <w:rPr>
          <w:iCs/>
          <w:sz w:val="22"/>
          <w:szCs w:val="22"/>
          <w:lang w:val="sr-Cyrl-CS"/>
        </w:rPr>
      </w:pPr>
      <w:r w:rsidRPr="00EF5231">
        <w:rPr>
          <w:iCs/>
          <w:sz w:val="22"/>
          <w:szCs w:val="22"/>
          <w:lang w:val="sr-Cyrl-CS"/>
        </w:rPr>
        <w:t>упитник за наставнике</w:t>
      </w:r>
    </w:p>
    <w:p w:rsidR="00EF5231" w:rsidRPr="00EF5231" w:rsidRDefault="00EF5231" w:rsidP="00145E56">
      <w:pPr>
        <w:pStyle w:val="ListParagraph"/>
        <w:numPr>
          <w:ilvl w:val="0"/>
          <w:numId w:val="30"/>
        </w:numPr>
        <w:spacing w:after="160" w:line="259" w:lineRule="auto"/>
        <w:ind w:left="179" w:firstLine="0"/>
        <w:rPr>
          <w:iCs/>
          <w:sz w:val="22"/>
          <w:szCs w:val="22"/>
          <w:lang w:val="sr-Cyrl-CS"/>
        </w:rPr>
      </w:pPr>
      <w:r w:rsidRPr="00EF5231">
        <w:rPr>
          <w:iCs/>
          <w:sz w:val="22"/>
          <w:szCs w:val="22"/>
          <w:lang w:val="sr-Cyrl-CS"/>
        </w:rPr>
        <w:t>упитник за ученике</w:t>
      </w:r>
    </w:p>
    <w:p w:rsidR="00EF5231" w:rsidRPr="00EF5231" w:rsidRDefault="00EF5231" w:rsidP="00145E56">
      <w:pPr>
        <w:pStyle w:val="ListParagraph"/>
        <w:numPr>
          <w:ilvl w:val="0"/>
          <w:numId w:val="30"/>
        </w:numPr>
        <w:spacing w:after="160" w:line="259" w:lineRule="auto"/>
        <w:ind w:left="179" w:firstLine="0"/>
        <w:rPr>
          <w:b/>
          <w:iCs/>
          <w:sz w:val="22"/>
          <w:szCs w:val="22"/>
        </w:rPr>
      </w:pPr>
      <w:r w:rsidRPr="00EF5231">
        <w:rPr>
          <w:iCs/>
          <w:sz w:val="22"/>
          <w:szCs w:val="22"/>
          <w:lang w:val="sr-Cyrl-CS"/>
        </w:rPr>
        <w:lastRenderedPageBreak/>
        <w:t>упитник за родитеље</w:t>
      </w:r>
    </w:p>
    <w:p w:rsidR="00EF5231" w:rsidRPr="00EF5231" w:rsidRDefault="00EF5231" w:rsidP="00145E56">
      <w:pPr>
        <w:pStyle w:val="ListParagraph"/>
        <w:numPr>
          <w:ilvl w:val="0"/>
          <w:numId w:val="30"/>
        </w:numPr>
        <w:spacing w:after="160" w:line="259" w:lineRule="auto"/>
        <w:ind w:left="179" w:firstLine="0"/>
        <w:rPr>
          <w:b/>
          <w:iCs/>
          <w:sz w:val="22"/>
          <w:szCs w:val="22"/>
        </w:rPr>
      </w:pPr>
      <w:r w:rsidRPr="00EF5231">
        <w:rPr>
          <w:iCs/>
          <w:sz w:val="22"/>
          <w:szCs w:val="22"/>
          <w:lang w:val="sr-Cyrl-CS"/>
        </w:rPr>
        <w:t>образац за посматрање и вредновање школског часа</w:t>
      </w:r>
    </w:p>
    <w:p w:rsidR="00EF5231" w:rsidRPr="00EF5231" w:rsidRDefault="00EF5231" w:rsidP="00145E56">
      <w:pPr>
        <w:pStyle w:val="ListParagraph"/>
        <w:numPr>
          <w:ilvl w:val="0"/>
          <w:numId w:val="30"/>
        </w:numPr>
        <w:spacing w:after="160" w:line="259" w:lineRule="auto"/>
        <w:ind w:left="179" w:firstLine="0"/>
        <w:rPr>
          <w:b/>
          <w:iCs/>
          <w:sz w:val="22"/>
          <w:szCs w:val="22"/>
        </w:rPr>
      </w:pPr>
      <w:r w:rsidRPr="00EF5231">
        <w:rPr>
          <w:iCs/>
          <w:sz w:val="22"/>
          <w:szCs w:val="22"/>
        </w:rPr>
        <w:t>школска документација о плану и реализацији допунске и додатне наставе</w:t>
      </w:r>
    </w:p>
    <w:p w:rsidR="00EF5231" w:rsidRPr="00EF5231" w:rsidRDefault="00EF5231" w:rsidP="00145E56">
      <w:pPr>
        <w:pStyle w:val="ListParagraph"/>
        <w:numPr>
          <w:ilvl w:val="0"/>
          <w:numId w:val="30"/>
        </w:numPr>
        <w:spacing w:after="160" w:line="259" w:lineRule="auto"/>
        <w:ind w:left="179" w:firstLine="0"/>
        <w:rPr>
          <w:b/>
          <w:iCs/>
          <w:sz w:val="22"/>
          <w:szCs w:val="22"/>
        </w:rPr>
      </w:pPr>
      <w:r w:rsidRPr="00EF5231">
        <w:rPr>
          <w:iCs/>
          <w:sz w:val="22"/>
          <w:szCs w:val="22"/>
        </w:rPr>
        <w:t>школска документација о плану и  реализацији припремне наставе за полагање заврш</w:t>
      </w:r>
      <w:r w:rsidR="00A03804">
        <w:rPr>
          <w:iCs/>
          <w:sz w:val="22"/>
          <w:szCs w:val="22"/>
        </w:rPr>
        <w:t>ног испита на крају основног обр</w:t>
      </w:r>
      <w:r w:rsidRPr="00EF5231">
        <w:rPr>
          <w:iCs/>
          <w:sz w:val="22"/>
          <w:szCs w:val="22"/>
        </w:rPr>
        <w:t>азовања</w:t>
      </w:r>
    </w:p>
    <w:p w:rsidR="00EF5231" w:rsidRPr="00EF5231" w:rsidRDefault="00EF5231" w:rsidP="00145E56">
      <w:pPr>
        <w:pStyle w:val="ListParagraph"/>
        <w:numPr>
          <w:ilvl w:val="0"/>
          <w:numId w:val="30"/>
        </w:numPr>
        <w:spacing w:after="160" w:line="259" w:lineRule="auto"/>
        <w:ind w:left="179" w:firstLine="0"/>
        <w:rPr>
          <w:b/>
          <w:iCs/>
          <w:sz w:val="22"/>
          <w:szCs w:val="22"/>
        </w:rPr>
      </w:pPr>
      <w:r w:rsidRPr="00EF5231">
        <w:rPr>
          <w:iCs/>
          <w:sz w:val="22"/>
          <w:szCs w:val="22"/>
        </w:rPr>
        <w:t>школска документ</w:t>
      </w:r>
      <w:r w:rsidR="00A03804">
        <w:rPr>
          <w:iCs/>
          <w:sz w:val="22"/>
          <w:szCs w:val="22"/>
        </w:rPr>
        <w:t>ација о плану и реализацији ИОП-</w:t>
      </w:r>
      <w:r w:rsidRPr="00EF5231">
        <w:rPr>
          <w:iCs/>
          <w:sz w:val="22"/>
          <w:szCs w:val="22"/>
        </w:rPr>
        <w:t>а</w:t>
      </w:r>
    </w:p>
    <w:p w:rsidR="00EF5231" w:rsidRPr="00EF5231" w:rsidRDefault="00EF5231" w:rsidP="00145E56">
      <w:pPr>
        <w:pStyle w:val="ListParagraph"/>
        <w:numPr>
          <w:ilvl w:val="0"/>
          <w:numId w:val="30"/>
        </w:numPr>
        <w:spacing w:after="160" w:line="259" w:lineRule="auto"/>
        <w:ind w:left="179" w:firstLine="0"/>
        <w:rPr>
          <w:b/>
          <w:iCs/>
          <w:sz w:val="22"/>
          <w:szCs w:val="22"/>
        </w:rPr>
      </w:pPr>
      <w:r w:rsidRPr="00EF5231">
        <w:rPr>
          <w:iCs/>
          <w:sz w:val="22"/>
          <w:szCs w:val="22"/>
        </w:rPr>
        <w:t>интервју са наставницима</w:t>
      </w:r>
    </w:p>
    <w:p w:rsidR="00EF5231" w:rsidRPr="00EF5231" w:rsidRDefault="00EF5231" w:rsidP="00EF5231">
      <w:pPr>
        <w:pStyle w:val="ListParagraph"/>
        <w:ind w:left="284"/>
        <w:rPr>
          <w:b/>
          <w:iCs/>
          <w:sz w:val="22"/>
          <w:szCs w:val="22"/>
          <w:lang w:val="sr-Cyrl-CS"/>
        </w:rPr>
      </w:pPr>
    </w:p>
    <w:p w:rsidR="00EF5231" w:rsidRPr="00EF5231" w:rsidRDefault="00EF5231" w:rsidP="00EF5231">
      <w:pPr>
        <w:pStyle w:val="ListParagraph"/>
        <w:ind w:left="284"/>
        <w:rPr>
          <w:b/>
          <w:iCs/>
          <w:sz w:val="22"/>
          <w:szCs w:val="22"/>
          <w:lang w:val="sr-Cyrl-CS"/>
        </w:rPr>
      </w:pPr>
      <w:r w:rsidRPr="00EF5231">
        <w:rPr>
          <w:b/>
          <w:iCs/>
          <w:sz w:val="22"/>
          <w:szCs w:val="22"/>
          <w:lang w:val="sr-Cyrl-CS"/>
        </w:rPr>
        <w:t>Технике</w:t>
      </w:r>
    </w:p>
    <w:p w:rsidR="00EF5231" w:rsidRPr="00EF5231" w:rsidRDefault="00EF5231" w:rsidP="00145E56">
      <w:pPr>
        <w:pStyle w:val="ListParagraph"/>
        <w:numPr>
          <w:ilvl w:val="0"/>
          <w:numId w:val="31"/>
        </w:numPr>
        <w:tabs>
          <w:tab w:val="left" w:pos="179"/>
          <w:tab w:val="left" w:pos="425"/>
          <w:tab w:val="left" w:pos="888"/>
        </w:tabs>
        <w:spacing w:after="160" w:line="259" w:lineRule="auto"/>
        <w:ind w:left="179" w:right="-107" w:firstLine="0"/>
        <w:rPr>
          <w:iCs/>
          <w:sz w:val="22"/>
          <w:szCs w:val="22"/>
          <w:lang w:val="sr-Cyrl-CS"/>
        </w:rPr>
      </w:pPr>
      <w:r w:rsidRPr="00EF5231">
        <w:rPr>
          <w:iCs/>
          <w:sz w:val="22"/>
          <w:szCs w:val="22"/>
          <w:lang w:val="sr-Cyrl-CS"/>
        </w:rPr>
        <w:t>анкетирање</w:t>
      </w:r>
    </w:p>
    <w:p w:rsidR="00EF5231" w:rsidRPr="00EF5231" w:rsidRDefault="00EF5231" w:rsidP="00145E56">
      <w:pPr>
        <w:pStyle w:val="ListParagraph"/>
        <w:numPr>
          <w:ilvl w:val="0"/>
          <w:numId w:val="31"/>
        </w:numPr>
        <w:tabs>
          <w:tab w:val="left" w:pos="179"/>
          <w:tab w:val="left" w:pos="425"/>
          <w:tab w:val="left" w:pos="888"/>
        </w:tabs>
        <w:spacing w:after="160" w:line="259" w:lineRule="auto"/>
        <w:ind w:left="179" w:right="-107" w:firstLine="0"/>
        <w:rPr>
          <w:iCs/>
          <w:sz w:val="22"/>
          <w:szCs w:val="22"/>
          <w:lang w:val="sr-Cyrl-CS"/>
        </w:rPr>
      </w:pPr>
      <w:r w:rsidRPr="00EF5231">
        <w:rPr>
          <w:iCs/>
          <w:sz w:val="22"/>
          <w:szCs w:val="22"/>
          <w:lang w:val="sr-Cyrl-CS"/>
        </w:rPr>
        <w:t>посматрање часа</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анализа прикупљених података</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 xml:space="preserve">преглед и анализа школске документације </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en-GB"/>
        </w:rPr>
        <w:t>тестирање</w:t>
      </w:r>
      <w:r w:rsidRPr="00EF5231">
        <w:rPr>
          <w:iCs/>
          <w:sz w:val="22"/>
          <w:szCs w:val="22"/>
        </w:rPr>
        <w:t xml:space="preserve"> (национално, завршни тест на крају основног образовања)</w:t>
      </w:r>
    </w:p>
    <w:p w:rsidR="00EF5231" w:rsidRPr="00EF5231" w:rsidRDefault="00EF5231" w:rsidP="00EF5231">
      <w:pPr>
        <w:spacing w:after="0" w:line="360" w:lineRule="auto"/>
        <w:ind w:firstLine="709"/>
        <w:jc w:val="both"/>
        <w:rPr>
          <w:rFonts w:ascii="Times New Roman" w:hAnsi="Times New Roman" w:cs="Times New Roman"/>
          <w:iCs/>
        </w:rPr>
      </w:pPr>
    </w:p>
    <w:p w:rsidR="00EF5231" w:rsidRPr="00EF5231" w:rsidRDefault="00EF5231" w:rsidP="00EF5231">
      <w:pPr>
        <w:spacing w:line="360" w:lineRule="auto"/>
        <w:rPr>
          <w:rFonts w:ascii="Times New Roman" w:hAnsi="Times New Roman" w:cs="Times New Roman"/>
          <w:b/>
          <w:iCs/>
          <w:lang w:val="sr-Cyrl-CS"/>
        </w:rPr>
      </w:pPr>
      <w:r w:rsidRPr="00EF5231">
        <w:rPr>
          <w:rFonts w:ascii="Times New Roman" w:hAnsi="Times New Roman" w:cs="Times New Roman"/>
          <w:b/>
          <w:iCs/>
          <w:lang w:val="sr-Cyrl-CS"/>
        </w:rPr>
        <w:t xml:space="preserve">   Извори доказа:</w:t>
      </w:r>
    </w:p>
    <w:p w:rsidR="00EF5231" w:rsidRPr="00EF5231" w:rsidRDefault="00EF5231" w:rsidP="00145E56">
      <w:pPr>
        <w:pStyle w:val="ListParagraph"/>
        <w:numPr>
          <w:ilvl w:val="0"/>
          <w:numId w:val="31"/>
        </w:numPr>
        <w:tabs>
          <w:tab w:val="left" w:pos="179"/>
          <w:tab w:val="left" w:pos="425"/>
          <w:tab w:val="left" w:pos="888"/>
        </w:tabs>
        <w:spacing w:after="160" w:line="259" w:lineRule="auto"/>
        <w:ind w:left="179" w:right="-107" w:firstLine="0"/>
        <w:rPr>
          <w:iCs/>
          <w:sz w:val="22"/>
          <w:szCs w:val="22"/>
          <w:lang w:val="sr-Cyrl-CS"/>
        </w:rPr>
      </w:pPr>
      <w:r w:rsidRPr="00EF5231">
        <w:rPr>
          <w:iCs/>
          <w:sz w:val="22"/>
          <w:szCs w:val="22"/>
          <w:lang w:val="sr-Cyrl-CS"/>
        </w:rPr>
        <w:t>резултати анкете за наставнике</w:t>
      </w:r>
    </w:p>
    <w:p w:rsidR="00EF5231" w:rsidRPr="00EF5231" w:rsidRDefault="00EF5231" w:rsidP="00145E56">
      <w:pPr>
        <w:pStyle w:val="ListParagraph"/>
        <w:numPr>
          <w:ilvl w:val="0"/>
          <w:numId w:val="31"/>
        </w:numPr>
        <w:tabs>
          <w:tab w:val="left" w:pos="179"/>
          <w:tab w:val="left" w:pos="425"/>
          <w:tab w:val="left" w:pos="888"/>
        </w:tabs>
        <w:spacing w:after="160" w:line="259" w:lineRule="auto"/>
        <w:ind w:left="179" w:right="-107" w:firstLine="0"/>
        <w:rPr>
          <w:iCs/>
          <w:sz w:val="22"/>
          <w:szCs w:val="22"/>
          <w:lang w:val="sr-Cyrl-CS"/>
        </w:rPr>
      </w:pPr>
      <w:r w:rsidRPr="00EF5231">
        <w:rPr>
          <w:iCs/>
          <w:sz w:val="22"/>
          <w:szCs w:val="22"/>
          <w:lang w:val="sr-Cyrl-CS"/>
        </w:rPr>
        <w:t>резултати упитник</w:t>
      </w:r>
      <w:r w:rsidR="00A03804">
        <w:rPr>
          <w:iCs/>
          <w:sz w:val="22"/>
          <w:szCs w:val="22"/>
          <w:lang w:val="sr-Cyrl-CS"/>
        </w:rPr>
        <w:t>а</w:t>
      </w:r>
      <w:r w:rsidRPr="00EF5231">
        <w:rPr>
          <w:iCs/>
          <w:sz w:val="22"/>
          <w:szCs w:val="22"/>
          <w:lang w:val="sr-Cyrl-CS"/>
        </w:rPr>
        <w:t xml:space="preserve"> за наставнике и ученике</w:t>
      </w:r>
    </w:p>
    <w:p w:rsidR="00EF5231" w:rsidRPr="00EF5231" w:rsidRDefault="00EF5231" w:rsidP="00145E56">
      <w:pPr>
        <w:pStyle w:val="ListParagraph"/>
        <w:numPr>
          <w:ilvl w:val="0"/>
          <w:numId w:val="31"/>
        </w:numPr>
        <w:tabs>
          <w:tab w:val="left" w:pos="179"/>
          <w:tab w:val="left" w:pos="425"/>
          <w:tab w:val="left" w:pos="888"/>
        </w:tabs>
        <w:spacing w:after="160" w:line="259" w:lineRule="auto"/>
        <w:ind w:left="179" w:right="-107" w:firstLine="0"/>
        <w:rPr>
          <w:iCs/>
          <w:sz w:val="22"/>
          <w:szCs w:val="22"/>
          <w:lang w:val="sr-Cyrl-CS"/>
        </w:rPr>
      </w:pPr>
      <w:r w:rsidRPr="00EF5231">
        <w:rPr>
          <w:iCs/>
          <w:sz w:val="22"/>
          <w:szCs w:val="22"/>
          <w:lang w:val="sr-Cyrl-CS"/>
        </w:rPr>
        <w:t>образац за посматрање и вредновање школског часа</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rPr>
        <w:t>педагошка документација</w:t>
      </w:r>
      <w:r w:rsidRPr="00EF5231">
        <w:rPr>
          <w:iCs/>
          <w:sz w:val="22"/>
          <w:szCs w:val="22"/>
          <w:lang w:val="sr-Cyrl-CS"/>
        </w:rPr>
        <w:t xml:space="preserve"> наставника о постигнућима ученика</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извештај о посећеним часовима</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оперативни планови рада наставника</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евиденција у електронском дневнику</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план додатне и допунске наставе</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b/>
          <w:iCs/>
          <w:sz w:val="22"/>
          <w:szCs w:val="22"/>
        </w:rPr>
      </w:pPr>
      <w:r w:rsidRPr="00EF5231">
        <w:rPr>
          <w:iCs/>
          <w:sz w:val="22"/>
          <w:szCs w:val="22"/>
          <w:lang w:val="sr-Cyrl-CS"/>
        </w:rPr>
        <w:t>план припремне наставе</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iCs/>
          <w:sz w:val="22"/>
          <w:szCs w:val="22"/>
        </w:rPr>
      </w:pPr>
      <w:r w:rsidRPr="00EF5231">
        <w:rPr>
          <w:iCs/>
          <w:sz w:val="22"/>
          <w:szCs w:val="22"/>
        </w:rPr>
        <w:t>план наставе по ИОП-у</w:t>
      </w:r>
    </w:p>
    <w:p w:rsidR="00EF5231" w:rsidRPr="00EF5231" w:rsidRDefault="00EF5231" w:rsidP="00145E56">
      <w:pPr>
        <w:pStyle w:val="ListParagraph"/>
        <w:numPr>
          <w:ilvl w:val="0"/>
          <w:numId w:val="31"/>
        </w:numPr>
        <w:tabs>
          <w:tab w:val="left" w:pos="179"/>
          <w:tab w:val="left" w:pos="426"/>
        </w:tabs>
        <w:spacing w:after="160" w:line="259" w:lineRule="auto"/>
        <w:ind w:left="179" w:right="-107" w:firstLine="0"/>
        <w:rPr>
          <w:iCs/>
          <w:sz w:val="22"/>
          <w:szCs w:val="22"/>
        </w:rPr>
      </w:pPr>
      <w:r w:rsidRPr="00EF5231">
        <w:rPr>
          <w:sz w:val="22"/>
          <w:szCs w:val="22"/>
        </w:rPr>
        <w:t>записник Тима за додатну подршку и инклузивно образовање</w:t>
      </w:r>
    </w:p>
    <w:p w:rsidR="00EF5231" w:rsidRPr="00EF5231" w:rsidRDefault="00A03804" w:rsidP="00145E56">
      <w:pPr>
        <w:pStyle w:val="ListParagraph"/>
        <w:numPr>
          <w:ilvl w:val="0"/>
          <w:numId w:val="31"/>
        </w:numPr>
        <w:tabs>
          <w:tab w:val="left" w:pos="179"/>
          <w:tab w:val="left" w:pos="426"/>
        </w:tabs>
        <w:spacing w:after="160" w:line="259" w:lineRule="auto"/>
        <w:ind w:left="179" w:right="-107" w:firstLine="0"/>
        <w:rPr>
          <w:b/>
          <w:iCs/>
          <w:sz w:val="22"/>
          <w:szCs w:val="22"/>
        </w:rPr>
      </w:pPr>
      <w:r>
        <w:rPr>
          <w:iCs/>
          <w:sz w:val="22"/>
          <w:szCs w:val="22"/>
        </w:rPr>
        <w:t>анализа националног</w:t>
      </w:r>
      <w:r w:rsidR="00EF5231" w:rsidRPr="00EF5231">
        <w:rPr>
          <w:iCs/>
          <w:sz w:val="22"/>
          <w:szCs w:val="22"/>
        </w:rPr>
        <w:t xml:space="preserve"> </w:t>
      </w:r>
      <w:r w:rsidR="00EF5231" w:rsidRPr="00EF5231">
        <w:rPr>
          <w:iCs/>
          <w:sz w:val="22"/>
          <w:szCs w:val="22"/>
          <w:lang w:val="en-GB"/>
        </w:rPr>
        <w:t>тестирањ</w:t>
      </w:r>
      <w:r w:rsidR="00EF5231" w:rsidRPr="00EF5231">
        <w:rPr>
          <w:iCs/>
          <w:sz w:val="22"/>
          <w:szCs w:val="22"/>
        </w:rPr>
        <w:t xml:space="preserve">а за ученике </w:t>
      </w:r>
      <w:r w:rsidR="00EF5231" w:rsidRPr="00EF5231">
        <w:rPr>
          <w:iCs/>
          <w:sz w:val="22"/>
          <w:szCs w:val="22"/>
          <w:lang w:val="en-GB"/>
        </w:rPr>
        <w:t xml:space="preserve">IV </w:t>
      </w:r>
      <w:r w:rsidR="00EF5231" w:rsidRPr="00EF5231">
        <w:rPr>
          <w:iCs/>
          <w:sz w:val="22"/>
          <w:szCs w:val="22"/>
        </w:rPr>
        <w:t xml:space="preserve">и </w:t>
      </w:r>
      <w:r w:rsidR="00EF5231" w:rsidRPr="00EF5231">
        <w:rPr>
          <w:iCs/>
          <w:sz w:val="22"/>
          <w:szCs w:val="22"/>
          <w:lang w:val="en-GB"/>
        </w:rPr>
        <w:t>VII</w:t>
      </w:r>
      <w:r w:rsidR="00EF5231" w:rsidRPr="00EF5231">
        <w:rPr>
          <w:iCs/>
          <w:sz w:val="22"/>
          <w:szCs w:val="22"/>
        </w:rPr>
        <w:t xml:space="preserve"> разреда</w:t>
      </w:r>
    </w:p>
    <w:p w:rsidR="00EF5231" w:rsidRPr="00EF5231" w:rsidRDefault="00EF5231" w:rsidP="00EF5231">
      <w:pPr>
        <w:spacing w:line="360" w:lineRule="auto"/>
        <w:rPr>
          <w:rFonts w:ascii="Times New Roman" w:hAnsi="Times New Roman" w:cs="Times New Roman"/>
          <w:b/>
          <w:iCs/>
          <w:lang w:val="sr-Cyrl-CS"/>
        </w:rPr>
      </w:pPr>
    </w:p>
    <w:p w:rsidR="00EF5231" w:rsidRDefault="00EF5231" w:rsidP="00EF5231">
      <w:pPr>
        <w:spacing w:after="0" w:line="360" w:lineRule="auto"/>
        <w:ind w:firstLine="709"/>
        <w:jc w:val="both"/>
        <w:rPr>
          <w:rFonts w:ascii="Times New Roman" w:hAnsi="Times New Roman" w:cs="Times New Roman"/>
          <w:iCs/>
        </w:rPr>
      </w:pPr>
      <w:r w:rsidRPr="00EF5231">
        <w:rPr>
          <w:rFonts w:ascii="Times New Roman" w:hAnsi="Times New Roman" w:cs="Times New Roman"/>
          <w:b/>
          <w:iCs/>
        </w:rPr>
        <w:t xml:space="preserve">Анализа анкете за наставнике о самопроцени рада </w:t>
      </w:r>
      <w:r w:rsidRPr="00EF5231">
        <w:rPr>
          <w:rFonts w:ascii="Times New Roman" w:hAnsi="Times New Roman" w:cs="Times New Roman"/>
          <w:iCs/>
        </w:rPr>
        <w:t>у току школске 2021/2022. године.</w:t>
      </w:r>
    </w:p>
    <w:p w:rsidR="00A03804" w:rsidRPr="00A03804" w:rsidRDefault="00A03804" w:rsidP="00EF5231">
      <w:pPr>
        <w:spacing w:after="0" w:line="360" w:lineRule="auto"/>
        <w:ind w:firstLine="709"/>
        <w:jc w:val="both"/>
        <w:rPr>
          <w:rFonts w:ascii="Times New Roman" w:hAnsi="Times New Roman" w:cs="Times New Roman"/>
          <w:iCs/>
        </w:rPr>
      </w:pPr>
    </w:p>
    <w:p w:rsidR="00EF5231" w:rsidRPr="00EF5231" w:rsidRDefault="00EF5231" w:rsidP="00EF5231">
      <w:pPr>
        <w:spacing w:after="0" w:line="360" w:lineRule="auto"/>
        <w:ind w:firstLine="709"/>
        <w:jc w:val="both"/>
        <w:rPr>
          <w:rFonts w:ascii="Times New Roman" w:hAnsi="Times New Roman" w:cs="Times New Roman"/>
          <w:iCs/>
        </w:rPr>
      </w:pPr>
      <w:r w:rsidRPr="00EF5231">
        <w:rPr>
          <w:rFonts w:ascii="Times New Roman" w:hAnsi="Times New Roman" w:cs="Times New Roman"/>
          <w:iCs/>
        </w:rPr>
        <w:t>Упитник је попунио 21 наставник разредне и предметне наставе.</w:t>
      </w:r>
    </w:p>
    <w:p w:rsidR="00EF5231" w:rsidRPr="00EF5231" w:rsidRDefault="00EF5231" w:rsidP="00EF5231">
      <w:pPr>
        <w:spacing w:after="0" w:line="360" w:lineRule="auto"/>
        <w:ind w:firstLine="709"/>
        <w:jc w:val="both"/>
        <w:rPr>
          <w:rFonts w:ascii="Times New Roman" w:hAnsi="Times New Roman" w:cs="Times New Roman"/>
          <w:iCs/>
        </w:rPr>
      </w:pPr>
      <w:r w:rsidRPr="00EF5231">
        <w:rPr>
          <w:rFonts w:ascii="Times New Roman" w:hAnsi="Times New Roman" w:cs="Times New Roman"/>
          <w:iCs/>
        </w:rPr>
        <w:t>На основу извршене анализе анкете можемо истаћи да наставници:</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ефикасно управљају процесом учења на часу, у уводном делу часа упознају ученике са циљевима и исходима часа и наставну јединицу повезују са претходним садржајима и усвојеним знањима ученика</w:t>
      </w:r>
      <w:r w:rsidR="00A03804">
        <w:rPr>
          <w:iCs/>
          <w:sz w:val="22"/>
          <w:szCs w:val="22"/>
        </w:rPr>
        <w:t>.</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наставници разредне наставе поред традиционалних уџбеника користе и дигиталне уџбенике и дигиталне презентације које прате наст</w:t>
      </w:r>
      <w:r w:rsidR="00A03804">
        <w:rPr>
          <w:iCs/>
          <w:sz w:val="22"/>
          <w:szCs w:val="22"/>
        </w:rPr>
        <w:t>а</w:t>
      </w:r>
      <w:r w:rsidRPr="00EF5231">
        <w:rPr>
          <w:iCs/>
          <w:sz w:val="22"/>
          <w:szCs w:val="22"/>
        </w:rPr>
        <w:t>вне садржаје.</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lastRenderedPageBreak/>
        <w:t xml:space="preserve">прилагођавају свој рад на часу индивидуалним потребама сваког ученика, ученици добијају задатке различите тежине наглашавајући шта се очекује на одређеном нивоу постигнућа. </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подстичу ученике којима је потребна додатна подршка да кроз рад у пару и рад у групи учествују у заједничким активностима са осталим ученицима</w:t>
      </w:r>
      <w:r w:rsidR="00A03804">
        <w:rPr>
          <w:iCs/>
          <w:sz w:val="22"/>
          <w:szCs w:val="22"/>
        </w:rPr>
        <w:t>,</w:t>
      </w:r>
      <w:r w:rsidRPr="00EF5231">
        <w:rPr>
          <w:iCs/>
          <w:sz w:val="22"/>
          <w:szCs w:val="22"/>
        </w:rPr>
        <w:t xml:space="preserve"> како би омогућили напредак у усвајању наставних садржаја.</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ученици стичу знања кроз обострану комуникацију, тимску сарадњу, неговање креативности, повезивање знања из различитих области, развијају функционално знање и вештине.</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наставници упознају ученике са критеријумима вредовања на почетку школске године и на почетку нове наставне теме. Ученици добијају информацију о тренутном нивоу знања и препоруку како да унапреде учење и знање кроз похвале, упутства и савете.</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поред традиционалних метода наставни</w:t>
      </w:r>
      <w:r w:rsidR="00A03804">
        <w:rPr>
          <w:iCs/>
          <w:sz w:val="22"/>
          <w:szCs w:val="22"/>
        </w:rPr>
        <w:t>ци користе и иновативне методе:</w:t>
      </w:r>
      <w:r w:rsidRPr="00EF5231">
        <w:rPr>
          <w:iCs/>
          <w:sz w:val="22"/>
          <w:szCs w:val="22"/>
        </w:rPr>
        <w:t xml:space="preserve"> е-учионица, методе учења по НТЦ-у, истраживање, мапе ума, игровне активности, употреба ИКТ-а за презентацију нових наставних садржаја и увежбавање обрађених и усвојених садржаја.</w:t>
      </w:r>
    </w:p>
    <w:p w:rsidR="00EF5231" w:rsidRPr="00EF5231" w:rsidRDefault="00EF5231" w:rsidP="00145E56">
      <w:pPr>
        <w:pStyle w:val="ListParagraph"/>
        <w:numPr>
          <w:ilvl w:val="0"/>
          <w:numId w:val="34"/>
        </w:numPr>
        <w:spacing w:line="360" w:lineRule="auto"/>
        <w:jc w:val="both"/>
        <w:rPr>
          <w:iCs/>
          <w:sz w:val="22"/>
          <w:szCs w:val="22"/>
        </w:rPr>
      </w:pPr>
      <w:r w:rsidRPr="00EF5231">
        <w:rPr>
          <w:iCs/>
          <w:sz w:val="22"/>
          <w:szCs w:val="22"/>
        </w:rPr>
        <w:t>наставници ретко дају ученицима могућност избора у вези са обрадом теме, обликом рада или материјалом који ће се користити на часу.</w:t>
      </w:r>
    </w:p>
    <w:p w:rsidR="00EF5231" w:rsidRPr="00EF5231" w:rsidRDefault="00EF5231" w:rsidP="00EF5231">
      <w:pPr>
        <w:spacing w:after="0" w:line="360" w:lineRule="auto"/>
        <w:jc w:val="both"/>
        <w:rPr>
          <w:rFonts w:ascii="Times New Roman" w:hAnsi="Times New Roman" w:cs="Times New Roman"/>
          <w:iCs/>
        </w:rPr>
      </w:pPr>
    </w:p>
    <w:p w:rsidR="00EF5231" w:rsidRDefault="00EF5231" w:rsidP="00EF5231">
      <w:pPr>
        <w:spacing w:after="0" w:line="360" w:lineRule="auto"/>
        <w:ind w:firstLine="709"/>
        <w:jc w:val="both"/>
        <w:rPr>
          <w:rFonts w:ascii="Times New Roman" w:hAnsi="Times New Roman" w:cs="Times New Roman"/>
          <w:b/>
          <w:iCs/>
        </w:rPr>
      </w:pPr>
      <w:r w:rsidRPr="00843C03">
        <w:rPr>
          <w:rFonts w:ascii="Times New Roman" w:hAnsi="Times New Roman" w:cs="Times New Roman"/>
          <w:b/>
          <w:iCs/>
        </w:rPr>
        <w:t>Анализа Упитника за наставнике о реализацији наставе на даљину</w:t>
      </w:r>
    </w:p>
    <w:p w:rsidR="00A03804" w:rsidRPr="00A03804" w:rsidRDefault="00A03804" w:rsidP="00EF5231">
      <w:pPr>
        <w:spacing w:after="0" w:line="360" w:lineRule="auto"/>
        <w:ind w:firstLine="709"/>
        <w:jc w:val="both"/>
        <w:rPr>
          <w:rFonts w:ascii="Times New Roman" w:hAnsi="Times New Roman" w:cs="Times New Roman"/>
          <w:b/>
          <w:iCs/>
        </w:rPr>
      </w:pP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Упитник је попунило 11 наставника предметне наставе који предају српски језик и књижевност, енглески језик, ликовну културу, физику, географију, физичко и здравствено васпитање, технику и технологију, музичку културу, биологију и историју.</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Настава на даљину је реализована путем гугл учионице а за ученике који нису имали могућности да прате рад у учионици комуникација је остварена посредством разредног старешине и вибер групе одељења када је задатак разредног старешине био да ученицима проследи наставне материјале и задатке.</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Настава је реализована у реалном времену и наставници су поред одржаних часова ученицима постављали наставне материјале за усвајање нових наставних садржаја, презентације, квизове, упитнике и тестове.</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Ученици су на часу активно учествовали тако што су давали одговоре, бележили кључне појмове, закључивали, постављали питања којима су тражили додатна објашњења, радили домаће задатке, упитнике и тестове.</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Наставници су дали позитивне стране овог вида наставе као и недостатке.</w:t>
      </w:r>
    </w:p>
    <w:tbl>
      <w:tblPr>
        <w:tblStyle w:val="TableGrid"/>
        <w:tblW w:w="10558" w:type="dxa"/>
        <w:tblLook w:val="04A0"/>
      </w:tblPr>
      <w:tblGrid>
        <w:gridCol w:w="5279"/>
        <w:gridCol w:w="5279"/>
      </w:tblGrid>
      <w:tr w:rsidR="00EF5231" w:rsidTr="00130391">
        <w:trPr>
          <w:trHeight w:val="577"/>
        </w:trPr>
        <w:tc>
          <w:tcPr>
            <w:tcW w:w="5279" w:type="dxa"/>
            <w:vAlign w:val="center"/>
          </w:tcPr>
          <w:p w:rsidR="00EF5231" w:rsidRPr="004775C5" w:rsidRDefault="00EF5231" w:rsidP="00130391">
            <w:pPr>
              <w:spacing w:line="360" w:lineRule="auto"/>
              <w:jc w:val="center"/>
              <w:rPr>
                <w:rFonts w:ascii="Times New Roman" w:hAnsi="Times New Roman" w:cs="Times New Roman"/>
                <w:iCs/>
              </w:rPr>
            </w:pPr>
            <w:r>
              <w:rPr>
                <w:rFonts w:ascii="Times New Roman" w:hAnsi="Times New Roman" w:cs="Times New Roman"/>
                <w:iCs/>
              </w:rPr>
              <w:lastRenderedPageBreak/>
              <w:t>ПОЗИТИВНЕ СТРАНЕ НАСТАВЕ НА ДАЉИНУ</w:t>
            </w:r>
          </w:p>
        </w:tc>
        <w:tc>
          <w:tcPr>
            <w:tcW w:w="5279" w:type="dxa"/>
            <w:vAlign w:val="center"/>
          </w:tcPr>
          <w:p w:rsidR="00EF5231" w:rsidRPr="004775C5" w:rsidRDefault="00EF5231" w:rsidP="00130391">
            <w:pPr>
              <w:spacing w:line="360" w:lineRule="auto"/>
              <w:jc w:val="center"/>
              <w:rPr>
                <w:rFonts w:ascii="Times New Roman" w:hAnsi="Times New Roman" w:cs="Times New Roman"/>
                <w:iCs/>
              </w:rPr>
            </w:pPr>
            <w:r>
              <w:rPr>
                <w:rFonts w:ascii="Times New Roman" w:hAnsi="Times New Roman" w:cs="Times New Roman"/>
                <w:iCs/>
              </w:rPr>
              <w:t>НЕДОСТАЦИ НАСТАВЕ НА ДАЉИНУ</w:t>
            </w:r>
          </w:p>
        </w:tc>
      </w:tr>
      <w:tr w:rsidR="00EF5231" w:rsidTr="00130391">
        <w:trPr>
          <w:trHeight w:val="2541"/>
        </w:trPr>
        <w:tc>
          <w:tcPr>
            <w:tcW w:w="5279" w:type="dxa"/>
          </w:tcPr>
          <w:p w:rsidR="00EF5231" w:rsidRPr="00385014" w:rsidRDefault="00EF5231" w:rsidP="00145E56">
            <w:pPr>
              <w:pStyle w:val="ListParagraph"/>
              <w:numPr>
                <w:ilvl w:val="0"/>
                <w:numId w:val="33"/>
              </w:numPr>
              <w:spacing w:line="360" w:lineRule="auto"/>
              <w:rPr>
                <w:iCs/>
              </w:rPr>
            </w:pPr>
            <w:r>
              <w:rPr>
                <w:iCs/>
              </w:rPr>
              <w:t>разноврсни извори садржаја</w:t>
            </w:r>
          </w:p>
          <w:p w:rsidR="00EF5231" w:rsidRPr="00385014" w:rsidRDefault="00EF5231" w:rsidP="00145E56">
            <w:pPr>
              <w:pStyle w:val="ListParagraph"/>
              <w:numPr>
                <w:ilvl w:val="0"/>
                <w:numId w:val="33"/>
              </w:numPr>
              <w:spacing w:line="360" w:lineRule="auto"/>
              <w:rPr>
                <w:iCs/>
              </w:rPr>
            </w:pPr>
            <w:r>
              <w:rPr>
                <w:iCs/>
              </w:rPr>
              <w:t>наставни материјал остаје у учионици и увек је доступан ученицима</w:t>
            </w:r>
          </w:p>
          <w:p w:rsidR="00EF5231" w:rsidRPr="00385014" w:rsidRDefault="00EF5231" w:rsidP="00145E56">
            <w:pPr>
              <w:pStyle w:val="ListParagraph"/>
              <w:numPr>
                <w:ilvl w:val="0"/>
                <w:numId w:val="33"/>
              </w:numPr>
              <w:spacing w:line="360" w:lineRule="auto"/>
              <w:rPr>
                <w:iCs/>
              </w:rPr>
            </w:pPr>
            <w:r>
              <w:rPr>
                <w:iCs/>
              </w:rPr>
              <w:t>јачање компетенције за информатичку писменост</w:t>
            </w:r>
          </w:p>
          <w:p w:rsidR="00EF5231" w:rsidRPr="00385014" w:rsidRDefault="00EF5231" w:rsidP="00145E56">
            <w:pPr>
              <w:pStyle w:val="ListParagraph"/>
              <w:numPr>
                <w:ilvl w:val="0"/>
                <w:numId w:val="33"/>
              </w:numPr>
              <w:spacing w:line="360" w:lineRule="auto"/>
              <w:rPr>
                <w:iCs/>
              </w:rPr>
            </w:pPr>
            <w:r>
              <w:rPr>
                <w:iCs/>
              </w:rPr>
              <w:t>развијање одговорности према оваквом начину рада</w:t>
            </w:r>
          </w:p>
          <w:p w:rsidR="00EF5231" w:rsidRPr="00385014" w:rsidRDefault="00EF5231" w:rsidP="00145E56">
            <w:pPr>
              <w:pStyle w:val="ListParagraph"/>
              <w:numPr>
                <w:ilvl w:val="0"/>
                <w:numId w:val="33"/>
              </w:numPr>
              <w:spacing w:line="360" w:lineRule="auto"/>
              <w:rPr>
                <w:iCs/>
              </w:rPr>
            </w:pPr>
            <w:r>
              <w:rPr>
                <w:iCs/>
              </w:rPr>
              <w:t>израда квиза, упитника....</w:t>
            </w:r>
          </w:p>
        </w:tc>
        <w:tc>
          <w:tcPr>
            <w:tcW w:w="5279" w:type="dxa"/>
          </w:tcPr>
          <w:p w:rsidR="00EF5231" w:rsidRPr="00385014" w:rsidRDefault="00EF5231" w:rsidP="00145E56">
            <w:pPr>
              <w:pStyle w:val="ListParagraph"/>
              <w:numPr>
                <w:ilvl w:val="0"/>
                <w:numId w:val="33"/>
              </w:numPr>
              <w:spacing w:line="360" w:lineRule="auto"/>
              <w:rPr>
                <w:iCs/>
              </w:rPr>
            </w:pPr>
            <w:r>
              <w:rPr>
                <w:iCs/>
              </w:rPr>
              <w:t>лош интернет</w:t>
            </w:r>
          </w:p>
          <w:p w:rsidR="00EF5231" w:rsidRPr="00385014" w:rsidRDefault="00EF5231" w:rsidP="00145E56">
            <w:pPr>
              <w:pStyle w:val="ListParagraph"/>
              <w:numPr>
                <w:ilvl w:val="0"/>
                <w:numId w:val="33"/>
              </w:numPr>
              <w:spacing w:line="360" w:lineRule="auto"/>
              <w:rPr>
                <w:iCs/>
              </w:rPr>
            </w:pPr>
            <w:r>
              <w:rPr>
                <w:iCs/>
              </w:rPr>
              <w:t>техничке сметње</w:t>
            </w:r>
          </w:p>
          <w:p w:rsidR="00EF5231" w:rsidRPr="00385014" w:rsidRDefault="00EF5231" w:rsidP="00145E56">
            <w:pPr>
              <w:pStyle w:val="ListParagraph"/>
              <w:numPr>
                <w:ilvl w:val="0"/>
                <w:numId w:val="33"/>
              </w:numPr>
              <w:spacing w:line="360" w:lineRule="auto"/>
              <w:rPr>
                <w:iCs/>
              </w:rPr>
            </w:pPr>
            <w:r>
              <w:rPr>
                <w:iCs/>
              </w:rPr>
              <w:t>слаба техничка опремљеност ученика и наставника</w:t>
            </w:r>
          </w:p>
          <w:p w:rsidR="00EF5231" w:rsidRPr="00CB6942" w:rsidRDefault="00EF5231" w:rsidP="00145E56">
            <w:pPr>
              <w:pStyle w:val="ListParagraph"/>
              <w:numPr>
                <w:ilvl w:val="0"/>
                <w:numId w:val="33"/>
              </w:numPr>
              <w:spacing w:line="360" w:lineRule="auto"/>
              <w:rPr>
                <w:iCs/>
              </w:rPr>
            </w:pPr>
            <w:r>
              <w:rPr>
                <w:iCs/>
              </w:rPr>
              <w:t>проблем оцењивања – објективност дате оцене</w:t>
            </w:r>
          </w:p>
          <w:p w:rsidR="00EF5231" w:rsidRPr="00CB6942" w:rsidRDefault="00EF5231" w:rsidP="00145E56">
            <w:pPr>
              <w:pStyle w:val="ListParagraph"/>
              <w:numPr>
                <w:ilvl w:val="0"/>
                <w:numId w:val="33"/>
              </w:numPr>
              <w:spacing w:line="360" w:lineRule="auto"/>
              <w:rPr>
                <w:iCs/>
              </w:rPr>
            </w:pPr>
            <w:r>
              <w:rPr>
                <w:iCs/>
              </w:rPr>
              <w:t>за одређене предмете може се користити само као теоријски део (физичко васпитање)</w:t>
            </w:r>
          </w:p>
          <w:p w:rsidR="00EF5231" w:rsidRPr="00CB6942" w:rsidRDefault="00EF5231" w:rsidP="00145E56">
            <w:pPr>
              <w:pStyle w:val="ListParagraph"/>
              <w:numPr>
                <w:ilvl w:val="0"/>
                <w:numId w:val="33"/>
              </w:numPr>
              <w:spacing w:line="360" w:lineRule="auto"/>
              <w:rPr>
                <w:iCs/>
              </w:rPr>
            </w:pPr>
            <w:r>
              <w:rPr>
                <w:iCs/>
              </w:rPr>
              <w:t>пасивност појединих ученика на часу</w:t>
            </w:r>
          </w:p>
          <w:p w:rsidR="00EF5231" w:rsidRPr="00CB6942" w:rsidRDefault="00EF5231" w:rsidP="00145E56">
            <w:pPr>
              <w:pStyle w:val="ListParagraph"/>
              <w:numPr>
                <w:ilvl w:val="0"/>
                <w:numId w:val="33"/>
              </w:numPr>
              <w:spacing w:line="360" w:lineRule="auto"/>
              <w:rPr>
                <w:iCs/>
              </w:rPr>
            </w:pPr>
            <w:r>
              <w:rPr>
                <w:iCs/>
              </w:rPr>
              <w:t>несамосталност у раду</w:t>
            </w:r>
          </w:p>
          <w:p w:rsidR="00EF5231" w:rsidRPr="00385014" w:rsidRDefault="00EF5231" w:rsidP="00145E56">
            <w:pPr>
              <w:pStyle w:val="ListParagraph"/>
              <w:numPr>
                <w:ilvl w:val="0"/>
                <w:numId w:val="33"/>
              </w:numPr>
              <w:spacing w:line="360" w:lineRule="auto"/>
              <w:rPr>
                <w:iCs/>
              </w:rPr>
            </w:pPr>
            <w:r>
              <w:rPr>
                <w:iCs/>
              </w:rPr>
              <w:t>неодговоран став ученика према обавезама</w:t>
            </w:r>
          </w:p>
        </w:tc>
      </w:tr>
    </w:tbl>
    <w:p w:rsidR="00EF5231" w:rsidRPr="00A141AD" w:rsidRDefault="00EF5231" w:rsidP="00EF5231">
      <w:pPr>
        <w:spacing w:after="0" w:line="360" w:lineRule="auto"/>
        <w:jc w:val="both"/>
        <w:rPr>
          <w:rFonts w:ascii="Times New Roman" w:hAnsi="Times New Roman" w:cs="Times New Roman"/>
          <w:iCs/>
        </w:rPr>
      </w:pPr>
    </w:p>
    <w:p w:rsidR="00EF5231" w:rsidRDefault="00EF5231" w:rsidP="00EF5231">
      <w:pPr>
        <w:spacing w:after="0" w:line="360" w:lineRule="auto"/>
        <w:ind w:firstLine="709"/>
        <w:jc w:val="both"/>
        <w:rPr>
          <w:rFonts w:ascii="Times New Roman" w:hAnsi="Times New Roman" w:cs="Times New Roman"/>
          <w:b/>
          <w:iCs/>
        </w:rPr>
      </w:pPr>
      <w:r w:rsidRPr="00843C03">
        <w:rPr>
          <w:rFonts w:ascii="Times New Roman" w:hAnsi="Times New Roman" w:cs="Times New Roman"/>
          <w:b/>
          <w:iCs/>
        </w:rPr>
        <w:t>Анализа Упитника за ученике о реализацији наставе на даљину</w:t>
      </w:r>
    </w:p>
    <w:p w:rsidR="00A141AD" w:rsidRPr="00A141AD" w:rsidRDefault="00A141AD" w:rsidP="00EF5231">
      <w:pPr>
        <w:spacing w:after="0" w:line="360" w:lineRule="auto"/>
        <w:ind w:firstLine="709"/>
        <w:jc w:val="both"/>
        <w:rPr>
          <w:rFonts w:ascii="Times New Roman" w:hAnsi="Times New Roman" w:cs="Times New Roman"/>
          <w:b/>
          <w:iCs/>
        </w:rPr>
      </w:pP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Упитник је попунило 18 ученика VII1 разреда који су наставу пратили на даљину. Ученици су наставу пратили наставу на даљину путем гугл учионице а у случајевима када ученици нису имали техничких могућности да наставу прате путем гугл учионице (прекид интернета, ученик нема рачунар или андроид телефон)</w:t>
      </w:r>
      <w:r w:rsidR="008F6468">
        <w:rPr>
          <w:rFonts w:ascii="Times New Roman" w:hAnsi="Times New Roman" w:cs="Times New Roman"/>
          <w:iCs/>
        </w:rPr>
        <w:t>,</w:t>
      </w:r>
      <w:r>
        <w:rPr>
          <w:rFonts w:ascii="Times New Roman" w:hAnsi="Times New Roman" w:cs="Times New Roman"/>
          <w:iCs/>
        </w:rPr>
        <w:t xml:space="preserve"> ученици су наставне материјале и задатке добијали путем вибер групе одељењског старешине и одељења.</w:t>
      </w:r>
    </w:p>
    <w:p w:rsidR="00EF5231" w:rsidRPr="00073A6B"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У току реализације наставе на даљину 4 ученика се изјаснило да су наставне садржаје усвојили у потпуности</w:t>
      </w:r>
      <w:r w:rsidR="008F6468">
        <w:rPr>
          <w:rFonts w:ascii="Times New Roman" w:hAnsi="Times New Roman" w:cs="Times New Roman"/>
          <w:iCs/>
        </w:rPr>
        <w:t>,</w:t>
      </w:r>
      <w:r>
        <w:rPr>
          <w:rFonts w:ascii="Times New Roman" w:hAnsi="Times New Roman" w:cs="Times New Roman"/>
          <w:iCs/>
        </w:rPr>
        <w:t xml:space="preserve"> а 14 ученика је усвојило наставне садржаје делимично. Разлог за делимично усвајање </w:t>
      </w:r>
      <w:r w:rsidR="008F6468">
        <w:rPr>
          <w:rFonts w:ascii="Times New Roman" w:hAnsi="Times New Roman" w:cs="Times New Roman"/>
          <w:iCs/>
        </w:rPr>
        <w:t>вероватно јер</w:t>
      </w:r>
      <w:r>
        <w:rPr>
          <w:rFonts w:ascii="Times New Roman" w:hAnsi="Times New Roman" w:cs="Times New Roman"/>
          <w:iCs/>
        </w:rPr>
        <w:t xml:space="preserve"> то што је ученицима са слабијим постигнућима незамењив рад са наставником у правој учиониц</w:t>
      </w:r>
      <w:r w:rsidR="008F6468">
        <w:rPr>
          <w:rFonts w:ascii="Times New Roman" w:hAnsi="Times New Roman" w:cs="Times New Roman"/>
          <w:iCs/>
        </w:rPr>
        <w:t>и, додатна објашњења наставника</w:t>
      </w:r>
      <w:r>
        <w:rPr>
          <w:rFonts w:ascii="Times New Roman" w:hAnsi="Times New Roman" w:cs="Times New Roman"/>
          <w:iCs/>
        </w:rPr>
        <w:t xml:space="preserve"> су доступнија</w:t>
      </w:r>
      <w:r w:rsidR="008F6468">
        <w:rPr>
          <w:rFonts w:ascii="Times New Roman" w:hAnsi="Times New Roman" w:cs="Times New Roman"/>
          <w:iCs/>
        </w:rPr>
        <w:t>,а присутна је</w:t>
      </w:r>
      <w:r>
        <w:rPr>
          <w:rFonts w:ascii="Times New Roman" w:hAnsi="Times New Roman" w:cs="Times New Roman"/>
          <w:iCs/>
        </w:rPr>
        <w:t xml:space="preserve"> и вршњачка помоћ у раду. </w:t>
      </w:r>
    </w:p>
    <w:p w:rsidR="00EF5231" w:rsidRDefault="008F6468" w:rsidP="00EF5231">
      <w:pPr>
        <w:spacing w:after="0" w:line="360" w:lineRule="auto"/>
        <w:ind w:firstLine="709"/>
        <w:jc w:val="both"/>
        <w:rPr>
          <w:rFonts w:ascii="Times New Roman" w:hAnsi="Times New Roman" w:cs="Times New Roman"/>
          <w:iCs/>
        </w:rPr>
      </w:pPr>
      <w:r>
        <w:rPr>
          <w:rFonts w:ascii="Times New Roman" w:hAnsi="Times New Roman" w:cs="Times New Roman"/>
          <w:iCs/>
        </w:rPr>
        <w:t>Наставници су</w:t>
      </w:r>
      <w:r w:rsidR="00EF5231">
        <w:rPr>
          <w:rFonts w:ascii="Times New Roman" w:hAnsi="Times New Roman" w:cs="Times New Roman"/>
          <w:iCs/>
        </w:rPr>
        <w:t xml:space="preserve"> у учионици постављали наставне материјале за обраду наставних садржаја, презентације, квиз, упитник, тест и домаће задатке.</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 xml:space="preserve">Недостаци учења на даљину су то што су ученици добијали више наставног материјала за преписивање и усвајање и више задатака за домаћи рад. </w:t>
      </w:r>
    </w:p>
    <w:p w:rsidR="00EF5231" w:rsidRPr="0083340D"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Позитивне стране су то што није било много провера и тестова и што су усмена одговарања била лакша него у школи.</w:t>
      </w:r>
    </w:p>
    <w:p w:rsidR="00EF5231" w:rsidRPr="00571B8B" w:rsidRDefault="00EF5231" w:rsidP="00571B8B">
      <w:pPr>
        <w:spacing w:after="0" w:line="360" w:lineRule="auto"/>
        <w:jc w:val="both"/>
        <w:rPr>
          <w:rFonts w:ascii="Times New Roman" w:hAnsi="Times New Roman" w:cs="Times New Roman"/>
          <w:b/>
          <w:iCs/>
        </w:rPr>
      </w:pPr>
    </w:p>
    <w:p w:rsidR="00EF5231" w:rsidRDefault="00EF5231" w:rsidP="00EF5231">
      <w:pPr>
        <w:spacing w:after="0" w:line="360" w:lineRule="auto"/>
        <w:ind w:firstLine="709"/>
        <w:jc w:val="both"/>
        <w:rPr>
          <w:rFonts w:ascii="Times New Roman" w:hAnsi="Times New Roman" w:cs="Times New Roman"/>
          <w:b/>
          <w:iCs/>
        </w:rPr>
      </w:pPr>
      <w:r w:rsidRPr="00843C03">
        <w:rPr>
          <w:rFonts w:ascii="Times New Roman" w:hAnsi="Times New Roman" w:cs="Times New Roman"/>
          <w:b/>
          <w:iCs/>
        </w:rPr>
        <w:t>Анализа посете часовима</w:t>
      </w:r>
    </w:p>
    <w:p w:rsidR="00EF5231" w:rsidRPr="00C43B66"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Посматран</w:t>
      </w:r>
      <w:r w:rsidR="008F6468">
        <w:rPr>
          <w:rFonts w:ascii="Times New Roman" w:hAnsi="Times New Roman" w:cs="Times New Roman"/>
          <w:iCs/>
        </w:rPr>
        <w:t>о</w:t>
      </w:r>
      <w:r>
        <w:rPr>
          <w:rFonts w:ascii="Times New Roman" w:hAnsi="Times New Roman" w:cs="Times New Roman"/>
          <w:iCs/>
        </w:rPr>
        <w:t xml:space="preserve"> је пет часова, два у разредној настави и три у предметној настави. Посматрани су следећи часови:</w:t>
      </w:r>
    </w:p>
    <w:p w:rsidR="00EF5231" w:rsidRDefault="00EF5231" w:rsidP="00145E56">
      <w:pPr>
        <w:pStyle w:val="ListParagraph"/>
        <w:numPr>
          <w:ilvl w:val="0"/>
          <w:numId w:val="32"/>
        </w:numPr>
        <w:tabs>
          <w:tab w:val="left" w:pos="1134"/>
        </w:tabs>
        <w:autoSpaceDE w:val="0"/>
        <w:autoSpaceDN w:val="0"/>
        <w:adjustRightInd w:val="0"/>
        <w:spacing w:after="200" w:line="360" w:lineRule="auto"/>
        <w:ind w:firstLine="131"/>
        <w:jc w:val="both"/>
      </w:pPr>
      <w:r>
        <w:rPr>
          <w:lang w:val="en-GB"/>
        </w:rPr>
        <w:lastRenderedPageBreak/>
        <w:t>I</w:t>
      </w:r>
      <w:r>
        <w:t xml:space="preserve"> 2, професор разредне наставе Марина Радојевић, предмет - српски језик</w:t>
      </w:r>
    </w:p>
    <w:p w:rsidR="00EF5231" w:rsidRDefault="00EF5231" w:rsidP="00145E56">
      <w:pPr>
        <w:pStyle w:val="ListParagraph"/>
        <w:numPr>
          <w:ilvl w:val="0"/>
          <w:numId w:val="32"/>
        </w:numPr>
        <w:tabs>
          <w:tab w:val="left" w:pos="1134"/>
        </w:tabs>
        <w:autoSpaceDE w:val="0"/>
        <w:autoSpaceDN w:val="0"/>
        <w:adjustRightInd w:val="0"/>
        <w:spacing w:after="200" w:line="360" w:lineRule="auto"/>
        <w:ind w:firstLine="131"/>
        <w:jc w:val="both"/>
      </w:pPr>
      <w:r>
        <w:rPr>
          <w:lang w:val="en-GB"/>
        </w:rPr>
        <w:t>IV</w:t>
      </w:r>
      <w:r>
        <w:t xml:space="preserve"> 1 професор разредне наставе Биљана Стојанић, предмет – математика</w:t>
      </w:r>
    </w:p>
    <w:p w:rsidR="00EF5231" w:rsidRDefault="00EF5231" w:rsidP="00145E56">
      <w:pPr>
        <w:pStyle w:val="ListParagraph"/>
        <w:numPr>
          <w:ilvl w:val="0"/>
          <w:numId w:val="32"/>
        </w:numPr>
        <w:tabs>
          <w:tab w:val="left" w:pos="1134"/>
        </w:tabs>
        <w:autoSpaceDE w:val="0"/>
        <w:autoSpaceDN w:val="0"/>
        <w:adjustRightInd w:val="0"/>
        <w:spacing w:after="200" w:line="360" w:lineRule="auto"/>
        <w:ind w:firstLine="131"/>
        <w:jc w:val="both"/>
      </w:pPr>
      <w:r w:rsidRPr="00C43B66">
        <w:rPr>
          <w:lang w:val="en-GB"/>
        </w:rPr>
        <w:t>VI</w:t>
      </w:r>
      <w:r w:rsidRPr="00C43B66">
        <w:t xml:space="preserve"> 1</w:t>
      </w:r>
      <w:r w:rsidR="008F6468">
        <w:t>, професор физике Ана Ракочевић-</w:t>
      </w:r>
      <w:r w:rsidRPr="00C43B66">
        <w:t xml:space="preserve">Дамљановић, предмет </w:t>
      </w:r>
      <w:r>
        <w:t>–</w:t>
      </w:r>
      <w:r w:rsidRPr="00C43B66">
        <w:t xml:space="preserve"> физика</w:t>
      </w:r>
    </w:p>
    <w:p w:rsidR="00EF5231" w:rsidRDefault="00EF5231" w:rsidP="00145E56">
      <w:pPr>
        <w:pStyle w:val="ListParagraph"/>
        <w:numPr>
          <w:ilvl w:val="0"/>
          <w:numId w:val="32"/>
        </w:numPr>
        <w:tabs>
          <w:tab w:val="left" w:pos="1134"/>
        </w:tabs>
        <w:autoSpaceDE w:val="0"/>
        <w:autoSpaceDN w:val="0"/>
        <w:adjustRightInd w:val="0"/>
        <w:spacing w:after="200" w:line="360" w:lineRule="auto"/>
        <w:ind w:firstLine="131"/>
        <w:jc w:val="both"/>
      </w:pPr>
      <w:r w:rsidRPr="00C43B66">
        <w:rPr>
          <w:lang w:val="en-GB"/>
        </w:rPr>
        <w:t>VII</w:t>
      </w:r>
      <w:r w:rsidRPr="00C43B66">
        <w:t xml:space="preserve"> 1 професор немачког језика Александра Јањић, предмет – немачки језик</w:t>
      </w:r>
    </w:p>
    <w:p w:rsidR="00EF5231" w:rsidRPr="00C43B66" w:rsidRDefault="00EF5231" w:rsidP="00145E56">
      <w:pPr>
        <w:pStyle w:val="ListParagraph"/>
        <w:numPr>
          <w:ilvl w:val="0"/>
          <w:numId w:val="32"/>
        </w:numPr>
        <w:tabs>
          <w:tab w:val="left" w:pos="1134"/>
        </w:tabs>
        <w:autoSpaceDE w:val="0"/>
        <w:autoSpaceDN w:val="0"/>
        <w:adjustRightInd w:val="0"/>
        <w:spacing w:after="200" w:line="360" w:lineRule="auto"/>
        <w:ind w:firstLine="131"/>
        <w:jc w:val="both"/>
      </w:pPr>
      <w:r w:rsidRPr="00C43B66">
        <w:rPr>
          <w:lang w:val="en-GB"/>
        </w:rPr>
        <w:t>VIII</w:t>
      </w:r>
      <w:r w:rsidRPr="00C43B66">
        <w:t xml:space="preserve"> 2 професор енглеског језика Јелена Ружичић, предмет – енглески језик</w:t>
      </w:r>
    </w:p>
    <w:p w:rsidR="00EF5231" w:rsidRPr="00C43B66" w:rsidRDefault="00EF5231" w:rsidP="00EF5231">
      <w:pPr>
        <w:spacing w:after="0" w:line="360" w:lineRule="auto"/>
        <w:ind w:firstLine="709"/>
        <w:jc w:val="both"/>
        <w:rPr>
          <w:rFonts w:ascii="Times New Roman" w:hAnsi="Times New Roman" w:cs="Times New Roman"/>
          <w:iCs/>
        </w:rPr>
      </w:pPr>
      <w:r w:rsidRPr="00C43B66">
        <w:rPr>
          <w:rFonts w:ascii="Times New Roman" w:hAnsi="Times New Roman" w:cs="Times New Roman"/>
          <w:iCs/>
        </w:rPr>
        <w:t>На основ</w:t>
      </w:r>
      <w:r>
        <w:rPr>
          <w:rFonts w:ascii="Times New Roman" w:hAnsi="Times New Roman" w:cs="Times New Roman"/>
          <w:iCs/>
        </w:rPr>
        <w:t xml:space="preserve">у обрасца за посматрање часа наставници су у раду применили све индикаторе. Најслабије је реализован индикатор </w:t>
      </w:r>
      <w:r w:rsidR="008F6468">
        <w:rPr>
          <w:rFonts w:ascii="Times New Roman" w:hAnsi="Times New Roman" w:cs="Times New Roman"/>
          <w:iCs/>
        </w:rPr>
        <w:t>који прати формативно и сумативн</w:t>
      </w:r>
      <w:r>
        <w:rPr>
          <w:rFonts w:ascii="Times New Roman" w:hAnsi="Times New Roman" w:cs="Times New Roman"/>
          <w:iCs/>
        </w:rPr>
        <w:t xml:space="preserve">о оцењивање наставника у педагошкој свесци – недостају показатељи шта се вреднује и како се вреднује. </w:t>
      </w:r>
    </w:p>
    <w:p w:rsidR="00EF5231" w:rsidRPr="009379CD" w:rsidRDefault="00EF5231" w:rsidP="00EF5231">
      <w:pPr>
        <w:spacing w:after="0" w:line="360" w:lineRule="auto"/>
        <w:ind w:firstLine="709"/>
        <w:jc w:val="both"/>
        <w:rPr>
          <w:rFonts w:ascii="Times New Roman" w:hAnsi="Times New Roman" w:cs="Times New Roman"/>
          <w:iCs/>
        </w:rPr>
      </w:pPr>
      <w:r w:rsidRPr="009379CD">
        <w:rPr>
          <w:rFonts w:ascii="Times New Roman" w:hAnsi="Times New Roman" w:cs="Times New Roman"/>
          <w:b/>
          <w:bCs/>
        </w:rPr>
        <w:t>Наставник прилагођава рад на часу образовно-васпитним потребама ученика.</w:t>
      </w:r>
    </w:p>
    <w:p w:rsidR="00EF5231" w:rsidRDefault="00EF5231" w:rsidP="00EF5231">
      <w:pPr>
        <w:spacing w:after="0" w:line="360" w:lineRule="auto"/>
        <w:ind w:firstLine="709"/>
        <w:jc w:val="both"/>
        <w:rPr>
          <w:rFonts w:ascii="Times New Roman" w:hAnsi="Times New Roman" w:cs="Times New Roman"/>
          <w:bCs/>
        </w:rPr>
      </w:pPr>
      <w:r>
        <w:rPr>
          <w:rFonts w:ascii="Times New Roman" w:hAnsi="Times New Roman" w:cs="Times New Roman"/>
        </w:rPr>
        <w:t xml:space="preserve">На основу школске документације наставници </w:t>
      </w:r>
      <w:r w:rsidRPr="009379CD">
        <w:rPr>
          <w:rFonts w:ascii="Times New Roman" w:hAnsi="Times New Roman" w:cs="Times New Roman"/>
          <w:bCs/>
        </w:rPr>
        <w:t>прилагођава</w:t>
      </w:r>
      <w:r>
        <w:rPr>
          <w:rFonts w:ascii="Times New Roman" w:hAnsi="Times New Roman" w:cs="Times New Roman"/>
          <w:bCs/>
        </w:rPr>
        <w:t>ју</w:t>
      </w:r>
      <w:r w:rsidRPr="009379CD">
        <w:rPr>
          <w:rFonts w:ascii="Times New Roman" w:hAnsi="Times New Roman" w:cs="Times New Roman"/>
          <w:bCs/>
        </w:rPr>
        <w:t xml:space="preserve"> рад на часу образо</w:t>
      </w:r>
      <w:r>
        <w:rPr>
          <w:rFonts w:ascii="Times New Roman" w:hAnsi="Times New Roman" w:cs="Times New Roman"/>
          <w:bCs/>
        </w:rPr>
        <w:t>вно-васпитним потребама ученика тако што припремају активности, наставне материјале и задатке за ученике кој</w:t>
      </w:r>
      <w:r w:rsidR="008F6468">
        <w:rPr>
          <w:rFonts w:ascii="Times New Roman" w:hAnsi="Times New Roman" w:cs="Times New Roman"/>
          <w:bCs/>
        </w:rPr>
        <w:t>и наставу прате на основу ИОП-а 1 и ИОП-</w:t>
      </w:r>
      <w:r>
        <w:rPr>
          <w:rFonts w:ascii="Times New Roman" w:hAnsi="Times New Roman" w:cs="Times New Roman"/>
          <w:bCs/>
        </w:rPr>
        <w:t>а 2 и плана индивидуал</w:t>
      </w:r>
      <w:r w:rsidR="008F6468">
        <w:rPr>
          <w:rFonts w:ascii="Times New Roman" w:hAnsi="Times New Roman" w:cs="Times New Roman"/>
          <w:bCs/>
        </w:rPr>
        <w:t>изације. Наставу на основу ИОП-</w:t>
      </w:r>
      <w:r>
        <w:rPr>
          <w:rFonts w:ascii="Times New Roman" w:hAnsi="Times New Roman" w:cs="Times New Roman"/>
          <w:bCs/>
        </w:rPr>
        <w:t xml:space="preserve">а 1 пратио је један ученик четвртог разреда, један ученик петог разреда, један ученик шестог разреда, један ученик седмог разреда и </w:t>
      </w:r>
      <w:r>
        <w:rPr>
          <w:rFonts w:ascii="Times New Roman" w:hAnsi="Times New Roman" w:cs="Times New Roman"/>
          <w:bCs/>
          <w:lang w:val="en-GB"/>
        </w:rPr>
        <w:t xml:space="preserve">три </w:t>
      </w:r>
      <w:r>
        <w:rPr>
          <w:rFonts w:ascii="Times New Roman" w:hAnsi="Times New Roman" w:cs="Times New Roman"/>
          <w:bCs/>
        </w:rPr>
        <w:t xml:space="preserve">ученика осмог </w:t>
      </w:r>
      <w:r w:rsidR="008F6468">
        <w:rPr>
          <w:rFonts w:ascii="Times New Roman" w:hAnsi="Times New Roman" w:cs="Times New Roman"/>
          <w:bCs/>
        </w:rPr>
        <w:t>разреда, а на основу ИОП-</w:t>
      </w:r>
      <w:r>
        <w:rPr>
          <w:rFonts w:ascii="Times New Roman" w:hAnsi="Times New Roman" w:cs="Times New Roman"/>
          <w:bCs/>
        </w:rPr>
        <w:t>а 2 један ученик петог и један ученик седмог разреда. Наста</w:t>
      </w:r>
      <w:r w:rsidR="008F6468">
        <w:rPr>
          <w:rFonts w:ascii="Times New Roman" w:hAnsi="Times New Roman" w:cs="Times New Roman"/>
          <w:bCs/>
        </w:rPr>
        <w:t>вници који прилагођавају рад на</w:t>
      </w:r>
      <w:r>
        <w:rPr>
          <w:rFonts w:ascii="Times New Roman" w:hAnsi="Times New Roman" w:cs="Times New Roman"/>
          <w:bCs/>
        </w:rPr>
        <w:t xml:space="preserve"> часу за ученике који наставу прате на основу ИОП-а 1 и ИОП-а 2 су наставници српског језика, енглеског језика, немачког језика, математике, историје и географије и у разредној настави из српског језика и математике.</w:t>
      </w:r>
    </w:p>
    <w:p w:rsidR="00EF5231" w:rsidRDefault="00EF5231" w:rsidP="00EF5231">
      <w:pPr>
        <w:spacing w:after="0" w:line="360" w:lineRule="auto"/>
        <w:ind w:firstLine="709"/>
        <w:jc w:val="both"/>
        <w:rPr>
          <w:rFonts w:ascii="Times New Roman" w:hAnsi="Times New Roman" w:cs="Times New Roman"/>
          <w:bCs/>
        </w:rPr>
      </w:pPr>
      <w:r>
        <w:rPr>
          <w:rFonts w:ascii="Times New Roman" w:hAnsi="Times New Roman" w:cs="Times New Roman"/>
          <w:bCs/>
        </w:rPr>
        <w:t xml:space="preserve">Ученици осмог разреда који су наставу пратили на основу ИОП-а 1 положили су успешно </w:t>
      </w:r>
      <w:r w:rsidR="008F6468">
        <w:rPr>
          <w:rFonts w:ascii="Times New Roman" w:hAnsi="Times New Roman" w:cs="Times New Roman"/>
          <w:bCs/>
        </w:rPr>
        <w:t>з</w:t>
      </w:r>
      <w:r>
        <w:rPr>
          <w:rFonts w:ascii="Times New Roman" w:hAnsi="Times New Roman" w:cs="Times New Roman"/>
          <w:bCs/>
        </w:rPr>
        <w:t>авршни испит за крај основног образовања.</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Иницијални тестови који се раде на почетку школске године полазна су основа за праћење и анализу усвојености наставних садржаја претходне школске године и на основу резултата иницијалних тестова наставници планирају прилагођавање рада и подршку ученицима са тешкоћама у усвајању наставних садржаја.</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Додатна подршка ученицима са тешкоћама у усвајању садржаја реализује се на часовима допунске наставе. У нижим разредима допунска настава се реализује из предмета српски језик, математика и енглески језик а у вишим разредима из српског језика, енглеског језика, немачког језика, математике, физике и хемије. На основу усменог разговора са наставницима разредне и предметне наставе можемо истаћи да су часови допунске наставе прилагођени  индивидуалним потребама ученика.</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Додатна настава реализована је у нижим разредима из српског језика и математике за ученике четвртог разреда</w:t>
      </w:r>
      <w:r w:rsidR="008F6468">
        <w:rPr>
          <w:rFonts w:ascii="Times New Roman" w:hAnsi="Times New Roman" w:cs="Times New Roman"/>
          <w:iCs/>
        </w:rPr>
        <w:t>,</w:t>
      </w:r>
      <w:r>
        <w:rPr>
          <w:rFonts w:ascii="Times New Roman" w:hAnsi="Times New Roman" w:cs="Times New Roman"/>
          <w:iCs/>
        </w:rPr>
        <w:t xml:space="preserve"> а из спрског језика, енглеског језика, немачког језика, математике, биологије, информатике, географије, историје и хемије за ученике од петог до осмог разреда. Ученици који су похађали часове додатне наставе остварили су запажене резултате на свим нивоима такмичења (посебно </w:t>
      </w:r>
      <w:r>
        <w:rPr>
          <w:rFonts w:ascii="Times New Roman" w:hAnsi="Times New Roman" w:cs="Times New Roman"/>
          <w:iCs/>
        </w:rPr>
        <w:lastRenderedPageBreak/>
        <w:t xml:space="preserve">истичемо учешће ученика на три Републичка такмичења из предмета енглески језик, географија и информатика и учешће једног ученика на Српској информатичкој олимпијади и освојено треће место). </w:t>
      </w:r>
    </w:p>
    <w:p w:rsidR="00EF5231" w:rsidRPr="00571B8B" w:rsidRDefault="00EF5231" w:rsidP="00571B8B">
      <w:pPr>
        <w:spacing w:after="0" w:line="360" w:lineRule="auto"/>
        <w:ind w:firstLine="709"/>
        <w:jc w:val="both"/>
        <w:rPr>
          <w:rFonts w:ascii="Times New Roman" w:hAnsi="Times New Roman" w:cs="Times New Roman"/>
          <w:iCs/>
        </w:rPr>
      </w:pPr>
      <w:r>
        <w:rPr>
          <w:rFonts w:ascii="Times New Roman" w:hAnsi="Times New Roman" w:cs="Times New Roman"/>
          <w:iCs/>
        </w:rPr>
        <w:t>Детаљна анализа постигнутих резултата на такмичењима налази се у евиденцији Тима за постигнућа ученика.</w:t>
      </w:r>
    </w:p>
    <w:p w:rsidR="00EF5231" w:rsidRPr="00EE2A3D" w:rsidRDefault="00EF5231" w:rsidP="00EF5231">
      <w:pPr>
        <w:spacing w:after="0" w:line="360" w:lineRule="auto"/>
        <w:ind w:firstLine="709"/>
        <w:jc w:val="both"/>
        <w:rPr>
          <w:rFonts w:ascii="Times New Roman" w:hAnsi="Times New Roman" w:cs="Times New Roman"/>
        </w:rPr>
      </w:pPr>
      <w:r w:rsidRPr="00EE2A3D">
        <w:rPr>
          <w:rFonts w:ascii="Times New Roman" w:hAnsi="Times New Roman" w:cs="Times New Roman"/>
          <w:b/>
          <w:bCs/>
        </w:rPr>
        <w:t>Поступци вредновања су у функцији даљег учења.</w:t>
      </w: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Увидом у педагошку свеску наставника предметне и разредне наставе можемо рећи да наставници примењују формативно и сумативно оцењивање ученика у складу са Правилнико</w:t>
      </w:r>
      <w:r w:rsidR="008F6468">
        <w:rPr>
          <w:rFonts w:ascii="Times New Roman" w:hAnsi="Times New Roman" w:cs="Times New Roman"/>
          <w:iCs/>
        </w:rPr>
        <w:t>м</w:t>
      </w:r>
      <w:r>
        <w:rPr>
          <w:rFonts w:ascii="Times New Roman" w:hAnsi="Times New Roman" w:cs="Times New Roman"/>
          <w:iCs/>
        </w:rPr>
        <w:t xml:space="preserve"> о оцењивању у основној школи. На почетку школске године наставници упознају ученике са критеријумима вредновања ученичких постигнућа. </w:t>
      </w:r>
    </w:p>
    <w:p w:rsidR="00EF5231" w:rsidRDefault="00EF5231" w:rsidP="00EF5231">
      <w:pPr>
        <w:pStyle w:val="ListParagraph"/>
        <w:tabs>
          <w:tab w:val="left" w:pos="179"/>
          <w:tab w:val="left" w:pos="426"/>
        </w:tabs>
        <w:ind w:left="179" w:right="-107"/>
        <w:rPr>
          <w:b/>
          <w:iCs/>
          <w:sz w:val="22"/>
          <w:szCs w:val="22"/>
        </w:rPr>
      </w:pPr>
      <w:r>
        <w:rPr>
          <w:iCs/>
        </w:rPr>
        <w:t xml:space="preserve">  </w:t>
      </w:r>
      <w:r w:rsidRPr="008F6468">
        <w:rPr>
          <w:b/>
          <w:iCs/>
          <w:sz w:val="22"/>
          <w:szCs w:val="22"/>
        </w:rPr>
        <w:t xml:space="preserve">Анализа националног  </w:t>
      </w:r>
      <w:r w:rsidRPr="008F6468">
        <w:rPr>
          <w:b/>
          <w:iCs/>
          <w:sz w:val="22"/>
          <w:szCs w:val="22"/>
          <w:lang w:val="en-GB"/>
        </w:rPr>
        <w:t>тестирањ</w:t>
      </w:r>
      <w:r w:rsidRPr="008F6468">
        <w:rPr>
          <w:b/>
          <w:iCs/>
          <w:sz w:val="22"/>
          <w:szCs w:val="22"/>
        </w:rPr>
        <w:t xml:space="preserve">а за ученике </w:t>
      </w:r>
      <w:r w:rsidRPr="008F6468">
        <w:rPr>
          <w:b/>
          <w:iCs/>
          <w:sz w:val="22"/>
          <w:szCs w:val="22"/>
          <w:lang w:val="en-GB"/>
        </w:rPr>
        <w:t xml:space="preserve">IV </w:t>
      </w:r>
      <w:r w:rsidRPr="008F6468">
        <w:rPr>
          <w:b/>
          <w:iCs/>
          <w:sz w:val="22"/>
          <w:szCs w:val="22"/>
        </w:rPr>
        <w:t xml:space="preserve">и </w:t>
      </w:r>
      <w:r w:rsidRPr="008F6468">
        <w:rPr>
          <w:b/>
          <w:iCs/>
          <w:sz w:val="22"/>
          <w:szCs w:val="22"/>
          <w:lang w:val="en-GB"/>
        </w:rPr>
        <w:t>VII</w:t>
      </w:r>
      <w:r w:rsidRPr="008F6468">
        <w:rPr>
          <w:b/>
          <w:iCs/>
          <w:sz w:val="22"/>
          <w:szCs w:val="22"/>
        </w:rPr>
        <w:t xml:space="preserve"> разреда</w:t>
      </w:r>
    </w:p>
    <w:p w:rsidR="008F6468" w:rsidRPr="008F6468" w:rsidRDefault="008F6468" w:rsidP="00EF5231">
      <w:pPr>
        <w:pStyle w:val="ListParagraph"/>
        <w:tabs>
          <w:tab w:val="left" w:pos="179"/>
          <w:tab w:val="left" w:pos="426"/>
        </w:tabs>
        <w:ind w:left="179" w:right="-107"/>
        <w:rPr>
          <w:b/>
          <w:iCs/>
          <w:sz w:val="22"/>
          <w:szCs w:val="22"/>
        </w:rPr>
      </w:pPr>
    </w:p>
    <w:p w:rsidR="00EF5231" w:rsidRDefault="00EF5231" w:rsidP="00EF5231">
      <w:pPr>
        <w:spacing w:after="0" w:line="360" w:lineRule="auto"/>
        <w:ind w:firstLine="709"/>
        <w:jc w:val="both"/>
        <w:rPr>
          <w:rFonts w:ascii="Times New Roman" w:hAnsi="Times New Roman" w:cs="Times New Roman"/>
          <w:iCs/>
        </w:rPr>
      </w:pPr>
      <w:r>
        <w:rPr>
          <w:rFonts w:ascii="Times New Roman" w:hAnsi="Times New Roman" w:cs="Times New Roman"/>
          <w:iCs/>
        </w:rPr>
        <w:t xml:space="preserve">Током маја месеца обављено је национално тестирање ученика четвртог разреда из </w:t>
      </w:r>
      <w:r w:rsidR="008F6468">
        <w:rPr>
          <w:rFonts w:ascii="Times New Roman" w:hAnsi="Times New Roman" w:cs="Times New Roman"/>
          <w:iCs/>
        </w:rPr>
        <w:t xml:space="preserve">два </w:t>
      </w:r>
      <w:r>
        <w:rPr>
          <w:rFonts w:ascii="Times New Roman" w:hAnsi="Times New Roman" w:cs="Times New Roman"/>
          <w:iCs/>
        </w:rPr>
        <w:t>предмета и ученика седмог разреда из групе комбинованих предмета који се полажу на завршном испиту. Наставници предметне и разредне наставе урадили су алаизу резултата ученичких постигнућа на националном тестирању и добијени резултати представљају основ за планирање рада у наредној школској години.</w:t>
      </w:r>
    </w:p>
    <w:p w:rsidR="00EF5231" w:rsidRDefault="00EF5231" w:rsidP="00EF5231">
      <w:pPr>
        <w:spacing w:after="0" w:line="360" w:lineRule="auto"/>
        <w:ind w:firstLine="709"/>
        <w:jc w:val="both"/>
        <w:rPr>
          <w:rFonts w:ascii="Times New Roman" w:hAnsi="Times New Roman" w:cs="Times New Roman"/>
          <w:b/>
          <w:iCs/>
        </w:rPr>
      </w:pPr>
    </w:p>
    <w:p w:rsidR="00EF5231" w:rsidRDefault="00EF5231" w:rsidP="00EF5231">
      <w:pPr>
        <w:spacing w:after="0" w:line="360" w:lineRule="auto"/>
        <w:ind w:firstLine="709"/>
        <w:jc w:val="both"/>
        <w:rPr>
          <w:rFonts w:ascii="Times New Roman" w:hAnsi="Times New Roman" w:cs="Times New Roman"/>
          <w:b/>
          <w:iCs/>
        </w:rPr>
      </w:pPr>
      <w:r>
        <w:rPr>
          <w:rFonts w:ascii="Times New Roman" w:hAnsi="Times New Roman" w:cs="Times New Roman"/>
          <w:b/>
          <w:iCs/>
        </w:rPr>
        <w:t>План рада Тима за самовредновање – област Настава и учење</w:t>
      </w:r>
    </w:p>
    <w:p w:rsidR="00EF5231" w:rsidRPr="00571B8B" w:rsidRDefault="00EF5231" w:rsidP="00571B8B">
      <w:pPr>
        <w:spacing w:after="0" w:line="360" w:lineRule="auto"/>
        <w:ind w:firstLine="709"/>
        <w:jc w:val="both"/>
        <w:rPr>
          <w:rFonts w:ascii="Times New Roman" w:hAnsi="Times New Roman" w:cs="Times New Roman"/>
          <w:iCs/>
        </w:rPr>
      </w:pPr>
      <w:r>
        <w:rPr>
          <w:rFonts w:ascii="Times New Roman" w:hAnsi="Times New Roman" w:cs="Times New Roman"/>
          <w:iCs/>
        </w:rPr>
        <w:t>Петогодишњи циклус самовредновања за област Настава и учење истиче 31.8.2022.</w:t>
      </w:r>
      <w:r w:rsidR="008F6468">
        <w:rPr>
          <w:rFonts w:ascii="Times New Roman" w:hAnsi="Times New Roman" w:cs="Times New Roman"/>
          <w:iCs/>
        </w:rPr>
        <w:t xml:space="preserve"> </w:t>
      </w:r>
      <w:r>
        <w:rPr>
          <w:rFonts w:ascii="Times New Roman" w:hAnsi="Times New Roman" w:cs="Times New Roman"/>
          <w:iCs/>
        </w:rPr>
        <w:t xml:space="preserve">године тако да школске 2022/2023. године почиње нови циклус самовредновања. План рада Тима за наредну школску годину обухватиће и Акциони план рада самовредновања. </w:t>
      </w:r>
    </w:p>
    <w:p w:rsidR="00EF5231" w:rsidRPr="002458AB" w:rsidRDefault="00EF5231" w:rsidP="00EF5231">
      <w:pPr>
        <w:spacing w:after="0" w:line="360" w:lineRule="auto"/>
        <w:ind w:firstLine="709"/>
        <w:jc w:val="both"/>
        <w:rPr>
          <w:rFonts w:ascii="Times New Roman" w:hAnsi="Times New Roman" w:cs="Times New Roman"/>
          <w:b/>
          <w:iCs/>
        </w:rPr>
      </w:pPr>
      <w:r w:rsidRPr="002458AB">
        <w:rPr>
          <w:rFonts w:ascii="Times New Roman" w:hAnsi="Times New Roman" w:cs="Times New Roman"/>
          <w:b/>
          <w:iCs/>
        </w:rPr>
        <w:t>Законски оквир</w:t>
      </w:r>
    </w:p>
    <w:p w:rsidR="00EF5231" w:rsidRPr="00FB2BCA" w:rsidRDefault="00EF5231" w:rsidP="00145E56">
      <w:pPr>
        <w:pStyle w:val="ListParagraph"/>
        <w:numPr>
          <w:ilvl w:val="0"/>
          <w:numId w:val="35"/>
        </w:numPr>
        <w:spacing w:line="360" w:lineRule="auto"/>
        <w:jc w:val="both"/>
        <w:rPr>
          <w:iCs/>
        </w:rPr>
      </w:pPr>
      <w:r>
        <w:t>Закон</w:t>
      </w:r>
      <w:r w:rsidRPr="00FB2BCA">
        <w:t xml:space="preserve"> о основама система образовања и васпитања („Службени гласник РС”, бр. 88/17, 27/18 – др. закон, 10/19 и 6/20)</w:t>
      </w:r>
    </w:p>
    <w:p w:rsidR="00EF5231" w:rsidRPr="006949DC" w:rsidRDefault="00EF5231" w:rsidP="00145E56">
      <w:pPr>
        <w:pStyle w:val="ListParagraph"/>
        <w:numPr>
          <w:ilvl w:val="0"/>
          <w:numId w:val="35"/>
        </w:numPr>
        <w:spacing w:line="360" w:lineRule="auto"/>
        <w:jc w:val="both"/>
        <w:rPr>
          <w:iCs/>
        </w:rPr>
      </w:pPr>
      <w:r>
        <w:rPr>
          <w:iCs/>
        </w:rPr>
        <w:t>Закон о основном образовању и васпитању („</w:t>
      </w:r>
      <w:r w:rsidRPr="006949DC">
        <w:rPr>
          <w:shd w:val="clear" w:color="auto" w:fill="FFFFFF"/>
        </w:rPr>
        <w:t>Службени гласник РС", бр. 55 од 25. јуна 2013, 101 од 10. новембра 2017, 27 од 6. априла 2018 - </w:t>
      </w:r>
      <w:r w:rsidRPr="006949DC">
        <w:rPr>
          <w:rStyle w:val="auto-style3"/>
          <w:shd w:val="clear" w:color="auto" w:fill="FFFFFF"/>
        </w:rPr>
        <w:t>др. закон</w:t>
      </w:r>
      <w:r w:rsidRPr="006949DC">
        <w:rPr>
          <w:rStyle w:val="auto-style4"/>
          <w:shd w:val="clear" w:color="auto" w:fill="FFFFFF"/>
        </w:rPr>
        <w:t>, 10 од 15. фебруара 2019, 129 од 28. децембра 2021, 129 од 28. децембра 2021 - </w:t>
      </w:r>
      <w:r w:rsidRPr="006949DC">
        <w:rPr>
          <w:rStyle w:val="auto-style3"/>
          <w:shd w:val="clear" w:color="auto" w:fill="FFFFFF"/>
        </w:rPr>
        <w:t>др. закон</w:t>
      </w:r>
      <w:r w:rsidRPr="006949DC">
        <w:rPr>
          <w:iCs/>
        </w:rPr>
        <w:t xml:space="preserve"> </w:t>
      </w:r>
      <w:r>
        <w:rPr>
          <w:iCs/>
        </w:rPr>
        <w:t>)</w:t>
      </w:r>
    </w:p>
    <w:p w:rsidR="00EF5231" w:rsidRPr="005D44F7" w:rsidRDefault="00EF5231" w:rsidP="00145E56">
      <w:pPr>
        <w:pStyle w:val="ListParagraph"/>
        <w:numPr>
          <w:ilvl w:val="0"/>
          <w:numId w:val="35"/>
        </w:numPr>
        <w:spacing w:line="360" w:lineRule="auto"/>
        <w:jc w:val="both"/>
        <w:rPr>
          <w:iCs/>
        </w:rPr>
      </w:pPr>
      <w:r w:rsidRPr="006949DC">
        <w:t>Правилник о вредновању квалитета рада установе Службени гласник РС, бр. 10/2019 од 15.02.2019. године</w:t>
      </w:r>
    </w:p>
    <w:p w:rsidR="00EF5231" w:rsidRPr="005D44F7" w:rsidRDefault="00EF5231" w:rsidP="00145E56">
      <w:pPr>
        <w:pStyle w:val="ListParagraph"/>
        <w:numPr>
          <w:ilvl w:val="0"/>
          <w:numId w:val="35"/>
        </w:numPr>
        <w:spacing w:line="360" w:lineRule="auto"/>
        <w:jc w:val="both"/>
        <w:rPr>
          <w:iCs/>
        </w:rPr>
      </w:pPr>
      <w:r w:rsidRPr="005D44F7">
        <w:t>Правилник о стандардима квалитета рада установе Службени гласник РС - Просветни гласник, бр. 14/2018 од 02.08.2018. године</w:t>
      </w:r>
    </w:p>
    <w:p w:rsidR="00EF5231" w:rsidRPr="005D44F7" w:rsidRDefault="00EF5231" w:rsidP="00145E56">
      <w:pPr>
        <w:pStyle w:val="ListParagraph"/>
        <w:numPr>
          <w:ilvl w:val="0"/>
          <w:numId w:val="35"/>
        </w:numPr>
        <w:spacing w:line="360" w:lineRule="auto"/>
        <w:jc w:val="both"/>
        <w:rPr>
          <w:iCs/>
        </w:rPr>
      </w:pPr>
      <w:r w:rsidRPr="005D44F7">
        <w:rPr>
          <w:bCs/>
        </w:rPr>
        <w:t>Правилник о оцењивању ученика у основном образовању и васпитању (</w:t>
      </w:r>
      <w:r w:rsidRPr="005D44F7">
        <w:t>"Службени гласник РС", бр. 34 од 17. маја 2019, 59 од 22. априла 2020, 81 од 5. јуна 2020.)</w:t>
      </w:r>
    </w:p>
    <w:p w:rsidR="00EF5231" w:rsidRPr="005D44F7" w:rsidRDefault="00EF5231" w:rsidP="00EF5231">
      <w:pPr>
        <w:pStyle w:val="ListParagraph"/>
        <w:spacing w:line="360" w:lineRule="auto"/>
        <w:ind w:left="1471"/>
        <w:jc w:val="both"/>
        <w:rPr>
          <w:iCs/>
        </w:rPr>
      </w:pPr>
    </w:p>
    <w:p w:rsidR="00EF5231" w:rsidRPr="00D110BA" w:rsidRDefault="00EF5231" w:rsidP="00571B8B">
      <w:pPr>
        <w:spacing w:line="360" w:lineRule="auto"/>
        <w:rPr>
          <w:rFonts w:ascii="Times New Roman" w:hAnsi="Times New Roman" w:cs="Times New Roman"/>
        </w:rPr>
      </w:pPr>
      <w:r w:rsidRPr="00D110BA">
        <w:rPr>
          <w:rFonts w:ascii="Times New Roman" w:hAnsi="Times New Roman" w:cs="Times New Roman"/>
        </w:rPr>
        <w:t>Извештај саставио</w:t>
      </w:r>
      <w:r w:rsidR="00571B8B" w:rsidRPr="00571B8B">
        <w:rPr>
          <w:rFonts w:ascii="Times New Roman" w:hAnsi="Times New Roman" w:cs="Times New Roman"/>
        </w:rPr>
        <w:t xml:space="preserve"> </w:t>
      </w:r>
      <w:r w:rsidR="00571B8B" w:rsidRPr="00D110BA">
        <w:rPr>
          <w:rFonts w:ascii="Times New Roman" w:hAnsi="Times New Roman" w:cs="Times New Roman"/>
        </w:rPr>
        <w:t>Тим за с</w:t>
      </w:r>
      <w:r w:rsidR="00571B8B">
        <w:rPr>
          <w:rFonts w:ascii="Times New Roman" w:hAnsi="Times New Roman" w:cs="Times New Roman"/>
        </w:rPr>
        <w:t>a</w:t>
      </w:r>
      <w:r w:rsidR="00571B8B" w:rsidRPr="00D110BA">
        <w:rPr>
          <w:rFonts w:ascii="Times New Roman" w:hAnsi="Times New Roman" w:cs="Times New Roman"/>
        </w:rPr>
        <w:t>мовредновање – Настава и учење</w:t>
      </w:r>
    </w:p>
    <w:p w:rsidR="00EF5231" w:rsidRDefault="00EF5231" w:rsidP="00EF5231">
      <w:pPr>
        <w:spacing w:line="360" w:lineRule="auto"/>
        <w:rPr>
          <w:rFonts w:ascii="Times New Roman" w:hAnsi="Times New Roman" w:cs="Times New Roman"/>
        </w:rPr>
      </w:pPr>
      <w:r w:rsidRPr="00D110BA">
        <w:rPr>
          <w:rFonts w:ascii="Times New Roman" w:hAnsi="Times New Roman" w:cs="Times New Roman"/>
        </w:rPr>
        <w:lastRenderedPageBreak/>
        <w:t xml:space="preserve">                                                                                           </w:t>
      </w:r>
      <w:r>
        <w:rPr>
          <w:rFonts w:ascii="Times New Roman" w:hAnsi="Times New Roman" w:cs="Times New Roman"/>
        </w:rPr>
        <w:t xml:space="preserve">                  </w:t>
      </w:r>
    </w:p>
    <w:p w:rsidR="000678DF" w:rsidRPr="008F6468" w:rsidRDefault="000678DF" w:rsidP="00EF5231">
      <w:pPr>
        <w:spacing w:line="360" w:lineRule="auto"/>
        <w:rPr>
          <w:rFonts w:ascii="Times New Roman" w:hAnsi="Times New Roman" w:cs="Times New Roman"/>
        </w:rPr>
      </w:pPr>
    </w:p>
    <w:p w:rsidR="00130391" w:rsidRPr="006F5419" w:rsidRDefault="006F5419" w:rsidP="008F6468">
      <w:pPr>
        <w:spacing w:line="360" w:lineRule="auto"/>
        <w:rPr>
          <w:rFonts w:ascii="Times New Roman" w:hAnsi="Times New Roman" w:cs="Times New Roman"/>
          <w:b/>
          <w:sz w:val="24"/>
          <w:szCs w:val="24"/>
        </w:rPr>
      </w:pPr>
      <w:r w:rsidRPr="006F5419">
        <w:rPr>
          <w:rFonts w:ascii="Times New Roman" w:hAnsi="Times New Roman" w:cs="Times New Roman"/>
          <w:b/>
          <w:sz w:val="24"/>
          <w:szCs w:val="24"/>
        </w:rPr>
        <w:t>Област квалитета :Постигнућа ученика</w:t>
      </w:r>
    </w:p>
    <w:p w:rsidR="00130391" w:rsidRDefault="00130391" w:rsidP="00EF5231">
      <w:pPr>
        <w:spacing w:line="360" w:lineRule="auto"/>
        <w:rPr>
          <w:rFonts w:ascii="Times New Roman" w:hAnsi="Times New Roman" w:cs="Times New Roman"/>
        </w:rPr>
      </w:pPr>
    </w:p>
    <w:p w:rsidR="00130391" w:rsidRDefault="00130391" w:rsidP="00EF5231">
      <w:pPr>
        <w:spacing w:line="360" w:lineRule="auto"/>
        <w:rPr>
          <w:rFonts w:ascii="Times New Roman" w:hAnsi="Times New Roman" w:cs="Times New Roman"/>
        </w:rPr>
      </w:pPr>
    </w:p>
    <w:tbl>
      <w:tblPr>
        <w:tblW w:w="0" w:type="auto"/>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5"/>
        <w:gridCol w:w="5586"/>
      </w:tblGrid>
      <w:tr w:rsidR="00130391" w:rsidRPr="00164F43" w:rsidTr="006F5419">
        <w:trPr>
          <w:trHeight w:val="753"/>
          <w:jc w:val="center"/>
        </w:trPr>
        <w:tc>
          <w:tcPr>
            <w:tcW w:w="3935" w:type="dxa"/>
            <w:shd w:val="clear" w:color="auto" w:fill="D9D9D9"/>
            <w:vAlign w:val="center"/>
          </w:tcPr>
          <w:p w:rsidR="00130391" w:rsidRPr="00130391" w:rsidRDefault="00130391" w:rsidP="00130391">
            <w:pPr>
              <w:spacing w:line="360" w:lineRule="auto"/>
              <w:jc w:val="center"/>
              <w:rPr>
                <w:rFonts w:ascii="Times New Roman" w:hAnsi="Times New Roman" w:cs="Times New Roman"/>
                <w:b/>
              </w:rPr>
            </w:pPr>
            <w:r w:rsidRPr="00130391">
              <w:rPr>
                <w:rFonts w:ascii="Times New Roman" w:hAnsi="Times New Roman" w:cs="Times New Roman"/>
                <w:b/>
                <w:bCs/>
              </w:rPr>
              <w:t>ПОДРУЧЈЕ ВРЕДНОВАЊА</w:t>
            </w:r>
          </w:p>
        </w:tc>
        <w:tc>
          <w:tcPr>
            <w:tcW w:w="5586" w:type="dxa"/>
            <w:shd w:val="clear" w:color="auto" w:fill="D9D9D9"/>
            <w:vAlign w:val="center"/>
          </w:tcPr>
          <w:p w:rsidR="00130391" w:rsidRPr="00130391" w:rsidRDefault="00130391" w:rsidP="00130391">
            <w:pPr>
              <w:spacing w:line="360" w:lineRule="auto"/>
              <w:jc w:val="center"/>
              <w:rPr>
                <w:rFonts w:ascii="Times New Roman" w:hAnsi="Times New Roman" w:cs="Times New Roman"/>
                <w:b/>
              </w:rPr>
            </w:pPr>
            <w:r w:rsidRPr="00130391">
              <w:rPr>
                <w:rFonts w:ascii="Times New Roman" w:hAnsi="Times New Roman" w:cs="Times New Roman"/>
                <w:b/>
                <w:bCs/>
              </w:rPr>
              <w:t>ПОКАЗАТЕЉИ</w:t>
            </w:r>
          </w:p>
        </w:tc>
      </w:tr>
      <w:tr w:rsidR="00130391" w:rsidRPr="00164F43" w:rsidTr="006F5419">
        <w:trPr>
          <w:trHeight w:val="720"/>
          <w:jc w:val="center"/>
        </w:trPr>
        <w:tc>
          <w:tcPr>
            <w:tcW w:w="3935" w:type="dxa"/>
            <w:vAlign w:val="center"/>
          </w:tcPr>
          <w:p w:rsidR="00130391" w:rsidRPr="00130391" w:rsidRDefault="00130391" w:rsidP="00130391">
            <w:pPr>
              <w:spacing w:line="360" w:lineRule="auto"/>
              <w:rPr>
                <w:rFonts w:ascii="Times New Roman" w:hAnsi="Times New Roman" w:cs="Times New Roman"/>
                <w:b/>
              </w:rPr>
            </w:pPr>
            <w:r w:rsidRPr="00130391">
              <w:rPr>
                <w:rFonts w:ascii="Times New Roman" w:hAnsi="Times New Roman" w:cs="Times New Roman"/>
                <w:b/>
                <w:bCs/>
              </w:rPr>
              <w:t>1. Оцене и успех</w:t>
            </w:r>
          </w:p>
        </w:tc>
        <w:tc>
          <w:tcPr>
            <w:tcW w:w="5586" w:type="dxa"/>
          </w:tcPr>
          <w:p w:rsidR="00130391" w:rsidRPr="00130391" w:rsidRDefault="00130391" w:rsidP="00130391">
            <w:pPr>
              <w:spacing w:line="360" w:lineRule="auto"/>
              <w:jc w:val="both"/>
              <w:rPr>
                <w:rFonts w:ascii="Times New Roman" w:hAnsi="Times New Roman" w:cs="Times New Roman"/>
                <w:bCs/>
              </w:rPr>
            </w:pPr>
            <w:r w:rsidRPr="00130391">
              <w:rPr>
                <w:rFonts w:ascii="Times New Roman" w:hAnsi="Times New Roman" w:cs="Times New Roman"/>
                <w:bCs/>
              </w:rPr>
              <w:t xml:space="preserve">- ес </w:t>
            </w:r>
            <w:r w:rsidR="008F6468">
              <w:rPr>
                <w:rFonts w:ascii="Times New Roman" w:hAnsi="Times New Roman" w:cs="Times New Roman"/>
                <w:bCs/>
              </w:rPr>
              <w:t>Дневници евиденције образовно-</w:t>
            </w:r>
            <w:r w:rsidRPr="00130391">
              <w:rPr>
                <w:rFonts w:ascii="Times New Roman" w:hAnsi="Times New Roman" w:cs="Times New Roman"/>
                <w:bCs/>
              </w:rPr>
              <w:t xml:space="preserve">васпитног рада за школску  </w:t>
            </w:r>
            <w:r w:rsidRPr="00130391">
              <w:rPr>
                <w:rFonts w:ascii="Times New Roman" w:hAnsi="Times New Roman" w:cs="Times New Roman"/>
                <w:iCs/>
                <w:lang w:val="sr-Cyrl-CS"/>
              </w:rPr>
              <w:t>20</w:t>
            </w:r>
            <w:r w:rsidRPr="00130391">
              <w:rPr>
                <w:rFonts w:ascii="Times New Roman" w:hAnsi="Times New Roman" w:cs="Times New Roman"/>
                <w:iCs/>
              </w:rPr>
              <w:t>21</w:t>
            </w:r>
            <w:r w:rsidRPr="00130391">
              <w:rPr>
                <w:rFonts w:ascii="Times New Roman" w:hAnsi="Times New Roman" w:cs="Times New Roman"/>
                <w:iCs/>
                <w:lang w:val="sr-Cyrl-CS"/>
              </w:rPr>
              <w:t>/20</w:t>
            </w:r>
            <w:r w:rsidRPr="00130391">
              <w:rPr>
                <w:rFonts w:ascii="Times New Roman" w:hAnsi="Times New Roman" w:cs="Times New Roman"/>
                <w:iCs/>
              </w:rPr>
              <w:t xml:space="preserve">22. </w:t>
            </w:r>
            <w:r w:rsidRPr="00130391">
              <w:rPr>
                <w:rFonts w:ascii="Times New Roman" w:hAnsi="Times New Roman" w:cs="Times New Roman"/>
                <w:bCs/>
              </w:rPr>
              <w:t xml:space="preserve">годину;                                                         </w:t>
            </w:r>
          </w:p>
          <w:p w:rsidR="00130391" w:rsidRPr="00130391" w:rsidRDefault="00130391" w:rsidP="00130391">
            <w:pPr>
              <w:spacing w:line="360" w:lineRule="auto"/>
              <w:jc w:val="both"/>
              <w:rPr>
                <w:rFonts w:ascii="Times New Roman" w:hAnsi="Times New Roman" w:cs="Times New Roman"/>
                <w:bCs/>
              </w:rPr>
            </w:pPr>
            <w:r w:rsidRPr="00130391">
              <w:rPr>
                <w:rFonts w:ascii="Times New Roman" w:hAnsi="Times New Roman" w:cs="Times New Roman"/>
                <w:bCs/>
              </w:rPr>
              <w:t>-</w:t>
            </w:r>
            <w:r w:rsidR="008F6468">
              <w:rPr>
                <w:rFonts w:ascii="Times New Roman" w:hAnsi="Times New Roman" w:cs="Times New Roman"/>
                <w:bCs/>
              </w:rPr>
              <w:t xml:space="preserve"> </w:t>
            </w:r>
            <w:r w:rsidRPr="00130391">
              <w:rPr>
                <w:rFonts w:ascii="Times New Roman" w:hAnsi="Times New Roman" w:cs="Times New Roman"/>
                <w:bCs/>
              </w:rPr>
              <w:t>матичне књиге;</w:t>
            </w:r>
          </w:p>
          <w:p w:rsidR="00130391" w:rsidRPr="00130391" w:rsidRDefault="00130391" w:rsidP="00130391">
            <w:pPr>
              <w:spacing w:line="360" w:lineRule="auto"/>
              <w:jc w:val="both"/>
              <w:rPr>
                <w:rFonts w:ascii="Times New Roman" w:hAnsi="Times New Roman" w:cs="Times New Roman"/>
                <w:bCs/>
              </w:rPr>
            </w:pPr>
            <w:r w:rsidRPr="00130391">
              <w:rPr>
                <w:rFonts w:ascii="Times New Roman" w:hAnsi="Times New Roman" w:cs="Times New Roman"/>
                <w:bCs/>
              </w:rPr>
              <w:t>-</w:t>
            </w:r>
            <w:r w:rsidR="008F6468">
              <w:rPr>
                <w:rFonts w:ascii="Times New Roman" w:hAnsi="Times New Roman" w:cs="Times New Roman"/>
                <w:bCs/>
              </w:rPr>
              <w:t xml:space="preserve"> </w:t>
            </w:r>
            <w:r w:rsidRPr="00130391">
              <w:rPr>
                <w:rFonts w:ascii="Times New Roman" w:hAnsi="Times New Roman" w:cs="Times New Roman"/>
                <w:bCs/>
              </w:rPr>
              <w:t xml:space="preserve">извештаји одељењских старешина на крају класификационих периода школске </w:t>
            </w:r>
            <w:r w:rsidRPr="00130391">
              <w:rPr>
                <w:rFonts w:ascii="Times New Roman" w:hAnsi="Times New Roman" w:cs="Times New Roman"/>
                <w:iCs/>
                <w:lang w:val="sr-Cyrl-CS"/>
              </w:rPr>
              <w:t>20</w:t>
            </w:r>
            <w:r w:rsidRPr="00130391">
              <w:rPr>
                <w:rFonts w:ascii="Times New Roman" w:hAnsi="Times New Roman" w:cs="Times New Roman"/>
                <w:iCs/>
              </w:rPr>
              <w:t>21</w:t>
            </w:r>
            <w:r w:rsidRPr="00130391">
              <w:rPr>
                <w:rFonts w:ascii="Times New Roman" w:hAnsi="Times New Roman" w:cs="Times New Roman"/>
                <w:iCs/>
                <w:lang w:val="sr-Cyrl-CS"/>
              </w:rPr>
              <w:t>/20</w:t>
            </w:r>
            <w:r w:rsidRPr="00130391">
              <w:rPr>
                <w:rFonts w:ascii="Times New Roman" w:hAnsi="Times New Roman" w:cs="Times New Roman"/>
                <w:iCs/>
              </w:rPr>
              <w:t xml:space="preserve">22. </w:t>
            </w:r>
            <w:r w:rsidRPr="00130391">
              <w:rPr>
                <w:rFonts w:ascii="Times New Roman" w:hAnsi="Times New Roman" w:cs="Times New Roman"/>
                <w:bCs/>
              </w:rPr>
              <w:t>године;</w:t>
            </w:r>
          </w:p>
          <w:p w:rsidR="00130391" w:rsidRPr="00130391" w:rsidRDefault="00130391" w:rsidP="00130391">
            <w:pPr>
              <w:spacing w:line="360" w:lineRule="auto"/>
              <w:jc w:val="both"/>
              <w:rPr>
                <w:rFonts w:ascii="Times New Roman" w:hAnsi="Times New Roman" w:cs="Times New Roman"/>
                <w:b/>
              </w:rPr>
            </w:pPr>
            <w:r w:rsidRPr="00130391">
              <w:rPr>
                <w:rFonts w:ascii="Times New Roman" w:hAnsi="Times New Roman" w:cs="Times New Roman"/>
                <w:bCs/>
              </w:rPr>
              <w:t>-</w:t>
            </w:r>
            <w:r w:rsidR="008F6468">
              <w:rPr>
                <w:rFonts w:ascii="Times New Roman" w:hAnsi="Times New Roman" w:cs="Times New Roman"/>
                <w:bCs/>
              </w:rPr>
              <w:t xml:space="preserve"> </w:t>
            </w:r>
            <w:r w:rsidRPr="00130391">
              <w:rPr>
                <w:rStyle w:val="Heading1Char"/>
                <w:rFonts w:eastAsiaTheme="minorEastAsia"/>
                <w:sz w:val="22"/>
                <w:szCs w:val="22"/>
              </w:rPr>
              <w:t>анализа резултата инцијалних тестирања и годишњег теста.</w:t>
            </w:r>
            <w:r w:rsidRPr="00130391">
              <w:rPr>
                <w:rFonts w:ascii="Times New Roman" w:hAnsi="Times New Roman" w:cs="Times New Roman"/>
                <w:bCs/>
              </w:rPr>
              <w:t xml:space="preserve"> </w:t>
            </w:r>
          </w:p>
        </w:tc>
      </w:tr>
      <w:tr w:rsidR="00130391" w:rsidRPr="00164F43" w:rsidTr="006F5419">
        <w:trPr>
          <w:trHeight w:val="810"/>
          <w:jc w:val="center"/>
        </w:trPr>
        <w:tc>
          <w:tcPr>
            <w:tcW w:w="3935" w:type="dxa"/>
            <w:vAlign w:val="center"/>
          </w:tcPr>
          <w:p w:rsidR="00130391" w:rsidRPr="00130391" w:rsidRDefault="00130391" w:rsidP="00130391">
            <w:pPr>
              <w:spacing w:line="360" w:lineRule="auto"/>
              <w:rPr>
                <w:rFonts w:ascii="Times New Roman" w:hAnsi="Times New Roman" w:cs="Times New Roman"/>
                <w:b/>
              </w:rPr>
            </w:pPr>
            <w:r w:rsidRPr="00130391">
              <w:rPr>
                <w:rFonts w:ascii="Times New Roman" w:hAnsi="Times New Roman" w:cs="Times New Roman"/>
                <w:b/>
                <w:bCs/>
              </w:rPr>
              <w:t>2. Завршни испити и такмичења</w:t>
            </w:r>
          </w:p>
        </w:tc>
        <w:tc>
          <w:tcPr>
            <w:tcW w:w="5586" w:type="dxa"/>
          </w:tcPr>
          <w:p w:rsidR="00130391" w:rsidRPr="00130391" w:rsidRDefault="00130391" w:rsidP="00130391">
            <w:pPr>
              <w:spacing w:line="360" w:lineRule="auto"/>
              <w:jc w:val="both"/>
              <w:rPr>
                <w:rFonts w:ascii="Times New Roman" w:hAnsi="Times New Roman" w:cs="Times New Roman"/>
                <w:bCs/>
              </w:rPr>
            </w:pPr>
            <w:r w:rsidRPr="00130391">
              <w:rPr>
                <w:rFonts w:ascii="Times New Roman" w:hAnsi="Times New Roman" w:cs="Times New Roman"/>
                <w:bCs/>
              </w:rPr>
              <w:t>-</w:t>
            </w:r>
            <w:r w:rsidR="008F6468">
              <w:rPr>
                <w:rFonts w:ascii="Times New Roman" w:hAnsi="Times New Roman" w:cs="Times New Roman"/>
                <w:bCs/>
              </w:rPr>
              <w:t xml:space="preserve"> </w:t>
            </w:r>
            <w:r w:rsidRPr="00130391">
              <w:rPr>
                <w:rFonts w:ascii="Times New Roman" w:hAnsi="Times New Roman" w:cs="Times New Roman"/>
                <w:bCs/>
              </w:rPr>
              <w:t xml:space="preserve">Евиденција рада стручних органа школе </w:t>
            </w:r>
            <w:r w:rsidRPr="00130391">
              <w:rPr>
                <w:rFonts w:ascii="Times New Roman" w:hAnsi="Times New Roman" w:cs="Times New Roman"/>
                <w:iCs/>
                <w:lang w:val="sr-Cyrl-CS"/>
              </w:rPr>
              <w:t>20</w:t>
            </w:r>
            <w:r w:rsidRPr="00130391">
              <w:rPr>
                <w:rFonts w:ascii="Times New Roman" w:hAnsi="Times New Roman" w:cs="Times New Roman"/>
                <w:iCs/>
              </w:rPr>
              <w:t>21</w:t>
            </w:r>
            <w:r w:rsidRPr="00130391">
              <w:rPr>
                <w:rFonts w:ascii="Times New Roman" w:hAnsi="Times New Roman" w:cs="Times New Roman"/>
                <w:iCs/>
                <w:lang w:val="sr-Cyrl-CS"/>
              </w:rPr>
              <w:t>/20</w:t>
            </w:r>
            <w:r w:rsidRPr="00130391">
              <w:rPr>
                <w:rFonts w:ascii="Times New Roman" w:hAnsi="Times New Roman" w:cs="Times New Roman"/>
                <w:iCs/>
              </w:rPr>
              <w:t xml:space="preserve">22. </w:t>
            </w:r>
            <w:r w:rsidRPr="00130391">
              <w:rPr>
                <w:rFonts w:ascii="Times New Roman" w:hAnsi="Times New Roman" w:cs="Times New Roman"/>
                <w:bCs/>
              </w:rPr>
              <w:t>године;</w:t>
            </w:r>
          </w:p>
          <w:p w:rsidR="00130391" w:rsidRPr="00130391" w:rsidRDefault="00130391" w:rsidP="00130391">
            <w:pPr>
              <w:spacing w:line="360" w:lineRule="auto"/>
              <w:rPr>
                <w:rFonts w:ascii="Times New Roman" w:hAnsi="Times New Roman" w:cs="Times New Roman"/>
                <w:b/>
              </w:rPr>
            </w:pPr>
            <w:r w:rsidRPr="00130391">
              <w:rPr>
                <w:rFonts w:ascii="Times New Roman" w:hAnsi="Times New Roman" w:cs="Times New Roman"/>
                <w:bCs/>
              </w:rPr>
              <w:t xml:space="preserve">- извештаји и резултати  иницијалних, завршних испита и извештаји са такмичења у школској </w:t>
            </w:r>
            <w:r w:rsidRPr="00130391">
              <w:rPr>
                <w:rFonts w:ascii="Times New Roman" w:hAnsi="Times New Roman" w:cs="Times New Roman"/>
                <w:iCs/>
                <w:lang w:val="sr-Cyrl-CS"/>
              </w:rPr>
              <w:t>20</w:t>
            </w:r>
            <w:r w:rsidRPr="00130391">
              <w:rPr>
                <w:rFonts w:ascii="Times New Roman" w:hAnsi="Times New Roman" w:cs="Times New Roman"/>
                <w:iCs/>
              </w:rPr>
              <w:t>21</w:t>
            </w:r>
            <w:r w:rsidRPr="00130391">
              <w:rPr>
                <w:rFonts w:ascii="Times New Roman" w:hAnsi="Times New Roman" w:cs="Times New Roman"/>
                <w:iCs/>
                <w:lang w:val="sr-Cyrl-CS"/>
              </w:rPr>
              <w:t>/20</w:t>
            </w:r>
            <w:r w:rsidRPr="00130391">
              <w:rPr>
                <w:rFonts w:ascii="Times New Roman" w:hAnsi="Times New Roman" w:cs="Times New Roman"/>
                <w:iCs/>
              </w:rPr>
              <w:t xml:space="preserve">22. </w:t>
            </w:r>
            <w:r w:rsidRPr="00130391">
              <w:rPr>
                <w:rFonts w:ascii="Times New Roman" w:hAnsi="Times New Roman" w:cs="Times New Roman"/>
                <w:bCs/>
              </w:rPr>
              <w:t>години.</w:t>
            </w:r>
          </w:p>
        </w:tc>
      </w:tr>
    </w:tbl>
    <w:p w:rsidR="00130391" w:rsidRPr="00164F43" w:rsidRDefault="00130391" w:rsidP="00130391"/>
    <w:p w:rsidR="00130391" w:rsidRPr="00164F43" w:rsidRDefault="00130391" w:rsidP="00130391"/>
    <w:tbl>
      <w:tblPr>
        <w:tblStyle w:val="TableGrid"/>
        <w:tblpPr w:leftFromText="180" w:rightFromText="180" w:vertAnchor="page" w:horzAnchor="margin" w:tblpY="2836"/>
        <w:tblW w:w="9558" w:type="dxa"/>
        <w:tblLayout w:type="fixed"/>
        <w:tblLook w:val="04A0"/>
      </w:tblPr>
      <w:tblGrid>
        <w:gridCol w:w="1692"/>
        <w:gridCol w:w="7866"/>
      </w:tblGrid>
      <w:tr w:rsidR="00130391" w:rsidRPr="00164F43" w:rsidTr="00571B8B">
        <w:trPr>
          <w:trHeight w:val="1700"/>
        </w:trPr>
        <w:tc>
          <w:tcPr>
            <w:tcW w:w="1692" w:type="dxa"/>
          </w:tcPr>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r w:rsidRPr="00130391">
              <w:rPr>
                <w:rFonts w:ascii="Times New Roman" w:hAnsi="Times New Roman" w:cs="Times New Roman"/>
                <w:b/>
                <w:lang w:val="sr-Cyrl-CS"/>
              </w:rPr>
              <w:t>Предвиђене активности</w:t>
            </w:r>
          </w:p>
        </w:tc>
        <w:tc>
          <w:tcPr>
            <w:tcW w:w="7866" w:type="dxa"/>
          </w:tcPr>
          <w:p w:rsidR="00130391" w:rsidRPr="00130391" w:rsidRDefault="00130391" w:rsidP="00571B8B">
            <w:pPr>
              <w:rPr>
                <w:rFonts w:ascii="Times New Roman" w:hAnsi="Times New Roman" w:cs="Times New Roman"/>
                <w:lang w:val="sr-Cyrl-CS"/>
              </w:rPr>
            </w:pPr>
          </w:p>
          <w:p w:rsidR="00130391" w:rsidRPr="00130391" w:rsidRDefault="00130391" w:rsidP="00571B8B">
            <w:pPr>
              <w:rPr>
                <w:rFonts w:ascii="Times New Roman" w:hAnsi="Times New Roman" w:cs="Times New Roman"/>
              </w:rPr>
            </w:pPr>
            <w:r w:rsidRPr="00130391">
              <w:rPr>
                <w:rFonts w:ascii="Times New Roman" w:hAnsi="Times New Roman" w:cs="Times New Roman"/>
              </w:rPr>
              <w:t xml:space="preserve">У овом подручју вредновања сагледавамо следеће показатеље: </w:t>
            </w:r>
          </w:p>
          <w:p w:rsidR="00130391" w:rsidRPr="00130391" w:rsidRDefault="00130391" w:rsidP="00571B8B">
            <w:pPr>
              <w:rPr>
                <w:rFonts w:ascii="Times New Roman" w:hAnsi="Times New Roman" w:cs="Times New Roman"/>
              </w:rPr>
            </w:pPr>
          </w:p>
          <w:p w:rsidR="00130391" w:rsidRPr="00130391" w:rsidRDefault="00130391" w:rsidP="00571B8B">
            <w:pPr>
              <w:pStyle w:val="ListParagraph"/>
              <w:numPr>
                <w:ilvl w:val="0"/>
                <w:numId w:val="19"/>
              </w:numPr>
              <w:spacing w:after="200" w:line="276" w:lineRule="auto"/>
              <w:rPr>
                <w:sz w:val="22"/>
                <w:szCs w:val="22"/>
              </w:rPr>
            </w:pPr>
            <w:r w:rsidRPr="00130391">
              <w:rPr>
                <w:sz w:val="22"/>
                <w:szCs w:val="22"/>
              </w:rPr>
              <w:t xml:space="preserve">Оцене и успех </w:t>
            </w:r>
          </w:p>
          <w:p w:rsidR="00130391" w:rsidRPr="00130391" w:rsidRDefault="00130391" w:rsidP="00571B8B">
            <w:pPr>
              <w:pStyle w:val="ListParagraph"/>
              <w:rPr>
                <w:sz w:val="22"/>
                <w:szCs w:val="22"/>
              </w:rPr>
            </w:pPr>
          </w:p>
          <w:p w:rsidR="00130391" w:rsidRPr="00130391" w:rsidRDefault="00130391" w:rsidP="00571B8B">
            <w:pPr>
              <w:pStyle w:val="ListParagraph"/>
              <w:numPr>
                <w:ilvl w:val="0"/>
                <w:numId w:val="19"/>
              </w:numPr>
              <w:spacing w:after="200" w:line="276" w:lineRule="auto"/>
              <w:rPr>
                <w:sz w:val="22"/>
                <w:szCs w:val="22"/>
              </w:rPr>
            </w:pPr>
            <w:r w:rsidRPr="00130391">
              <w:rPr>
                <w:sz w:val="22"/>
                <w:szCs w:val="22"/>
              </w:rPr>
              <w:t xml:space="preserve">Завршни испит, такмичења </w:t>
            </w:r>
          </w:p>
          <w:p w:rsidR="00130391" w:rsidRPr="00130391" w:rsidRDefault="00130391" w:rsidP="00571B8B">
            <w:pPr>
              <w:pStyle w:val="ListParagraph"/>
              <w:rPr>
                <w:sz w:val="22"/>
                <w:szCs w:val="22"/>
                <w:lang w:val="sr-Cyrl-CS"/>
              </w:rPr>
            </w:pPr>
          </w:p>
        </w:tc>
      </w:tr>
      <w:tr w:rsidR="00130391" w:rsidRPr="00164F43" w:rsidTr="00571B8B">
        <w:trPr>
          <w:trHeight w:val="872"/>
        </w:trPr>
        <w:tc>
          <w:tcPr>
            <w:tcW w:w="1692" w:type="dxa"/>
          </w:tcPr>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r w:rsidRPr="00130391">
              <w:rPr>
                <w:rFonts w:ascii="Times New Roman" w:hAnsi="Times New Roman" w:cs="Times New Roman"/>
                <w:b/>
                <w:lang w:val="sr-Cyrl-CS"/>
              </w:rPr>
              <w:t>Временска динамика</w:t>
            </w:r>
          </w:p>
        </w:tc>
        <w:tc>
          <w:tcPr>
            <w:tcW w:w="7866" w:type="dxa"/>
          </w:tcPr>
          <w:p w:rsidR="00130391" w:rsidRPr="00130391" w:rsidRDefault="00130391" w:rsidP="00571B8B">
            <w:pPr>
              <w:rPr>
                <w:rFonts w:ascii="Times New Roman" w:hAnsi="Times New Roman" w:cs="Times New Roman"/>
                <w:lang w:val="sr-Cyrl-CS"/>
              </w:rPr>
            </w:pPr>
          </w:p>
          <w:p w:rsidR="00130391" w:rsidRPr="00130391" w:rsidRDefault="00130391" w:rsidP="00571B8B">
            <w:pPr>
              <w:rPr>
                <w:rFonts w:ascii="Times New Roman" w:hAnsi="Times New Roman" w:cs="Times New Roman"/>
                <w:lang w:val="sr-Cyrl-CS"/>
              </w:rPr>
            </w:pPr>
            <w:r w:rsidRPr="00130391">
              <w:rPr>
                <w:rFonts w:ascii="Times New Roman" w:hAnsi="Times New Roman" w:cs="Times New Roman"/>
                <w:lang w:val="sr-Cyrl-CS"/>
              </w:rPr>
              <w:t xml:space="preserve">       - Током школске  </w:t>
            </w:r>
            <w:r w:rsidRPr="00130391">
              <w:rPr>
                <w:rFonts w:ascii="Times New Roman" w:hAnsi="Times New Roman" w:cs="Times New Roman"/>
                <w:iCs/>
                <w:lang w:val="sr-Cyrl-CS"/>
              </w:rPr>
              <w:t>20</w:t>
            </w:r>
            <w:r w:rsidRPr="00130391">
              <w:rPr>
                <w:rFonts w:ascii="Times New Roman" w:hAnsi="Times New Roman" w:cs="Times New Roman"/>
                <w:iCs/>
              </w:rPr>
              <w:t>21</w:t>
            </w:r>
            <w:r w:rsidRPr="00130391">
              <w:rPr>
                <w:rFonts w:ascii="Times New Roman" w:hAnsi="Times New Roman" w:cs="Times New Roman"/>
                <w:iCs/>
                <w:lang w:val="sr-Cyrl-CS"/>
              </w:rPr>
              <w:t>/20</w:t>
            </w:r>
            <w:r w:rsidRPr="00130391">
              <w:rPr>
                <w:rFonts w:ascii="Times New Roman" w:hAnsi="Times New Roman" w:cs="Times New Roman"/>
                <w:iCs/>
              </w:rPr>
              <w:t xml:space="preserve">22. </w:t>
            </w:r>
            <w:r w:rsidRPr="00130391">
              <w:rPr>
                <w:rFonts w:ascii="Times New Roman" w:hAnsi="Times New Roman" w:cs="Times New Roman"/>
                <w:lang w:val="sr-Cyrl-CS"/>
              </w:rPr>
              <w:t>године</w:t>
            </w:r>
          </w:p>
        </w:tc>
      </w:tr>
      <w:tr w:rsidR="00130391" w:rsidRPr="00164F43" w:rsidTr="00571B8B">
        <w:trPr>
          <w:trHeight w:val="2555"/>
        </w:trPr>
        <w:tc>
          <w:tcPr>
            <w:tcW w:w="1692" w:type="dxa"/>
          </w:tcPr>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r w:rsidRPr="00130391">
              <w:rPr>
                <w:rFonts w:ascii="Times New Roman" w:hAnsi="Times New Roman" w:cs="Times New Roman"/>
                <w:b/>
                <w:lang w:val="sr-Cyrl-CS"/>
              </w:rPr>
              <w:t>Носиоци  активности</w:t>
            </w:r>
          </w:p>
        </w:tc>
        <w:tc>
          <w:tcPr>
            <w:tcW w:w="7866" w:type="dxa"/>
          </w:tcPr>
          <w:p w:rsidR="00130391" w:rsidRPr="00130391" w:rsidRDefault="00130391" w:rsidP="00571B8B">
            <w:pPr>
              <w:rPr>
                <w:rFonts w:ascii="Times New Roman" w:hAnsi="Times New Roman" w:cs="Times New Roman"/>
                <w:lang w:val="sr-Cyrl-CS"/>
              </w:rPr>
            </w:pPr>
          </w:p>
          <w:p w:rsidR="00130391" w:rsidRPr="00130391" w:rsidRDefault="00130391" w:rsidP="00571B8B">
            <w:pPr>
              <w:rPr>
                <w:rFonts w:ascii="Times New Roman" w:hAnsi="Times New Roman" w:cs="Times New Roman"/>
                <w:lang w:val="sr-Cyrl-CS"/>
              </w:rPr>
            </w:pPr>
            <w:r w:rsidRPr="00130391">
              <w:rPr>
                <w:rFonts w:ascii="Times New Roman" w:hAnsi="Times New Roman" w:cs="Times New Roman"/>
                <w:lang w:val="sr-Cyrl-CS"/>
              </w:rPr>
              <w:t xml:space="preserve">Чланови тима: </w:t>
            </w:r>
            <w:r w:rsidRPr="00130391">
              <w:rPr>
                <w:rFonts w:ascii="Times New Roman" w:hAnsi="Times New Roman" w:cs="Times New Roman"/>
                <w:lang w:val="en-US"/>
              </w:rPr>
              <w:t xml:space="preserve">  </w:t>
            </w:r>
            <w:r w:rsidRPr="00130391">
              <w:rPr>
                <w:rFonts w:ascii="Times New Roman" w:hAnsi="Times New Roman" w:cs="Times New Roman"/>
                <w:lang w:val="sr-Cyrl-CS"/>
              </w:rPr>
              <w:t xml:space="preserve">   Биљана Симовић, наставник разредне наставе,</w:t>
            </w:r>
          </w:p>
          <w:p w:rsidR="00130391" w:rsidRPr="00130391" w:rsidRDefault="00130391" w:rsidP="00571B8B">
            <w:pPr>
              <w:rPr>
                <w:rFonts w:ascii="Times New Roman" w:hAnsi="Times New Roman" w:cs="Times New Roman"/>
                <w:lang w:val="sr-Cyrl-CS"/>
              </w:rPr>
            </w:pPr>
            <w:r w:rsidRPr="00130391">
              <w:rPr>
                <w:rFonts w:ascii="Times New Roman" w:hAnsi="Times New Roman" w:cs="Times New Roman"/>
                <w:lang w:val="en-US"/>
              </w:rPr>
              <w:t xml:space="preserve">                               </w:t>
            </w:r>
            <w:r w:rsidRPr="00130391">
              <w:rPr>
                <w:rFonts w:ascii="Times New Roman" w:hAnsi="Times New Roman" w:cs="Times New Roman"/>
                <w:lang w:val="sr-Cyrl-CS"/>
              </w:rPr>
              <w:t>Крстина Петровић,</w:t>
            </w:r>
            <w:r w:rsidRPr="00130391">
              <w:rPr>
                <w:rFonts w:ascii="Times New Roman" w:hAnsi="Times New Roman" w:cs="Times New Roman"/>
                <w:lang w:val="en-US"/>
              </w:rPr>
              <w:t xml:space="preserve"> </w:t>
            </w:r>
            <w:r w:rsidRPr="00130391">
              <w:rPr>
                <w:rFonts w:ascii="Times New Roman" w:hAnsi="Times New Roman" w:cs="Times New Roman"/>
                <w:lang w:val="sr-Cyrl-CS"/>
              </w:rPr>
              <w:t>наставник немачког језика;</w:t>
            </w:r>
          </w:p>
          <w:p w:rsidR="00130391" w:rsidRPr="00130391" w:rsidRDefault="00130391" w:rsidP="00571B8B">
            <w:pPr>
              <w:rPr>
                <w:rFonts w:ascii="Times New Roman" w:hAnsi="Times New Roman" w:cs="Times New Roman"/>
                <w:lang w:val="sr-Cyrl-CS"/>
              </w:rPr>
            </w:pPr>
            <w:r w:rsidRPr="00130391">
              <w:rPr>
                <w:rFonts w:ascii="Times New Roman" w:hAnsi="Times New Roman" w:cs="Times New Roman"/>
                <w:lang w:val="en-US"/>
              </w:rPr>
              <w:t xml:space="preserve">                               </w:t>
            </w:r>
            <w:r w:rsidRPr="00130391">
              <w:rPr>
                <w:rFonts w:ascii="Times New Roman" w:hAnsi="Times New Roman" w:cs="Times New Roman"/>
                <w:lang w:val="sr-Cyrl-CS"/>
              </w:rPr>
              <w:t>Кристина Максимовић,</w:t>
            </w:r>
            <w:r w:rsidRPr="00130391">
              <w:rPr>
                <w:rFonts w:ascii="Times New Roman" w:hAnsi="Times New Roman" w:cs="Times New Roman"/>
                <w:lang w:val="en-US"/>
              </w:rPr>
              <w:t xml:space="preserve"> </w:t>
            </w:r>
            <w:r w:rsidRPr="00130391">
              <w:rPr>
                <w:rFonts w:ascii="Times New Roman" w:hAnsi="Times New Roman" w:cs="Times New Roman"/>
                <w:lang w:val="sr-Cyrl-CS"/>
              </w:rPr>
              <w:t>наставник музичке културе;</w:t>
            </w:r>
          </w:p>
          <w:p w:rsidR="00130391" w:rsidRPr="00130391" w:rsidRDefault="00130391" w:rsidP="00571B8B">
            <w:pPr>
              <w:rPr>
                <w:rFonts w:ascii="Times New Roman" w:hAnsi="Times New Roman" w:cs="Times New Roman"/>
                <w:lang w:val="sr-Cyrl-CS"/>
              </w:rPr>
            </w:pPr>
            <w:r w:rsidRPr="00130391">
              <w:rPr>
                <w:rFonts w:ascii="Times New Roman" w:hAnsi="Times New Roman" w:cs="Times New Roman"/>
                <w:lang w:val="en-US"/>
              </w:rPr>
              <w:t xml:space="preserve">                               </w:t>
            </w:r>
            <w:r w:rsidRPr="00130391">
              <w:rPr>
                <w:rFonts w:ascii="Times New Roman" w:hAnsi="Times New Roman" w:cs="Times New Roman"/>
                <w:lang w:val="sr-Cyrl-CS"/>
              </w:rPr>
              <w:t>Гордана Лукић,</w:t>
            </w:r>
            <w:r w:rsidRPr="00130391">
              <w:rPr>
                <w:rFonts w:ascii="Times New Roman" w:hAnsi="Times New Roman" w:cs="Times New Roman"/>
                <w:lang w:val="en-US"/>
              </w:rPr>
              <w:t xml:space="preserve"> </w:t>
            </w:r>
            <w:r w:rsidRPr="00130391">
              <w:rPr>
                <w:rFonts w:ascii="Times New Roman" w:hAnsi="Times New Roman" w:cs="Times New Roman"/>
                <w:lang w:val="sr-Cyrl-CS"/>
              </w:rPr>
              <w:t>наставник разредне наставе;</w:t>
            </w:r>
          </w:p>
          <w:p w:rsidR="00130391" w:rsidRPr="00130391" w:rsidRDefault="00130391" w:rsidP="00571B8B">
            <w:pPr>
              <w:rPr>
                <w:rFonts w:ascii="Times New Roman" w:hAnsi="Times New Roman" w:cs="Times New Roman"/>
              </w:rPr>
            </w:pPr>
            <w:r w:rsidRPr="00130391">
              <w:rPr>
                <w:rFonts w:ascii="Times New Roman" w:hAnsi="Times New Roman" w:cs="Times New Roman"/>
                <w:lang w:val="en-US"/>
              </w:rPr>
              <w:t xml:space="preserve">                               </w:t>
            </w:r>
          </w:p>
          <w:p w:rsidR="00130391" w:rsidRPr="00130391" w:rsidRDefault="00130391" w:rsidP="00571B8B">
            <w:pPr>
              <w:rPr>
                <w:rFonts w:ascii="Times New Roman" w:hAnsi="Times New Roman" w:cs="Times New Roman"/>
              </w:rPr>
            </w:pPr>
            <w:r w:rsidRPr="00130391">
              <w:rPr>
                <w:rFonts w:ascii="Times New Roman" w:hAnsi="Times New Roman" w:cs="Times New Roman"/>
              </w:rPr>
              <w:t>Кординатор у тиму: Биљана Симовић</w:t>
            </w:r>
          </w:p>
          <w:p w:rsidR="00130391" w:rsidRPr="00130391" w:rsidRDefault="00130391" w:rsidP="00571B8B">
            <w:pPr>
              <w:pStyle w:val="ListParagraph"/>
              <w:rPr>
                <w:sz w:val="22"/>
                <w:szCs w:val="22"/>
                <w:lang w:val="sr-Cyrl-CS"/>
              </w:rPr>
            </w:pPr>
            <w:r w:rsidRPr="00130391">
              <w:rPr>
                <w:sz w:val="22"/>
                <w:szCs w:val="22"/>
                <w:lang w:val="sr-Cyrl-CS"/>
              </w:rPr>
              <w:t xml:space="preserve">      Заменик: Крстина Петровић</w:t>
            </w:r>
          </w:p>
        </w:tc>
      </w:tr>
      <w:tr w:rsidR="00130391" w:rsidRPr="00164F43" w:rsidTr="00571B8B">
        <w:trPr>
          <w:trHeight w:val="1520"/>
        </w:trPr>
        <w:tc>
          <w:tcPr>
            <w:tcW w:w="1692" w:type="dxa"/>
          </w:tcPr>
          <w:p w:rsidR="00130391" w:rsidRPr="00130391" w:rsidRDefault="00130391" w:rsidP="00571B8B">
            <w:pPr>
              <w:rPr>
                <w:rFonts w:ascii="Times New Roman" w:hAnsi="Times New Roman" w:cs="Times New Roman"/>
                <w:b/>
                <w:lang w:val="sr-Cyrl-CS"/>
              </w:rPr>
            </w:pPr>
          </w:p>
          <w:p w:rsidR="00130391" w:rsidRPr="00130391" w:rsidRDefault="00130391" w:rsidP="00571B8B">
            <w:pPr>
              <w:rPr>
                <w:rFonts w:ascii="Times New Roman" w:hAnsi="Times New Roman" w:cs="Times New Roman"/>
                <w:b/>
                <w:lang w:val="sr-Cyrl-CS"/>
              </w:rPr>
            </w:pPr>
            <w:r w:rsidRPr="00130391">
              <w:rPr>
                <w:rFonts w:ascii="Times New Roman" w:hAnsi="Times New Roman" w:cs="Times New Roman"/>
                <w:b/>
                <w:lang w:val="sr-Cyrl-CS"/>
              </w:rPr>
              <w:t>Инструменти и технике самовредновања</w:t>
            </w:r>
          </w:p>
        </w:tc>
        <w:tc>
          <w:tcPr>
            <w:tcW w:w="7866" w:type="dxa"/>
          </w:tcPr>
          <w:p w:rsidR="00130391" w:rsidRPr="00130391" w:rsidRDefault="00130391" w:rsidP="00571B8B">
            <w:pPr>
              <w:pStyle w:val="ListParagraph"/>
              <w:rPr>
                <w:sz w:val="22"/>
                <w:szCs w:val="22"/>
                <w:lang w:val="sr-Cyrl-CS"/>
              </w:rPr>
            </w:pPr>
          </w:p>
          <w:p w:rsidR="00130391" w:rsidRPr="00130391" w:rsidRDefault="00130391" w:rsidP="00571B8B">
            <w:pPr>
              <w:pStyle w:val="ListParagraph"/>
              <w:numPr>
                <w:ilvl w:val="0"/>
                <w:numId w:val="12"/>
              </w:numPr>
              <w:rPr>
                <w:sz w:val="22"/>
                <w:szCs w:val="22"/>
                <w:lang w:val="sr-Cyrl-CS"/>
              </w:rPr>
            </w:pPr>
            <w:r w:rsidRPr="00130391">
              <w:rPr>
                <w:sz w:val="22"/>
                <w:szCs w:val="22"/>
                <w:lang w:val="sr-Cyrl-CS"/>
              </w:rPr>
              <w:t>Посматрање</w:t>
            </w:r>
          </w:p>
          <w:p w:rsidR="00130391" w:rsidRPr="00130391" w:rsidRDefault="00130391" w:rsidP="00571B8B">
            <w:pPr>
              <w:pStyle w:val="ListParagraph"/>
              <w:numPr>
                <w:ilvl w:val="0"/>
                <w:numId w:val="12"/>
              </w:numPr>
              <w:rPr>
                <w:sz w:val="22"/>
                <w:szCs w:val="22"/>
                <w:lang w:val="sr-Cyrl-CS"/>
              </w:rPr>
            </w:pPr>
            <w:r w:rsidRPr="00130391">
              <w:rPr>
                <w:sz w:val="22"/>
                <w:szCs w:val="22"/>
                <w:lang w:val="sr-Cyrl-CS"/>
              </w:rPr>
              <w:t>Разговори</w:t>
            </w:r>
          </w:p>
          <w:p w:rsidR="00130391" w:rsidRPr="00130391" w:rsidRDefault="00130391" w:rsidP="00571B8B">
            <w:pPr>
              <w:pStyle w:val="ListParagraph"/>
              <w:numPr>
                <w:ilvl w:val="0"/>
                <w:numId w:val="12"/>
              </w:numPr>
              <w:rPr>
                <w:sz w:val="22"/>
                <w:szCs w:val="22"/>
                <w:lang w:val="sr-Cyrl-CS"/>
              </w:rPr>
            </w:pPr>
            <w:r w:rsidRPr="00130391">
              <w:rPr>
                <w:sz w:val="22"/>
                <w:szCs w:val="22"/>
                <w:lang w:val="sr-Cyrl-CS"/>
              </w:rPr>
              <w:t>Анализа</w:t>
            </w:r>
          </w:p>
          <w:p w:rsidR="00130391" w:rsidRPr="00130391" w:rsidRDefault="00130391" w:rsidP="00571B8B">
            <w:pPr>
              <w:pStyle w:val="ListParagraph"/>
              <w:numPr>
                <w:ilvl w:val="0"/>
                <w:numId w:val="12"/>
              </w:numPr>
              <w:rPr>
                <w:sz w:val="22"/>
                <w:szCs w:val="22"/>
                <w:lang w:val="sr-Cyrl-CS"/>
              </w:rPr>
            </w:pPr>
            <w:r w:rsidRPr="00130391">
              <w:rPr>
                <w:sz w:val="22"/>
                <w:szCs w:val="22"/>
                <w:lang w:val="sr-Cyrl-CS"/>
              </w:rPr>
              <w:t>Стандарди квалитета рада установе</w:t>
            </w:r>
          </w:p>
        </w:tc>
      </w:tr>
      <w:tr w:rsidR="00130391" w:rsidRPr="00164F43" w:rsidTr="00571B8B">
        <w:trPr>
          <w:trHeight w:val="1070"/>
        </w:trPr>
        <w:tc>
          <w:tcPr>
            <w:tcW w:w="1692" w:type="dxa"/>
          </w:tcPr>
          <w:p w:rsidR="00130391" w:rsidRPr="00130391" w:rsidRDefault="00130391" w:rsidP="00571B8B">
            <w:pPr>
              <w:rPr>
                <w:rFonts w:ascii="Times New Roman" w:hAnsi="Times New Roman" w:cs="Times New Roman"/>
                <w:b/>
                <w:lang w:val="sr-Cyrl-CS"/>
              </w:rPr>
            </w:pPr>
            <w:r w:rsidRPr="00130391">
              <w:rPr>
                <w:rFonts w:ascii="Times New Roman" w:hAnsi="Times New Roman" w:cs="Times New Roman"/>
                <w:b/>
                <w:lang w:val="sr-Cyrl-CS"/>
              </w:rPr>
              <w:t>Исходи и критеријуми успеха, тј. начин евалуације</w:t>
            </w:r>
          </w:p>
          <w:p w:rsidR="00130391" w:rsidRPr="00130391" w:rsidRDefault="00130391" w:rsidP="00571B8B">
            <w:pPr>
              <w:rPr>
                <w:rFonts w:ascii="Times New Roman" w:hAnsi="Times New Roman" w:cs="Times New Roman"/>
                <w:lang w:val="sr-Cyrl-CS"/>
              </w:rPr>
            </w:pPr>
          </w:p>
        </w:tc>
        <w:tc>
          <w:tcPr>
            <w:tcW w:w="7866" w:type="dxa"/>
          </w:tcPr>
          <w:p w:rsidR="00130391" w:rsidRPr="00130391" w:rsidRDefault="00130391" w:rsidP="00571B8B">
            <w:pPr>
              <w:pStyle w:val="ListParagraph"/>
              <w:rPr>
                <w:sz w:val="22"/>
                <w:szCs w:val="22"/>
                <w:lang w:val="sr-Cyrl-CS"/>
              </w:rPr>
            </w:pPr>
          </w:p>
          <w:p w:rsidR="00130391" w:rsidRPr="00130391" w:rsidRDefault="00130391" w:rsidP="00571B8B">
            <w:pPr>
              <w:pStyle w:val="ListParagraph"/>
              <w:numPr>
                <w:ilvl w:val="0"/>
                <w:numId w:val="12"/>
              </w:numPr>
              <w:rPr>
                <w:sz w:val="22"/>
                <w:szCs w:val="22"/>
                <w:lang w:val="sr-Cyrl-CS"/>
              </w:rPr>
            </w:pPr>
            <w:r w:rsidRPr="00130391">
              <w:rPr>
                <w:sz w:val="22"/>
                <w:szCs w:val="22"/>
                <w:lang w:val="sr-Cyrl-CS"/>
              </w:rPr>
              <w:t>Годишњи извештај о самовредновању, користећи податке о остварености предвиђених активности.</w:t>
            </w:r>
          </w:p>
          <w:p w:rsidR="00130391" w:rsidRPr="00130391" w:rsidRDefault="00130391" w:rsidP="00571B8B">
            <w:pPr>
              <w:rPr>
                <w:rFonts w:ascii="Times New Roman" w:hAnsi="Times New Roman" w:cs="Times New Roman"/>
                <w:lang w:val="sr-Cyrl-CS"/>
              </w:rPr>
            </w:pPr>
          </w:p>
        </w:tc>
      </w:tr>
    </w:tbl>
    <w:p w:rsidR="00130391" w:rsidRDefault="00130391" w:rsidP="00EF5231">
      <w:pPr>
        <w:spacing w:line="360" w:lineRule="auto"/>
        <w:rPr>
          <w:rFonts w:ascii="Times New Roman" w:hAnsi="Times New Roman" w:cs="Times New Roman"/>
        </w:rPr>
      </w:pPr>
    </w:p>
    <w:p w:rsidR="00130391" w:rsidRDefault="00130391" w:rsidP="00EF5231">
      <w:pPr>
        <w:spacing w:line="360" w:lineRule="auto"/>
        <w:rPr>
          <w:rFonts w:ascii="Times New Roman" w:hAnsi="Times New Roman" w:cs="Times New Roman"/>
        </w:rPr>
      </w:pPr>
    </w:p>
    <w:p w:rsidR="00130391" w:rsidRDefault="00130391" w:rsidP="00130391">
      <w:pPr>
        <w:spacing w:line="360" w:lineRule="auto"/>
        <w:jc w:val="center"/>
        <w:rPr>
          <w:rFonts w:ascii="Times New Roman" w:hAnsi="Times New Roman" w:cs="Times New Roman"/>
          <w:b/>
        </w:rPr>
      </w:pPr>
    </w:p>
    <w:p w:rsidR="00130391" w:rsidRPr="00130391" w:rsidRDefault="00130391" w:rsidP="00130391">
      <w:pPr>
        <w:spacing w:line="360" w:lineRule="auto"/>
        <w:jc w:val="center"/>
        <w:rPr>
          <w:rFonts w:ascii="Times New Roman" w:hAnsi="Times New Roman" w:cs="Times New Roman"/>
          <w:u w:val="single"/>
        </w:rPr>
      </w:pPr>
      <w:r w:rsidRPr="00130391">
        <w:rPr>
          <w:rFonts w:ascii="Times New Roman" w:hAnsi="Times New Roman" w:cs="Times New Roman"/>
          <w:u w:val="single"/>
        </w:rPr>
        <w:t>:</w:t>
      </w:r>
    </w:p>
    <w:p w:rsidR="00130391" w:rsidRPr="00130391" w:rsidRDefault="00130391" w:rsidP="00130391">
      <w:pPr>
        <w:rPr>
          <w:rFonts w:ascii="Times New Roman" w:hAnsi="Times New Roman" w:cs="Times New Roman"/>
        </w:rPr>
      </w:pPr>
    </w:p>
    <w:p w:rsidR="00130391" w:rsidRPr="00130391" w:rsidRDefault="00130391" w:rsidP="00130391">
      <w:pPr>
        <w:rPr>
          <w:rFonts w:ascii="Times New Roman" w:hAnsi="Times New Roman" w:cs="Times New Roman"/>
        </w:rPr>
      </w:pPr>
    </w:p>
    <w:p w:rsidR="00130391" w:rsidRPr="000678DF" w:rsidRDefault="00130391" w:rsidP="00130391">
      <w:pPr>
        <w:pStyle w:val="normal0"/>
        <w:jc w:val="right"/>
        <w:rPr>
          <w:rFonts w:ascii="Times New Roman" w:eastAsia="Times New Roman" w:hAnsi="Times New Roman" w:cs="Times New Roman"/>
        </w:rPr>
      </w:pPr>
    </w:p>
    <w:p w:rsidR="00130391" w:rsidRPr="000678DF" w:rsidRDefault="00130391" w:rsidP="00130391">
      <w:pPr>
        <w:pStyle w:val="normal0"/>
        <w:jc w:val="right"/>
        <w:rPr>
          <w:rFonts w:ascii="Times New Roman" w:eastAsia="Times New Roman" w:hAnsi="Times New Roman" w:cs="Times New Roman"/>
        </w:rPr>
      </w:pPr>
    </w:p>
    <w:p w:rsidR="00130391" w:rsidRPr="006F5419" w:rsidRDefault="00130391" w:rsidP="00130391">
      <w:pPr>
        <w:pStyle w:val="normal0"/>
        <w:rPr>
          <w:rFonts w:ascii="Times New Roman" w:eastAsia="Times New Roman" w:hAnsi="Times New Roman" w:cs="Times New Roman"/>
          <w:sz w:val="24"/>
          <w:szCs w:val="24"/>
        </w:rPr>
      </w:pPr>
    </w:p>
    <w:p w:rsidR="00130391" w:rsidRDefault="00130391" w:rsidP="00130391">
      <w:pPr>
        <w:pStyle w:val="normal0"/>
        <w:jc w:val="right"/>
        <w:rPr>
          <w:rFonts w:ascii="Times New Roman" w:eastAsia="Times New Roman" w:hAnsi="Times New Roman" w:cs="Times New Roman"/>
          <w:sz w:val="24"/>
          <w:szCs w:val="24"/>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571B8B" w:rsidRDefault="00571B8B" w:rsidP="00130391">
      <w:pPr>
        <w:spacing w:line="360" w:lineRule="auto"/>
        <w:jc w:val="center"/>
        <w:rPr>
          <w:rFonts w:ascii="Times New Roman" w:hAnsi="Times New Roman" w:cs="Times New Roman"/>
          <w:b/>
        </w:rPr>
      </w:pPr>
    </w:p>
    <w:p w:rsidR="00130391" w:rsidRPr="00130391" w:rsidRDefault="00130391" w:rsidP="00130391">
      <w:pPr>
        <w:spacing w:line="360" w:lineRule="auto"/>
        <w:jc w:val="center"/>
        <w:rPr>
          <w:rFonts w:ascii="Times New Roman" w:hAnsi="Times New Roman" w:cs="Times New Roman"/>
          <w:b/>
        </w:rPr>
      </w:pPr>
      <w:r w:rsidRPr="00130391">
        <w:rPr>
          <w:rFonts w:ascii="Times New Roman" w:hAnsi="Times New Roman" w:cs="Times New Roman"/>
          <w:b/>
        </w:rPr>
        <w:t xml:space="preserve">Предлог мера за унапређивање рада у наредном перииоду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Потенцирати учешће ученика у изради и реализацији програма школских ваннаставних активности.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Часове додатне наставе организовати тако да буду aктуелнији и</w:t>
      </w:r>
      <w:r w:rsidRPr="00130391">
        <w:rPr>
          <w:sz w:val="22"/>
          <w:szCs w:val="22"/>
          <w:lang w:val="sr-Cyrl-CS"/>
        </w:rPr>
        <w:t xml:space="preserve"> </w:t>
      </w:r>
      <w:r w:rsidRPr="00130391">
        <w:rPr>
          <w:sz w:val="22"/>
          <w:szCs w:val="22"/>
        </w:rPr>
        <w:t xml:space="preserve">занимљивији ученицима.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Учешће у изради нових пројеката и реализација постојећих.</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Повећати хоризонталну и вертикалну повезаност између различитих наставних предмета.</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Даље успостављати везе између стандарда постигнућа и програма.</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lastRenderedPageBreak/>
        <w:t xml:space="preserve">  Анализирати стандарде и програме на нивоу стручних актива.</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Проверавати оствареност прописаних образовних стандарда и циљева учења.</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Спроводити захтеве инклузивног образовања и израде индивидуалних образовних планова и педагошких профила за ученике.</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Наставити са спровођењем и разматрањем уједначености критеријума оцењивања на нивоу свих разреда.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Обогаћивати васпитни рад на нивоу одељењских заједница и анализе рада на нивоу Одељењских већа.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Подстицати рад </w:t>
      </w:r>
      <w:r w:rsidR="008F6468">
        <w:rPr>
          <w:sz w:val="22"/>
          <w:szCs w:val="22"/>
        </w:rPr>
        <w:t>У</w:t>
      </w:r>
      <w:r w:rsidRPr="00130391">
        <w:rPr>
          <w:sz w:val="22"/>
          <w:szCs w:val="22"/>
        </w:rPr>
        <w:t>ченичког парламента.</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Активности слободног времена у продуженом боравку и даље обогаћивати разноврсним садржајима.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На нивоу предметне и разредне наставе практиковати што чешћа међусобна присуствовања часовима.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Унапредити поступке вредновања ученика прилагођавањем захтева могућностима ученика и укључивањем у самовредновање и вредновање других.</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Подстицати примену кооперативних метода учења на наставним и ваннаставним активностима.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Континуирано организовати угледне часове на нивоу Стручних већа.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Потенцирати одржавање отворених часова за родитеље. </w:t>
      </w:r>
    </w:p>
    <w:p w:rsidR="00130391" w:rsidRPr="00130391" w:rsidRDefault="00130391" w:rsidP="00E25524">
      <w:pPr>
        <w:pStyle w:val="ListParagraph"/>
        <w:numPr>
          <w:ilvl w:val="0"/>
          <w:numId w:val="13"/>
        </w:numPr>
        <w:spacing w:after="200" w:line="360" w:lineRule="auto"/>
        <w:rPr>
          <w:sz w:val="22"/>
          <w:szCs w:val="22"/>
        </w:rPr>
      </w:pPr>
      <w:r w:rsidRPr="00130391">
        <w:rPr>
          <w:sz w:val="22"/>
          <w:szCs w:val="22"/>
        </w:rPr>
        <w:t xml:space="preserve"> Укључивање родитеља у реализацију ваннаставних активности (усмена и</w:t>
      </w:r>
      <w:r w:rsidR="008F6468">
        <w:rPr>
          <w:sz w:val="22"/>
          <w:szCs w:val="22"/>
        </w:rPr>
        <w:t>злагања, дијалози, презентације</w:t>
      </w:r>
      <w:r w:rsidRPr="00130391">
        <w:rPr>
          <w:sz w:val="22"/>
          <w:szCs w:val="22"/>
        </w:rPr>
        <w:t>...).</w:t>
      </w:r>
    </w:p>
    <w:p w:rsidR="00130391" w:rsidRPr="006F5419" w:rsidRDefault="00130391" w:rsidP="00E25524">
      <w:pPr>
        <w:pStyle w:val="ListParagraph"/>
        <w:numPr>
          <w:ilvl w:val="0"/>
          <w:numId w:val="13"/>
        </w:numPr>
        <w:spacing w:after="200" w:line="360" w:lineRule="auto"/>
        <w:rPr>
          <w:sz w:val="22"/>
          <w:szCs w:val="22"/>
        </w:rPr>
      </w:pPr>
      <w:r w:rsidRPr="00130391">
        <w:rPr>
          <w:sz w:val="22"/>
          <w:szCs w:val="22"/>
        </w:rPr>
        <w:t xml:space="preserve">  Укључивање ученика у вршњачка извештавања.</w:t>
      </w:r>
    </w:p>
    <w:p w:rsidR="006F5419" w:rsidRDefault="006F5419" w:rsidP="006F5419">
      <w:pPr>
        <w:spacing w:line="360" w:lineRule="auto"/>
      </w:pPr>
    </w:p>
    <w:p w:rsidR="006F5419" w:rsidRDefault="006F5419" w:rsidP="006F5419">
      <w:pPr>
        <w:spacing w:line="360" w:lineRule="auto"/>
      </w:pPr>
    </w:p>
    <w:p w:rsidR="00571B8B" w:rsidRDefault="00571B8B" w:rsidP="006F5419">
      <w:pPr>
        <w:spacing w:line="360" w:lineRule="auto"/>
      </w:pPr>
    </w:p>
    <w:p w:rsidR="00571B8B" w:rsidRDefault="00571B8B" w:rsidP="006F5419">
      <w:pPr>
        <w:spacing w:line="360" w:lineRule="auto"/>
      </w:pPr>
    </w:p>
    <w:p w:rsidR="00571B8B" w:rsidRDefault="00571B8B" w:rsidP="006F5419">
      <w:pPr>
        <w:spacing w:line="360" w:lineRule="auto"/>
      </w:pPr>
    </w:p>
    <w:p w:rsidR="00571B8B" w:rsidRDefault="00571B8B" w:rsidP="006F5419">
      <w:pPr>
        <w:spacing w:line="360" w:lineRule="auto"/>
      </w:pPr>
    </w:p>
    <w:p w:rsidR="00571B8B" w:rsidRPr="00571B8B" w:rsidRDefault="00571B8B" w:rsidP="006F5419">
      <w:pPr>
        <w:spacing w:line="360" w:lineRule="auto"/>
      </w:pPr>
    </w:p>
    <w:p w:rsidR="000678DF" w:rsidRPr="000678DF" w:rsidRDefault="000678DF" w:rsidP="000678DF">
      <w:pPr>
        <w:pStyle w:val="normal0"/>
        <w:widowControl w:val="0"/>
        <w:spacing w:before="503" w:line="240" w:lineRule="auto"/>
        <w:ind w:right="423"/>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Област квалитета 4 – Подршка ученицима </w:t>
      </w:r>
    </w:p>
    <w:p w:rsidR="000678DF" w:rsidRPr="000678DF" w:rsidRDefault="000678DF" w:rsidP="000678DF">
      <w:pPr>
        <w:pStyle w:val="normal0"/>
        <w:widowControl w:val="0"/>
        <w:spacing w:before="503" w:line="240" w:lineRule="auto"/>
        <w:ind w:right="423" w:firstLine="360"/>
        <w:rPr>
          <w:rFonts w:ascii="Times New Roman" w:eastAsia="Times New Roman" w:hAnsi="Times New Roman" w:cs="Times New Roman"/>
          <w:b/>
        </w:rPr>
      </w:pPr>
      <w:r w:rsidRPr="000678DF">
        <w:rPr>
          <w:rFonts w:ascii="Times New Roman" w:eastAsia="Times New Roman" w:hAnsi="Times New Roman" w:cs="Times New Roman"/>
        </w:rPr>
        <w:t>Тим за подршку ученицима чине</w:t>
      </w:r>
      <w:r w:rsidRPr="000678DF">
        <w:rPr>
          <w:rFonts w:ascii="Times New Roman" w:eastAsia="Times New Roman" w:hAnsi="Times New Roman" w:cs="Times New Roman"/>
          <w:b/>
        </w:rPr>
        <w:t>:</w:t>
      </w:r>
    </w:p>
    <w:p w:rsidR="000678DF" w:rsidRPr="000678DF" w:rsidRDefault="000678DF" w:rsidP="00145E56">
      <w:pPr>
        <w:pStyle w:val="normal0"/>
        <w:widowControl w:val="0"/>
        <w:numPr>
          <w:ilvl w:val="0"/>
          <w:numId w:val="40"/>
        </w:numPr>
        <w:spacing w:before="503" w:line="240" w:lineRule="auto"/>
        <w:ind w:right="423"/>
        <w:rPr>
          <w:rFonts w:ascii="Times New Roman" w:eastAsia="Times New Roman" w:hAnsi="Times New Roman" w:cs="Times New Roman"/>
        </w:rPr>
      </w:pPr>
      <w:r w:rsidRPr="000678DF">
        <w:rPr>
          <w:rFonts w:ascii="Times New Roman" w:eastAsia="Times New Roman" w:hAnsi="Times New Roman" w:cs="Times New Roman"/>
        </w:rPr>
        <w:t>Љиљана Зарић</w:t>
      </w:r>
      <w:r w:rsidR="008F6468">
        <w:rPr>
          <w:rFonts w:ascii="Times New Roman" w:eastAsia="Times New Roman" w:hAnsi="Times New Roman" w:cs="Times New Roman"/>
        </w:rPr>
        <w:t xml:space="preserve"> </w:t>
      </w:r>
      <w:r w:rsidRPr="000678DF">
        <w:rPr>
          <w:rFonts w:ascii="Times New Roman" w:eastAsia="Times New Roman" w:hAnsi="Times New Roman" w:cs="Times New Roman"/>
        </w:rPr>
        <w:t>- наставник разредне наставе</w:t>
      </w:r>
    </w:p>
    <w:p w:rsidR="000678DF" w:rsidRPr="000678DF" w:rsidRDefault="000678DF" w:rsidP="00145E56">
      <w:pPr>
        <w:pStyle w:val="normal0"/>
        <w:widowControl w:val="0"/>
        <w:numPr>
          <w:ilvl w:val="0"/>
          <w:numId w:val="40"/>
        </w:numPr>
        <w:spacing w:line="240" w:lineRule="auto"/>
        <w:ind w:right="423"/>
        <w:rPr>
          <w:rFonts w:ascii="Times New Roman" w:eastAsia="Times New Roman" w:hAnsi="Times New Roman" w:cs="Times New Roman"/>
        </w:rPr>
      </w:pPr>
      <w:r w:rsidRPr="000678DF">
        <w:rPr>
          <w:rFonts w:ascii="Times New Roman" w:eastAsia="Times New Roman" w:hAnsi="Times New Roman" w:cs="Times New Roman"/>
        </w:rPr>
        <w:t>Биљана Крагуљац</w:t>
      </w:r>
      <w:r w:rsidR="008F6468">
        <w:rPr>
          <w:rFonts w:ascii="Times New Roman" w:eastAsia="Times New Roman" w:hAnsi="Times New Roman" w:cs="Times New Roman"/>
        </w:rPr>
        <w:t xml:space="preserve"> </w:t>
      </w:r>
      <w:r w:rsidRPr="000678DF">
        <w:rPr>
          <w:rFonts w:ascii="Times New Roman" w:eastAsia="Times New Roman" w:hAnsi="Times New Roman" w:cs="Times New Roman"/>
        </w:rPr>
        <w:t>- педагог</w:t>
      </w:r>
    </w:p>
    <w:p w:rsidR="000678DF" w:rsidRPr="000678DF" w:rsidRDefault="000678DF" w:rsidP="00145E56">
      <w:pPr>
        <w:pStyle w:val="normal0"/>
        <w:widowControl w:val="0"/>
        <w:numPr>
          <w:ilvl w:val="0"/>
          <w:numId w:val="40"/>
        </w:numPr>
        <w:spacing w:line="240" w:lineRule="auto"/>
        <w:ind w:right="423"/>
        <w:rPr>
          <w:rFonts w:ascii="Times New Roman" w:eastAsia="Times New Roman" w:hAnsi="Times New Roman" w:cs="Times New Roman"/>
        </w:rPr>
      </w:pPr>
      <w:r w:rsidRPr="000678DF">
        <w:rPr>
          <w:rFonts w:ascii="Times New Roman" w:eastAsia="Times New Roman" w:hAnsi="Times New Roman" w:cs="Times New Roman"/>
        </w:rPr>
        <w:t>Драган Оцокољић</w:t>
      </w:r>
      <w:r w:rsidR="008F6468">
        <w:rPr>
          <w:rFonts w:ascii="Times New Roman" w:eastAsia="Times New Roman" w:hAnsi="Times New Roman" w:cs="Times New Roman"/>
        </w:rPr>
        <w:t xml:space="preserve"> </w:t>
      </w:r>
      <w:r w:rsidRPr="000678DF">
        <w:rPr>
          <w:rFonts w:ascii="Times New Roman" w:eastAsia="Times New Roman" w:hAnsi="Times New Roman" w:cs="Times New Roman"/>
        </w:rPr>
        <w:t>- предметни наставник</w:t>
      </w:r>
    </w:p>
    <w:p w:rsidR="000678DF" w:rsidRPr="000678DF" w:rsidRDefault="000678DF" w:rsidP="00145E56">
      <w:pPr>
        <w:pStyle w:val="normal0"/>
        <w:widowControl w:val="0"/>
        <w:numPr>
          <w:ilvl w:val="0"/>
          <w:numId w:val="40"/>
        </w:numPr>
        <w:spacing w:line="240" w:lineRule="auto"/>
        <w:ind w:right="423"/>
        <w:rPr>
          <w:rFonts w:ascii="Times New Roman" w:eastAsia="Times New Roman" w:hAnsi="Times New Roman" w:cs="Times New Roman"/>
        </w:rPr>
      </w:pPr>
      <w:r w:rsidRPr="000678DF">
        <w:rPr>
          <w:rFonts w:ascii="Times New Roman" w:eastAsia="Times New Roman" w:hAnsi="Times New Roman" w:cs="Times New Roman"/>
        </w:rPr>
        <w:t>Јелена Ружичић</w:t>
      </w:r>
      <w:r w:rsidR="008F6468">
        <w:rPr>
          <w:rFonts w:ascii="Times New Roman" w:eastAsia="Times New Roman" w:hAnsi="Times New Roman" w:cs="Times New Roman"/>
        </w:rPr>
        <w:t xml:space="preserve"> </w:t>
      </w:r>
      <w:r w:rsidRPr="000678DF">
        <w:rPr>
          <w:rFonts w:ascii="Times New Roman" w:eastAsia="Times New Roman" w:hAnsi="Times New Roman" w:cs="Times New Roman"/>
        </w:rPr>
        <w:t>- предметни наставник</w:t>
      </w:r>
    </w:p>
    <w:p w:rsidR="000678DF" w:rsidRPr="000678DF" w:rsidRDefault="000678DF" w:rsidP="00145E56">
      <w:pPr>
        <w:pStyle w:val="normal0"/>
        <w:widowControl w:val="0"/>
        <w:numPr>
          <w:ilvl w:val="0"/>
          <w:numId w:val="40"/>
        </w:numPr>
        <w:spacing w:line="240" w:lineRule="auto"/>
        <w:ind w:right="423"/>
        <w:rPr>
          <w:rFonts w:ascii="Times New Roman" w:eastAsia="Times New Roman" w:hAnsi="Times New Roman" w:cs="Times New Roman"/>
        </w:rPr>
      </w:pPr>
      <w:r w:rsidRPr="000678DF">
        <w:rPr>
          <w:rFonts w:ascii="Times New Roman" w:eastAsia="Times New Roman" w:hAnsi="Times New Roman" w:cs="Times New Roman"/>
        </w:rPr>
        <w:t>Данијела Давидовић</w:t>
      </w:r>
      <w:r w:rsidR="008F6468">
        <w:rPr>
          <w:rFonts w:ascii="Times New Roman" w:eastAsia="Times New Roman" w:hAnsi="Times New Roman" w:cs="Times New Roman"/>
        </w:rPr>
        <w:t xml:space="preserve"> </w:t>
      </w:r>
      <w:r w:rsidRPr="000678DF">
        <w:rPr>
          <w:rFonts w:ascii="Times New Roman" w:eastAsia="Times New Roman" w:hAnsi="Times New Roman" w:cs="Times New Roman"/>
        </w:rPr>
        <w:t>- предметни наставник</w:t>
      </w:r>
    </w:p>
    <w:p w:rsidR="000678DF" w:rsidRPr="000678DF" w:rsidRDefault="000678DF" w:rsidP="00145E56">
      <w:pPr>
        <w:pStyle w:val="normal0"/>
        <w:widowControl w:val="0"/>
        <w:numPr>
          <w:ilvl w:val="0"/>
          <w:numId w:val="40"/>
        </w:numPr>
        <w:spacing w:line="240" w:lineRule="auto"/>
        <w:ind w:right="423"/>
        <w:rPr>
          <w:rFonts w:ascii="Times New Roman" w:eastAsia="Times New Roman" w:hAnsi="Times New Roman" w:cs="Times New Roman"/>
        </w:rPr>
      </w:pPr>
      <w:r w:rsidRPr="000678DF">
        <w:rPr>
          <w:rFonts w:ascii="Times New Roman" w:eastAsia="Times New Roman" w:hAnsi="Times New Roman" w:cs="Times New Roman"/>
        </w:rPr>
        <w:t>Драгана Поповић</w:t>
      </w:r>
      <w:r w:rsidR="008F6468">
        <w:rPr>
          <w:rFonts w:ascii="Times New Roman" w:eastAsia="Times New Roman" w:hAnsi="Times New Roman" w:cs="Times New Roman"/>
        </w:rPr>
        <w:t xml:space="preserve"> </w:t>
      </w:r>
      <w:r w:rsidRPr="000678DF">
        <w:rPr>
          <w:rFonts w:ascii="Times New Roman" w:eastAsia="Times New Roman" w:hAnsi="Times New Roman" w:cs="Times New Roman"/>
        </w:rPr>
        <w:t>- родитељ</w:t>
      </w:r>
    </w:p>
    <w:p w:rsidR="000678DF" w:rsidRPr="000678DF" w:rsidRDefault="000678DF" w:rsidP="000678DF">
      <w:pPr>
        <w:pStyle w:val="normal0"/>
        <w:widowControl w:val="0"/>
        <w:spacing w:line="240" w:lineRule="auto"/>
        <w:ind w:left="720" w:right="423"/>
        <w:rPr>
          <w:rFonts w:ascii="Times New Roman" w:eastAsia="Times New Roman" w:hAnsi="Times New Roman" w:cs="Times New Roman"/>
        </w:rPr>
      </w:pPr>
    </w:p>
    <w:p w:rsidR="000678DF" w:rsidRPr="000678DF" w:rsidRDefault="008F6468" w:rsidP="000678DF">
      <w:pPr>
        <w:pStyle w:val="normal0"/>
        <w:widowControl w:val="0"/>
        <w:spacing w:line="240" w:lineRule="auto"/>
        <w:ind w:right="423" w:firstLine="360"/>
        <w:jc w:val="both"/>
        <w:rPr>
          <w:rFonts w:ascii="Times New Roman" w:eastAsia="Times New Roman" w:hAnsi="Times New Roman" w:cs="Times New Roman"/>
        </w:rPr>
      </w:pPr>
      <w:r>
        <w:rPr>
          <w:rFonts w:ascii="Times New Roman" w:eastAsia="Times New Roman" w:hAnsi="Times New Roman" w:cs="Times New Roman"/>
        </w:rPr>
        <w:t>Тим је у току школске 2021/20</w:t>
      </w:r>
      <w:r w:rsidR="000678DF" w:rsidRPr="000678DF">
        <w:rPr>
          <w:rFonts w:ascii="Times New Roman" w:eastAsia="Times New Roman" w:hAnsi="Times New Roman" w:cs="Times New Roman"/>
        </w:rPr>
        <w:t xml:space="preserve">22. године имао осам састанака на којима се правио план рада са задужењима и анализирале спроведене активности у пружању одговарајуће подршке ученицима. </w:t>
      </w:r>
    </w:p>
    <w:p w:rsidR="000678DF" w:rsidRPr="000678DF" w:rsidRDefault="000678DF" w:rsidP="000678DF">
      <w:pPr>
        <w:pStyle w:val="normal0"/>
        <w:widowControl w:val="0"/>
        <w:spacing w:line="240" w:lineRule="auto"/>
        <w:ind w:right="423" w:firstLine="360"/>
        <w:jc w:val="both"/>
        <w:rPr>
          <w:rFonts w:ascii="Times New Roman" w:eastAsia="Times New Roman" w:hAnsi="Times New Roman" w:cs="Times New Roman"/>
        </w:rPr>
      </w:pPr>
      <w:r w:rsidRPr="000678DF">
        <w:rPr>
          <w:rFonts w:ascii="Times New Roman" w:eastAsia="Times New Roman" w:hAnsi="Times New Roman" w:cs="Times New Roman"/>
        </w:rPr>
        <w:t xml:space="preserve">На састанку одржаном 5. маја, Тим је донео одлуку да се уради испитивање кроз три упитника: упитник за ученике (осми разред), упитник за наставнике и упитник за родитеље, како би област била анализирана што објективније. </w:t>
      </w:r>
    </w:p>
    <w:p w:rsidR="000678DF" w:rsidRPr="000678DF" w:rsidRDefault="000678DF" w:rsidP="000678DF">
      <w:pPr>
        <w:pStyle w:val="normal0"/>
        <w:widowControl w:val="0"/>
        <w:spacing w:line="240" w:lineRule="auto"/>
        <w:ind w:right="423" w:firstLine="360"/>
        <w:jc w:val="both"/>
        <w:rPr>
          <w:rFonts w:ascii="Times New Roman" w:eastAsia="Times New Roman" w:hAnsi="Times New Roman" w:cs="Times New Roman"/>
        </w:rPr>
      </w:pPr>
      <w:r w:rsidRPr="000678DF">
        <w:rPr>
          <w:rFonts w:ascii="Times New Roman" w:eastAsia="Times New Roman" w:hAnsi="Times New Roman" w:cs="Times New Roman"/>
        </w:rPr>
        <w:t>Коришћене су скале процене (три степена), које су подразумевале да испитаници за сваку тврдњу од</w:t>
      </w:r>
      <w:r w:rsidR="008F6468">
        <w:rPr>
          <w:rFonts w:ascii="Times New Roman" w:eastAsia="Times New Roman" w:hAnsi="Times New Roman" w:cs="Times New Roman"/>
        </w:rPr>
        <w:t>говоре колико се са њом слажу (</w:t>
      </w:r>
      <w:r w:rsidRPr="000678DF">
        <w:rPr>
          <w:rFonts w:ascii="Times New Roman" w:eastAsia="Times New Roman" w:hAnsi="Times New Roman" w:cs="Times New Roman"/>
        </w:rPr>
        <w:t xml:space="preserve">у ком степену се тврдња односи на реално стање ствари у школи). </w:t>
      </w:r>
    </w:p>
    <w:p w:rsidR="000678DF" w:rsidRPr="000678DF" w:rsidRDefault="000678DF" w:rsidP="000678DF">
      <w:pPr>
        <w:pStyle w:val="normal0"/>
        <w:widowControl w:val="0"/>
        <w:spacing w:line="240" w:lineRule="auto"/>
        <w:ind w:right="423" w:firstLine="360"/>
        <w:jc w:val="both"/>
        <w:rPr>
          <w:rFonts w:ascii="Times New Roman" w:eastAsia="Times New Roman" w:hAnsi="Times New Roman" w:cs="Times New Roman"/>
        </w:rPr>
      </w:pPr>
      <w:r w:rsidRPr="000678DF">
        <w:rPr>
          <w:rFonts w:ascii="Times New Roman" w:eastAsia="Times New Roman" w:hAnsi="Times New Roman" w:cs="Times New Roman"/>
        </w:rPr>
        <w:t>На састанку одржаном  17. јуна урађена је анализа упитника и написан</w:t>
      </w:r>
      <w:r w:rsidR="008F6468">
        <w:rPr>
          <w:rFonts w:ascii="Times New Roman" w:eastAsia="Times New Roman" w:hAnsi="Times New Roman" w:cs="Times New Roman"/>
        </w:rPr>
        <w:t xml:space="preserve"> извештај Тима за школску 2021/20</w:t>
      </w:r>
      <w:r w:rsidRPr="000678DF">
        <w:rPr>
          <w:rFonts w:ascii="Times New Roman" w:eastAsia="Times New Roman" w:hAnsi="Times New Roman" w:cs="Times New Roman"/>
        </w:rPr>
        <w:t>22.</w:t>
      </w:r>
    </w:p>
    <w:p w:rsidR="000678DF" w:rsidRPr="000678DF" w:rsidRDefault="008F6468" w:rsidP="000678DF">
      <w:pPr>
        <w:pStyle w:val="normal0"/>
        <w:widowControl w:val="0"/>
        <w:spacing w:line="240" w:lineRule="auto"/>
        <w:ind w:right="423"/>
        <w:jc w:val="both"/>
        <w:rPr>
          <w:rFonts w:ascii="Times New Roman" w:eastAsia="Times New Roman" w:hAnsi="Times New Roman" w:cs="Times New Roman"/>
        </w:rPr>
      </w:pPr>
      <w:r>
        <w:rPr>
          <w:rFonts w:ascii="Times New Roman" w:eastAsia="Times New Roman" w:hAnsi="Times New Roman" w:cs="Times New Roman"/>
        </w:rPr>
        <w:t xml:space="preserve"> Извештај Т</w:t>
      </w:r>
      <w:r w:rsidR="000678DF" w:rsidRPr="000678DF">
        <w:rPr>
          <w:rFonts w:ascii="Times New Roman" w:eastAsia="Times New Roman" w:hAnsi="Times New Roman" w:cs="Times New Roman"/>
        </w:rPr>
        <w:t xml:space="preserve">има урађен је на основу: </w:t>
      </w:r>
    </w:p>
    <w:p w:rsidR="000678DF" w:rsidRPr="000678DF" w:rsidRDefault="000678DF" w:rsidP="00145E56">
      <w:pPr>
        <w:pStyle w:val="normal0"/>
        <w:widowControl w:val="0"/>
        <w:numPr>
          <w:ilvl w:val="0"/>
          <w:numId w:val="38"/>
        </w:numPr>
        <w:spacing w:line="240" w:lineRule="auto"/>
        <w:ind w:right="423"/>
        <w:jc w:val="both"/>
        <w:rPr>
          <w:rFonts w:ascii="Times New Roman" w:eastAsia="Times New Roman" w:hAnsi="Times New Roman" w:cs="Times New Roman"/>
        </w:rPr>
      </w:pPr>
      <w:r w:rsidRPr="000678DF">
        <w:rPr>
          <w:rFonts w:ascii="Times New Roman" w:eastAsia="Times New Roman" w:hAnsi="Times New Roman" w:cs="Times New Roman"/>
        </w:rPr>
        <w:t>Самовредновања које је урађено у протеклом периоду;</w:t>
      </w:r>
    </w:p>
    <w:p w:rsidR="000678DF" w:rsidRPr="000678DF" w:rsidRDefault="008F6468" w:rsidP="00145E56">
      <w:pPr>
        <w:pStyle w:val="normal0"/>
        <w:widowControl w:val="0"/>
        <w:numPr>
          <w:ilvl w:val="0"/>
          <w:numId w:val="38"/>
        </w:numPr>
        <w:spacing w:line="240" w:lineRule="auto"/>
        <w:ind w:right="423"/>
        <w:jc w:val="both"/>
        <w:rPr>
          <w:rFonts w:ascii="Times New Roman" w:eastAsia="Times New Roman" w:hAnsi="Times New Roman" w:cs="Times New Roman"/>
        </w:rPr>
      </w:pPr>
      <w:r>
        <w:rPr>
          <w:rFonts w:ascii="Times New Roman" w:eastAsia="Times New Roman" w:hAnsi="Times New Roman" w:cs="Times New Roman"/>
        </w:rPr>
        <w:t>Ванредног стручно-</w:t>
      </w:r>
      <w:r w:rsidR="000678DF" w:rsidRPr="000678DF">
        <w:rPr>
          <w:rFonts w:ascii="Times New Roman" w:eastAsia="Times New Roman" w:hAnsi="Times New Roman" w:cs="Times New Roman"/>
        </w:rPr>
        <w:t>педагошког надзора извршеног 19. априла 2022. у ОШ „Владислав Петковић Дис”</w:t>
      </w:r>
    </w:p>
    <w:p w:rsidR="000678DF" w:rsidRPr="000678DF" w:rsidRDefault="000678DF" w:rsidP="000678DF">
      <w:pPr>
        <w:pStyle w:val="normal0"/>
        <w:widowControl w:val="0"/>
        <w:spacing w:before="503" w:line="240" w:lineRule="auto"/>
        <w:ind w:right="3970"/>
        <w:jc w:val="center"/>
        <w:rPr>
          <w:rFonts w:ascii="Times New Roman" w:eastAsia="Times New Roman" w:hAnsi="Times New Roman" w:cs="Times New Roman"/>
          <w:b/>
        </w:rPr>
      </w:pPr>
      <w:r w:rsidRPr="000678DF">
        <w:rPr>
          <w:rFonts w:ascii="Times New Roman" w:eastAsia="Times New Roman" w:hAnsi="Times New Roman" w:cs="Times New Roman"/>
          <w:b/>
        </w:rPr>
        <w:t>ПРОЦЕНА И ОПИС</w:t>
      </w:r>
    </w:p>
    <w:p w:rsidR="000678DF" w:rsidRPr="000678DF" w:rsidRDefault="000678DF" w:rsidP="000678DF">
      <w:pPr>
        <w:pStyle w:val="normal0"/>
        <w:widowControl w:val="0"/>
        <w:spacing w:line="229" w:lineRule="auto"/>
        <w:ind w:left="1114" w:right="848"/>
        <w:jc w:val="center"/>
        <w:rPr>
          <w:rFonts w:ascii="Times New Roman" w:eastAsia="Times New Roman" w:hAnsi="Times New Roman" w:cs="Times New Roman"/>
        </w:rPr>
      </w:pPr>
      <w:r w:rsidRPr="000678DF">
        <w:rPr>
          <w:rFonts w:ascii="Times New Roman" w:eastAsia="Times New Roman" w:hAnsi="Times New Roman" w:cs="Times New Roman"/>
        </w:rPr>
        <w:t>остварености стандарда квалитета рада школе на основу којег ће бити урађен Акциони план за период 2022-2025.</w:t>
      </w:r>
    </w:p>
    <w:p w:rsidR="000678DF" w:rsidRPr="000678DF" w:rsidRDefault="000678DF" w:rsidP="000678DF">
      <w:pPr>
        <w:pStyle w:val="normal0"/>
        <w:widowControl w:val="0"/>
        <w:spacing w:line="229" w:lineRule="auto"/>
        <w:ind w:left="1114" w:right="848"/>
        <w:jc w:val="center"/>
        <w:rPr>
          <w:rFonts w:ascii="Times New Roman" w:eastAsia="Times New Roman" w:hAnsi="Times New Roman" w:cs="Times New Roman"/>
          <w:b/>
          <w:i/>
        </w:rPr>
      </w:pPr>
      <w:r w:rsidRPr="000678DF">
        <w:rPr>
          <w:rFonts w:ascii="Times New Roman" w:eastAsia="Times New Roman" w:hAnsi="Times New Roman" w:cs="Times New Roman"/>
        </w:rPr>
        <w:t xml:space="preserve"> вршена је консултујући  </w:t>
      </w:r>
      <w:r w:rsidRPr="000678DF">
        <w:rPr>
          <w:rFonts w:ascii="Times New Roman" w:eastAsia="Times New Roman" w:hAnsi="Times New Roman" w:cs="Times New Roman"/>
          <w:b/>
          <w:i/>
        </w:rPr>
        <w:t xml:space="preserve">Правилник о вредновању квалитета рада </w:t>
      </w:r>
      <w:r w:rsidR="001B1E1C">
        <w:rPr>
          <w:rFonts w:ascii="Times New Roman" w:eastAsia="Times New Roman" w:hAnsi="Times New Roman" w:cs="Times New Roman"/>
          <w:b/>
          <w:i/>
        </w:rPr>
        <w:t>у</w:t>
      </w:r>
      <w:r w:rsidRPr="000678DF">
        <w:rPr>
          <w:rFonts w:ascii="Times New Roman" w:eastAsia="Times New Roman" w:hAnsi="Times New Roman" w:cs="Times New Roman"/>
          <w:b/>
          <w:i/>
        </w:rPr>
        <w:t>станове</w:t>
      </w:r>
    </w:p>
    <w:p w:rsidR="000678DF" w:rsidRPr="000678DF" w:rsidRDefault="000678DF" w:rsidP="000678DF">
      <w:pPr>
        <w:pStyle w:val="normal0"/>
        <w:widowControl w:val="0"/>
        <w:spacing w:before="4" w:line="240" w:lineRule="auto"/>
        <w:ind w:left="1440" w:right="2351"/>
        <w:jc w:val="center"/>
        <w:rPr>
          <w:rFonts w:ascii="Times New Roman" w:eastAsia="Times New Roman" w:hAnsi="Times New Roman" w:cs="Times New Roman"/>
          <w:i/>
        </w:rPr>
      </w:pPr>
      <w:r w:rsidRPr="000678DF">
        <w:rPr>
          <w:rFonts w:ascii="Times New Roman" w:eastAsia="Times New Roman" w:hAnsi="Times New Roman" w:cs="Times New Roman"/>
          <w:i/>
        </w:rPr>
        <w:t xml:space="preserve">  (Службени гласник РС, бр. 10/2019 од 15.02.2019. године)</w:t>
      </w:r>
    </w:p>
    <w:p w:rsidR="000678DF" w:rsidRPr="000678DF" w:rsidRDefault="000678DF" w:rsidP="000678DF">
      <w:pPr>
        <w:pStyle w:val="normal0"/>
        <w:widowControl w:val="0"/>
        <w:spacing w:before="4" w:line="240" w:lineRule="auto"/>
        <w:ind w:right="2351"/>
        <w:jc w:val="right"/>
        <w:rPr>
          <w:rFonts w:ascii="Times New Roman" w:eastAsia="Times New Roman" w:hAnsi="Times New Roman" w:cs="Times New Roman"/>
        </w:rPr>
      </w:pPr>
    </w:p>
    <w:p w:rsidR="000678DF" w:rsidRPr="000678DF" w:rsidRDefault="000678DF" w:rsidP="000678DF">
      <w:pPr>
        <w:pStyle w:val="normal0"/>
        <w:widowControl w:val="0"/>
        <w:spacing w:before="4" w:line="240" w:lineRule="auto"/>
        <w:ind w:right="2351"/>
        <w:rPr>
          <w:rFonts w:ascii="Times New Roman" w:eastAsia="Times New Roman" w:hAnsi="Times New Roman" w:cs="Times New Roman"/>
        </w:rPr>
      </w:pPr>
      <w:r w:rsidRPr="000678DF">
        <w:rPr>
          <w:rFonts w:ascii="Times New Roman" w:eastAsia="Times New Roman" w:hAnsi="Times New Roman" w:cs="Times New Roman"/>
        </w:rPr>
        <w:tab/>
      </w:r>
    </w:p>
    <w:p w:rsidR="000678DF" w:rsidRPr="000678DF" w:rsidRDefault="000678DF" w:rsidP="000678DF">
      <w:pPr>
        <w:pStyle w:val="normal0"/>
        <w:widowControl w:val="0"/>
        <w:spacing w:before="4" w:line="240" w:lineRule="auto"/>
        <w:ind w:right="2351"/>
        <w:rPr>
          <w:rFonts w:ascii="Times New Roman" w:eastAsia="Times New Roman" w:hAnsi="Times New Roman" w:cs="Times New Roman"/>
        </w:rPr>
      </w:pPr>
    </w:p>
    <w:tbl>
      <w:tblPr>
        <w:tblW w:w="10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44"/>
        <w:gridCol w:w="1632"/>
      </w:tblGrid>
      <w:tr w:rsidR="000678DF" w:rsidRPr="000678DF" w:rsidTr="00130391">
        <w:trPr>
          <w:cantSplit/>
          <w:trHeight w:val="45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jc w:val="center"/>
              <w:rPr>
                <w:rFonts w:ascii="Times New Roman" w:eastAsia="Times New Roman" w:hAnsi="Times New Roman" w:cs="Times New Roman"/>
                <w:b/>
              </w:rPr>
            </w:pPr>
            <w:r w:rsidRPr="000678DF">
              <w:rPr>
                <w:rFonts w:ascii="Times New Roman" w:eastAsia="Times New Roman" w:hAnsi="Times New Roman" w:cs="Times New Roman"/>
                <w:b/>
              </w:rPr>
              <w:t>Област квалитета 4: ПОДРШКА УЧЕНИЦИМА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b/>
              </w:rPr>
            </w:pPr>
            <w:r w:rsidRPr="000678DF">
              <w:rPr>
                <w:rFonts w:ascii="Times New Roman" w:eastAsia="Times New Roman" w:hAnsi="Times New Roman" w:cs="Times New Roman"/>
                <w:b/>
              </w:rPr>
              <w:t>Ниво остварености</w:t>
            </w:r>
          </w:p>
        </w:tc>
      </w:tr>
      <w:tr w:rsidR="000678DF" w:rsidRPr="000678DF" w:rsidTr="00130391">
        <w:trPr>
          <w:cantSplit/>
          <w:trHeight w:val="383"/>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rPr>
                <w:rFonts w:ascii="Times New Roman" w:eastAsia="Times New Roman" w:hAnsi="Times New Roman" w:cs="Times New Roman"/>
                <w:b/>
              </w:rPr>
            </w:pPr>
            <w:r w:rsidRPr="000678DF">
              <w:rPr>
                <w:rFonts w:ascii="Times New Roman" w:eastAsia="Times New Roman" w:hAnsi="Times New Roman" w:cs="Times New Roman"/>
                <w:b/>
              </w:rPr>
              <w:t>4.1. У школи функционише систем пружања подршке свим ученицима.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b/>
              </w:rPr>
            </w:pPr>
          </w:p>
        </w:tc>
      </w:tr>
      <w:tr w:rsidR="000678DF" w:rsidRPr="000678DF" w:rsidTr="00130391">
        <w:trPr>
          <w:cantSplit/>
          <w:trHeight w:val="322"/>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b/>
              </w:rPr>
            </w:pPr>
            <w:r w:rsidRPr="000678DF">
              <w:rPr>
                <w:rFonts w:ascii="Times New Roman" w:eastAsia="Times New Roman" w:hAnsi="Times New Roman" w:cs="Times New Roman"/>
              </w:rPr>
              <w:t>4.1.1. Школа предузима разноврсне мере за пружање подршке ученицима у учењу</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261"/>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4.1.2. Школа предузима разноврсне мере за пружање васпитне подршке ученицима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455"/>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4.1.3. На основу анализе успеха и владања предузимају се мере подршке ученицима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5"/>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lastRenderedPageBreak/>
              <w:t>4.1.4. У пружању подршке ученицима школа укључује породицу односно законске заступнике</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4.1.5. У пружању подршке ученицима школа предузима различите активности у сарадњи са релевантним институцијама и појединцима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5"/>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4.1.6. Школа пружа подршку ученицима при преласку из једног у други циклус образовања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359"/>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b/>
              </w:rPr>
            </w:pPr>
            <w:r w:rsidRPr="000678DF">
              <w:rPr>
                <w:rFonts w:ascii="Times New Roman" w:eastAsia="Times New Roman" w:hAnsi="Times New Roman" w:cs="Times New Roman"/>
                <w:b/>
              </w:rPr>
              <w:t xml:space="preserve">4.2. У школи се подстиче лични, професионални и социјални развој ученика. </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b/>
              </w:rPr>
            </w:pPr>
          </w:p>
        </w:tc>
      </w:tr>
      <w:tr w:rsidR="000678DF" w:rsidRPr="000678DF" w:rsidTr="00130391">
        <w:trPr>
          <w:cantSplit/>
          <w:trHeight w:val="264"/>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4.2.1. У школи се организују програми/активности за развијање социјалних вештина (конструктивно решавање проблема, ненасилна комуникација…).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5"/>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4.2.2 На основу праћења укључености ученика у ваннаставне активности и интересовања ученика, школа утврђује понуду ваннаставних активности.</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4.2.3. У школи се промовишу здрави стилови живота, права детета, заштита човекове околине и одрживи развој.</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4.2.4. Кроз наставни рад и ваннаставне активности подстиче се професионални развој ученика, односно каријерно вођење и саветовање.</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b/>
              </w:rPr>
              <w:t>4.3. У школи функционише систем подршке ученицима из осетљивих група и ученицима са изузетним способностима.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b/>
              </w:rPr>
            </w:pPr>
          </w:p>
        </w:tc>
      </w:tr>
      <w:tr w:rsidR="000678DF" w:rsidRPr="000678DF" w:rsidTr="00130391">
        <w:trPr>
          <w:cantSplit/>
          <w:trHeight w:val="37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4.3.1. Школа ствара услове за упис ученика из осетљивих група.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484"/>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4.3.2. Школа предузима мере за редовно похађање наставе ученика из осетљивих група.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4.3.3. У школи се примењује индивидуализовани приступ/индивидуални образовни планови за ученике из осетљивих група и ученике са изузетним способностима.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4.3.4. У школи се организују компензаторни програми/активности за подршку учењу за ученике из осетљивих група.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4.3.5. Школа има успостављене механизме за идентификацију ученика са изузетним способностима и ствара услове за њихово напредовање (акцелерација; обогаћивање програма).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r w:rsidR="000678DF" w:rsidRPr="000678DF" w:rsidTr="00130391">
        <w:trPr>
          <w:cantSplit/>
          <w:trHeight w:val="516"/>
          <w:tblHeader/>
        </w:trPr>
        <w:tc>
          <w:tcPr>
            <w:tcW w:w="8644" w:type="dxa"/>
            <w:shd w:val="clear" w:color="auto" w:fill="auto"/>
            <w:tcMar>
              <w:top w:w="100" w:type="dxa"/>
              <w:left w:w="100" w:type="dxa"/>
              <w:bottom w:w="100" w:type="dxa"/>
              <w:right w:w="100" w:type="dxa"/>
            </w:tcMar>
          </w:tcPr>
          <w:p w:rsidR="000678DF" w:rsidRPr="000678DF" w:rsidRDefault="000678DF" w:rsidP="00130391">
            <w:pPr>
              <w:pStyle w:val="normal0"/>
              <w:spacing w:line="240" w:lineRule="auto"/>
              <w:rPr>
                <w:rFonts w:ascii="Times New Roman" w:eastAsia="Times New Roman" w:hAnsi="Times New Roman" w:cs="Times New Roman"/>
              </w:rPr>
            </w:pPr>
            <w:r w:rsidRPr="000678DF">
              <w:rPr>
                <w:rFonts w:ascii="Times New Roman" w:eastAsia="Times New Roman" w:hAnsi="Times New Roman" w:cs="Times New Roman"/>
              </w:rPr>
              <w:t>4.3.6. Школа сарађује са релевантним институцијама и појединцима у подршци ученицима из осетљивих група и ученицима са изузетним способностима.</w:t>
            </w:r>
          </w:p>
        </w:tc>
        <w:tc>
          <w:tcPr>
            <w:tcW w:w="1632"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jc w:val="center"/>
              <w:rPr>
                <w:rFonts w:ascii="Times New Roman" w:eastAsia="Times New Roman" w:hAnsi="Times New Roman" w:cs="Times New Roman"/>
              </w:rPr>
            </w:pPr>
            <w:r w:rsidRPr="000678DF">
              <w:rPr>
                <w:rFonts w:ascii="Times New Roman" w:eastAsia="Times New Roman" w:hAnsi="Times New Roman" w:cs="Times New Roman"/>
              </w:rPr>
              <w:t>+-</w:t>
            </w:r>
          </w:p>
        </w:tc>
      </w:tr>
    </w:tbl>
    <w:p w:rsidR="000678DF" w:rsidRPr="000678DF" w:rsidRDefault="000678DF" w:rsidP="000678DF">
      <w:pPr>
        <w:pStyle w:val="normal0"/>
        <w:spacing w:before="240" w:after="240"/>
        <w:ind w:firstLine="360"/>
        <w:rPr>
          <w:rFonts w:ascii="Times New Roman" w:eastAsia="Times New Roman" w:hAnsi="Times New Roman" w:cs="Times New Roman"/>
        </w:rPr>
      </w:pPr>
      <w:r w:rsidRPr="000678DF">
        <w:rPr>
          <w:rFonts w:ascii="Times New Roman" w:eastAsia="Times New Roman" w:hAnsi="Times New Roman" w:cs="Times New Roman"/>
        </w:rPr>
        <w:t>У процени остварености стандарда квалитета, Тим за подршку ученицима  је користио следеће технике и инструменте:</w:t>
      </w:r>
    </w:p>
    <w:p w:rsidR="000678DF" w:rsidRPr="000678DF" w:rsidRDefault="000678DF" w:rsidP="00145E56">
      <w:pPr>
        <w:pStyle w:val="normal0"/>
        <w:numPr>
          <w:ilvl w:val="0"/>
          <w:numId w:val="39"/>
        </w:numPr>
        <w:spacing w:before="240"/>
        <w:rPr>
          <w:rFonts w:ascii="Times New Roman" w:eastAsia="Times New Roman" w:hAnsi="Times New Roman" w:cs="Times New Roman"/>
        </w:rPr>
      </w:pPr>
      <w:r w:rsidRPr="000678DF">
        <w:rPr>
          <w:rFonts w:ascii="Times New Roman" w:eastAsia="Times New Roman" w:hAnsi="Times New Roman" w:cs="Times New Roman"/>
        </w:rPr>
        <w:t>анкетирање;</w:t>
      </w:r>
    </w:p>
    <w:p w:rsidR="000678DF" w:rsidRPr="000678DF" w:rsidRDefault="001B1E1C" w:rsidP="00145E56">
      <w:pPr>
        <w:pStyle w:val="normal0"/>
        <w:numPr>
          <w:ilvl w:val="0"/>
          <w:numId w:val="39"/>
        </w:numPr>
        <w:rPr>
          <w:rFonts w:ascii="Times New Roman" w:eastAsia="Times New Roman" w:hAnsi="Times New Roman" w:cs="Times New Roman"/>
        </w:rPr>
      </w:pPr>
      <w:r>
        <w:rPr>
          <w:rFonts w:ascii="Times New Roman" w:eastAsia="Times New Roman" w:hAnsi="Times New Roman" w:cs="Times New Roman"/>
        </w:rPr>
        <w:t>интервјуисање (</w:t>
      </w:r>
      <w:r w:rsidR="000678DF" w:rsidRPr="000678DF">
        <w:rPr>
          <w:rFonts w:ascii="Times New Roman" w:eastAsia="Times New Roman" w:hAnsi="Times New Roman" w:cs="Times New Roman"/>
        </w:rPr>
        <w:t>индивидуални разговори са ученицима,  родитељима, наставницима);</w:t>
      </w:r>
    </w:p>
    <w:p w:rsidR="000678DF" w:rsidRPr="000678DF" w:rsidRDefault="000678DF" w:rsidP="00145E56">
      <w:pPr>
        <w:pStyle w:val="normal0"/>
        <w:numPr>
          <w:ilvl w:val="0"/>
          <w:numId w:val="39"/>
        </w:numPr>
        <w:rPr>
          <w:rFonts w:ascii="Times New Roman" w:eastAsia="Times New Roman" w:hAnsi="Times New Roman" w:cs="Times New Roman"/>
        </w:rPr>
      </w:pPr>
      <w:r w:rsidRPr="000678DF">
        <w:rPr>
          <w:rFonts w:ascii="Times New Roman" w:eastAsia="Times New Roman" w:hAnsi="Times New Roman" w:cs="Times New Roman"/>
        </w:rPr>
        <w:lastRenderedPageBreak/>
        <w:t>посматрање наставног процеса;</w:t>
      </w:r>
    </w:p>
    <w:p w:rsidR="000678DF" w:rsidRPr="000678DF" w:rsidRDefault="000678DF" w:rsidP="00145E56">
      <w:pPr>
        <w:pStyle w:val="normal0"/>
        <w:numPr>
          <w:ilvl w:val="0"/>
          <w:numId w:val="39"/>
        </w:numPr>
        <w:spacing w:after="240"/>
        <w:rPr>
          <w:rFonts w:ascii="Times New Roman" w:eastAsia="Times New Roman" w:hAnsi="Times New Roman" w:cs="Times New Roman"/>
        </w:rPr>
      </w:pPr>
      <w:r w:rsidRPr="000678DF">
        <w:rPr>
          <w:rFonts w:ascii="Times New Roman" w:eastAsia="Times New Roman" w:hAnsi="Times New Roman" w:cs="Times New Roman"/>
        </w:rPr>
        <w:t>анализирање документације.</w:t>
      </w:r>
    </w:p>
    <w:p w:rsidR="000678DF" w:rsidRPr="000678DF" w:rsidRDefault="000678DF" w:rsidP="000678DF">
      <w:pPr>
        <w:pStyle w:val="normal0"/>
        <w:widowControl w:val="0"/>
        <w:spacing w:line="240" w:lineRule="auto"/>
        <w:jc w:val="center"/>
        <w:rPr>
          <w:rFonts w:ascii="Times New Roman" w:eastAsia="Times New Roman" w:hAnsi="Times New Roman" w:cs="Times New Roman"/>
          <w:b/>
        </w:rPr>
      </w:pPr>
    </w:p>
    <w:p w:rsidR="000678DF" w:rsidRPr="000678DF" w:rsidRDefault="000678DF" w:rsidP="000678DF">
      <w:pPr>
        <w:pStyle w:val="normal0"/>
        <w:widowControl w:val="0"/>
        <w:spacing w:line="240" w:lineRule="auto"/>
        <w:jc w:val="center"/>
        <w:rPr>
          <w:rFonts w:ascii="Times New Roman" w:eastAsia="Times New Roman" w:hAnsi="Times New Roman" w:cs="Times New Roman"/>
          <w:b/>
        </w:rPr>
      </w:pPr>
      <w:r w:rsidRPr="000678DF">
        <w:rPr>
          <w:rFonts w:ascii="Times New Roman" w:eastAsia="Times New Roman" w:hAnsi="Times New Roman" w:cs="Times New Roman"/>
          <w:b/>
        </w:rPr>
        <w:t>Опис нивоа остварености показатеља</w:t>
      </w:r>
    </w:p>
    <w:p w:rsidR="000678DF" w:rsidRPr="000678DF" w:rsidRDefault="000678DF" w:rsidP="000678DF">
      <w:pPr>
        <w:pStyle w:val="normal0"/>
        <w:widowControl w:val="0"/>
        <w:spacing w:line="240" w:lineRule="auto"/>
        <w:jc w:val="center"/>
        <w:rPr>
          <w:rFonts w:ascii="Times New Roman" w:eastAsia="Times New Roman" w:hAnsi="Times New Roman" w:cs="Times New Roman"/>
          <w:b/>
        </w:rPr>
      </w:pPr>
    </w:p>
    <w:p w:rsidR="000678DF" w:rsidRPr="000678DF" w:rsidRDefault="000678DF" w:rsidP="000678DF">
      <w:pPr>
        <w:pStyle w:val="normal0"/>
        <w:widowControl w:val="0"/>
        <w:spacing w:line="240" w:lineRule="auto"/>
        <w:jc w:val="center"/>
        <w:rPr>
          <w:rFonts w:ascii="Times New Roman" w:eastAsia="Times New Roman" w:hAnsi="Times New Roman" w:cs="Times New Roman"/>
          <w:b/>
        </w:rPr>
      </w:pPr>
      <w:r w:rsidRPr="000678DF">
        <w:rPr>
          <w:rFonts w:ascii="Times New Roman" w:eastAsia="Times New Roman" w:hAnsi="Times New Roman" w:cs="Times New Roman"/>
          <w:b/>
        </w:rPr>
        <w:t>4.1. У школи функционише систем пружања подршке свим ученицима</w:t>
      </w:r>
    </w:p>
    <w:p w:rsidR="000678DF" w:rsidRPr="000678DF" w:rsidRDefault="000678DF" w:rsidP="000678DF">
      <w:pPr>
        <w:pStyle w:val="normal0"/>
        <w:widowControl w:val="0"/>
        <w:spacing w:before="238"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 xml:space="preserve"> Ученици се у школи осећају безбедно. Школа има Правилник о безбедности ученика, у</w:t>
      </w:r>
      <w:r w:rsidR="001B1E1C">
        <w:rPr>
          <w:rFonts w:ascii="Times New Roman" w:eastAsia="Times New Roman" w:hAnsi="Times New Roman" w:cs="Times New Roman"/>
        </w:rPr>
        <w:t xml:space="preserve"> ком постоје јасне процедуре за</w:t>
      </w:r>
      <w:r w:rsidRPr="000678DF">
        <w:rPr>
          <w:rFonts w:ascii="Times New Roman" w:eastAsia="Times New Roman" w:hAnsi="Times New Roman" w:cs="Times New Roman"/>
        </w:rPr>
        <w:t xml:space="preserve"> заштиту ученика, али са чијим садржајем нису упознати сви актери у подједнакој мери (наставници, ученици,  родитељи...). Задужења, обавезе и одговорности сви</w:t>
      </w:r>
      <w:r w:rsidR="001B1E1C">
        <w:rPr>
          <w:rFonts w:ascii="Times New Roman" w:eastAsia="Times New Roman" w:hAnsi="Times New Roman" w:cs="Times New Roman"/>
        </w:rPr>
        <w:t>х актера Правилником су јасно и</w:t>
      </w:r>
      <w:r w:rsidRPr="000678DF">
        <w:rPr>
          <w:rFonts w:ascii="Times New Roman" w:eastAsia="Times New Roman" w:hAnsi="Times New Roman" w:cs="Times New Roman"/>
        </w:rPr>
        <w:t xml:space="preserve"> прецизно де</w:t>
      </w:r>
      <w:r w:rsidR="001B1E1C">
        <w:rPr>
          <w:rFonts w:ascii="Times New Roman" w:eastAsia="Times New Roman" w:hAnsi="Times New Roman" w:cs="Times New Roman"/>
        </w:rPr>
        <w:t>финисана</w:t>
      </w:r>
      <w:r w:rsidRPr="000678DF">
        <w:rPr>
          <w:rFonts w:ascii="Times New Roman" w:eastAsia="Times New Roman" w:hAnsi="Times New Roman" w:cs="Times New Roman"/>
        </w:rPr>
        <w:t>. Примена Правилника се не анализира редовно</w:t>
      </w:r>
      <w:r w:rsidR="001B1E1C">
        <w:rPr>
          <w:rFonts w:ascii="Times New Roman" w:eastAsia="Times New Roman" w:hAnsi="Times New Roman" w:cs="Times New Roman"/>
        </w:rPr>
        <w:t>,</w:t>
      </w:r>
      <w:r w:rsidRPr="000678DF">
        <w:rPr>
          <w:rFonts w:ascii="Times New Roman" w:eastAsia="Times New Roman" w:hAnsi="Times New Roman" w:cs="Times New Roman"/>
        </w:rPr>
        <w:t xml:space="preserve"> већ</w:t>
      </w:r>
      <w:r w:rsidR="001B1E1C">
        <w:rPr>
          <w:rFonts w:ascii="Times New Roman" w:eastAsia="Times New Roman" w:hAnsi="Times New Roman" w:cs="Times New Roman"/>
        </w:rPr>
        <w:t xml:space="preserve">  када то околности захтевају. Школа благовремено и адекватно</w:t>
      </w:r>
      <w:r w:rsidRPr="000678DF">
        <w:rPr>
          <w:rFonts w:ascii="Times New Roman" w:eastAsia="Times New Roman" w:hAnsi="Times New Roman" w:cs="Times New Roman"/>
        </w:rPr>
        <w:t xml:space="preserve"> реагује на утврђене пропусте</w:t>
      </w:r>
      <w:r w:rsidR="001B1E1C">
        <w:rPr>
          <w:rFonts w:ascii="Times New Roman" w:eastAsia="Times New Roman" w:hAnsi="Times New Roman" w:cs="Times New Roman"/>
        </w:rPr>
        <w:t>,</w:t>
      </w:r>
      <w:r w:rsidRPr="000678DF">
        <w:rPr>
          <w:rFonts w:ascii="Times New Roman" w:eastAsia="Times New Roman" w:hAnsi="Times New Roman" w:cs="Times New Roman"/>
        </w:rPr>
        <w:t xml:space="preserve"> али мора већу пажњу да поколони превентивним активностима.</w:t>
      </w:r>
    </w:p>
    <w:p w:rsidR="000678DF" w:rsidRPr="000678DF" w:rsidRDefault="000678DF" w:rsidP="000678DF">
      <w:pPr>
        <w:pStyle w:val="normal0"/>
        <w:widowControl w:val="0"/>
        <w:spacing w:before="214"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У школи не постоје јасне процедуре за идентификовање емоционалног, телесног и здравственог  стања ученика и њихових социјалних потреба и за благовремено и реаговање на  њих. Школа остварује сарадњу са установама за бригу о деци и Домом здравља. Одељењске старешине и стручни сарадници воде разговоре са ученицима и родитељима, о томе воде уредну  евиденцију и прослеђују релевантне информациј</w:t>
      </w:r>
      <w:r w:rsidR="001B1E1C">
        <w:rPr>
          <w:rFonts w:ascii="Times New Roman" w:eastAsia="Times New Roman" w:hAnsi="Times New Roman" w:cs="Times New Roman"/>
        </w:rPr>
        <w:t>е поштујући њихову поверљивост.</w:t>
      </w:r>
      <w:r w:rsidRPr="000678DF">
        <w:rPr>
          <w:rFonts w:ascii="Times New Roman" w:eastAsia="Times New Roman" w:hAnsi="Times New Roman" w:cs="Times New Roman"/>
        </w:rPr>
        <w:t xml:space="preserve"> У школи се реализује низ спортских манифестација у којима ученици радо учествују. </w:t>
      </w:r>
    </w:p>
    <w:p w:rsidR="000678DF" w:rsidRPr="000678DF" w:rsidRDefault="000678DF" w:rsidP="000678DF">
      <w:pPr>
        <w:pStyle w:val="normal0"/>
        <w:widowControl w:val="0"/>
        <w:spacing w:before="214"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Школа разрађује и реализује програме за подршку процесу учења и води бригу о свим ученицима</w:t>
      </w:r>
      <w:r w:rsidR="001B1E1C">
        <w:rPr>
          <w:rFonts w:ascii="Times New Roman" w:eastAsia="Times New Roman" w:hAnsi="Times New Roman" w:cs="Times New Roman"/>
        </w:rPr>
        <w:t>,</w:t>
      </w:r>
      <w:r w:rsidRPr="000678DF">
        <w:rPr>
          <w:rFonts w:ascii="Times New Roman" w:eastAsia="Times New Roman" w:hAnsi="Times New Roman" w:cs="Times New Roman"/>
        </w:rPr>
        <w:t xml:space="preserve"> али нису сви програми подршке у једнакој мери разрађени (увођење у  технике учења, помоћ у превазилажењу неуспеха, раз</w:t>
      </w:r>
      <w:r w:rsidR="001B1E1C">
        <w:rPr>
          <w:rFonts w:ascii="Times New Roman" w:eastAsia="Times New Roman" w:hAnsi="Times New Roman" w:cs="Times New Roman"/>
        </w:rPr>
        <w:t>вијење мотивације, организована</w:t>
      </w:r>
      <w:r w:rsidRPr="000678DF">
        <w:rPr>
          <w:rFonts w:ascii="Times New Roman" w:eastAsia="Times New Roman" w:hAnsi="Times New Roman" w:cs="Times New Roman"/>
        </w:rPr>
        <w:t xml:space="preserve"> помоћ бољих ученика слабијима, упућивање у начин процене сопственог  напредовања/самооцењивање...).  </w:t>
      </w:r>
    </w:p>
    <w:p w:rsidR="000678DF" w:rsidRPr="000678DF" w:rsidRDefault="000678DF" w:rsidP="000678DF">
      <w:pPr>
        <w:pStyle w:val="normal0"/>
        <w:widowControl w:val="0"/>
        <w:spacing w:before="213"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У школи се примењују мере за помоћ ученицима са посебним  потребама. Циљеви, задаци и активност</w:t>
      </w:r>
      <w:r w:rsidR="001B1E1C">
        <w:rPr>
          <w:rFonts w:ascii="Times New Roman" w:eastAsia="Times New Roman" w:hAnsi="Times New Roman" w:cs="Times New Roman"/>
        </w:rPr>
        <w:t>и утврђују се узимајући у обзир</w:t>
      </w:r>
      <w:r w:rsidRPr="000678DF">
        <w:rPr>
          <w:rFonts w:ascii="Times New Roman" w:eastAsia="Times New Roman" w:hAnsi="Times New Roman" w:cs="Times New Roman"/>
        </w:rPr>
        <w:t xml:space="preserve"> индивидуалне потребе ученика. </w:t>
      </w:r>
    </w:p>
    <w:p w:rsidR="000678DF" w:rsidRPr="000678DF" w:rsidRDefault="000678DF" w:rsidP="000678DF">
      <w:pPr>
        <w:pStyle w:val="normal0"/>
        <w:widowControl w:val="0"/>
        <w:spacing w:before="213"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 xml:space="preserve">У недовољној мери се планирају и припремају посебне активности да би се ученицима који заостају у раду, а не прате наставу по посебном програму, помогло у савладавању тешкоћа у наставном процесу, </w:t>
      </w:r>
      <w:r w:rsidR="001B1E1C">
        <w:rPr>
          <w:rFonts w:ascii="Times New Roman" w:eastAsia="Times New Roman" w:hAnsi="Times New Roman" w:cs="Times New Roman"/>
        </w:rPr>
        <w:t>а ученицима који брже напредују</w:t>
      </w:r>
      <w:r w:rsidRPr="000678DF">
        <w:rPr>
          <w:rFonts w:ascii="Times New Roman" w:eastAsia="Times New Roman" w:hAnsi="Times New Roman" w:cs="Times New Roman"/>
        </w:rPr>
        <w:t xml:space="preserve"> омогућило даље напредовање и учешће у истраживачким активностима и другим  пројектима. Изузетна постигнућа се не промовишу у довољној мери. </w:t>
      </w:r>
    </w:p>
    <w:p w:rsidR="000678DF" w:rsidRPr="000678DF" w:rsidRDefault="000678DF" w:rsidP="000678DF">
      <w:pPr>
        <w:pStyle w:val="normal0"/>
        <w:widowControl w:val="0"/>
        <w:spacing w:before="213" w:line="264" w:lineRule="auto"/>
        <w:ind w:right="281"/>
        <w:jc w:val="both"/>
        <w:rPr>
          <w:rFonts w:ascii="Times New Roman" w:eastAsia="Times New Roman" w:hAnsi="Times New Roman" w:cs="Times New Roman"/>
        </w:rPr>
      </w:pPr>
    </w:p>
    <w:p w:rsidR="000678DF" w:rsidRPr="000678DF" w:rsidRDefault="000678DF" w:rsidP="000678DF">
      <w:pPr>
        <w:pStyle w:val="normal0"/>
        <w:widowControl w:val="0"/>
        <w:spacing w:line="240" w:lineRule="auto"/>
        <w:ind w:right="281"/>
        <w:jc w:val="center"/>
        <w:rPr>
          <w:rFonts w:ascii="Times New Roman" w:eastAsia="Times New Roman" w:hAnsi="Times New Roman" w:cs="Times New Roman"/>
          <w:b/>
        </w:rPr>
      </w:pPr>
      <w:r w:rsidRPr="000678DF">
        <w:rPr>
          <w:rFonts w:ascii="Times New Roman" w:eastAsia="Times New Roman" w:hAnsi="Times New Roman" w:cs="Times New Roman"/>
          <w:b/>
        </w:rPr>
        <w:t>4.2. У школи се подстиче лични, професионални и социјални развој ученика.</w:t>
      </w:r>
    </w:p>
    <w:p w:rsidR="000678DF" w:rsidRPr="000678DF" w:rsidRDefault="000678DF" w:rsidP="000678DF">
      <w:pPr>
        <w:pStyle w:val="normal0"/>
        <w:widowControl w:val="0"/>
        <w:spacing w:before="236"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 xml:space="preserve">Школа кроз низ поступака и акција, води рачуна о личном и социјалном развоју ученика. У школи се негује  и подстиче позитивна социјална клима: толеранција, узајамно уважавање, поштовање,  подршка, сарадња, комуникацијске вештине, брига о другима.  </w:t>
      </w:r>
    </w:p>
    <w:p w:rsidR="000678DF" w:rsidRPr="000678DF" w:rsidRDefault="000678DF" w:rsidP="000678DF">
      <w:pPr>
        <w:pStyle w:val="normal0"/>
        <w:widowControl w:val="0"/>
        <w:spacing w:before="236"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У школи се негује и подстиче демократски дух</w:t>
      </w:r>
      <w:r w:rsidR="001B1E1C">
        <w:rPr>
          <w:rFonts w:ascii="Times New Roman" w:eastAsia="Times New Roman" w:hAnsi="Times New Roman" w:cs="Times New Roman"/>
        </w:rPr>
        <w:t xml:space="preserve"> и ученици су укључени у процес</w:t>
      </w:r>
      <w:r w:rsidRPr="000678DF">
        <w:rPr>
          <w:rFonts w:ascii="Times New Roman" w:eastAsia="Times New Roman" w:hAnsi="Times New Roman" w:cs="Times New Roman"/>
        </w:rPr>
        <w:t xml:space="preserve"> доношења одлука преко представника у својим организација</w:t>
      </w:r>
      <w:r w:rsidR="001B1E1C">
        <w:rPr>
          <w:rFonts w:ascii="Times New Roman" w:eastAsia="Times New Roman" w:hAnsi="Times New Roman" w:cs="Times New Roman"/>
        </w:rPr>
        <w:t>ма (нпр. ученички парламент</w:t>
      </w:r>
      <w:r w:rsidRPr="000678DF">
        <w:rPr>
          <w:rFonts w:ascii="Times New Roman" w:eastAsia="Times New Roman" w:hAnsi="Times New Roman" w:cs="Times New Roman"/>
        </w:rPr>
        <w:t xml:space="preserve"> и сл.).</w:t>
      </w:r>
      <w:r w:rsidR="001B1E1C">
        <w:rPr>
          <w:rFonts w:ascii="Times New Roman" w:eastAsia="Times New Roman" w:hAnsi="Times New Roman" w:cs="Times New Roman"/>
        </w:rPr>
        <w:t xml:space="preserve"> </w:t>
      </w:r>
      <w:r w:rsidRPr="000678DF">
        <w:rPr>
          <w:rFonts w:ascii="Times New Roman" w:eastAsia="Times New Roman" w:hAnsi="Times New Roman" w:cs="Times New Roman"/>
        </w:rPr>
        <w:t>Предлози и сугестије ученика се разматрају. Школа подстиче и по</w:t>
      </w:r>
      <w:r w:rsidR="001B1E1C">
        <w:rPr>
          <w:rFonts w:ascii="Times New Roman" w:eastAsia="Times New Roman" w:hAnsi="Times New Roman" w:cs="Times New Roman"/>
        </w:rPr>
        <w:t>држава иницијативе и активности</w:t>
      </w:r>
      <w:r w:rsidRPr="000678DF">
        <w:rPr>
          <w:rFonts w:ascii="Times New Roman" w:eastAsia="Times New Roman" w:hAnsi="Times New Roman" w:cs="Times New Roman"/>
        </w:rPr>
        <w:t xml:space="preserve"> ученика као што су забавне и спортске активности, манифестације.  </w:t>
      </w:r>
    </w:p>
    <w:p w:rsidR="000678DF" w:rsidRPr="000678DF" w:rsidRDefault="000678DF" w:rsidP="000678DF">
      <w:pPr>
        <w:pStyle w:val="normal0"/>
        <w:widowControl w:val="0"/>
        <w:spacing w:before="211"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lastRenderedPageBreak/>
        <w:t>Школа има програм професионалне оријентације. Носиоци активности програма професионалне оријентације пружају помоћ ученицима при самопроцењивању сопствених способности и интересовања. Води  се рачуна о потребама свих ученика и у школи се организују акције у функцији  унапређивања професионалне оријентације као што су дани „отворених врата“ у образовним  установама.</w:t>
      </w:r>
    </w:p>
    <w:p w:rsidR="000678DF" w:rsidRDefault="000678DF" w:rsidP="000678DF">
      <w:pPr>
        <w:pStyle w:val="normal0"/>
        <w:widowControl w:val="0"/>
        <w:spacing w:before="211"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 xml:space="preserve"> Недостају информативни састанци и посете, сусрети с представницима из разних  области занатства и индустрије, стицање непосредног искуства у раду у одређеним  областима итд.  Ученицима су доступне јасне, прецизне, релевантне и актуелне информације о  могућностима наставка школовања и запошљавања прек</w:t>
      </w:r>
      <w:r w:rsidR="001B1E1C">
        <w:rPr>
          <w:rFonts w:ascii="Times New Roman" w:eastAsia="Times New Roman" w:hAnsi="Times New Roman" w:cs="Times New Roman"/>
        </w:rPr>
        <w:t>о презентација, плаката, књига,</w:t>
      </w:r>
      <w:r w:rsidRPr="000678DF">
        <w:rPr>
          <w:rFonts w:ascii="Times New Roman" w:eastAsia="Times New Roman" w:hAnsi="Times New Roman" w:cs="Times New Roman"/>
        </w:rPr>
        <w:t xml:space="preserve"> брошура, разних програма и понуда средњих школа и других стручних  информација у штампаном или електронском облику. Остварује се  сарадња са родитељима, али у недовољној мери, ради индивидуалног саветовања о професионалној оријентацији  деце. </w:t>
      </w:r>
    </w:p>
    <w:p w:rsidR="000678DF" w:rsidRPr="000678DF" w:rsidRDefault="000678DF" w:rsidP="000678DF">
      <w:pPr>
        <w:pStyle w:val="normal0"/>
        <w:widowControl w:val="0"/>
        <w:spacing w:before="211" w:line="264" w:lineRule="auto"/>
        <w:ind w:right="281" w:firstLine="720"/>
        <w:jc w:val="both"/>
        <w:rPr>
          <w:rFonts w:ascii="Times New Roman" w:eastAsia="Times New Roman" w:hAnsi="Times New Roman" w:cs="Times New Roman"/>
        </w:rPr>
      </w:pPr>
    </w:p>
    <w:p w:rsidR="000678DF" w:rsidRPr="000678DF" w:rsidRDefault="000678DF" w:rsidP="000678DF">
      <w:pPr>
        <w:pStyle w:val="normal0"/>
        <w:widowControl w:val="0"/>
        <w:spacing w:before="213" w:line="263" w:lineRule="auto"/>
        <w:ind w:right="281"/>
        <w:jc w:val="center"/>
        <w:rPr>
          <w:rFonts w:ascii="Times New Roman" w:eastAsia="Times New Roman" w:hAnsi="Times New Roman" w:cs="Times New Roman"/>
          <w:b/>
        </w:rPr>
      </w:pPr>
      <w:r w:rsidRPr="000678DF">
        <w:rPr>
          <w:rFonts w:ascii="Times New Roman" w:eastAsia="Times New Roman" w:hAnsi="Times New Roman" w:cs="Times New Roman"/>
          <w:b/>
        </w:rPr>
        <w:t>4.3. У школи функционише систем подршке ученицима из осетљивих група и  ученицима са изузетним способностима.</w:t>
      </w:r>
    </w:p>
    <w:p w:rsidR="000678DF" w:rsidRPr="000678DF" w:rsidRDefault="000678DF" w:rsidP="000678DF">
      <w:pPr>
        <w:pStyle w:val="normal0"/>
        <w:widowControl w:val="0"/>
        <w:spacing w:before="214"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 xml:space="preserve">Школа има повољне услове за упис ученика из осетљивих група, као </w:t>
      </w:r>
      <w:r w:rsidR="001B1E1C">
        <w:rPr>
          <w:rFonts w:ascii="Times New Roman" w:eastAsia="Times New Roman" w:hAnsi="Times New Roman" w:cs="Times New Roman"/>
        </w:rPr>
        <w:t xml:space="preserve">и </w:t>
      </w:r>
      <w:r w:rsidRPr="000678DF">
        <w:rPr>
          <w:rFonts w:ascii="Times New Roman" w:eastAsia="Times New Roman" w:hAnsi="Times New Roman" w:cs="Times New Roman"/>
        </w:rPr>
        <w:t>систем  пружања подршке. Континуирано се прати евиденција редовног похађања наставе ученика  из осетљивих група као и благовремено обавештавање родитеља или законских заступника.</w:t>
      </w:r>
    </w:p>
    <w:p w:rsidR="000678DF" w:rsidRPr="000678DF" w:rsidRDefault="000678DF" w:rsidP="000678DF">
      <w:pPr>
        <w:pStyle w:val="normal0"/>
        <w:widowControl w:val="0"/>
        <w:spacing w:before="214" w:line="264" w:lineRule="auto"/>
        <w:ind w:right="281" w:firstLine="720"/>
        <w:jc w:val="both"/>
        <w:rPr>
          <w:rFonts w:ascii="Times New Roman" w:eastAsia="Times New Roman" w:hAnsi="Times New Roman" w:cs="Times New Roman"/>
        </w:rPr>
      </w:pPr>
      <w:r w:rsidRPr="000678DF">
        <w:rPr>
          <w:rFonts w:ascii="Times New Roman" w:eastAsia="Times New Roman" w:hAnsi="Times New Roman" w:cs="Times New Roman"/>
        </w:rPr>
        <w:t xml:space="preserve">У школи се не примењује у довољној </w:t>
      </w:r>
      <w:r w:rsidR="001B1E1C">
        <w:rPr>
          <w:rFonts w:ascii="Times New Roman" w:eastAsia="Times New Roman" w:hAnsi="Times New Roman" w:cs="Times New Roman"/>
        </w:rPr>
        <w:t>мери индивидуализовани</w:t>
      </w:r>
      <w:r w:rsidRPr="000678DF">
        <w:rPr>
          <w:rFonts w:ascii="Times New Roman" w:eastAsia="Times New Roman" w:hAnsi="Times New Roman" w:cs="Times New Roman"/>
        </w:rPr>
        <w:t xml:space="preserve"> приступ</w:t>
      </w:r>
      <w:r w:rsidR="001B1E1C">
        <w:rPr>
          <w:rFonts w:ascii="Times New Roman" w:eastAsia="Times New Roman" w:hAnsi="Times New Roman" w:cs="Times New Roman"/>
        </w:rPr>
        <w:t xml:space="preserve"> </w:t>
      </w:r>
      <w:r w:rsidRPr="000678DF">
        <w:rPr>
          <w:rFonts w:ascii="Times New Roman" w:eastAsia="Times New Roman" w:hAnsi="Times New Roman" w:cs="Times New Roman"/>
        </w:rPr>
        <w:t>/</w:t>
      </w:r>
      <w:r w:rsidR="001B1E1C">
        <w:rPr>
          <w:rFonts w:ascii="Times New Roman" w:eastAsia="Times New Roman" w:hAnsi="Times New Roman" w:cs="Times New Roman"/>
        </w:rPr>
        <w:t xml:space="preserve"> </w:t>
      </w:r>
      <w:r w:rsidRPr="000678DF">
        <w:rPr>
          <w:rFonts w:ascii="Times New Roman" w:eastAsia="Times New Roman" w:hAnsi="Times New Roman" w:cs="Times New Roman"/>
        </w:rPr>
        <w:t>индивидуални образовни планови за ученике из осетљивих група и ученике са  изузетним способностима. Школа има механизме за идентификацију ученика са  изузетним способностима</w:t>
      </w:r>
      <w:r w:rsidR="001B1E1C">
        <w:rPr>
          <w:rFonts w:ascii="Times New Roman" w:eastAsia="Times New Roman" w:hAnsi="Times New Roman" w:cs="Times New Roman"/>
        </w:rPr>
        <w:t>,</w:t>
      </w:r>
      <w:r w:rsidRPr="000678DF">
        <w:rPr>
          <w:rFonts w:ascii="Times New Roman" w:eastAsia="Times New Roman" w:hAnsi="Times New Roman" w:cs="Times New Roman"/>
        </w:rPr>
        <w:t xml:space="preserve"> али за сада нема препознатих ученика са изузетним способностима. У школи се не организују компензаторни програми и</w:t>
      </w:r>
      <w:r w:rsidR="001B1E1C">
        <w:rPr>
          <w:rFonts w:ascii="Times New Roman" w:eastAsia="Times New Roman" w:hAnsi="Times New Roman" w:cs="Times New Roman"/>
        </w:rPr>
        <w:t xml:space="preserve"> активности за подршку учењу за</w:t>
      </w:r>
      <w:r w:rsidRPr="000678DF">
        <w:rPr>
          <w:rFonts w:ascii="Times New Roman" w:eastAsia="Times New Roman" w:hAnsi="Times New Roman" w:cs="Times New Roman"/>
        </w:rPr>
        <w:t xml:space="preserve"> ученике из осетљивих група. Школа је отворена за сарадњу са релевантним институцијама и  појединцима у подршци ученицима из осетљивих група</w:t>
      </w:r>
      <w:r w:rsidR="00CB2D27">
        <w:rPr>
          <w:rFonts w:ascii="Times New Roman" w:eastAsia="Times New Roman" w:hAnsi="Times New Roman" w:cs="Times New Roman"/>
        </w:rPr>
        <w:t>,</w:t>
      </w:r>
      <w:r w:rsidRPr="000678DF">
        <w:rPr>
          <w:rFonts w:ascii="Times New Roman" w:eastAsia="Times New Roman" w:hAnsi="Times New Roman" w:cs="Times New Roman"/>
        </w:rPr>
        <w:t xml:space="preserve"> као и ученицима са изузетним  способностима.</w:t>
      </w:r>
    </w:p>
    <w:p w:rsidR="000678DF" w:rsidRPr="000678DF" w:rsidRDefault="000678DF" w:rsidP="000678DF">
      <w:pPr>
        <w:pStyle w:val="normal0"/>
        <w:spacing w:before="240" w:after="240"/>
        <w:ind w:firstLine="720"/>
        <w:rPr>
          <w:rFonts w:ascii="Times New Roman" w:eastAsia="Times New Roman" w:hAnsi="Times New Roman" w:cs="Times New Roman"/>
        </w:rPr>
      </w:pPr>
      <w:r w:rsidRPr="000678DF">
        <w:rPr>
          <w:rFonts w:ascii="Times New Roman" w:eastAsia="Times New Roman" w:hAnsi="Times New Roman" w:cs="Times New Roman"/>
        </w:rPr>
        <w:t>На основу анализе остварености стандарда, Тим је идентификовао јаке и слабе стране и саставио предлог мера за унапређење.</w:t>
      </w:r>
    </w:p>
    <w:tbl>
      <w:tblPr>
        <w:tblStyle w:val="TableGrid"/>
        <w:tblW w:w="0" w:type="auto"/>
        <w:tblLook w:val="04A0"/>
      </w:tblPr>
      <w:tblGrid>
        <w:gridCol w:w="4785"/>
        <w:gridCol w:w="4785"/>
      </w:tblGrid>
      <w:tr w:rsidR="000678DF" w:rsidRPr="000678DF" w:rsidTr="00130391">
        <w:tc>
          <w:tcPr>
            <w:tcW w:w="4785" w:type="dxa"/>
          </w:tcPr>
          <w:p w:rsidR="000678DF" w:rsidRPr="000678DF" w:rsidRDefault="000678DF" w:rsidP="00130391">
            <w:pPr>
              <w:pStyle w:val="normal0"/>
              <w:widowControl w:val="0"/>
              <w:ind w:left="831"/>
              <w:jc w:val="center"/>
              <w:rPr>
                <w:rFonts w:ascii="Times New Roman" w:eastAsia="Times New Roman" w:hAnsi="Times New Roman" w:cs="Times New Roman"/>
                <w:b/>
                <w:i/>
                <w:highlight w:val="white"/>
              </w:rPr>
            </w:pPr>
            <w:r w:rsidRPr="000678DF">
              <w:rPr>
                <w:rFonts w:ascii="Times New Roman" w:eastAsia="Times New Roman" w:hAnsi="Times New Roman" w:cs="Times New Roman"/>
                <w:b/>
                <w:i/>
                <w:highlight w:val="white"/>
              </w:rPr>
              <w:t>Јаке стране</w:t>
            </w:r>
          </w:p>
        </w:tc>
        <w:tc>
          <w:tcPr>
            <w:tcW w:w="4785" w:type="dxa"/>
          </w:tcPr>
          <w:p w:rsidR="000678DF" w:rsidRPr="000678DF" w:rsidRDefault="000678DF" w:rsidP="00130391">
            <w:pPr>
              <w:pStyle w:val="normal0"/>
              <w:widowControl w:val="0"/>
              <w:ind w:left="848"/>
              <w:jc w:val="center"/>
              <w:rPr>
                <w:rFonts w:ascii="Times New Roman" w:eastAsia="Times New Roman" w:hAnsi="Times New Roman" w:cs="Times New Roman"/>
                <w:b/>
                <w:i/>
                <w:highlight w:val="white"/>
              </w:rPr>
            </w:pPr>
            <w:r w:rsidRPr="000678DF">
              <w:rPr>
                <w:rFonts w:ascii="Times New Roman" w:eastAsia="Times New Roman" w:hAnsi="Times New Roman" w:cs="Times New Roman"/>
                <w:b/>
                <w:i/>
                <w:highlight w:val="white"/>
              </w:rPr>
              <w:t>Слабе стране</w:t>
            </w:r>
          </w:p>
          <w:p w:rsidR="000678DF" w:rsidRPr="000678DF" w:rsidRDefault="000678DF" w:rsidP="00130391">
            <w:pPr>
              <w:pStyle w:val="normal0"/>
              <w:widowControl w:val="0"/>
              <w:ind w:left="848"/>
              <w:jc w:val="center"/>
              <w:rPr>
                <w:rFonts w:ascii="Times New Roman" w:eastAsia="Times New Roman" w:hAnsi="Times New Roman" w:cs="Times New Roman"/>
                <w:b/>
                <w:i/>
                <w:highlight w:val="white"/>
              </w:rPr>
            </w:pPr>
          </w:p>
        </w:tc>
      </w:tr>
      <w:tr w:rsidR="000678DF" w:rsidRPr="000678DF" w:rsidTr="00130391">
        <w:tc>
          <w:tcPr>
            <w:tcW w:w="4785" w:type="dxa"/>
          </w:tcPr>
          <w:p w:rsidR="000678DF" w:rsidRPr="000678DF" w:rsidRDefault="000678DF" w:rsidP="00145E56">
            <w:pPr>
              <w:pStyle w:val="normal0"/>
              <w:widowControl w:val="0"/>
              <w:numPr>
                <w:ilvl w:val="0"/>
                <w:numId w:val="41"/>
              </w:numPr>
              <w:ind w:left="283" w:right="47"/>
              <w:rPr>
                <w:rFonts w:ascii="Times New Roman" w:eastAsia="Times New Roman" w:hAnsi="Times New Roman" w:cs="Times New Roman"/>
              </w:rPr>
            </w:pPr>
            <w:r w:rsidRPr="000678DF">
              <w:rPr>
                <w:rFonts w:ascii="Times New Roman" w:eastAsia="Times New Roman" w:hAnsi="Times New Roman" w:cs="Times New Roman"/>
                <w:highlight w:val="white"/>
              </w:rPr>
              <w:t xml:space="preserve">У школи постоји систем пружања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подршке ученицима;</w:t>
            </w:r>
            <w:r w:rsidRPr="000678DF">
              <w:rPr>
                <w:rFonts w:ascii="Times New Roman" w:eastAsia="Times New Roman" w:hAnsi="Times New Roman" w:cs="Times New Roman"/>
              </w:rPr>
              <w:t xml:space="preserve"> </w:t>
            </w:r>
          </w:p>
          <w:p w:rsidR="000678DF" w:rsidRPr="000678DF" w:rsidRDefault="000678DF" w:rsidP="00145E56">
            <w:pPr>
              <w:pStyle w:val="normal0"/>
              <w:widowControl w:val="0"/>
              <w:numPr>
                <w:ilvl w:val="0"/>
                <w:numId w:val="41"/>
              </w:numPr>
              <w:ind w:left="283" w:right="47"/>
              <w:rPr>
                <w:rFonts w:ascii="Times New Roman" w:eastAsia="Times New Roman" w:hAnsi="Times New Roman" w:cs="Times New Roman"/>
              </w:rPr>
            </w:pPr>
            <w:r w:rsidRPr="000678DF">
              <w:rPr>
                <w:rFonts w:ascii="Times New Roman" w:eastAsia="Times New Roman" w:hAnsi="Times New Roman" w:cs="Times New Roman"/>
                <w:highlight w:val="white"/>
              </w:rPr>
              <w:t xml:space="preserve">Ученици су обавештени о врстама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подршке у учењу које пружа школа</w:t>
            </w:r>
            <w:r w:rsidRPr="000678DF">
              <w:rPr>
                <w:rFonts w:ascii="Times New Roman" w:eastAsia="Times New Roman" w:hAnsi="Times New Roman" w:cs="Times New Roman"/>
              </w:rPr>
              <w:t>;</w:t>
            </w:r>
          </w:p>
          <w:p w:rsidR="000678DF" w:rsidRPr="000678DF" w:rsidRDefault="000678DF" w:rsidP="00145E56">
            <w:pPr>
              <w:pStyle w:val="normal0"/>
              <w:widowControl w:val="0"/>
              <w:numPr>
                <w:ilvl w:val="0"/>
                <w:numId w:val="41"/>
              </w:numPr>
              <w:ind w:left="283" w:right="44"/>
              <w:jc w:val="both"/>
              <w:rPr>
                <w:rFonts w:ascii="Times New Roman" w:eastAsia="Times New Roman" w:hAnsi="Times New Roman" w:cs="Times New Roman"/>
              </w:rPr>
            </w:pPr>
            <w:r w:rsidRPr="000678DF">
              <w:rPr>
                <w:rFonts w:ascii="Times New Roman" w:eastAsia="Times New Roman" w:hAnsi="Times New Roman" w:cs="Times New Roman"/>
                <w:highlight w:val="white"/>
              </w:rPr>
              <w:t xml:space="preserve">Већина наставника на основу анализе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успеха предузима одговарајуће мере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подршке</w:t>
            </w:r>
            <w:r w:rsidRPr="000678DF">
              <w:rPr>
                <w:rFonts w:ascii="Times New Roman" w:eastAsia="Times New Roman" w:hAnsi="Times New Roman" w:cs="Times New Roman"/>
              </w:rPr>
              <w:t>;</w:t>
            </w:r>
          </w:p>
          <w:p w:rsidR="000678DF" w:rsidRPr="000678DF" w:rsidRDefault="000678DF" w:rsidP="00145E56">
            <w:pPr>
              <w:pStyle w:val="normal0"/>
              <w:widowControl w:val="0"/>
              <w:numPr>
                <w:ilvl w:val="0"/>
                <w:numId w:val="41"/>
              </w:numPr>
              <w:ind w:left="283" w:right="46"/>
              <w:rPr>
                <w:rFonts w:ascii="Times New Roman" w:eastAsia="Times New Roman" w:hAnsi="Times New Roman" w:cs="Times New Roman"/>
              </w:rPr>
            </w:pPr>
            <w:r w:rsidRPr="000678DF">
              <w:rPr>
                <w:rFonts w:ascii="Times New Roman" w:eastAsia="Times New Roman" w:hAnsi="Times New Roman" w:cs="Times New Roman"/>
                <w:highlight w:val="white"/>
              </w:rPr>
              <w:t xml:space="preserve">У пружању подршке ученицима школа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остварује комуникацију са породицом</w:t>
            </w:r>
            <w:r w:rsidRPr="000678DF">
              <w:rPr>
                <w:rFonts w:ascii="Times New Roman" w:eastAsia="Times New Roman" w:hAnsi="Times New Roman" w:cs="Times New Roman"/>
              </w:rPr>
              <w:t>;</w:t>
            </w:r>
          </w:p>
          <w:p w:rsidR="000678DF" w:rsidRPr="000678DF" w:rsidRDefault="000678DF" w:rsidP="00130391">
            <w:pPr>
              <w:pStyle w:val="normal0"/>
              <w:widowControl w:val="0"/>
              <w:ind w:left="283" w:right="45"/>
              <w:jc w:val="both"/>
              <w:rPr>
                <w:rFonts w:ascii="Times New Roman" w:eastAsia="Times New Roman" w:hAnsi="Times New Roman" w:cs="Times New Roman"/>
              </w:rPr>
            </w:pPr>
          </w:p>
          <w:p w:rsidR="000678DF" w:rsidRPr="000678DF" w:rsidRDefault="000678DF" w:rsidP="00130391">
            <w:pPr>
              <w:pStyle w:val="normal0"/>
              <w:widowControl w:val="0"/>
              <w:ind w:left="283" w:right="45"/>
              <w:jc w:val="both"/>
              <w:rPr>
                <w:rFonts w:ascii="Times New Roman" w:eastAsia="Times New Roman" w:hAnsi="Times New Roman" w:cs="Times New Roman"/>
              </w:rPr>
            </w:pPr>
          </w:p>
        </w:tc>
        <w:tc>
          <w:tcPr>
            <w:tcW w:w="4785" w:type="dxa"/>
          </w:tcPr>
          <w:p w:rsidR="000678DF" w:rsidRPr="000678DF" w:rsidRDefault="000678DF" w:rsidP="00145E56">
            <w:pPr>
              <w:pStyle w:val="normal0"/>
              <w:widowControl w:val="0"/>
              <w:numPr>
                <w:ilvl w:val="0"/>
                <w:numId w:val="36"/>
              </w:numPr>
              <w:ind w:left="283" w:right="45" w:hanging="300"/>
              <w:jc w:val="both"/>
              <w:rPr>
                <w:rFonts w:ascii="Times New Roman" w:eastAsia="Times New Roman" w:hAnsi="Times New Roman" w:cs="Times New Roman"/>
              </w:rPr>
            </w:pPr>
            <w:r w:rsidRPr="000678DF">
              <w:rPr>
                <w:rFonts w:ascii="Times New Roman" w:eastAsia="Times New Roman" w:hAnsi="Times New Roman" w:cs="Times New Roman"/>
                <w:highlight w:val="white"/>
              </w:rPr>
              <w:t xml:space="preserve">Недостаје систематско праћење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успеха и одређивање додатних ме</w:t>
            </w:r>
            <w:r w:rsidR="00CB2D27">
              <w:rPr>
                <w:rFonts w:ascii="Times New Roman" w:eastAsia="Times New Roman" w:hAnsi="Times New Roman" w:cs="Times New Roman"/>
                <w:highlight w:val="white"/>
              </w:rPr>
              <w:t>ра</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подршке у учењу за ученике који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заостају у раду, а не раде по ИОП-у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уз предвиђање вршњачке едукације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и кооперативног учења</w:t>
            </w:r>
            <w:r w:rsidRPr="000678DF">
              <w:rPr>
                <w:rFonts w:ascii="Times New Roman" w:eastAsia="Times New Roman" w:hAnsi="Times New Roman" w:cs="Times New Roman"/>
              </w:rPr>
              <w:t>;</w:t>
            </w:r>
          </w:p>
          <w:p w:rsidR="000678DF" w:rsidRPr="000678DF" w:rsidRDefault="000678DF" w:rsidP="00145E56">
            <w:pPr>
              <w:pStyle w:val="normal0"/>
              <w:widowControl w:val="0"/>
              <w:numPr>
                <w:ilvl w:val="0"/>
                <w:numId w:val="36"/>
              </w:numPr>
              <w:ind w:left="283" w:right="45" w:hanging="300"/>
              <w:jc w:val="both"/>
              <w:rPr>
                <w:rFonts w:ascii="Times New Roman" w:eastAsia="Times New Roman" w:hAnsi="Times New Roman" w:cs="Times New Roman"/>
              </w:rPr>
            </w:pPr>
            <w:r w:rsidRPr="000678DF">
              <w:rPr>
                <w:rFonts w:ascii="Times New Roman" w:eastAsia="Times New Roman" w:hAnsi="Times New Roman" w:cs="Times New Roman"/>
              </w:rPr>
              <w:t>Недовољна информисаност родитеља и ученика са Правилником о безбедности;</w:t>
            </w:r>
          </w:p>
          <w:p w:rsidR="000678DF" w:rsidRPr="000678DF" w:rsidRDefault="000678DF" w:rsidP="00130391">
            <w:pPr>
              <w:pStyle w:val="normal0"/>
              <w:spacing w:before="240" w:after="240"/>
              <w:rPr>
                <w:rFonts w:ascii="Times New Roman" w:eastAsia="Times New Roman" w:hAnsi="Times New Roman" w:cs="Times New Roman"/>
              </w:rPr>
            </w:pPr>
          </w:p>
        </w:tc>
      </w:tr>
    </w:tbl>
    <w:tbl>
      <w:tblPr>
        <w:tblW w:w="958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70"/>
        <w:gridCol w:w="4818"/>
      </w:tblGrid>
      <w:tr w:rsidR="000678DF" w:rsidRPr="000678DF" w:rsidTr="000678DF">
        <w:trPr>
          <w:cantSplit/>
          <w:trHeight w:val="562"/>
          <w:tblHeader/>
        </w:trPr>
        <w:tc>
          <w:tcPr>
            <w:tcW w:w="4770"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ind w:left="831"/>
              <w:jc w:val="center"/>
              <w:rPr>
                <w:rFonts w:ascii="Times New Roman" w:eastAsia="Times New Roman" w:hAnsi="Times New Roman" w:cs="Times New Roman"/>
                <w:b/>
                <w:i/>
                <w:highlight w:val="white"/>
              </w:rPr>
            </w:pPr>
            <w:r w:rsidRPr="000678DF">
              <w:rPr>
                <w:rFonts w:ascii="Times New Roman" w:eastAsia="Times New Roman" w:hAnsi="Times New Roman" w:cs="Times New Roman"/>
                <w:b/>
                <w:i/>
                <w:highlight w:val="white"/>
              </w:rPr>
              <w:lastRenderedPageBreak/>
              <w:t>Јаке стране</w:t>
            </w:r>
          </w:p>
        </w:tc>
        <w:tc>
          <w:tcPr>
            <w:tcW w:w="4818" w:type="dxa"/>
            <w:shd w:val="clear" w:color="auto" w:fill="auto"/>
            <w:tcMar>
              <w:top w:w="100" w:type="dxa"/>
              <w:left w:w="100" w:type="dxa"/>
              <w:bottom w:w="100" w:type="dxa"/>
              <w:right w:w="100" w:type="dxa"/>
            </w:tcMar>
          </w:tcPr>
          <w:p w:rsidR="000678DF" w:rsidRPr="000678DF" w:rsidRDefault="000678DF" w:rsidP="00130391">
            <w:pPr>
              <w:pStyle w:val="normal0"/>
              <w:widowControl w:val="0"/>
              <w:spacing w:line="240" w:lineRule="auto"/>
              <w:ind w:left="848"/>
              <w:jc w:val="center"/>
              <w:rPr>
                <w:rFonts w:ascii="Times New Roman" w:eastAsia="Times New Roman" w:hAnsi="Times New Roman" w:cs="Times New Roman"/>
                <w:b/>
                <w:i/>
                <w:highlight w:val="white"/>
              </w:rPr>
            </w:pPr>
            <w:r w:rsidRPr="000678DF">
              <w:rPr>
                <w:rFonts w:ascii="Times New Roman" w:eastAsia="Times New Roman" w:hAnsi="Times New Roman" w:cs="Times New Roman"/>
                <w:b/>
                <w:i/>
                <w:highlight w:val="white"/>
              </w:rPr>
              <w:t>Слабе стране</w:t>
            </w:r>
          </w:p>
        </w:tc>
      </w:tr>
      <w:tr w:rsidR="000678DF" w:rsidRPr="000678DF" w:rsidTr="000678DF">
        <w:trPr>
          <w:cantSplit/>
          <w:trHeight w:val="3349"/>
          <w:tblHeader/>
        </w:trPr>
        <w:tc>
          <w:tcPr>
            <w:tcW w:w="4770" w:type="dxa"/>
            <w:shd w:val="clear" w:color="auto" w:fill="auto"/>
            <w:tcMar>
              <w:top w:w="100" w:type="dxa"/>
              <w:left w:w="100" w:type="dxa"/>
              <w:bottom w:w="100" w:type="dxa"/>
              <w:right w:w="100" w:type="dxa"/>
            </w:tcMar>
          </w:tcPr>
          <w:p w:rsidR="000678DF" w:rsidRPr="000678DF" w:rsidRDefault="000678DF" w:rsidP="00145E56">
            <w:pPr>
              <w:pStyle w:val="normal0"/>
              <w:widowControl w:val="0"/>
              <w:numPr>
                <w:ilvl w:val="0"/>
                <w:numId w:val="41"/>
              </w:numPr>
              <w:spacing w:line="240" w:lineRule="auto"/>
              <w:ind w:left="283" w:right="45"/>
              <w:jc w:val="both"/>
              <w:rPr>
                <w:rFonts w:ascii="Times New Roman" w:eastAsia="Times New Roman" w:hAnsi="Times New Roman" w:cs="Times New Roman"/>
              </w:rPr>
            </w:pPr>
            <w:r w:rsidRPr="000678DF">
              <w:rPr>
                <w:rFonts w:ascii="Times New Roman" w:eastAsia="Times New Roman" w:hAnsi="Times New Roman" w:cs="Times New Roman"/>
                <w:highlight w:val="white"/>
              </w:rPr>
              <w:t xml:space="preserve">Школа сарађује са релевантним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институцијама и појединцима у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пружању подршке ученицима;</w:t>
            </w:r>
          </w:p>
          <w:p w:rsidR="000678DF" w:rsidRPr="000678DF" w:rsidRDefault="000678DF" w:rsidP="00145E56">
            <w:pPr>
              <w:pStyle w:val="normal0"/>
              <w:widowControl w:val="0"/>
              <w:numPr>
                <w:ilvl w:val="0"/>
                <w:numId w:val="41"/>
              </w:numPr>
              <w:spacing w:line="240" w:lineRule="auto"/>
              <w:ind w:left="283" w:right="45"/>
              <w:jc w:val="both"/>
              <w:rPr>
                <w:rFonts w:ascii="Times New Roman" w:eastAsia="Times New Roman" w:hAnsi="Times New Roman" w:cs="Times New Roman"/>
              </w:rPr>
            </w:pPr>
            <w:r w:rsidRPr="000678DF">
              <w:rPr>
                <w:rFonts w:ascii="Times New Roman" w:eastAsia="Times New Roman" w:hAnsi="Times New Roman" w:cs="Times New Roman"/>
              </w:rPr>
              <w:t>Одељењске старешине, предметни наставници и школски педагог прате  развој свих ученика;</w:t>
            </w:r>
          </w:p>
          <w:p w:rsidR="000678DF" w:rsidRPr="000678DF" w:rsidRDefault="000678DF" w:rsidP="00145E56">
            <w:pPr>
              <w:pStyle w:val="normal0"/>
              <w:widowControl w:val="0"/>
              <w:numPr>
                <w:ilvl w:val="0"/>
                <w:numId w:val="41"/>
              </w:numPr>
              <w:spacing w:line="240" w:lineRule="auto"/>
              <w:ind w:left="283" w:right="11"/>
              <w:jc w:val="both"/>
              <w:rPr>
                <w:rFonts w:ascii="Times New Roman" w:eastAsia="Times New Roman" w:hAnsi="Times New Roman" w:cs="Times New Roman"/>
              </w:rPr>
            </w:pPr>
            <w:r w:rsidRPr="000678DF">
              <w:rPr>
                <w:rFonts w:ascii="Times New Roman" w:eastAsia="Times New Roman" w:hAnsi="Times New Roman" w:cs="Times New Roman"/>
              </w:rPr>
              <w:t>Ученици се подстичу на учествовање у такмичењима, слободним активностима, конкурсима, чиме усавршавају своје међупредметне компетенције али уједно  јачају и дух заједништва и доприносе афирмацији угледа своје школе;</w:t>
            </w:r>
          </w:p>
          <w:p w:rsidR="000678DF" w:rsidRPr="000678DF" w:rsidRDefault="000678DF" w:rsidP="00145E56">
            <w:pPr>
              <w:pStyle w:val="normal0"/>
              <w:widowControl w:val="0"/>
              <w:numPr>
                <w:ilvl w:val="0"/>
                <w:numId w:val="41"/>
              </w:numPr>
              <w:spacing w:line="240" w:lineRule="auto"/>
              <w:ind w:left="283" w:right="61"/>
              <w:rPr>
                <w:rFonts w:ascii="Times New Roman" w:eastAsia="Times New Roman" w:hAnsi="Times New Roman" w:cs="Times New Roman"/>
              </w:rPr>
            </w:pPr>
            <w:r w:rsidRPr="000678DF">
              <w:rPr>
                <w:rFonts w:ascii="Times New Roman" w:eastAsia="Times New Roman" w:hAnsi="Times New Roman" w:cs="Times New Roman"/>
              </w:rPr>
              <w:t xml:space="preserve">Школа ствара услове за упис ученика из осетљивих група,  нарочито када су у питању ученици ромске  националности; </w:t>
            </w:r>
          </w:p>
          <w:p w:rsidR="000678DF" w:rsidRPr="000678DF" w:rsidRDefault="000678DF" w:rsidP="00145E56">
            <w:pPr>
              <w:pStyle w:val="normal0"/>
              <w:widowControl w:val="0"/>
              <w:numPr>
                <w:ilvl w:val="0"/>
                <w:numId w:val="41"/>
              </w:numPr>
              <w:spacing w:line="240" w:lineRule="auto"/>
              <w:ind w:left="283" w:right="223"/>
              <w:rPr>
                <w:rFonts w:ascii="Times New Roman" w:eastAsia="Times New Roman" w:hAnsi="Times New Roman" w:cs="Times New Roman"/>
              </w:rPr>
            </w:pPr>
            <w:r w:rsidRPr="000678DF">
              <w:rPr>
                <w:rFonts w:ascii="Times New Roman" w:eastAsia="Times New Roman" w:hAnsi="Times New Roman" w:cs="Times New Roman"/>
              </w:rPr>
              <w:t>Школа предузима мере за редовно похађање наставе  ученика из осетљивих група</w:t>
            </w:r>
            <w:r w:rsidR="00CB2D27">
              <w:rPr>
                <w:rFonts w:ascii="Times New Roman" w:eastAsia="Times New Roman" w:hAnsi="Times New Roman" w:cs="Times New Roman"/>
              </w:rPr>
              <w:t>,</w:t>
            </w:r>
            <w:r w:rsidRPr="000678DF">
              <w:rPr>
                <w:rFonts w:ascii="Times New Roman" w:eastAsia="Times New Roman" w:hAnsi="Times New Roman" w:cs="Times New Roman"/>
              </w:rPr>
              <w:t xml:space="preserve"> као што је бесплатан превоз;</w:t>
            </w:r>
          </w:p>
          <w:p w:rsidR="000678DF" w:rsidRPr="000678DF" w:rsidRDefault="000678DF" w:rsidP="00145E56">
            <w:pPr>
              <w:pStyle w:val="normal0"/>
              <w:widowControl w:val="0"/>
              <w:numPr>
                <w:ilvl w:val="0"/>
                <w:numId w:val="41"/>
              </w:numPr>
              <w:spacing w:line="240" w:lineRule="auto"/>
              <w:ind w:left="283" w:right="79"/>
              <w:rPr>
                <w:rFonts w:ascii="Times New Roman" w:eastAsia="Times New Roman" w:hAnsi="Times New Roman" w:cs="Times New Roman"/>
              </w:rPr>
            </w:pPr>
            <w:r w:rsidRPr="000678DF">
              <w:rPr>
                <w:rFonts w:ascii="Times New Roman" w:eastAsia="Times New Roman" w:hAnsi="Times New Roman" w:cs="Times New Roman"/>
              </w:rPr>
              <w:t>У школи се промовишу здрави стилови живота и заштита  човекове околине;</w:t>
            </w:r>
          </w:p>
          <w:p w:rsidR="000678DF" w:rsidRPr="000678DF" w:rsidRDefault="000678DF" w:rsidP="00145E56">
            <w:pPr>
              <w:pStyle w:val="normal0"/>
              <w:widowControl w:val="0"/>
              <w:numPr>
                <w:ilvl w:val="0"/>
                <w:numId w:val="41"/>
              </w:numPr>
              <w:spacing w:line="240" w:lineRule="auto"/>
              <w:ind w:left="283" w:right="79"/>
              <w:rPr>
                <w:rFonts w:ascii="Times New Roman" w:eastAsia="Times New Roman" w:hAnsi="Times New Roman" w:cs="Times New Roman"/>
              </w:rPr>
            </w:pPr>
            <w:r w:rsidRPr="000678DF">
              <w:rPr>
                <w:rFonts w:ascii="Times New Roman" w:eastAsia="Times New Roman" w:hAnsi="Times New Roman" w:cs="Times New Roman"/>
              </w:rPr>
              <w:t>Школа има сарадњу са релевантним институцијама  и појединцима у подршци ученицима из осетљивих група;</w:t>
            </w:r>
          </w:p>
          <w:p w:rsidR="000678DF" w:rsidRPr="000678DF" w:rsidRDefault="000678DF" w:rsidP="00145E56">
            <w:pPr>
              <w:pStyle w:val="normal0"/>
              <w:numPr>
                <w:ilvl w:val="0"/>
                <w:numId w:val="41"/>
              </w:numPr>
              <w:spacing w:after="240" w:line="240" w:lineRule="auto"/>
              <w:ind w:left="283"/>
              <w:rPr>
                <w:rFonts w:ascii="Times New Roman" w:eastAsia="Times New Roman" w:hAnsi="Times New Roman" w:cs="Times New Roman"/>
              </w:rPr>
            </w:pPr>
            <w:r w:rsidRPr="000678DF">
              <w:rPr>
                <w:rFonts w:ascii="Times New Roman" w:eastAsia="Times New Roman" w:hAnsi="Times New Roman" w:cs="Times New Roman"/>
              </w:rPr>
              <w:t>Успех ученика на такмичењима и квалификационим испитима.</w:t>
            </w:r>
          </w:p>
        </w:tc>
        <w:tc>
          <w:tcPr>
            <w:tcW w:w="4818" w:type="dxa"/>
            <w:shd w:val="clear" w:color="auto" w:fill="auto"/>
            <w:tcMar>
              <w:top w:w="100" w:type="dxa"/>
              <w:left w:w="100" w:type="dxa"/>
              <w:bottom w:w="100" w:type="dxa"/>
              <w:right w:w="100" w:type="dxa"/>
            </w:tcMar>
          </w:tcPr>
          <w:p w:rsidR="000678DF" w:rsidRPr="000678DF" w:rsidRDefault="000678DF" w:rsidP="00145E56">
            <w:pPr>
              <w:pStyle w:val="normal0"/>
              <w:widowControl w:val="0"/>
              <w:numPr>
                <w:ilvl w:val="0"/>
                <w:numId w:val="36"/>
              </w:numPr>
              <w:spacing w:line="240" w:lineRule="auto"/>
              <w:ind w:left="283" w:right="49" w:hanging="300"/>
              <w:rPr>
                <w:rFonts w:ascii="Times New Roman" w:eastAsia="Times New Roman" w:hAnsi="Times New Roman" w:cs="Times New Roman"/>
              </w:rPr>
            </w:pPr>
            <w:r w:rsidRPr="000678DF">
              <w:rPr>
                <w:rFonts w:ascii="Times New Roman" w:eastAsia="Times New Roman" w:hAnsi="Times New Roman" w:cs="Times New Roman"/>
                <w:highlight w:val="white"/>
              </w:rPr>
              <w:t xml:space="preserve">Мањи проценат ученика у настави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поред уџбеника користи и друге изворе информација (књиге,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часописе, интернет)</w:t>
            </w:r>
            <w:r w:rsidRPr="000678DF">
              <w:rPr>
                <w:rFonts w:ascii="Times New Roman" w:eastAsia="Times New Roman" w:hAnsi="Times New Roman" w:cs="Times New Roman"/>
              </w:rPr>
              <w:t>;</w:t>
            </w:r>
          </w:p>
          <w:p w:rsidR="000678DF" w:rsidRPr="000678DF" w:rsidRDefault="000678DF" w:rsidP="00145E56">
            <w:pPr>
              <w:pStyle w:val="normal0"/>
              <w:widowControl w:val="0"/>
              <w:numPr>
                <w:ilvl w:val="0"/>
                <w:numId w:val="36"/>
              </w:numPr>
              <w:spacing w:line="240" w:lineRule="auto"/>
              <w:ind w:left="283" w:right="45" w:hanging="300"/>
              <w:jc w:val="both"/>
              <w:rPr>
                <w:rFonts w:ascii="Times New Roman" w:eastAsia="Times New Roman" w:hAnsi="Times New Roman" w:cs="Times New Roman"/>
              </w:rPr>
            </w:pPr>
            <w:r w:rsidRPr="000678DF">
              <w:rPr>
                <w:rFonts w:ascii="Times New Roman" w:eastAsia="Times New Roman" w:hAnsi="Times New Roman" w:cs="Times New Roman"/>
                <w:highlight w:val="white"/>
              </w:rPr>
              <w:t xml:space="preserve">Школа не обезбеђује релевантне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информације о пројектима,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едукативним сајтовима, конкурсима,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програмима за децу из подршке и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 xml:space="preserve">талентоване и даровите ученике </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како би своје ученике</w:t>
            </w:r>
            <w:r w:rsidRPr="000678DF">
              <w:rPr>
                <w:rFonts w:ascii="Times New Roman" w:eastAsia="Times New Roman" w:hAnsi="Times New Roman" w:cs="Times New Roman"/>
              </w:rPr>
              <w:t xml:space="preserve"> </w:t>
            </w:r>
            <w:r w:rsidRPr="000678DF">
              <w:rPr>
                <w:rFonts w:ascii="Times New Roman" w:eastAsia="Times New Roman" w:hAnsi="Times New Roman" w:cs="Times New Roman"/>
                <w:highlight w:val="white"/>
              </w:rPr>
              <w:t>укључили у исте;</w:t>
            </w:r>
          </w:p>
          <w:p w:rsidR="000678DF" w:rsidRPr="000678DF" w:rsidRDefault="000678DF" w:rsidP="00145E56">
            <w:pPr>
              <w:pStyle w:val="normal0"/>
              <w:widowControl w:val="0"/>
              <w:numPr>
                <w:ilvl w:val="0"/>
                <w:numId w:val="36"/>
              </w:numPr>
              <w:spacing w:line="240" w:lineRule="auto"/>
              <w:ind w:left="283" w:right="402" w:hanging="300"/>
              <w:rPr>
                <w:rFonts w:ascii="Times New Roman" w:eastAsia="Times New Roman" w:hAnsi="Times New Roman" w:cs="Times New Roman"/>
              </w:rPr>
            </w:pPr>
            <w:r w:rsidRPr="000678DF">
              <w:rPr>
                <w:rFonts w:ascii="Times New Roman" w:eastAsia="Times New Roman" w:hAnsi="Times New Roman" w:cs="Times New Roman"/>
              </w:rPr>
              <w:t>Задаци на часу нису у довољној мери прилагођени способностима свих ученика;</w:t>
            </w:r>
          </w:p>
          <w:p w:rsidR="000678DF" w:rsidRPr="000678DF" w:rsidRDefault="000678DF" w:rsidP="00145E56">
            <w:pPr>
              <w:pStyle w:val="normal0"/>
              <w:widowControl w:val="0"/>
              <w:numPr>
                <w:ilvl w:val="0"/>
                <w:numId w:val="36"/>
              </w:numPr>
              <w:spacing w:line="240" w:lineRule="auto"/>
              <w:ind w:left="283" w:right="402" w:hanging="300"/>
              <w:rPr>
                <w:rFonts w:ascii="Times New Roman" w:eastAsia="Times New Roman" w:hAnsi="Times New Roman" w:cs="Times New Roman"/>
              </w:rPr>
            </w:pPr>
            <w:r w:rsidRPr="000678DF">
              <w:rPr>
                <w:rFonts w:ascii="Times New Roman" w:eastAsia="Times New Roman" w:hAnsi="Times New Roman" w:cs="Times New Roman"/>
              </w:rPr>
              <w:t xml:space="preserve">Нису разрађене мере подршке како би се ученици у транзицији прилагодили на нов начин рада; </w:t>
            </w:r>
          </w:p>
          <w:p w:rsidR="000678DF" w:rsidRPr="000678DF" w:rsidRDefault="000678DF" w:rsidP="00145E56">
            <w:pPr>
              <w:pStyle w:val="normal0"/>
              <w:widowControl w:val="0"/>
              <w:numPr>
                <w:ilvl w:val="0"/>
                <w:numId w:val="36"/>
              </w:numPr>
              <w:spacing w:line="240" w:lineRule="auto"/>
              <w:ind w:left="283" w:right="538" w:hanging="300"/>
              <w:rPr>
                <w:rFonts w:ascii="Times New Roman" w:eastAsia="Times New Roman" w:hAnsi="Times New Roman" w:cs="Times New Roman"/>
              </w:rPr>
            </w:pPr>
            <w:r w:rsidRPr="000678DF">
              <w:rPr>
                <w:rFonts w:ascii="Times New Roman" w:eastAsia="Times New Roman" w:hAnsi="Times New Roman" w:cs="Times New Roman"/>
              </w:rPr>
              <w:t>Сарадња са родитељима деце која спорије  напредују није разноврсна;</w:t>
            </w:r>
          </w:p>
          <w:p w:rsidR="000678DF" w:rsidRPr="000678DF" w:rsidRDefault="000678DF" w:rsidP="00145E56">
            <w:pPr>
              <w:pStyle w:val="normal0"/>
              <w:widowControl w:val="0"/>
              <w:numPr>
                <w:ilvl w:val="0"/>
                <w:numId w:val="36"/>
              </w:numPr>
              <w:spacing w:line="240" w:lineRule="auto"/>
              <w:ind w:left="283" w:right="538" w:hanging="300"/>
              <w:rPr>
                <w:rFonts w:ascii="Times New Roman" w:eastAsia="Times New Roman" w:hAnsi="Times New Roman" w:cs="Times New Roman"/>
              </w:rPr>
            </w:pPr>
            <w:r w:rsidRPr="000678DF">
              <w:rPr>
                <w:rFonts w:ascii="Times New Roman" w:eastAsia="Times New Roman" w:hAnsi="Times New Roman" w:cs="Times New Roman"/>
              </w:rPr>
              <w:t>Механизми за идентификацију ученика са изузетним способностима се не примењују довољно и не стварају се услови за њихово напредовање (акцелерација;  обогаћивање програма);</w:t>
            </w:r>
          </w:p>
          <w:p w:rsidR="000678DF" w:rsidRPr="000678DF" w:rsidRDefault="000678DF" w:rsidP="00145E56">
            <w:pPr>
              <w:pStyle w:val="normal0"/>
              <w:widowControl w:val="0"/>
              <w:numPr>
                <w:ilvl w:val="0"/>
                <w:numId w:val="36"/>
              </w:numPr>
              <w:spacing w:line="240" w:lineRule="auto"/>
              <w:ind w:left="283" w:right="375" w:hanging="300"/>
              <w:jc w:val="both"/>
              <w:rPr>
                <w:rFonts w:ascii="Times New Roman" w:eastAsia="Times New Roman" w:hAnsi="Times New Roman" w:cs="Times New Roman"/>
              </w:rPr>
            </w:pPr>
            <w:r w:rsidRPr="000678DF">
              <w:rPr>
                <w:rFonts w:ascii="Times New Roman" w:eastAsia="Times New Roman" w:hAnsi="Times New Roman" w:cs="Times New Roman"/>
              </w:rPr>
              <w:t>Незаинтересованост ученика за допунску наставу и ваннаставне активности;</w:t>
            </w:r>
          </w:p>
          <w:p w:rsidR="000678DF" w:rsidRPr="000678DF" w:rsidRDefault="000678DF" w:rsidP="00130391">
            <w:pPr>
              <w:pStyle w:val="normal0"/>
              <w:widowControl w:val="0"/>
              <w:spacing w:line="240" w:lineRule="auto"/>
              <w:ind w:left="-17" w:right="375"/>
              <w:jc w:val="both"/>
              <w:rPr>
                <w:rFonts w:ascii="Times New Roman" w:eastAsia="Times New Roman" w:hAnsi="Times New Roman" w:cs="Times New Roman"/>
              </w:rPr>
            </w:pPr>
          </w:p>
        </w:tc>
      </w:tr>
    </w:tbl>
    <w:p w:rsidR="000678DF" w:rsidRPr="000678DF" w:rsidRDefault="000678DF" w:rsidP="000678DF">
      <w:pPr>
        <w:pStyle w:val="normal0"/>
        <w:widowControl w:val="0"/>
        <w:spacing w:line="240" w:lineRule="auto"/>
        <w:rPr>
          <w:rFonts w:ascii="Times New Roman" w:eastAsia="Times New Roman" w:hAnsi="Times New Roman" w:cs="Times New Roman"/>
        </w:rPr>
      </w:pPr>
    </w:p>
    <w:p w:rsidR="000678DF" w:rsidRPr="000678DF" w:rsidRDefault="000678DF" w:rsidP="000678DF">
      <w:pPr>
        <w:pStyle w:val="normal0"/>
        <w:rPr>
          <w:rFonts w:ascii="Times New Roman" w:eastAsia="Times New Roman" w:hAnsi="Times New Roman" w:cs="Times New Roman"/>
        </w:rPr>
      </w:pPr>
    </w:p>
    <w:p w:rsidR="000678DF" w:rsidRPr="000678DF" w:rsidRDefault="000678DF" w:rsidP="000678DF">
      <w:pPr>
        <w:pStyle w:val="normal0"/>
        <w:jc w:val="center"/>
        <w:rPr>
          <w:rFonts w:ascii="Times New Roman" w:eastAsia="Times New Roman" w:hAnsi="Times New Roman" w:cs="Times New Roman"/>
          <w:b/>
        </w:rPr>
      </w:pPr>
      <w:r w:rsidRPr="000678DF">
        <w:rPr>
          <w:rFonts w:ascii="Times New Roman" w:eastAsia="Times New Roman" w:hAnsi="Times New Roman" w:cs="Times New Roman"/>
          <w:b/>
        </w:rPr>
        <w:t>Предлози мера за унапређење квалитета у области 4- подршка ученицима:</w:t>
      </w:r>
    </w:p>
    <w:p w:rsidR="000678DF" w:rsidRPr="000678DF" w:rsidRDefault="000678DF" w:rsidP="000678DF">
      <w:pPr>
        <w:pStyle w:val="normal0"/>
        <w:rPr>
          <w:rFonts w:ascii="Times New Roman" w:eastAsia="Times New Roman" w:hAnsi="Times New Roman" w:cs="Times New Roman"/>
        </w:rPr>
      </w:pP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 xml:space="preserve">Реализовати секције из свих </w:t>
      </w:r>
      <w:r w:rsidR="00CB2D27">
        <w:rPr>
          <w:rFonts w:ascii="Times New Roman" w:eastAsia="Times New Roman" w:hAnsi="Times New Roman" w:cs="Times New Roman"/>
        </w:rPr>
        <w:t>предмета ради јачања образовно-</w:t>
      </w:r>
      <w:r w:rsidRPr="000678DF">
        <w:rPr>
          <w:rFonts w:ascii="Times New Roman" w:eastAsia="Times New Roman" w:hAnsi="Times New Roman" w:cs="Times New Roman"/>
        </w:rPr>
        <w:t>васпитне делатности школе и подстицаја индивидуалних склоности и интересовања ученика.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Повећати број</w:t>
      </w:r>
      <w:r w:rsidR="00CB2D27">
        <w:rPr>
          <w:rFonts w:ascii="Times New Roman" w:eastAsia="Times New Roman" w:hAnsi="Times New Roman" w:cs="Times New Roman"/>
        </w:rPr>
        <w:t xml:space="preserve"> ученика и редовност похађања допунске и додатне наставе</w:t>
      </w:r>
      <w:r w:rsidRPr="000678DF">
        <w:rPr>
          <w:rFonts w:ascii="Times New Roman" w:eastAsia="Times New Roman" w:hAnsi="Times New Roman" w:cs="Times New Roman"/>
        </w:rPr>
        <w:t>.</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Успоставити сарадњу са институцијама из друштвене средине како би добили неопходну помоћ и подршку за квалитетније инклузивно образовање -</w:t>
      </w:r>
      <w:r w:rsidR="00CB2D27">
        <w:rPr>
          <w:rFonts w:ascii="Times New Roman" w:eastAsia="Times New Roman" w:hAnsi="Times New Roman" w:cs="Times New Roman"/>
        </w:rPr>
        <w:t xml:space="preserve"> </w:t>
      </w:r>
      <w:r w:rsidRPr="000678DF">
        <w:rPr>
          <w:rFonts w:ascii="Times New Roman" w:eastAsia="Times New Roman" w:hAnsi="Times New Roman" w:cs="Times New Roman"/>
        </w:rPr>
        <w:t xml:space="preserve">Интересорна комисија, Дом здравља, Центар за социјални рад, локална самоуправа, ОСШ „1. новембар”, друге школе... </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Организовати помоћ у учењу</w:t>
      </w:r>
      <w:r w:rsidR="00CB2D27">
        <w:rPr>
          <w:rFonts w:ascii="Times New Roman" w:eastAsia="Times New Roman" w:hAnsi="Times New Roman" w:cs="Times New Roman"/>
        </w:rPr>
        <w:t xml:space="preserve"> од стране</w:t>
      </w:r>
      <w:r w:rsidRPr="000678DF">
        <w:rPr>
          <w:rFonts w:ascii="Times New Roman" w:eastAsia="Times New Roman" w:hAnsi="Times New Roman" w:cs="Times New Roman"/>
        </w:rPr>
        <w:t xml:space="preserve"> успешнијих ученика онима који спорије напредују.</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Водити рачуна о ученичкој оптерећености када су писмена проверавања у питању, поштујући распоред писмених и контролних задатака.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Подстицати рад Ученичког парламента.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Унапређивати професионалну оријентацију ученика, организовати информативне састанке са представницима из разних области занимања.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lastRenderedPageBreak/>
        <w:t>Упознавање са Протоколом поступања у установи у одговору на насиље, злостављање и занемаривање.</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 xml:space="preserve"> Праћење примене Протокола о поступању као одговор на дискриминацију, насиље, злостављање и  занемаривање.</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 xml:space="preserve">Ангажовање Вршњачког тима за сузбијање насиља. </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Обогаћивати васпитни рад на нивоу ЧОС правилним избором тема и редовно вршити анализе рада.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Укључивање ученика у осмишљавање садржаја и вођења одељењских заједница.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Укључивање ученика у поступке самовредновања и вредновања других приликом оцењивања.</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Придржавати се одредби Правилника о оцењивању.</w:t>
      </w:r>
    </w:p>
    <w:p w:rsidR="000678DF" w:rsidRPr="000678DF" w:rsidRDefault="000678DF" w:rsidP="00145E56">
      <w:pPr>
        <w:pStyle w:val="normal0"/>
        <w:numPr>
          <w:ilvl w:val="0"/>
          <w:numId w:val="37"/>
        </w:numPr>
        <w:jc w:val="both"/>
        <w:rPr>
          <w:rFonts w:ascii="Times New Roman" w:eastAsia="Times New Roman" w:hAnsi="Times New Roman" w:cs="Times New Roman"/>
        </w:rPr>
      </w:pPr>
      <w:r w:rsidRPr="000678DF">
        <w:rPr>
          <w:rFonts w:ascii="Times New Roman" w:eastAsia="Times New Roman" w:hAnsi="Times New Roman" w:cs="Times New Roman"/>
        </w:rPr>
        <w:t>Реализација програма за подршку процесу</w:t>
      </w:r>
      <w:r w:rsidR="00CB2D27">
        <w:rPr>
          <w:rFonts w:ascii="Times New Roman" w:eastAsia="Times New Roman" w:hAnsi="Times New Roman" w:cs="Times New Roman"/>
        </w:rPr>
        <w:t xml:space="preserve"> учења у одељењима у транзицији</w:t>
      </w:r>
      <w:r w:rsidRPr="000678DF">
        <w:rPr>
          <w:rFonts w:ascii="Times New Roman" w:eastAsia="Times New Roman" w:hAnsi="Times New Roman" w:cs="Times New Roman"/>
        </w:rPr>
        <w:t xml:space="preserve"> увођењем у технике учења, упознавањем са пирамидом учења и памћења.</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Укључивање у нове пројекте и реализација постојећих.</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Уважавати принцип индивидуалности и диференцијације ученика.</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Потенцирати позитивна такмичења ученика у различитим областима.</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Укључивање већег броја ученика у хуманитарне акције.</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Систематски пратити дисциплину.</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Покренути школски часопис.</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 xml:space="preserve"> Организовати у сарадњи са локалном самоуправом недељу школског спорта и реализовати такмичења свих ученика у спортским дисциплинама прилагођеним узрасту ученика.</w:t>
      </w:r>
    </w:p>
    <w:p w:rsidR="000678DF" w:rsidRPr="000678DF" w:rsidRDefault="000678DF" w:rsidP="00145E56">
      <w:pPr>
        <w:pStyle w:val="normal0"/>
        <w:numPr>
          <w:ilvl w:val="0"/>
          <w:numId w:val="37"/>
        </w:numPr>
        <w:rPr>
          <w:rFonts w:ascii="Times New Roman" w:eastAsia="Times New Roman" w:hAnsi="Times New Roman" w:cs="Times New Roman"/>
        </w:rPr>
      </w:pPr>
      <w:r w:rsidRPr="000678DF">
        <w:rPr>
          <w:rFonts w:ascii="Times New Roman" w:eastAsia="Times New Roman" w:hAnsi="Times New Roman" w:cs="Times New Roman"/>
        </w:rPr>
        <w:t>Редовно спроводити анкете у циљу унапређења подршке ученицима.</w:t>
      </w:r>
    </w:p>
    <w:p w:rsidR="000678DF" w:rsidRPr="000678DF" w:rsidRDefault="000678DF" w:rsidP="000678DF">
      <w:pPr>
        <w:pStyle w:val="normal0"/>
        <w:jc w:val="right"/>
        <w:rPr>
          <w:rFonts w:ascii="Times New Roman" w:eastAsia="Times New Roman" w:hAnsi="Times New Roman" w:cs="Times New Roman"/>
        </w:rPr>
      </w:pPr>
    </w:p>
    <w:p w:rsidR="00130391" w:rsidRDefault="00130391" w:rsidP="00130391">
      <w:pPr>
        <w:spacing w:line="360" w:lineRule="auto"/>
        <w:ind w:firstLine="709"/>
        <w:jc w:val="both"/>
        <w:rPr>
          <w:rFonts w:ascii="Times New Roman" w:hAnsi="Times New Roman" w:cs="Times New Roman"/>
          <w:iCs/>
          <w:lang w:val="sr-Cyrl-CS"/>
        </w:rPr>
      </w:pPr>
      <w:r w:rsidRPr="00130391">
        <w:rPr>
          <w:rFonts w:ascii="Times New Roman" w:hAnsi="Times New Roman" w:cs="Times New Roman"/>
          <w:iCs/>
          <w:lang w:val="sr-Cyrl-CS"/>
        </w:rPr>
        <w:t>На седници Наставничког већа одржаној у августу 20</w:t>
      </w:r>
      <w:r w:rsidRPr="00130391">
        <w:rPr>
          <w:rFonts w:ascii="Times New Roman" w:hAnsi="Times New Roman" w:cs="Times New Roman"/>
          <w:iCs/>
        </w:rPr>
        <w:t>21</w:t>
      </w:r>
      <w:r w:rsidRPr="00130391">
        <w:rPr>
          <w:rFonts w:ascii="Times New Roman" w:hAnsi="Times New Roman" w:cs="Times New Roman"/>
          <w:iCs/>
          <w:lang w:val="sr-Cyrl-CS"/>
        </w:rPr>
        <w:t xml:space="preserve">. године </w:t>
      </w:r>
      <w:r w:rsidR="00CB2D27">
        <w:rPr>
          <w:rFonts w:ascii="Times New Roman" w:hAnsi="Times New Roman" w:cs="Times New Roman"/>
          <w:iCs/>
        </w:rPr>
        <w:t>именован</w:t>
      </w:r>
      <w:r w:rsidRPr="00130391">
        <w:rPr>
          <w:rFonts w:ascii="Times New Roman" w:hAnsi="Times New Roman" w:cs="Times New Roman"/>
          <w:iCs/>
          <w:lang w:val="sr-Cyrl-CS"/>
        </w:rPr>
        <w:t xml:space="preserve"> је тим за самовредновање који ће у току школске 20</w:t>
      </w:r>
      <w:r w:rsidRPr="00130391">
        <w:rPr>
          <w:rFonts w:ascii="Times New Roman" w:hAnsi="Times New Roman" w:cs="Times New Roman"/>
          <w:iCs/>
        </w:rPr>
        <w:t>21</w:t>
      </w:r>
      <w:r w:rsidRPr="00130391">
        <w:rPr>
          <w:rFonts w:ascii="Times New Roman" w:hAnsi="Times New Roman" w:cs="Times New Roman"/>
          <w:iCs/>
          <w:lang w:val="sr-Cyrl-CS"/>
        </w:rPr>
        <w:t>/20</w:t>
      </w:r>
      <w:r w:rsidRPr="00130391">
        <w:rPr>
          <w:rFonts w:ascii="Times New Roman" w:hAnsi="Times New Roman" w:cs="Times New Roman"/>
          <w:iCs/>
        </w:rPr>
        <w:t xml:space="preserve">22. </w:t>
      </w:r>
      <w:r w:rsidRPr="00130391">
        <w:rPr>
          <w:rFonts w:ascii="Times New Roman" w:hAnsi="Times New Roman" w:cs="Times New Roman"/>
          <w:iCs/>
          <w:lang w:val="sr-Cyrl-CS"/>
        </w:rPr>
        <w:t xml:space="preserve">године обрадити </w:t>
      </w:r>
      <w:r w:rsidRPr="00130391">
        <w:rPr>
          <w:rFonts w:ascii="Times New Roman" w:hAnsi="Times New Roman" w:cs="Times New Roman"/>
          <w:iCs/>
        </w:rPr>
        <w:t xml:space="preserve"> </w:t>
      </w:r>
      <w:r w:rsidRPr="00130391">
        <w:rPr>
          <w:rFonts w:ascii="Times New Roman" w:hAnsi="Times New Roman" w:cs="Times New Roman"/>
          <w:iCs/>
          <w:lang w:val="sr-Cyrl-CS"/>
        </w:rPr>
        <w:t xml:space="preserve">Област квалитета 3 – </w:t>
      </w:r>
      <w:r w:rsidRPr="00130391">
        <w:rPr>
          <w:rFonts w:ascii="Times New Roman" w:hAnsi="Times New Roman" w:cs="Times New Roman"/>
          <w:b/>
          <w:i/>
          <w:iCs/>
          <w:lang w:val="sr-Cyrl-CS"/>
        </w:rPr>
        <w:t>Постигнућа ученика</w:t>
      </w:r>
      <w:r w:rsidRPr="00130391">
        <w:rPr>
          <w:rFonts w:ascii="Times New Roman" w:hAnsi="Times New Roman" w:cs="Times New Roman"/>
          <w:iCs/>
          <w:lang w:val="sr-Cyrl-CS"/>
        </w:rPr>
        <w:t xml:space="preserve">. </w:t>
      </w: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B8B" w:rsidRDefault="00571B8B" w:rsidP="005712A5">
      <w:pPr>
        <w:jc w:val="center"/>
        <w:rPr>
          <w:rFonts w:ascii="DejaVu Serif" w:hAnsi="DejaVu Serif" w:cs="Times New Roman"/>
          <w:b/>
          <w:u w:val="wave"/>
        </w:rPr>
      </w:pPr>
    </w:p>
    <w:p w:rsidR="00571B8B" w:rsidRPr="00571B8B" w:rsidRDefault="00571B8B"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Default="005712A5" w:rsidP="005712A5">
      <w:pPr>
        <w:jc w:val="center"/>
        <w:rPr>
          <w:rFonts w:ascii="DejaVu Serif" w:hAnsi="DejaVu Serif" w:cs="Times New Roman"/>
          <w:b/>
          <w:u w:val="wave"/>
        </w:rPr>
      </w:pPr>
    </w:p>
    <w:p w:rsidR="005712A5" w:rsidRPr="005712A5" w:rsidRDefault="005712A5" w:rsidP="005712A5">
      <w:pPr>
        <w:jc w:val="center"/>
        <w:rPr>
          <w:rFonts w:ascii="Times New Roman" w:hAnsi="Times New Roman" w:cs="Times New Roman"/>
        </w:rPr>
      </w:pPr>
      <w:r w:rsidRPr="005712A5">
        <w:rPr>
          <w:rFonts w:ascii="Times New Roman" w:hAnsi="Times New Roman" w:cs="Times New Roman"/>
          <w:b/>
          <w:u w:val="wave"/>
        </w:rPr>
        <w:t>Kључна област: ЕТОС</w:t>
      </w:r>
    </w:p>
    <w:p w:rsidR="005712A5" w:rsidRPr="005712A5" w:rsidRDefault="005712A5" w:rsidP="005712A5">
      <w:pPr>
        <w:rPr>
          <w:rFonts w:ascii="Times New Roman" w:hAnsi="Times New Roman" w:cs="Times New Roman"/>
        </w:rPr>
      </w:pPr>
      <w:r w:rsidRPr="005712A5">
        <w:rPr>
          <w:rFonts w:ascii="Times New Roman" w:hAnsi="Times New Roman" w:cs="Times New Roman"/>
        </w:rPr>
        <w:t>Време реализације : август 2021. - јун 2022. године</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rPr>
        <w:t xml:space="preserve">Тим за реализацију истраживања у кључној области ЕТОС чинили су: Марија Грујанац, </w:t>
      </w:r>
      <w:r w:rsidRPr="005712A5">
        <w:rPr>
          <w:rFonts w:ascii="Times New Roman" w:eastAsia="Calibri" w:hAnsi="Times New Roman" w:cs="Times New Roman"/>
          <w:lang w:val="en-US" w:eastAsia="en-US"/>
        </w:rPr>
        <w:t>Снежана Ћериман</w:t>
      </w:r>
      <w:r w:rsidRPr="005712A5">
        <w:rPr>
          <w:rFonts w:ascii="Times New Roman" w:hAnsi="Times New Roman" w:cs="Times New Roman"/>
        </w:rPr>
        <w:t>, Сњежана Милутиновић и Александра Јањић.</w:t>
      </w:r>
    </w:p>
    <w:p w:rsidR="005712A5" w:rsidRPr="005712A5" w:rsidRDefault="005712A5" w:rsidP="005712A5">
      <w:pPr>
        <w:jc w:val="both"/>
        <w:rPr>
          <w:rFonts w:ascii="Times New Roman" w:hAnsi="Times New Roman" w:cs="Times New Roman"/>
        </w:rPr>
      </w:pPr>
      <w:r w:rsidRPr="005712A5">
        <w:rPr>
          <w:rFonts w:ascii="Times New Roman" w:eastAsia="Times New Roman" w:hAnsi="Times New Roman" w:cs="Times New Roman"/>
          <w:shd w:val="clear" w:color="auto" w:fill="FFFFFF"/>
        </w:rPr>
        <w:t xml:space="preserve">Анкетом су обухваћена </w:t>
      </w:r>
      <w:r w:rsidRPr="005712A5">
        <w:rPr>
          <w:rFonts w:ascii="Times New Roman" w:eastAsia="Times New Roman" w:hAnsi="Times New Roman" w:cs="Times New Roman"/>
          <w:color w:val="000000"/>
          <w:shd w:val="clear" w:color="auto" w:fill="FFFFFF"/>
          <w:lang w:val="en-US" w:eastAsia="en-US"/>
        </w:rPr>
        <w:t>143</w:t>
      </w:r>
      <w:r w:rsidRPr="005712A5">
        <w:rPr>
          <w:rFonts w:ascii="Times New Roman" w:eastAsia="Times New Roman" w:hAnsi="Times New Roman" w:cs="Times New Roman"/>
          <w:shd w:val="clear" w:color="auto" w:fill="FFFFFF"/>
        </w:rPr>
        <w:t xml:space="preserve"> ученика III, IV,</w:t>
      </w:r>
      <w:r w:rsidR="00CB2D27">
        <w:rPr>
          <w:rFonts w:ascii="Times New Roman" w:eastAsia="Times New Roman" w:hAnsi="Times New Roman" w:cs="Times New Roman"/>
          <w:shd w:val="clear" w:color="auto" w:fill="FFFFFF"/>
        </w:rPr>
        <w:t xml:space="preserve"> </w:t>
      </w:r>
      <w:r w:rsidRPr="005712A5">
        <w:rPr>
          <w:rFonts w:ascii="Times New Roman" w:eastAsia="Times New Roman" w:hAnsi="Times New Roman" w:cs="Times New Roman"/>
          <w:shd w:val="clear" w:color="auto" w:fill="FFFFFF"/>
        </w:rPr>
        <w:t>V, VI и VII разреда, 4</w:t>
      </w:r>
      <w:r w:rsidRPr="005712A5">
        <w:rPr>
          <w:rFonts w:ascii="Times New Roman" w:eastAsia="Times New Roman" w:hAnsi="Times New Roman" w:cs="Times New Roman"/>
          <w:color w:val="000000"/>
          <w:shd w:val="clear" w:color="auto" w:fill="FFFFFF"/>
          <w:lang w:val="en-US" w:eastAsia="en-US"/>
        </w:rPr>
        <w:t>0</w:t>
      </w:r>
      <w:r w:rsidRPr="005712A5">
        <w:rPr>
          <w:rFonts w:ascii="Times New Roman" w:eastAsia="Times New Roman" w:hAnsi="Times New Roman" w:cs="Times New Roman"/>
          <w:shd w:val="clear" w:color="auto" w:fill="FFFFFF"/>
        </w:rPr>
        <w:t xml:space="preserve"> родитеља и </w:t>
      </w:r>
      <w:r w:rsidRPr="005712A5">
        <w:rPr>
          <w:rFonts w:ascii="Times New Roman" w:eastAsia="Times New Roman" w:hAnsi="Times New Roman" w:cs="Times New Roman"/>
          <w:color w:val="000000"/>
          <w:shd w:val="clear" w:color="auto" w:fill="FFFFFF"/>
          <w:lang w:val="en-US" w:eastAsia="en-US"/>
        </w:rPr>
        <w:t>28</w:t>
      </w:r>
      <w:r w:rsidRPr="005712A5">
        <w:rPr>
          <w:rFonts w:ascii="Times New Roman" w:eastAsia="Times New Roman" w:hAnsi="Times New Roman" w:cs="Times New Roman"/>
          <w:shd w:val="clear" w:color="auto" w:fill="FFFFFF"/>
        </w:rPr>
        <w:t xml:space="preserve"> наставника и стручна служба.</w:t>
      </w:r>
    </w:p>
    <w:p w:rsidR="005712A5" w:rsidRPr="005712A5" w:rsidRDefault="005712A5" w:rsidP="005712A5">
      <w:pPr>
        <w:rPr>
          <w:rFonts w:ascii="Times New Roman" w:hAnsi="Times New Roman" w:cs="Times New Roman"/>
        </w:rPr>
      </w:pPr>
      <w:r w:rsidRPr="005712A5">
        <w:rPr>
          <w:rFonts w:ascii="Times New Roman" w:eastAsia="Times New Roman" w:hAnsi="Times New Roman" w:cs="Times New Roman"/>
          <w:shd w:val="clear" w:color="auto" w:fill="FFFFFF"/>
        </w:rPr>
        <w:t xml:space="preserve">Избор техника и инструмената: </w:t>
      </w:r>
    </w:p>
    <w:tbl>
      <w:tblPr>
        <w:tblW w:w="0" w:type="auto"/>
        <w:tblInd w:w="29" w:type="dxa"/>
        <w:tblLayout w:type="fixed"/>
        <w:tblCellMar>
          <w:top w:w="29" w:type="dxa"/>
          <w:left w:w="29" w:type="dxa"/>
          <w:bottom w:w="29" w:type="dxa"/>
          <w:right w:w="29" w:type="dxa"/>
        </w:tblCellMar>
        <w:tblLook w:val="0000"/>
      </w:tblPr>
      <w:tblGrid>
        <w:gridCol w:w="4410"/>
        <w:gridCol w:w="4662"/>
      </w:tblGrid>
      <w:tr w:rsidR="005712A5" w:rsidRPr="005712A5" w:rsidTr="00797B48">
        <w:tc>
          <w:tcPr>
            <w:tcW w:w="4410" w:type="dxa"/>
            <w:tcBorders>
              <w:top w:val="none" w:sz="1" w:space="0" w:color="000000"/>
              <w:left w:val="none" w:sz="1" w:space="0" w:color="000000"/>
              <w:bottom w:val="none" w:sz="1" w:space="0" w:color="000000"/>
            </w:tcBorders>
            <w:shd w:val="clear" w:color="auto" w:fill="auto"/>
            <w:vAlign w:val="center"/>
          </w:tcPr>
          <w:p w:rsidR="005712A5" w:rsidRPr="005712A5" w:rsidRDefault="005712A5" w:rsidP="00797B48">
            <w:pPr>
              <w:spacing w:after="160"/>
              <w:jc w:val="both"/>
              <w:rPr>
                <w:rFonts w:ascii="Times New Roman" w:hAnsi="Times New Roman" w:cs="Times New Roman"/>
              </w:rPr>
            </w:pPr>
            <w:r w:rsidRPr="005712A5">
              <w:rPr>
                <w:rFonts w:ascii="Times New Roman" w:eastAsia="Times New Roman" w:hAnsi="Times New Roman" w:cs="Times New Roman"/>
                <w:color w:val="000000"/>
                <w:shd w:val="clear" w:color="auto" w:fill="FFFFFF"/>
              </w:rPr>
              <w:t>И</w:t>
            </w:r>
            <w:r w:rsidRPr="005712A5">
              <w:rPr>
                <w:rFonts w:ascii="Times New Roman" w:hAnsi="Times New Roman" w:cs="Times New Roman"/>
                <w:color w:val="000000"/>
              </w:rPr>
              <w:t>зв</w:t>
            </w:r>
            <w:r w:rsidRPr="005712A5">
              <w:rPr>
                <w:rFonts w:ascii="Times New Roman" w:hAnsi="Times New Roman" w:cs="Times New Roman"/>
              </w:rPr>
              <w:t>ори доказа у  извештају</w:t>
            </w:r>
          </w:p>
        </w:tc>
        <w:tc>
          <w:tcPr>
            <w:tcW w:w="4662" w:type="dxa"/>
            <w:tcBorders>
              <w:top w:val="none" w:sz="1" w:space="0" w:color="000000"/>
              <w:bottom w:val="none" w:sz="1" w:space="0" w:color="000000"/>
              <w:right w:val="none" w:sz="1" w:space="0" w:color="000000"/>
            </w:tcBorders>
            <w:shd w:val="clear" w:color="auto" w:fill="auto"/>
          </w:tcPr>
          <w:p w:rsidR="005712A5" w:rsidRPr="005712A5" w:rsidRDefault="005712A5" w:rsidP="00797B48">
            <w:pPr>
              <w:pStyle w:val="TitleandContentLTGliederung1"/>
              <w:tabs>
                <w:tab w:val="left" w:pos="0"/>
              </w:tabs>
              <w:spacing w:before="50"/>
              <w:jc w:val="both"/>
              <w:rPr>
                <w:rFonts w:ascii="Times New Roman" w:hAnsi="Times New Roman" w:cs="Times New Roman"/>
              </w:rPr>
            </w:pPr>
            <w:r w:rsidRPr="005712A5">
              <w:rPr>
                <w:rFonts w:ascii="Times New Roman" w:hAnsi="Times New Roman" w:cs="Times New Roman"/>
                <w:sz w:val="22"/>
                <w:szCs w:val="22"/>
              </w:rPr>
              <w:t>Чек-листе, извештаји о документацији, анализа постигнућа ученика, анализе интервјуа и анкета</w:t>
            </w:r>
          </w:p>
        </w:tc>
      </w:tr>
      <w:tr w:rsidR="005712A5" w:rsidRPr="005712A5" w:rsidTr="00797B48">
        <w:tc>
          <w:tcPr>
            <w:tcW w:w="4410" w:type="dxa"/>
            <w:tcBorders>
              <w:left w:val="none" w:sz="1" w:space="0" w:color="000000"/>
              <w:bottom w:val="none" w:sz="1" w:space="0" w:color="000000"/>
            </w:tcBorders>
            <w:shd w:val="clear" w:color="auto" w:fill="auto"/>
            <w:vAlign w:val="center"/>
          </w:tcPr>
          <w:p w:rsidR="005712A5" w:rsidRPr="005712A5" w:rsidRDefault="005712A5" w:rsidP="00797B48">
            <w:pPr>
              <w:spacing w:after="160"/>
              <w:jc w:val="both"/>
              <w:rPr>
                <w:rFonts w:ascii="Times New Roman" w:hAnsi="Times New Roman" w:cs="Times New Roman"/>
              </w:rPr>
            </w:pPr>
            <w:r w:rsidRPr="005712A5">
              <w:rPr>
                <w:rFonts w:ascii="Times New Roman" w:hAnsi="Times New Roman" w:cs="Times New Roman"/>
              </w:rPr>
              <w:t>Начини прикупљања података у извештају</w:t>
            </w:r>
          </w:p>
        </w:tc>
        <w:tc>
          <w:tcPr>
            <w:tcW w:w="4662" w:type="dxa"/>
            <w:tcBorders>
              <w:bottom w:val="none" w:sz="1" w:space="0" w:color="000000"/>
              <w:right w:val="none" w:sz="1" w:space="0" w:color="000000"/>
            </w:tcBorders>
            <w:shd w:val="clear" w:color="auto" w:fill="auto"/>
          </w:tcPr>
          <w:p w:rsidR="005712A5" w:rsidRPr="005712A5" w:rsidRDefault="005712A5" w:rsidP="00797B48">
            <w:pPr>
              <w:pStyle w:val="TableContents"/>
              <w:jc w:val="both"/>
              <w:rPr>
                <w:rFonts w:ascii="Times New Roman" w:hAnsi="Times New Roman"/>
              </w:rPr>
            </w:pPr>
            <w:r w:rsidRPr="005712A5">
              <w:rPr>
                <w:rFonts w:ascii="Times New Roman" w:hAnsi="Times New Roman"/>
              </w:rPr>
              <w:t>Израда анкетних листића, увид у документацију и чек листе</w:t>
            </w:r>
          </w:p>
        </w:tc>
      </w:tr>
      <w:tr w:rsidR="005712A5" w:rsidRPr="005712A5" w:rsidTr="00797B48">
        <w:tc>
          <w:tcPr>
            <w:tcW w:w="4410" w:type="dxa"/>
            <w:tcBorders>
              <w:left w:val="none" w:sz="1" w:space="0" w:color="000000"/>
              <w:bottom w:val="none" w:sz="1" w:space="0" w:color="000000"/>
            </w:tcBorders>
            <w:shd w:val="clear" w:color="auto" w:fill="auto"/>
            <w:vAlign w:val="center"/>
          </w:tcPr>
          <w:p w:rsidR="005712A5" w:rsidRPr="005712A5" w:rsidRDefault="005712A5" w:rsidP="00797B48">
            <w:pPr>
              <w:spacing w:after="160"/>
              <w:jc w:val="both"/>
              <w:rPr>
                <w:rFonts w:ascii="Times New Roman" w:hAnsi="Times New Roman" w:cs="Times New Roman"/>
              </w:rPr>
            </w:pPr>
            <w:r w:rsidRPr="005712A5">
              <w:rPr>
                <w:rFonts w:ascii="Times New Roman" w:hAnsi="Times New Roman" w:cs="Times New Roman"/>
              </w:rPr>
              <w:t>Примењене технике и инструменти</w:t>
            </w:r>
          </w:p>
        </w:tc>
        <w:tc>
          <w:tcPr>
            <w:tcW w:w="4662" w:type="dxa"/>
            <w:tcBorders>
              <w:bottom w:val="none" w:sz="1" w:space="0" w:color="000000"/>
              <w:right w:val="none" w:sz="1" w:space="0" w:color="000000"/>
            </w:tcBorders>
            <w:shd w:val="clear" w:color="auto" w:fill="auto"/>
          </w:tcPr>
          <w:p w:rsidR="005712A5" w:rsidRPr="005712A5" w:rsidRDefault="005712A5" w:rsidP="00797B48">
            <w:pPr>
              <w:pStyle w:val="TableContents"/>
              <w:jc w:val="both"/>
              <w:rPr>
                <w:rFonts w:ascii="Times New Roman" w:hAnsi="Times New Roman"/>
              </w:rPr>
            </w:pPr>
            <w:r w:rsidRPr="005712A5">
              <w:rPr>
                <w:rFonts w:ascii="Times New Roman" w:hAnsi="Times New Roman"/>
              </w:rPr>
              <w:t>Технике: анкетирање, посматрање, анализирање</w:t>
            </w:r>
          </w:p>
          <w:p w:rsidR="005712A5" w:rsidRPr="005712A5" w:rsidRDefault="005712A5" w:rsidP="00797B48">
            <w:pPr>
              <w:pStyle w:val="TableContents"/>
              <w:jc w:val="both"/>
              <w:rPr>
                <w:rFonts w:ascii="Times New Roman" w:hAnsi="Times New Roman"/>
              </w:rPr>
            </w:pPr>
            <w:r w:rsidRPr="005712A5">
              <w:rPr>
                <w:rFonts w:ascii="Times New Roman" w:hAnsi="Times New Roman"/>
              </w:rPr>
              <w:t xml:space="preserve">Инструменти: Упитници за наставнике, ученике и родитеље, </w:t>
            </w:r>
            <w:r w:rsidRPr="005712A5">
              <w:rPr>
                <w:rFonts w:ascii="Times New Roman" w:eastAsia="Times New Roman" w:hAnsi="Times New Roman"/>
                <w:bCs/>
              </w:rPr>
              <w:t>Чек листа школске документације; панои у холу, учионицама и наставничкој канцеларији, Годишњи план рада школе, правилници,</w:t>
            </w:r>
            <w:r w:rsidR="00CB2D27">
              <w:rPr>
                <w:rFonts w:ascii="Times New Roman" w:eastAsia="Times New Roman" w:hAnsi="Times New Roman"/>
                <w:bCs/>
              </w:rPr>
              <w:t xml:space="preserve"> </w:t>
            </w:r>
            <w:r w:rsidRPr="005712A5">
              <w:rPr>
                <w:rFonts w:ascii="Times New Roman" w:eastAsia="Times New Roman" w:hAnsi="Times New Roman"/>
                <w:bCs/>
              </w:rPr>
              <w:t>записници,</w:t>
            </w:r>
            <w:r w:rsidR="00CB2D27">
              <w:rPr>
                <w:rFonts w:ascii="Times New Roman" w:eastAsia="Times New Roman" w:hAnsi="Times New Roman"/>
                <w:bCs/>
              </w:rPr>
              <w:t xml:space="preserve"> </w:t>
            </w:r>
            <w:r w:rsidRPr="005712A5">
              <w:rPr>
                <w:rFonts w:ascii="Times New Roman" w:eastAsia="Times New Roman" w:hAnsi="Times New Roman"/>
                <w:bCs/>
              </w:rPr>
              <w:t>евиденције</w:t>
            </w:r>
          </w:p>
        </w:tc>
      </w:tr>
      <w:tr w:rsidR="005712A5" w:rsidRPr="005712A5" w:rsidTr="00797B48">
        <w:tc>
          <w:tcPr>
            <w:tcW w:w="4410" w:type="dxa"/>
            <w:tcBorders>
              <w:left w:val="none" w:sz="1" w:space="0" w:color="000000"/>
              <w:bottom w:val="none" w:sz="1" w:space="0" w:color="000000"/>
            </w:tcBorders>
            <w:shd w:val="clear" w:color="auto" w:fill="auto"/>
            <w:vAlign w:val="center"/>
          </w:tcPr>
          <w:p w:rsidR="005712A5" w:rsidRPr="005712A5" w:rsidRDefault="005712A5" w:rsidP="00797B48">
            <w:pPr>
              <w:spacing w:after="160"/>
              <w:jc w:val="both"/>
              <w:rPr>
                <w:rFonts w:ascii="Times New Roman" w:hAnsi="Times New Roman" w:cs="Times New Roman"/>
              </w:rPr>
            </w:pPr>
            <w:r w:rsidRPr="005712A5">
              <w:rPr>
                <w:rFonts w:ascii="Times New Roman" w:hAnsi="Times New Roman" w:cs="Times New Roman"/>
              </w:rPr>
              <w:t>Циљне групе</w:t>
            </w:r>
          </w:p>
        </w:tc>
        <w:tc>
          <w:tcPr>
            <w:tcW w:w="4662" w:type="dxa"/>
            <w:tcBorders>
              <w:bottom w:val="none" w:sz="1" w:space="0" w:color="000000"/>
              <w:right w:val="none" w:sz="1" w:space="0" w:color="000000"/>
            </w:tcBorders>
            <w:shd w:val="clear" w:color="auto" w:fill="auto"/>
          </w:tcPr>
          <w:p w:rsidR="005712A5" w:rsidRPr="005712A5" w:rsidRDefault="005712A5" w:rsidP="00797B48">
            <w:pPr>
              <w:pStyle w:val="TableContents"/>
              <w:jc w:val="both"/>
              <w:rPr>
                <w:rFonts w:ascii="Times New Roman" w:hAnsi="Times New Roman"/>
              </w:rPr>
            </w:pPr>
            <w:r w:rsidRPr="005712A5">
              <w:rPr>
                <w:rFonts w:ascii="Times New Roman" w:hAnsi="Times New Roman"/>
              </w:rPr>
              <w:t>Ученици, наставници, родитељи</w:t>
            </w:r>
          </w:p>
        </w:tc>
      </w:tr>
    </w:tbl>
    <w:p w:rsidR="005712A5" w:rsidRPr="005712A5" w:rsidRDefault="005712A5" w:rsidP="005712A5">
      <w:pPr>
        <w:autoSpaceDE w:val="0"/>
        <w:spacing w:after="0" w:line="240" w:lineRule="auto"/>
        <w:jc w:val="center"/>
        <w:rPr>
          <w:rFonts w:ascii="Times New Roman" w:hAnsi="Times New Roman" w:cs="Times New Roman"/>
          <w:b/>
          <w:bCs/>
          <w:lang w:val="en-US" w:eastAsia="en-US"/>
        </w:rPr>
      </w:pPr>
    </w:p>
    <w:p w:rsidR="005712A5" w:rsidRPr="005712A5" w:rsidRDefault="005712A5" w:rsidP="005712A5">
      <w:pPr>
        <w:autoSpaceDE w:val="0"/>
        <w:spacing w:after="0" w:line="240" w:lineRule="auto"/>
        <w:jc w:val="center"/>
        <w:rPr>
          <w:rFonts w:ascii="Times New Roman" w:hAnsi="Times New Roman" w:cs="Times New Roman"/>
        </w:rPr>
      </w:pPr>
      <w:r w:rsidRPr="005712A5">
        <w:rPr>
          <w:rFonts w:ascii="Times New Roman" w:hAnsi="Times New Roman" w:cs="Times New Roman"/>
          <w:b/>
          <w:bCs/>
          <w:lang w:val="en-US" w:eastAsia="en-US"/>
        </w:rPr>
        <w:t>Закључци и процена нивоа остварености</w:t>
      </w:r>
    </w:p>
    <w:p w:rsidR="005712A5" w:rsidRPr="005712A5" w:rsidRDefault="005712A5" w:rsidP="005712A5">
      <w:pPr>
        <w:autoSpaceDE w:val="0"/>
        <w:spacing w:after="0" w:line="240" w:lineRule="auto"/>
        <w:jc w:val="center"/>
        <w:rPr>
          <w:rFonts w:ascii="Times New Roman" w:hAnsi="Times New Roman" w:cs="Times New Roman"/>
          <w:b/>
          <w:bCs/>
          <w:lang w:val="en-US" w:eastAsia="en-US"/>
        </w:rPr>
      </w:pPr>
    </w:p>
    <w:p w:rsidR="005712A5" w:rsidRDefault="005712A5" w:rsidP="005712A5">
      <w:pPr>
        <w:autoSpaceDE w:val="0"/>
        <w:spacing w:after="0" w:line="240" w:lineRule="auto"/>
        <w:rPr>
          <w:rFonts w:ascii="Times New Roman" w:hAnsi="Times New Roman" w:cs="Times New Roman"/>
          <w:b/>
          <w:bCs/>
          <w:lang w:eastAsia="en-US"/>
        </w:rPr>
      </w:pPr>
      <w:r w:rsidRPr="005712A5">
        <w:rPr>
          <w:rFonts w:ascii="Times New Roman" w:hAnsi="Times New Roman" w:cs="Times New Roman"/>
          <w:b/>
          <w:bCs/>
          <w:lang w:val="en-US" w:eastAsia="en-US"/>
        </w:rPr>
        <w:t>5.1. Регулисани су међуљудски односи у школи.</w:t>
      </w:r>
    </w:p>
    <w:p w:rsidR="00B91687" w:rsidRPr="00B91687" w:rsidRDefault="00B91687" w:rsidP="005712A5">
      <w:pPr>
        <w:autoSpaceDE w:val="0"/>
        <w:spacing w:after="0" w:line="240" w:lineRule="auto"/>
        <w:rPr>
          <w:rFonts w:ascii="Times New Roman" w:hAnsi="Times New Roman" w:cs="Times New Roman"/>
        </w:rPr>
      </w:pP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rPr>
        <w:tab/>
        <w:t>Међуљудски односи у школи, посебно између наставника, стручних сарадника и запослених у административним службама, изузетно су важни јер граде позитивне везе међу њима без којих је немогућа ефикасна сарадња.</w:t>
      </w:r>
    </w:p>
    <w:p w:rsidR="005712A5" w:rsidRPr="005712A5" w:rsidRDefault="005712A5" w:rsidP="005712A5">
      <w:pPr>
        <w:autoSpaceDE w:val="0"/>
        <w:spacing w:after="0" w:line="240" w:lineRule="auto"/>
        <w:ind w:firstLine="708"/>
        <w:jc w:val="both"/>
        <w:rPr>
          <w:rFonts w:ascii="Times New Roman" w:hAnsi="Times New Roman" w:cs="Times New Roman"/>
        </w:rPr>
      </w:pPr>
      <w:r w:rsidRPr="005712A5">
        <w:rPr>
          <w:rFonts w:ascii="Times New Roman" w:eastAsia="Times New Roman" w:hAnsi="Times New Roman" w:cs="Times New Roman"/>
        </w:rPr>
        <w:t xml:space="preserve"> </w:t>
      </w:r>
      <w:r w:rsidRPr="005712A5">
        <w:rPr>
          <w:rFonts w:ascii="Times New Roman" w:hAnsi="Times New Roman" w:cs="Times New Roman"/>
        </w:rPr>
        <w:t>Циљ нашег истраживања је био да утврдимо да ли је дошло до промена у регулисању међуљудских односа и који су то проблеми које би требало решити. Анкетирањем наставника дошли смо до следећих података: 83,33% наставника сматра да је врло важно да се у школи негује позитвна клима, међусобна сарадња и  уважавање, док само 40% анкетираних наставника сматра да та тврдња у потпуности присутна.</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Ради побољшања школске климе, атмосфере међу запосленима требало би организовати:</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заједничке излете и дружења у школи и ван ње</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прославе, посете, манифестације</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равномерн</w:t>
      </w:r>
      <w:r w:rsidR="00CB2D27">
        <w:rPr>
          <w:rFonts w:ascii="Times New Roman" w:hAnsi="Times New Roman" w:cs="Times New Roman"/>
        </w:rPr>
        <w:t>о</w:t>
      </w:r>
      <w:r w:rsidRPr="005712A5">
        <w:rPr>
          <w:rFonts w:ascii="Times New Roman" w:hAnsi="Times New Roman" w:cs="Times New Roman"/>
        </w:rPr>
        <w:t xml:space="preserve"> расподел</w:t>
      </w:r>
      <w:r w:rsidR="00CB2D27">
        <w:rPr>
          <w:rFonts w:ascii="Times New Roman" w:hAnsi="Times New Roman" w:cs="Times New Roman"/>
        </w:rPr>
        <w:t>ити</w:t>
      </w:r>
      <w:r w:rsidRPr="005712A5">
        <w:rPr>
          <w:rFonts w:ascii="Times New Roman" w:hAnsi="Times New Roman" w:cs="Times New Roman"/>
        </w:rPr>
        <w:t xml:space="preserve"> послов</w:t>
      </w:r>
      <w:r w:rsidR="00CB2D27">
        <w:rPr>
          <w:rFonts w:ascii="Times New Roman" w:hAnsi="Times New Roman" w:cs="Times New Roman"/>
        </w:rPr>
        <w:t>е</w:t>
      </w:r>
      <w:r w:rsidRPr="005712A5">
        <w:rPr>
          <w:rFonts w:ascii="Times New Roman" w:hAnsi="Times New Roman" w:cs="Times New Roman"/>
        </w:rPr>
        <w:t xml:space="preserve"> и одговорности</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једнака права за све запослене</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спортске активности за запослене</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похвале и награђивање</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lastRenderedPageBreak/>
        <w:t>-</w:t>
      </w:r>
      <w:r w:rsidRPr="005712A5">
        <w:rPr>
          <w:rFonts w:ascii="Times New Roman" w:hAnsi="Times New Roman" w:cs="Times New Roman"/>
        </w:rPr>
        <w:tab/>
        <w:t>санкције за неправилности</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састанак колектива на коме ће свако изнети „шта ко има“</w:t>
      </w:r>
    </w:p>
    <w:p w:rsidR="005712A5" w:rsidRPr="005712A5" w:rsidRDefault="005712A5" w:rsidP="005712A5">
      <w:pPr>
        <w:autoSpaceDE w:val="0"/>
        <w:spacing w:after="0" w:line="240" w:lineRule="auto"/>
        <w:ind w:firstLine="708"/>
        <w:rPr>
          <w:rFonts w:ascii="Times New Roman" w:hAnsi="Times New Roman" w:cs="Times New Roman"/>
        </w:rPr>
      </w:pPr>
      <w:r w:rsidRPr="005712A5">
        <w:rPr>
          <w:rFonts w:ascii="Times New Roman" w:hAnsi="Times New Roman" w:cs="Times New Roman"/>
        </w:rPr>
        <w:t>-</w:t>
      </w:r>
      <w:r w:rsidRPr="005712A5">
        <w:rPr>
          <w:rFonts w:ascii="Times New Roman" w:hAnsi="Times New Roman" w:cs="Times New Roman"/>
        </w:rPr>
        <w:tab/>
        <w:t xml:space="preserve">потребно </w:t>
      </w:r>
      <w:r w:rsidR="00CB2D27">
        <w:rPr>
          <w:rFonts w:ascii="Times New Roman" w:hAnsi="Times New Roman" w:cs="Times New Roman"/>
        </w:rPr>
        <w:t xml:space="preserve">је </w:t>
      </w:r>
      <w:r w:rsidRPr="005712A5">
        <w:rPr>
          <w:rFonts w:ascii="Times New Roman" w:hAnsi="Times New Roman" w:cs="Times New Roman"/>
        </w:rPr>
        <w:t>изградити више међусобног поверења, искрености, колегијалности, тимског рада, а мање искључивости, сујете и себичности</w:t>
      </w:r>
    </w:p>
    <w:p w:rsidR="005712A5" w:rsidRPr="005712A5" w:rsidRDefault="005712A5" w:rsidP="005712A5">
      <w:pPr>
        <w:autoSpaceDE w:val="0"/>
        <w:spacing w:after="0" w:line="240" w:lineRule="auto"/>
        <w:rPr>
          <w:rFonts w:ascii="Times New Roman" w:hAnsi="Times New Roman" w:cs="Times New Roman"/>
        </w:rPr>
      </w:pP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b/>
          <w:lang w:val="en-US" w:eastAsia="en-US"/>
        </w:rPr>
        <w:t>5.1.1. У школи постоји доследно поштовање норми којима је регулисано понашање и одговорност свих.</w:t>
      </w:r>
    </w:p>
    <w:p w:rsidR="005712A5" w:rsidRPr="005712A5" w:rsidRDefault="005712A5" w:rsidP="005712A5">
      <w:pPr>
        <w:autoSpaceDE w:val="0"/>
        <w:spacing w:after="0" w:line="240" w:lineRule="auto"/>
        <w:ind w:firstLine="708"/>
        <w:jc w:val="both"/>
        <w:rPr>
          <w:rFonts w:ascii="Times New Roman" w:hAnsi="Times New Roman" w:cs="Times New Roman"/>
        </w:rPr>
      </w:pPr>
      <w:r w:rsidRPr="005712A5">
        <w:rPr>
          <w:rFonts w:ascii="Times New Roman" w:hAnsi="Times New Roman" w:cs="Times New Roman"/>
          <w:lang w:val="en-US" w:eastAsia="en-US"/>
        </w:rPr>
        <w:t>У школи постоји Кућни ред који је и</w:t>
      </w:r>
      <w:r w:rsidR="00CB2D27">
        <w:rPr>
          <w:rFonts w:ascii="Times New Roman" w:hAnsi="Times New Roman" w:cs="Times New Roman"/>
          <w:lang w:val="en-US" w:eastAsia="en-US"/>
        </w:rPr>
        <w:t>стакнут на видном месту у школи</w:t>
      </w:r>
      <w:r w:rsidRPr="005712A5">
        <w:rPr>
          <w:rFonts w:ascii="Times New Roman" w:hAnsi="Times New Roman" w:cs="Times New Roman"/>
          <w:lang w:val="en-US" w:eastAsia="en-US"/>
        </w:rPr>
        <w:t>, као и Правилник</w:t>
      </w:r>
      <w:r w:rsidR="00CB2D27">
        <w:rPr>
          <w:rFonts w:ascii="Times New Roman" w:hAnsi="Times New Roman" w:cs="Times New Roman"/>
          <w:lang w:val="en-US" w:eastAsia="en-US"/>
        </w:rPr>
        <w:t xml:space="preserve"> о понашању ученика, наставника</w:t>
      </w:r>
      <w:r w:rsidR="00CB2D27">
        <w:rPr>
          <w:rFonts w:ascii="Times New Roman" w:hAnsi="Times New Roman" w:cs="Times New Roman"/>
          <w:lang w:eastAsia="en-US"/>
        </w:rPr>
        <w:t xml:space="preserve"> и</w:t>
      </w:r>
      <w:r w:rsidRPr="005712A5">
        <w:rPr>
          <w:rFonts w:ascii="Times New Roman" w:hAnsi="Times New Roman" w:cs="Times New Roman"/>
          <w:lang w:val="en-US" w:eastAsia="en-US"/>
        </w:rPr>
        <w:t xml:space="preserve"> свих запослених у школи. Поштовањем прихваћених правила, међусобним уважавањем и хуманим опхођењем  у школи се негује и подстиче култура понашања.</w:t>
      </w:r>
    </w:p>
    <w:p w:rsidR="005712A5" w:rsidRPr="005712A5" w:rsidRDefault="005712A5" w:rsidP="005712A5">
      <w:pPr>
        <w:autoSpaceDE w:val="0"/>
        <w:spacing w:after="0" w:line="240" w:lineRule="auto"/>
        <w:ind w:firstLine="708"/>
        <w:jc w:val="both"/>
        <w:rPr>
          <w:rFonts w:ascii="Times New Roman" w:hAnsi="Times New Roman" w:cs="Times New Roman"/>
        </w:rPr>
      </w:pPr>
      <w:r w:rsidRPr="005712A5">
        <w:rPr>
          <w:rFonts w:ascii="Times New Roman" w:hAnsi="Times New Roman" w:cs="Times New Roman"/>
          <w:lang w:val="en-US" w:eastAsia="en-US"/>
        </w:rPr>
        <w:t>Анализом прикупљених података уочавамо да 48% анкетираних ученика сматра веома важном тврдњу да воле да иду у школу, јер се у њој добро осећају. Међутим само 49% ученика у потпуности воли да иде у школу. Већина ученика (77.22%) је упозната са правилима понашања</w:t>
      </w:r>
      <w:r w:rsidR="00CB2D27">
        <w:rPr>
          <w:rFonts w:ascii="Times New Roman" w:hAnsi="Times New Roman" w:cs="Times New Roman"/>
          <w:lang w:eastAsia="en-US"/>
        </w:rPr>
        <w:t>.</w:t>
      </w:r>
      <w:r w:rsidRPr="005712A5">
        <w:rPr>
          <w:rFonts w:ascii="Times New Roman" w:hAnsi="Times New Roman" w:cs="Times New Roman"/>
          <w:lang w:val="en-US" w:eastAsia="en-US"/>
        </w:rPr>
        <w:t xml:space="preserve">  Родитељи такође сматрају важном и тачном тврдњу да су упознати са кућним редом школе и правилима понашања у њој. </w:t>
      </w:r>
    </w:p>
    <w:p w:rsidR="005712A5" w:rsidRPr="005712A5" w:rsidRDefault="005712A5" w:rsidP="005712A5">
      <w:pPr>
        <w:autoSpaceDE w:val="0"/>
        <w:spacing w:after="0" w:line="240" w:lineRule="auto"/>
        <w:ind w:firstLine="708"/>
        <w:rPr>
          <w:rFonts w:ascii="Times New Roman" w:hAnsi="Times New Roman" w:cs="Times New Roman"/>
          <w:lang w:val="en-US" w:eastAsia="en-US"/>
        </w:rPr>
      </w:pPr>
    </w:p>
    <w:p w:rsidR="005712A5" w:rsidRDefault="005712A5" w:rsidP="005712A5">
      <w:pPr>
        <w:autoSpaceDE w:val="0"/>
        <w:spacing w:after="0" w:line="240" w:lineRule="auto"/>
        <w:jc w:val="both"/>
        <w:rPr>
          <w:rFonts w:ascii="Times New Roman" w:hAnsi="Times New Roman" w:cs="Times New Roman"/>
          <w:b/>
          <w:lang w:eastAsia="en-US"/>
        </w:rPr>
      </w:pPr>
      <w:r w:rsidRPr="005712A5">
        <w:rPr>
          <w:rFonts w:ascii="Times New Roman" w:hAnsi="Times New Roman" w:cs="Times New Roman"/>
          <w:b/>
          <w:lang w:val="en-US" w:eastAsia="en-US"/>
        </w:rPr>
        <w:t>5.1.2. У личним обраћањима свих у школи видљиво је међусобно уважавање.</w:t>
      </w:r>
    </w:p>
    <w:p w:rsidR="00B91687" w:rsidRPr="00B91687" w:rsidRDefault="00B91687" w:rsidP="005712A5">
      <w:pPr>
        <w:autoSpaceDE w:val="0"/>
        <w:spacing w:after="0" w:line="240" w:lineRule="auto"/>
        <w:jc w:val="both"/>
        <w:rPr>
          <w:rFonts w:ascii="Times New Roman" w:hAnsi="Times New Roman" w:cs="Times New Roman"/>
        </w:rPr>
      </w:pP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lang w:val="en-US" w:eastAsia="en-US"/>
        </w:rPr>
        <w:tab/>
        <w:t>Већина ученика, преко 50%, сматра да их у школи подстичемо на толеранцију и сарадничке односе. Запослени у школи сматрају да је врло важно да се сви у школи подстичу на толеранцију, узајамно уважавање, поштовање, сарадњу, бригу о другима и то 8</w:t>
      </w:r>
      <w:r w:rsidRPr="005712A5">
        <w:rPr>
          <w:rFonts w:ascii="Times New Roman" w:eastAsia="Calibri" w:hAnsi="Times New Roman" w:cs="Times New Roman"/>
          <w:lang w:val="en-US" w:eastAsia="en-US"/>
        </w:rPr>
        <w:t>8</w:t>
      </w:r>
      <w:r w:rsidRPr="005712A5">
        <w:rPr>
          <w:rFonts w:ascii="Times New Roman" w:hAnsi="Times New Roman" w:cs="Times New Roman"/>
          <w:lang w:val="en-US" w:eastAsia="en-US"/>
        </w:rPr>
        <w:t xml:space="preserve"> % анкетираних. Међутим, само 36,67%  анкетираних сматра да је ова тврдња у потпуности присутна. Школа је обезбедила равноправне услове за све присутне у школи. Деца са посебним потребама напредују према својим могућностима уз велико залагање наставника и психолошко-педагошке службе. На основу добијених резултата може се закључити да су у школи међусобни односи без предрасуда у погледу социјалног статуса, вероисповести, националне и полне припадности. Наиме 60% испитаних наставника сматра да је поменута тврдња присутна у потпуности и 36,67% сматра да је у већој мери присутна.</w:t>
      </w:r>
    </w:p>
    <w:p w:rsidR="005712A5" w:rsidRPr="005712A5" w:rsidRDefault="005712A5" w:rsidP="005712A5">
      <w:pPr>
        <w:autoSpaceDE w:val="0"/>
        <w:spacing w:after="0" w:line="240" w:lineRule="auto"/>
        <w:ind w:firstLine="708"/>
        <w:jc w:val="both"/>
        <w:rPr>
          <w:rFonts w:ascii="Times New Roman" w:hAnsi="Times New Roman" w:cs="Times New Roman"/>
        </w:rPr>
      </w:pPr>
      <w:r w:rsidRPr="005712A5">
        <w:rPr>
          <w:rFonts w:ascii="Times New Roman" w:hAnsi="Times New Roman" w:cs="Times New Roman"/>
          <w:lang w:val="en-US" w:eastAsia="en-US"/>
        </w:rPr>
        <w:t>Наставни кадар и стручна служба је показује велику професионалност и стручност у свом раду о чему сведоче и подаци добијени овом анкетом. Преко 70% анкетираних родитеља сматра да се запослени према њима односе  са уважавањем (у потпуности), док је преко 86% испитаних изразило да има добру сарадњу са одељењским старешином.</w:t>
      </w:r>
    </w:p>
    <w:p w:rsidR="005712A5" w:rsidRDefault="005712A5" w:rsidP="005712A5">
      <w:pPr>
        <w:autoSpaceDE w:val="0"/>
        <w:spacing w:after="0" w:line="240" w:lineRule="auto"/>
        <w:rPr>
          <w:rFonts w:ascii="Times New Roman" w:hAnsi="Times New Roman" w:cs="Times New Roman"/>
          <w:b/>
          <w:lang w:eastAsia="en-US"/>
        </w:rPr>
      </w:pPr>
      <w:r w:rsidRPr="005712A5">
        <w:rPr>
          <w:rFonts w:ascii="Times New Roman" w:hAnsi="Times New Roman" w:cs="Times New Roman"/>
          <w:b/>
          <w:lang w:val="en-US" w:eastAsia="en-US"/>
        </w:rPr>
        <w:t>5.1.3. За дискриминаторско понашање у школи предвиђене су мере и санкције.</w:t>
      </w:r>
    </w:p>
    <w:p w:rsidR="00EF365B" w:rsidRPr="00EF365B" w:rsidRDefault="00EF365B" w:rsidP="005712A5">
      <w:pPr>
        <w:autoSpaceDE w:val="0"/>
        <w:spacing w:after="0" w:line="240" w:lineRule="auto"/>
        <w:rPr>
          <w:rFonts w:ascii="Times New Roman" w:hAnsi="Times New Roman" w:cs="Times New Roman"/>
        </w:rPr>
      </w:pP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lang w:val="en-US" w:eastAsia="en-US"/>
        </w:rPr>
        <w:tab/>
        <w:t>Ученици наше школе су истакли једну добру особину, да их наставници и запослени у школи уче да буду одговорни за своје поступке (67.1% испитаних ученика је одговорило да је тврдња присутна у потпуности у школи, 24.05% да је присутно у већој мери, 7.59% да је присутно у мањо</w:t>
      </w:r>
      <w:r w:rsidR="00B91687">
        <w:rPr>
          <w:rFonts w:ascii="Times New Roman" w:hAnsi="Times New Roman" w:cs="Times New Roman"/>
          <w:lang w:val="en-US" w:eastAsia="en-US"/>
        </w:rPr>
        <w:t>ј мери и 1.26% да није присутно</w:t>
      </w:r>
      <w:r w:rsidRPr="005712A5">
        <w:rPr>
          <w:rFonts w:ascii="Times New Roman" w:hAnsi="Times New Roman" w:cs="Times New Roman"/>
          <w:lang w:val="en-US" w:eastAsia="en-US"/>
        </w:rPr>
        <w:t>. Испитани ученици сматрају да им је наведена тврдња и лично важна (64.56%  врло важно, а 32.91% да је важно). И сами наставници су свесни да њихово понашање даје пример ученицима, родитељима</w:t>
      </w:r>
      <w:r w:rsidR="00EF365B">
        <w:rPr>
          <w:rFonts w:ascii="Times New Roman" w:hAnsi="Times New Roman" w:cs="Times New Roman"/>
          <w:lang w:eastAsia="en-US"/>
        </w:rPr>
        <w:t>,</w:t>
      </w:r>
      <w:r w:rsidRPr="005712A5">
        <w:rPr>
          <w:rFonts w:ascii="Times New Roman" w:hAnsi="Times New Roman" w:cs="Times New Roman"/>
          <w:lang w:val="en-US" w:eastAsia="en-US"/>
        </w:rPr>
        <w:t xml:space="preserve"> па и колегама. Преко 80% наставника сматра да је то веома важно, а и да је присутно у потпуности у нашој школи. </w:t>
      </w:r>
    </w:p>
    <w:p w:rsidR="005712A5" w:rsidRDefault="005712A5" w:rsidP="005712A5">
      <w:pPr>
        <w:autoSpaceDE w:val="0"/>
        <w:spacing w:after="0" w:line="240" w:lineRule="auto"/>
        <w:jc w:val="both"/>
        <w:rPr>
          <w:rFonts w:ascii="Times New Roman" w:hAnsi="Times New Roman" w:cs="Times New Roman"/>
          <w:b/>
          <w:lang w:eastAsia="en-US"/>
        </w:rPr>
      </w:pPr>
      <w:r w:rsidRPr="005712A5">
        <w:rPr>
          <w:rFonts w:ascii="Times New Roman" w:hAnsi="Times New Roman" w:cs="Times New Roman"/>
          <w:b/>
          <w:lang w:val="en-US" w:eastAsia="en-US"/>
        </w:rPr>
        <w:t>5.1.4. За новопридошле ученике и наставнике примењују се разрађени поступци прилагођавањана нову школску средину.</w:t>
      </w:r>
    </w:p>
    <w:p w:rsidR="00EF365B" w:rsidRPr="00EF365B" w:rsidRDefault="00EF365B" w:rsidP="005712A5">
      <w:pPr>
        <w:autoSpaceDE w:val="0"/>
        <w:spacing w:after="0" w:line="240" w:lineRule="auto"/>
        <w:jc w:val="both"/>
        <w:rPr>
          <w:rFonts w:ascii="Times New Roman" w:hAnsi="Times New Roman" w:cs="Times New Roman"/>
        </w:rPr>
      </w:pPr>
    </w:p>
    <w:p w:rsidR="005712A5" w:rsidRPr="005712A5" w:rsidRDefault="005712A5" w:rsidP="005712A5">
      <w:pPr>
        <w:jc w:val="both"/>
        <w:rPr>
          <w:rFonts w:ascii="Times New Roman" w:hAnsi="Times New Roman" w:cs="Times New Roman"/>
        </w:rPr>
      </w:pPr>
      <w:r w:rsidRPr="005712A5">
        <w:rPr>
          <w:rFonts w:ascii="Times New Roman" w:eastAsia="Times New Roman" w:hAnsi="Times New Roman" w:cs="Times New Roman"/>
          <w:shd w:val="clear" w:color="auto" w:fill="FFFFFF"/>
        </w:rPr>
        <w:tab/>
        <w:t>Бити нови у одељењу или школи није сасвим једноставно. Од великог значаја је како ће нови ученик или наставник бити прихваћен у школи. Преко 60% ученика истиче улогу наставника у подршци за прихватање нових ученика или наставника.</w:t>
      </w:r>
    </w:p>
    <w:p w:rsidR="005712A5" w:rsidRPr="005712A5" w:rsidRDefault="005712A5" w:rsidP="005712A5">
      <w:pPr>
        <w:jc w:val="both"/>
        <w:rPr>
          <w:rFonts w:ascii="Times New Roman" w:hAnsi="Times New Roman" w:cs="Times New Roman"/>
        </w:rPr>
      </w:pPr>
      <w:r w:rsidRPr="005712A5">
        <w:rPr>
          <w:rFonts w:ascii="Times New Roman" w:eastAsia="Times New Roman" w:hAnsi="Times New Roman" w:cs="Times New Roman"/>
          <w:shd w:val="clear" w:color="auto" w:fill="FFFFFF"/>
        </w:rPr>
        <w:t>Наставници су увек спремни да притекну у помоћ када је она потребна, било да су у питању ученици или  колеге.</w:t>
      </w:r>
    </w:p>
    <w:p w:rsidR="005712A5" w:rsidRPr="005712A5" w:rsidRDefault="005712A5" w:rsidP="005712A5">
      <w:pPr>
        <w:rPr>
          <w:rFonts w:ascii="Times New Roman" w:hAnsi="Times New Roman" w:cs="Times New Roman"/>
        </w:rPr>
      </w:pPr>
      <w:r w:rsidRPr="005712A5">
        <w:rPr>
          <w:rFonts w:ascii="Times New Roman" w:eastAsia="Times New Roman" w:hAnsi="Times New Roman" w:cs="Times New Roman"/>
          <w:b/>
          <w:highlight w:val="white"/>
        </w:rPr>
        <w:lastRenderedPageBreak/>
        <w:t>Предлог мера за побољшање кључне области:</w:t>
      </w:r>
    </w:p>
    <w:p w:rsidR="005712A5" w:rsidRPr="005712A5" w:rsidRDefault="005712A5" w:rsidP="00145E56">
      <w:pPr>
        <w:pStyle w:val="a"/>
        <w:numPr>
          <w:ilvl w:val="0"/>
          <w:numId w:val="42"/>
        </w:numPr>
        <w:rPr>
          <w:rFonts w:ascii="Times New Roman" w:hAnsi="Times New Roman"/>
        </w:rPr>
      </w:pPr>
      <w:r w:rsidRPr="005712A5">
        <w:rPr>
          <w:rFonts w:ascii="Times New Roman" w:eastAsia="Times New Roman" w:hAnsi="Times New Roman"/>
          <w:highlight w:val="white"/>
        </w:rPr>
        <w:t>радити на мотивацији ученика користећи различите методе и облике рада</w:t>
      </w: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b/>
          <w:bCs/>
          <w:lang w:val="en-US" w:eastAsia="en-US"/>
        </w:rPr>
        <w:t>5.2. Резултати ученика и наставника се подржавају и промовишу.</w:t>
      </w:r>
    </w:p>
    <w:p w:rsidR="005712A5" w:rsidRPr="005712A5" w:rsidRDefault="005712A5" w:rsidP="005712A5">
      <w:pPr>
        <w:autoSpaceDE w:val="0"/>
        <w:spacing w:after="0" w:line="240" w:lineRule="auto"/>
        <w:rPr>
          <w:rFonts w:ascii="Times New Roman" w:hAnsi="Times New Roman" w:cs="Times New Roman"/>
          <w:b/>
          <w:bCs/>
          <w:lang w:val="en-US" w:eastAsia="en-US"/>
        </w:rPr>
      </w:pPr>
    </w:p>
    <w:p w:rsidR="005712A5" w:rsidRDefault="005712A5" w:rsidP="005712A5">
      <w:pPr>
        <w:autoSpaceDE w:val="0"/>
        <w:spacing w:after="0" w:line="240" w:lineRule="auto"/>
        <w:jc w:val="both"/>
        <w:rPr>
          <w:rFonts w:ascii="Times New Roman" w:hAnsi="Times New Roman" w:cs="Times New Roman"/>
          <w:b/>
          <w:lang w:eastAsia="en-US"/>
        </w:rPr>
      </w:pPr>
      <w:r w:rsidRPr="005712A5">
        <w:rPr>
          <w:rFonts w:ascii="Times New Roman" w:hAnsi="Times New Roman" w:cs="Times New Roman"/>
          <w:b/>
          <w:lang w:val="en-US" w:eastAsia="en-US"/>
        </w:rPr>
        <w:t>5.2.1. Резултати ученика и наставника јавно се истичу и промовишу.</w:t>
      </w:r>
    </w:p>
    <w:p w:rsidR="00EF365B" w:rsidRPr="00EF365B" w:rsidRDefault="00EF365B" w:rsidP="005712A5">
      <w:pPr>
        <w:autoSpaceDE w:val="0"/>
        <w:spacing w:after="0" w:line="240" w:lineRule="auto"/>
        <w:jc w:val="both"/>
        <w:rPr>
          <w:rFonts w:ascii="Times New Roman" w:hAnsi="Times New Roman" w:cs="Times New Roman"/>
        </w:rPr>
      </w:pPr>
    </w:p>
    <w:p w:rsidR="005712A5" w:rsidRPr="005712A5" w:rsidRDefault="005712A5" w:rsidP="005712A5">
      <w:pPr>
        <w:autoSpaceDE w:val="0"/>
        <w:spacing w:after="0" w:line="240" w:lineRule="auto"/>
        <w:rPr>
          <w:rFonts w:ascii="Times New Roman" w:hAnsi="Times New Roman" w:cs="Times New Roman"/>
        </w:rPr>
      </w:pPr>
      <w:r w:rsidRPr="005712A5">
        <w:rPr>
          <w:rFonts w:ascii="Times New Roman" w:hAnsi="Times New Roman" w:cs="Times New Roman"/>
          <w:lang w:val="en-US" w:eastAsia="en-US"/>
        </w:rPr>
        <w:tab/>
        <w:t>У нашој се школи одвијају следеће традиционалне манифестације :</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Дочек ђака првака</w:t>
      </w:r>
    </w:p>
    <w:p w:rsidR="005712A5" w:rsidRPr="005712A5" w:rsidRDefault="00EF365B" w:rsidP="00145E56">
      <w:pPr>
        <w:pStyle w:val="a"/>
        <w:numPr>
          <w:ilvl w:val="0"/>
          <w:numId w:val="42"/>
        </w:numPr>
        <w:autoSpaceDE w:val="0"/>
        <w:spacing w:after="0" w:line="240" w:lineRule="auto"/>
        <w:rPr>
          <w:rFonts w:ascii="Times New Roman" w:hAnsi="Times New Roman"/>
        </w:rPr>
      </w:pPr>
      <w:r>
        <w:rPr>
          <w:rFonts w:ascii="Times New Roman" w:hAnsi="Times New Roman"/>
        </w:rPr>
        <w:t>Међународни Д</w:t>
      </w:r>
      <w:r w:rsidR="005712A5" w:rsidRPr="005712A5">
        <w:rPr>
          <w:rFonts w:ascii="Times New Roman" w:hAnsi="Times New Roman"/>
        </w:rPr>
        <w:t xml:space="preserve">ан матерњег језика </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Јесењи и пролећни крос</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Обележавање Дечје недеље</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Прослава школске славе – Светог Саве - Светосавске свечаности</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Дан школе</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Професинална оријентација – предавања за родитеље и ученике</w:t>
      </w:r>
    </w:p>
    <w:p w:rsidR="005712A5" w:rsidRPr="005712A5" w:rsidRDefault="005712A5" w:rsidP="00145E56">
      <w:pPr>
        <w:pStyle w:val="a"/>
        <w:numPr>
          <w:ilvl w:val="0"/>
          <w:numId w:val="42"/>
        </w:numPr>
        <w:autoSpaceDE w:val="0"/>
        <w:spacing w:after="0" w:line="240" w:lineRule="auto"/>
        <w:rPr>
          <w:rFonts w:ascii="Times New Roman" w:hAnsi="Times New Roman"/>
        </w:rPr>
      </w:pPr>
      <w:r w:rsidRPr="005712A5">
        <w:rPr>
          <w:rFonts w:ascii="Times New Roman" w:hAnsi="Times New Roman"/>
        </w:rPr>
        <w:t>Oбележавање важних међународних датума: Међународни дан планете Земље</w:t>
      </w:r>
    </w:p>
    <w:p w:rsidR="005712A5" w:rsidRDefault="005712A5" w:rsidP="005712A5">
      <w:pPr>
        <w:autoSpaceDE w:val="0"/>
        <w:spacing w:after="0" w:line="240" w:lineRule="auto"/>
        <w:jc w:val="both"/>
        <w:rPr>
          <w:rFonts w:ascii="Times New Roman" w:hAnsi="Times New Roman" w:cs="Times New Roman"/>
          <w:lang w:eastAsia="en-US"/>
        </w:rPr>
      </w:pPr>
      <w:r w:rsidRPr="005712A5">
        <w:rPr>
          <w:rFonts w:ascii="Times New Roman" w:hAnsi="Times New Roman" w:cs="Times New Roman"/>
          <w:lang w:val="en-US" w:eastAsia="en-US"/>
        </w:rPr>
        <w:t xml:space="preserve">У све активности укључени су сви актери школе.  Наша школа заузима битно место у културном животу локалне средине. </w:t>
      </w:r>
    </w:p>
    <w:p w:rsidR="00EF365B" w:rsidRPr="00EF365B" w:rsidRDefault="00EF365B" w:rsidP="005712A5">
      <w:pPr>
        <w:autoSpaceDE w:val="0"/>
        <w:spacing w:after="0" w:line="240" w:lineRule="auto"/>
        <w:jc w:val="both"/>
        <w:rPr>
          <w:rFonts w:ascii="Times New Roman" w:hAnsi="Times New Roman" w:cs="Times New Roman"/>
        </w:rPr>
      </w:pP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b/>
          <w:lang w:val="en-US" w:eastAsia="en-US"/>
        </w:rPr>
        <w:t>5.2.2. Ученици и наставници међусобно изражавају висока очекивања у погледу резултата рада.</w:t>
      </w:r>
    </w:p>
    <w:p w:rsidR="005712A5" w:rsidRPr="005712A5" w:rsidRDefault="005712A5" w:rsidP="005712A5">
      <w:pPr>
        <w:autoSpaceDE w:val="0"/>
        <w:spacing w:after="0" w:line="240" w:lineRule="auto"/>
        <w:rPr>
          <w:rFonts w:ascii="Times New Roman" w:hAnsi="Times New Roman" w:cs="Times New Roman"/>
          <w:b/>
          <w:lang w:val="en-US" w:eastAsia="en-US"/>
        </w:rPr>
      </w:pPr>
    </w:p>
    <w:p w:rsidR="005712A5" w:rsidRDefault="005712A5" w:rsidP="005712A5">
      <w:pPr>
        <w:autoSpaceDE w:val="0"/>
        <w:spacing w:after="0" w:line="240" w:lineRule="auto"/>
        <w:jc w:val="both"/>
        <w:rPr>
          <w:rFonts w:ascii="Times New Roman" w:hAnsi="Times New Roman" w:cs="Times New Roman"/>
          <w:b/>
          <w:lang w:eastAsia="en-US"/>
        </w:rPr>
      </w:pPr>
      <w:r w:rsidRPr="005712A5">
        <w:rPr>
          <w:rFonts w:ascii="Times New Roman" w:hAnsi="Times New Roman" w:cs="Times New Roman"/>
          <w:b/>
          <w:lang w:val="en-US" w:eastAsia="en-US"/>
        </w:rPr>
        <w:t>5.2.3. У школи се примењује интерни систем награђивања ученика и наставника за постигнуте резултате.</w:t>
      </w:r>
    </w:p>
    <w:p w:rsidR="00EF365B" w:rsidRPr="00EF365B" w:rsidRDefault="00EF365B" w:rsidP="005712A5">
      <w:pPr>
        <w:autoSpaceDE w:val="0"/>
        <w:spacing w:after="0" w:line="240" w:lineRule="auto"/>
        <w:jc w:val="both"/>
        <w:rPr>
          <w:rFonts w:ascii="Times New Roman" w:hAnsi="Times New Roman" w:cs="Times New Roman"/>
        </w:rPr>
      </w:pPr>
    </w:p>
    <w:p w:rsidR="005712A5" w:rsidRPr="005712A5" w:rsidRDefault="005712A5" w:rsidP="005712A5">
      <w:pPr>
        <w:autoSpaceDE w:val="0"/>
        <w:spacing w:after="0" w:line="240" w:lineRule="auto"/>
        <w:jc w:val="both"/>
        <w:rPr>
          <w:rFonts w:ascii="Times New Roman" w:hAnsi="Times New Roman" w:cs="Times New Roman"/>
        </w:rPr>
      </w:pPr>
      <w:r w:rsidRPr="005712A5">
        <w:rPr>
          <w:rFonts w:ascii="Times New Roman" w:hAnsi="Times New Roman" w:cs="Times New Roman"/>
          <w:lang w:val="en-US" w:eastAsia="en-US"/>
        </w:rPr>
        <w:tab/>
        <w:t>Током године наши ученици узимају учешће на великом броју такмичења остварујући запажене резултате. Успешни појединци и гру</w:t>
      </w:r>
      <w:r w:rsidR="00EF365B">
        <w:rPr>
          <w:rFonts w:ascii="Times New Roman" w:hAnsi="Times New Roman" w:cs="Times New Roman"/>
          <w:lang w:val="en-US" w:eastAsia="en-US"/>
        </w:rPr>
        <w:t>пе ученика јавно се похваљују и</w:t>
      </w:r>
      <w:r w:rsidRPr="005712A5">
        <w:rPr>
          <w:rFonts w:ascii="Times New Roman" w:hAnsi="Times New Roman" w:cs="Times New Roman"/>
          <w:lang w:val="en-US" w:eastAsia="en-US"/>
        </w:rPr>
        <w:t xml:space="preserve"> награђују. Успех појединца је и успех наше школе.</w:t>
      </w:r>
      <w:r w:rsidR="00EF365B">
        <w:rPr>
          <w:rFonts w:ascii="Times New Roman" w:hAnsi="Times New Roman" w:cs="Times New Roman"/>
          <w:lang w:eastAsia="en-US"/>
        </w:rPr>
        <w:t xml:space="preserve"> </w:t>
      </w:r>
      <w:r w:rsidR="00EF365B">
        <w:rPr>
          <w:rFonts w:ascii="Times New Roman" w:hAnsi="Times New Roman" w:cs="Times New Roman"/>
          <w:lang w:val="en-US" w:eastAsia="en-US"/>
        </w:rPr>
        <w:t>Да се у  школи</w:t>
      </w:r>
      <w:r w:rsidRPr="005712A5">
        <w:rPr>
          <w:rFonts w:ascii="Times New Roman" w:hAnsi="Times New Roman" w:cs="Times New Roman"/>
          <w:lang w:val="en-US" w:eastAsia="en-US"/>
        </w:rPr>
        <w:t xml:space="preserve"> редовно похваљују позитивни поступци и успех ученика сматра 70.89% испитаних ученика, </w:t>
      </w:r>
      <w:r w:rsidRPr="005712A5">
        <w:rPr>
          <w:rFonts w:ascii="Times New Roman" w:hAnsi="Times New Roman" w:cs="Times New Roman"/>
        </w:rPr>
        <w:t>док 17.72</w:t>
      </w:r>
      <w:r w:rsidRPr="005712A5">
        <w:rPr>
          <w:rFonts w:ascii="Times New Roman" w:hAnsi="Times New Roman" w:cs="Times New Roman"/>
          <w:lang w:val="en-US" w:eastAsia="en-US"/>
        </w:rPr>
        <w:t>% ученика сматра д</w:t>
      </w:r>
      <w:r w:rsidR="00EF365B">
        <w:rPr>
          <w:rFonts w:ascii="Times New Roman" w:hAnsi="Times New Roman" w:cs="Times New Roman"/>
          <w:lang w:val="en-US" w:eastAsia="en-US"/>
        </w:rPr>
        <w:t>а је ова тврдња остварена у већ</w:t>
      </w:r>
      <w:r w:rsidR="00EF365B">
        <w:rPr>
          <w:rFonts w:ascii="Times New Roman" w:hAnsi="Times New Roman" w:cs="Times New Roman"/>
          <w:lang w:eastAsia="en-US"/>
        </w:rPr>
        <w:t>о</w:t>
      </w:r>
      <w:r w:rsidRPr="005712A5">
        <w:rPr>
          <w:rFonts w:ascii="Times New Roman" w:hAnsi="Times New Roman" w:cs="Times New Roman"/>
          <w:lang w:val="en-US" w:eastAsia="en-US"/>
        </w:rPr>
        <w:t>ј мери.</w:t>
      </w:r>
      <w:r w:rsidR="00EF365B">
        <w:rPr>
          <w:rFonts w:ascii="Times New Roman" w:hAnsi="Times New Roman" w:cs="Times New Roman"/>
          <w:lang w:eastAsia="en-US"/>
        </w:rPr>
        <w:t xml:space="preserve"> </w:t>
      </w:r>
      <w:r w:rsidRPr="005712A5">
        <w:rPr>
          <w:rFonts w:ascii="Times New Roman" w:hAnsi="Times New Roman" w:cs="Times New Roman"/>
          <w:lang w:val="en-US" w:eastAsia="en-US"/>
        </w:rPr>
        <w:t>Око 11% анкетираних ученика сматра да је ова тврдња присутна у мањој мери или да није заступљена. Чак 93% испитаних наставника истиче да редовно користи прилику за похваљивање и признање позитивних поступака и успеха ученика.</w:t>
      </w:r>
    </w:p>
    <w:p w:rsidR="005712A5" w:rsidRDefault="005712A5" w:rsidP="005712A5">
      <w:pPr>
        <w:autoSpaceDE w:val="0"/>
        <w:spacing w:after="0" w:line="240" w:lineRule="auto"/>
        <w:ind w:firstLine="708"/>
        <w:jc w:val="both"/>
        <w:rPr>
          <w:rFonts w:ascii="Times New Roman" w:hAnsi="Times New Roman" w:cs="Times New Roman"/>
          <w:lang w:eastAsia="en-US"/>
        </w:rPr>
      </w:pPr>
      <w:r w:rsidRPr="005712A5">
        <w:rPr>
          <w:rFonts w:ascii="Times New Roman" w:hAnsi="Times New Roman" w:cs="Times New Roman"/>
          <w:lang w:val="en-US" w:eastAsia="en-US"/>
        </w:rPr>
        <w:t>Када су у питању наставници</w:t>
      </w:r>
      <w:r w:rsidR="00EF365B">
        <w:rPr>
          <w:rFonts w:ascii="Times New Roman" w:hAnsi="Times New Roman" w:cs="Times New Roman"/>
          <w:lang w:eastAsia="en-US"/>
        </w:rPr>
        <w:t>,</w:t>
      </w:r>
      <w:r w:rsidRPr="005712A5">
        <w:rPr>
          <w:rFonts w:ascii="Times New Roman" w:hAnsi="Times New Roman" w:cs="Times New Roman"/>
          <w:lang w:val="en-US" w:eastAsia="en-US"/>
        </w:rPr>
        <w:t xml:space="preserve"> систем награђивања за постигнуте резултате би требало унапредити. На неки начин то би свакако утицало на бољу мотивацију у раду.</w:t>
      </w:r>
    </w:p>
    <w:p w:rsidR="00EF365B" w:rsidRPr="00EF365B" w:rsidRDefault="00EF365B" w:rsidP="005712A5">
      <w:pPr>
        <w:autoSpaceDE w:val="0"/>
        <w:spacing w:after="0" w:line="240" w:lineRule="auto"/>
        <w:ind w:firstLine="708"/>
        <w:jc w:val="both"/>
        <w:rPr>
          <w:rFonts w:ascii="Times New Roman" w:hAnsi="Times New Roman" w:cs="Times New Roman"/>
        </w:rPr>
      </w:pPr>
    </w:p>
    <w:p w:rsidR="005712A5" w:rsidRDefault="005712A5" w:rsidP="005712A5">
      <w:pPr>
        <w:autoSpaceDE w:val="0"/>
        <w:spacing w:after="0" w:line="240" w:lineRule="auto"/>
        <w:ind w:firstLine="708"/>
        <w:jc w:val="both"/>
        <w:rPr>
          <w:rFonts w:ascii="Times New Roman" w:hAnsi="Times New Roman" w:cs="Times New Roman"/>
          <w:b/>
          <w:lang w:eastAsia="en-US"/>
        </w:rPr>
      </w:pPr>
      <w:r w:rsidRPr="005712A5">
        <w:rPr>
          <w:rFonts w:ascii="Times New Roman" w:hAnsi="Times New Roman" w:cs="Times New Roman"/>
          <w:b/>
          <w:lang w:val="en-US" w:eastAsia="en-US"/>
        </w:rPr>
        <w:t>5.2.4. У школи се организују различите школске активности за ученике у којима свако може имати прилику да постигне резултат/успех.</w:t>
      </w:r>
    </w:p>
    <w:p w:rsidR="00EF365B" w:rsidRPr="00EF365B" w:rsidRDefault="00EF365B" w:rsidP="005712A5">
      <w:pPr>
        <w:autoSpaceDE w:val="0"/>
        <w:spacing w:after="0" w:line="240" w:lineRule="auto"/>
        <w:ind w:firstLine="708"/>
        <w:jc w:val="both"/>
        <w:rPr>
          <w:rFonts w:ascii="Times New Roman" w:hAnsi="Times New Roman" w:cs="Times New Roman"/>
        </w:rPr>
      </w:pPr>
    </w:p>
    <w:p w:rsidR="00EF365B" w:rsidRDefault="005712A5" w:rsidP="005712A5">
      <w:pPr>
        <w:autoSpaceDE w:val="0"/>
        <w:spacing w:after="0" w:line="240" w:lineRule="auto"/>
        <w:ind w:firstLine="708"/>
        <w:jc w:val="both"/>
        <w:rPr>
          <w:rFonts w:ascii="Times New Roman" w:hAnsi="Times New Roman" w:cs="Times New Roman"/>
          <w:lang w:eastAsia="en-US"/>
        </w:rPr>
      </w:pPr>
      <w:r w:rsidRPr="005712A5">
        <w:rPr>
          <w:rFonts w:ascii="Times New Roman" w:hAnsi="Times New Roman" w:cs="Times New Roman"/>
          <w:lang w:val="en-US" w:eastAsia="en-US"/>
        </w:rPr>
        <w:t>У школи, поред наставних, постоји и велики број ваннаставних активности којима се ученици радо одазивају. Тако се сваком ученику пружа могућност да на најбољи начин искаже себе и своје способности.  Да подстичу ученике да открију и развијају своје таленте учествујући у понуђеним ваннаставним активностима тврди 53,33% анкетираних наставника и у да је ова тврдња присутна у већој мери сматра 43,33% наставника.</w:t>
      </w:r>
      <w:r w:rsidR="00EF365B">
        <w:rPr>
          <w:rFonts w:ascii="Times New Roman" w:hAnsi="Times New Roman" w:cs="Times New Roman"/>
          <w:lang w:eastAsia="en-US"/>
        </w:rPr>
        <w:t xml:space="preserve"> </w:t>
      </w:r>
      <w:r w:rsidRPr="005712A5">
        <w:rPr>
          <w:rFonts w:ascii="Times New Roman" w:hAnsi="Times New Roman" w:cs="Times New Roman"/>
          <w:lang w:val="en-US" w:eastAsia="en-US"/>
        </w:rPr>
        <w:t>Подршку ученицима и помоћ</w:t>
      </w:r>
      <w:r w:rsidR="00EF365B">
        <w:rPr>
          <w:rFonts w:ascii="Times New Roman" w:hAnsi="Times New Roman" w:cs="Times New Roman"/>
          <w:lang w:eastAsia="en-US"/>
        </w:rPr>
        <w:t xml:space="preserve"> </w:t>
      </w:r>
      <w:r w:rsidRPr="005712A5">
        <w:rPr>
          <w:rFonts w:ascii="Times New Roman" w:hAnsi="Times New Roman" w:cs="Times New Roman"/>
          <w:lang w:val="en-US" w:eastAsia="en-US"/>
        </w:rPr>
        <w:t>у организацији различитих културних, музичких, спортских и сличних активности, као и промоцију постигнућа ученика у свим областима пружа (у потпуности и или у већој мери) преко 90% анкетираних наставника.</w:t>
      </w:r>
      <w:r w:rsidR="00EF365B">
        <w:rPr>
          <w:rFonts w:ascii="Times New Roman" w:hAnsi="Times New Roman" w:cs="Times New Roman"/>
          <w:lang w:eastAsia="en-US"/>
        </w:rPr>
        <w:t xml:space="preserve"> </w:t>
      </w:r>
      <w:r w:rsidRPr="005712A5">
        <w:rPr>
          <w:rFonts w:ascii="Times New Roman" w:hAnsi="Times New Roman" w:cs="Times New Roman"/>
          <w:lang w:val="en-US" w:eastAsia="en-US"/>
        </w:rPr>
        <w:t>Такође требало би истаћи учешће и пласмане које су наши ученици освојили на такмичењима.</w:t>
      </w:r>
    </w:p>
    <w:p w:rsidR="00EF365B" w:rsidRDefault="00EF365B" w:rsidP="005712A5">
      <w:pPr>
        <w:autoSpaceDE w:val="0"/>
        <w:spacing w:after="0" w:line="240" w:lineRule="auto"/>
        <w:ind w:firstLine="708"/>
        <w:jc w:val="both"/>
        <w:rPr>
          <w:rFonts w:ascii="Times New Roman" w:hAnsi="Times New Roman" w:cs="Times New Roman"/>
          <w:lang w:eastAsia="en-US"/>
        </w:rPr>
      </w:pPr>
    </w:p>
    <w:p w:rsidR="00EF365B" w:rsidRDefault="00EF365B" w:rsidP="005712A5">
      <w:pPr>
        <w:autoSpaceDE w:val="0"/>
        <w:spacing w:after="0" w:line="240" w:lineRule="auto"/>
        <w:ind w:firstLine="708"/>
        <w:jc w:val="both"/>
        <w:rPr>
          <w:rFonts w:ascii="Times New Roman" w:hAnsi="Times New Roman" w:cs="Times New Roman"/>
          <w:lang w:eastAsia="en-US"/>
        </w:rPr>
      </w:pPr>
    </w:p>
    <w:p w:rsidR="005712A5" w:rsidRPr="005712A5" w:rsidRDefault="005712A5" w:rsidP="005712A5">
      <w:pPr>
        <w:autoSpaceDE w:val="0"/>
        <w:spacing w:after="0" w:line="240" w:lineRule="auto"/>
        <w:ind w:firstLine="708"/>
        <w:jc w:val="both"/>
        <w:rPr>
          <w:rFonts w:ascii="Times New Roman" w:hAnsi="Times New Roman" w:cs="Times New Roman"/>
        </w:rPr>
      </w:pPr>
      <w:r w:rsidRPr="005712A5">
        <w:rPr>
          <w:rFonts w:ascii="Times New Roman" w:hAnsi="Times New Roman" w:cs="Times New Roman"/>
          <w:lang w:val="en-US" w:eastAsia="en-US"/>
        </w:rPr>
        <w:t xml:space="preserve"> </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b/>
          <w:lang w:val="en-US" w:eastAsia="en-US"/>
        </w:rPr>
        <w:lastRenderedPageBreak/>
        <w:t>5.2.5. Резултати ученика са сметњама у развоју се посебно промовишу.</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bCs/>
          <w:lang w:val="en-US" w:eastAsia="en-US"/>
        </w:rPr>
        <w:tab/>
        <w:t>Резултати рада ученика се презентују на родитељским састанцима, путем сајта школе, на Фејсбук страници школе, а око 1</w:t>
      </w:r>
      <w:r w:rsidRPr="005712A5">
        <w:rPr>
          <w:rFonts w:ascii="Times New Roman" w:hAnsi="Times New Roman" w:cs="Times New Roman"/>
          <w:bCs/>
          <w:lang w:eastAsia="en-US"/>
        </w:rPr>
        <w:t>4</w:t>
      </w:r>
      <w:r w:rsidRPr="005712A5">
        <w:rPr>
          <w:rFonts w:ascii="Times New Roman" w:hAnsi="Times New Roman" w:cs="Times New Roman"/>
          <w:bCs/>
          <w:lang w:val="en-US" w:eastAsia="en-US"/>
        </w:rPr>
        <w:t>% родитеља сматра да је ова тврдња присутна у мањој мери или да је нема. Постоји и сугестија родитеља да се редовно ажурира сајт школе и да се креира страница н</w:t>
      </w:r>
      <w:r w:rsidR="00EF365B">
        <w:rPr>
          <w:rFonts w:ascii="Times New Roman" w:hAnsi="Times New Roman" w:cs="Times New Roman"/>
          <w:bCs/>
          <w:lang w:val="en-US" w:eastAsia="en-US"/>
        </w:rPr>
        <w:t>амењен</w:t>
      </w:r>
      <w:r w:rsidR="00EF365B">
        <w:rPr>
          <w:rFonts w:ascii="Times New Roman" w:hAnsi="Times New Roman" w:cs="Times New Roman"/>
          <w:bCs/>
          <w:lang w:eastAsia="en-US"/>
        </w:rPr>
        <w:t>а</w:t>
      </w:r>
      <w:r w:rsidRPr="005712A5">
        <w:rPr>
          <w:rFonts w:ascii="Times New Roman" w:hAnsi="Times New Roman" w:cs="Times New Roman"/>
          <w:bCs/>
          <w:lang w:val="en-US" w:eastAsia="en-US"/>
        </w:rPr>
        <w:t xml:space="preserve"> родитељима на сајту школе.</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rPr>
        <w:tab/>
      </w:r>
      <w:r w:rsidRPr="005712A5">
        <w:rPr>
          <w:rFonts w:ascii="Times New Roman" w:hAnsi="Times New Roman" w:cs="Times New Roman"/>
          <w:b/>
          <w:bCs/>
        </w:rPr>
        <w:t>На основу обрађених резултата анкета које су попуњавали ученици, наставници и родитељи могу се донети следећи закључци:</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rPr>
        <w:tab/>
        <w:t>У школи се поштују норме којима је регулисано понашање и одговорност свих испитаника. Међусобно уважавање и сарадња су према мишљењу већине у великој мери заступљени. Негују се сараднички односи, толеранција, уважавање и спремност за тимски рад. Чланови колектива учествују у заједничким активностима. У случају конфликта преко 90% ученика зна коме треба да се обрати. У случају насиља предвиђене су мере и санкције и наставници су упознати са процедуром заштите ученика у том случају.</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rPr>
        <w:tab/>
        <w:t>Резултати ученика и наставника јавно се истичу на састанцима стручних већа, одељењских заједница и објављују на сајту школе. Похваљују се и награђују ученици који су остварили запажене разултате на такмичењима. Наставници се слажу да се у школи не примењује интерни систем награђивања наставника и да би израда Правилника о похваљивању и награђивању ученика и настаника унапредила квалитет рада и допринела мотивацији наставника.</w:t>
      </w:r>
    </w:p>
    <w:p w:rsidR="005712A5" w:rsidRPr="005712A5" w:rsidRDefault="005712A5" w:rsidP="005712A5">
      <w:pPr>
        <w:jc w:val="both"/>
        <w:rPr>
          <w:rFonts w:ascii="Times New Roman" w:hAnsi="Times New Roman" w:cs="Times New Roman"/>
        </w:rPr>
      </w:pPr>
      <w:r w:rsidRPr="005712A5">
        <w:rPr>
          <w:rFonts w:ascii="Times New Roman" w:hAnsi="Times New Roman" w:cs="Times New Roman"/>
        </w:rPr>
        <w:tab/>
        <w:t>За надарене и заинтересоване ученике организују се ваннаставне активности и припреме за такмичења. У школи се организују различите активности у којима свако има прилику да постигне успех (пројекти, квизови, литерарни и ликовни конкурси, приредбе пово</w:t>
      </w:r>
      <w:r w:rsidR="00EF365B">
        <w:rPr>
          <w:rFonts w:ascii="Times New Roman" w:hAnsi="Times New Roman" w:cs="Times New Roman"/>
        </w:rPr>
        <w:t>дом обележавања школске славе, Д</w:t>
      </w:r>
      <w:r w:rsidRPr="005712A5">
        <w:rPr>
          <w:rFonts w:ascii="Times New Roman" w:hAnsi="Times New Roman" w:cs="Times New Roman"/>
        </w:rPr>
        <w:t>ана школе…).</w:t>
      </w:r>
    </w:p>
    <w:p w:rsidR="00130391" w:rsidRPr="005712A5" w:rsidRDefault="005712A5" w:rsidP="005712A5">
      <w:pPr>
        <w:spacing w:after="160"/>
        <w:jc w:val="both"/>
        <w:rPr>
          <w:rFonts w:ascii="Times New Roman" w:hAnsi="Times New Roman" w:cs="Times New Roman"/>
        </w:rPr>
      </w:pPr>
      <w:r w:rsidRPr="005712A5">
        <w:rPr>
          <w:rFonts w:ascii="Times New Roman" w:hAnsi="Times New Roman" w:cs="Times New Roman"/>
        </w:rPr>
        <w:tab/>
        <w:t>У акционом плану за наредну годину треба порадити на промовисању резултата ученика и наставника, родитељима понудити нове облике сарадње и њиховог учешћа у школском животу, укључити већи број запослених у маркетинг и промоцију школе.</w:t>
      </w:r>
    </w:p>
    <w:p w:rsidR="000F38A5" w:rsidRDefault="000F38A5"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571B8B" w:rsidRDefault="00571B8B" w:rsidP="00EF365B">
      <w:pPr>
        <w:jc w:val="both"/>
        <w:rPr>
          <w:rFonts w:ascii="Times New Roman" w:hAnsi="Times New Roman" w:cs="Times New Roman"/>
          <w:lang w:val="sr-Cyrl-CS"/>
        </w:rPr>
      </w:pPr>
    </w:p>
    <w:p w:rsidR="00571B8B" w:rsidRDefault="00571B8B" w:rsidP="00C23FE7">
      <w:pPr>
        <w:ind w:firstLine="708"/>
        <w:jc w:val="both"/>
        <w:rPr>
          <w:rFonts w:ascii="Times New Roman" w:hAnsi="Times New Roman" w:cs="Times New Roman"/>
          <w:lang w:val="sr-Cyrl-CS"/>
        </w:rPr>
      </w:pPr>
    </w:p>
    <w:p w:rsidR="00725CDF" w:rsidRDefault="00725CDF" w:rsidP="00725CDF">
      <w:pPr>
        <w:ind w:firstLine="708"/>
        <w:jc w:val="center"/>
        <w:rPr>
          <w:rFonts w:ascii="Times New Roman" w:hAnsi="Times New Roman" w:cs="Times New Roman"/>
          <w:b/>
          <w:sz w:val="24"/>
          <w:szCs w:val="24"/>
        </w:rPr>
      </w:pPr>
      <w:r w:rsidRPr="009E6FCD">
        <w:rPr>
          <w:rFonts w:ascii="Times New Roman" w:hAnsi="Times New Roman" w:cs="Times New Roman"/>
          <w:b/>
          <w:sz w:val="24"/>
          <w:szCs w:val="24"/>
        </w:rPr>
        <w:t>Извештај о реализацији Пројеката, школске 202</w:t>
      </w:r>
      <w:r w:rsidR="005712A5">
        <w:rPr>
          <w:rFonts w:ascii="Times New Roman" w:hAnsi="Times New Roman" w:cs="Times New Roman"/>
          <w:b/>
          <w:sz w:val="24"/>
          <w:szCs w:val="24"/>
        </w:rPr>
        <w:t>1</w:t>
      </w:r>
      <w:r w:rsidRPr="009E6FCD">
        <w:rPr>
          <w:rFonts w:ascii="Times New Roman" w:hAnsi="Times New Roman" w:cs="Times New Roman"/>
          <w:b/>
          <w:sz w:val="24"/>
          <w:szCs w:val="24"/>
        </w:rPr>
        <w:t>/202</w:t>
      </w:r>
      <w:r w:rsidR="005712A5">
        <w:rPr>
          <w:rFonts w:ascii="Times New Roman" w:hAnsi="Times New Roman" w:cs="Times New Roman"/>
          <w:b/>
          <w:sz w:val="24"/>
          <w:szCs w:val="24"/>
        </w:rPr>
        <w:t>2</w:t>
      </w:r>
      <w:r w:rsidRPr="009E6FCD">
        <w:rPr>
          <w:rFonts w:ascii="Times New Roman" w:hAnsi="Times New Roman" w:cs="Times New Roman"/>
          <w:b/>
          <w:sz w:val="24"/>
          <w:szCs w:val="24"/>
        </w:rPr>
        <w:t>.</w:t>
      </w:r>
      <w:r w:rsidR="00EF365B">
        <w:rPr>
          <w:rFonts w:ascii="Times New Roman" w:hAnsi="Times New Roman" w:cs="Times New Roman"/>
          <w:b/>
          <w:sz w:val="24"/>
          <w:szCs w:val="24"/>
        </w:rPr>
        <w:t xml:space="preserve"> </w:t>
      </w:r>
      <w:r w:rsidRPr="009E6FCD">
        <w:rPr>
          <w:rFonts w:ascii="Times New Roman" w:hAnsi="Times New Roman" w:cs="Times New Roman"/>
          <w:b/>
          <w:sz w:val="24"/>
          <w:szCs w:val="24"/>
        </w:rPr>
        <w:t>године</w:t>
      </w:r>
    </w:p>
    <w:p w:rsidR="00D36F7E" w:rsidRPr="00BA340C" w:rsidRDefault="00D36F7E" w:rsidP="00D36F7E">
      <w:pPr>
        <w:ind w:left="-720"/>
        <w:jc w:val="center"/>
      </w:pPr>
    </w:p>
    <w:p w:rsidR="00D36F7E" w:rsidRPr="00D36F7E" w:rsidRDefault="00D36F7E" w:rsidP="00D36F7E">
      <w:pPr>
        <w:ind w:left="-720"/>
        <w:jc w:val="center"/>
        <w:rPr>
          <w:rFonts w:ascii="Times New Roman" w:hAnsi="Times New Roman" w:cs="Times New Roman"/>
          <w:i/>
        </w:rPr>
      </w:pPr>
      <w:r>
        <w:rPr>
          <w:rFonts w:ascii="Times New Roman" w:hAnsi="Times New Roman" w:cs="Times New Roman"/>
          <w:i/>
        </w:rPr>
        <w:t>„</w:t>
      </w:r>
      <w:r w:rsidRPr="00D36F7E">
        <w:rPr>
          <w:rFonts w:ascii="Times New Roman" w:hAnsi="Times New Roman" w:cs="Times New Roman"/>
          <w:lang w:val="sr-Cyrl-CS"/>
        </w:rPr>
        <w:t xml:space="preserve"> </w:t>
      </w:r>
      <w:r w:rsidRPr="00D36F7E">
        <w:rPr>
          <w:rStyle w:val="Heading2Char"/>
          <w:rFonts w:eastAsiaTheme="minorEastAsia"/>
          <w:sz w:val="22"/>
          <w:szCs w:val="22"/>
        </w:rPr>
        <w:t>Зелена оаза</w:t>
      </w:r>
      <w:r>
        <w:rPr>
          <w:rStyle w:val="Heading2Char"/>
          <w:rFonts w:eastAsiaTheme="minorEastAsia"/>
          <w:sz w:val="22"/>
          <w:szCs w:val="22"/>
        </w:rPr>
        <w:t>“</w:t>
      </w:r>
    </w:p>
    <w:p w:rsidR="00D36F7E" w:rsidRPr="00D36F7E" w:rsidRDefault="00D36F7E" w:rsidP="00D36F7E">
      <w:pPr>
        <w:rPr>
          <w:rFonts w:ascii="Times New Roman" w:hAnsi="Times New Roman" w:cs="Times New Roman"/>
        </w:rPr>
      </w:pPr>
      <w:r w:rsidRPr="00D36F7E">
        <w:rPr>
          <w:rFonts w:ascii="Times New Roman" w:hAnsi="Times New Roman" w:cs="Times New Roman"/>
        </w:rPr>
        <w:t xml:space="preserve">Пројекат </w:t>
      </w:r>
      <w:r w:rsidRPr="00D36F7E">
        <w:rPr>
          <w:rFonts w:ascii="Times New Roman" w:hAnsi="Times New Roman" w:cs="Times New Roman"/>
          <w:b/>
        </w:rPr>
        <w:t>,,</w:t>
      </w:r>
      <w:r w:rsidRPr="00D36F7E">
        <w:rPr>
          <w:rStyle w:val="Heading2Char"/>
          <w:rFonts w:eastAsiaTheme="minorEastAsia"/>
          <w:sz w:val="22"/>
          <w:szCs w:val="22"/>
        </w:rPr>
        <w:t xml:space="preserve"> ЗЕЛЕНА ОАЗА</w:t>
      </w:r>
      <w:r w:rsidR="009C2B79">
        <w:rPr>
          <w:rFonts w:ascii="Times New Roman" w:hAnsi="Times New Roman" w:cs="Times New Roman"/>
          <w:lang w:val="sr-Cyrl-CS"/>
        </w:rPr>
        <w:t>''</w:t>
      </w:r>
      <w:r w:rsidRPr="00D36F7E">
        <w:rPr>
          <w:rFonts w:ascii="Times New Roman" w:hAnsi="Times New Roman" w:cs="Times New Roman"/>
        </w:rPr>
        <w:t xml:space="preserve"> је успешно завршен. Реализацијом пројекта  остварили смо побољшање квалитета животне  средине у  школи и непосредном  окружењу.</w:t>
      </w:r>
    </w:p>
    <w:p w:rsidR="00D36F7E" w:rsidRPr="00D36F7E" w:rsidRDefault="00D36F7E" w:rsidP="009C2B79">
      <w:pPr>
        <w:ind w:right="-545"/>
        <w:rPr>
          <w:rFonts w:ascii="Times New Roman" w:hAnsi="Times New Roman" w:cs="Times New Roman"/>
        </w:rPr>
      </w:pPr>
      <w:r w:rsidRPr="00D36F7E">
        <w:rPr>
          <w:rFonts w:ascii="Times New Roman" w:hAnsi="Times New Roman" w:cs="Times New Roman"/>
        </w:rPr>
        <w:t xml:space="preserve">Активности на пројекту одвијале су се према утврђеном плану . </w:t>
      </w:r>
    </w:p>
    <w:p w:rsidR="00D36F7E" w:rsidRPr="00D36F7E" w:rsidRDefault="00D36F7E" w:rsidP="00D36F7E">
      <w:pPr>
        <w:ind w:right="-545"/>
        <w:rPr>
          <w:rFonts w:ascii="Times New Roman" w:hAnsi="Times New Roman" w:cs="Times New Roman"/>
        </w:rPr>
      </w:pPr>
      <w:r w:rsidRPr="00D36F7E">
        <w:rPr>
          <w:rFonts w:ascii="Times New Roman" w:hAnsi="Times New Roman" w:cs="Times New Roman"/>
        </w:rPr>
        <w:t xml:space="preserve">У месецу  </w:t>
      </w:r>
      <w:r w:rsidRPr="00D36F7E">
        <w:rPr>
          <w:rFonts w:ascii="Times New Roman" w:hAnsi="Times New Roman" w:cs="Times New Roman"/>
          <w:b/>
        </w:rPr>
        <w:t xml:space="preserve">октобру </w:t>
      </w:r>
      <w:r w:rsidRPr="00D36F7E">
        <w:rPr>
          <w:rFonts w:ascii="Times New Roman" w:hAnsi="Times New Roman" w:cs="Times New Roman"/>
        </w:rPr>
        <w:t>отпочели смо са едукац</w:t>
      </w:r>
      <w:r w:rsidR="009C2B79">
        <w:rPr>
          <w:rFonts w:ascii="Times New Roman" w:hAnsi="Times New Roman" w:cs="Times New Roman"/>
        </w:rPr>
        <w:t>ијом ученика о животној средини</w:t>
      </w:r>
      <w:r w:rsidRPr="00D36F7E">
        <w:rPr>
          <w:rFonts w:ascii="Times New Roman" w:hAnsi="Times New Roman" w:cs="Times New Roman"/>
        </w:rPr>
        <w:t>,</w:t>
      </w:r>
      <w:r w:rsidR="009C2B79">
        <w:rPr>
          <w:rFonts w:ascii="Times New Roman" w:hAnsi="Times New Roman" w:cs="Times New Roman"/>
        </w:rPr>
        <w:t xml:space="preserve"> њеној заштити и о значају њеног очувања</w:t>
      </w:r>
      <w:r w:rsidRPr="00D36F7E">
        <w:rPr>
          <w:rFonts w:ascii="Times New Roman" w:hAnsi="Times New Roman" w:cs="Times New Roman"/>
        </w:rPr>
        <w:t xml:space="preserve"> за живот човека.</w:t>
      </w:r>
      <w:r w:rsidR="009C2B79">
        <w:rPr>
          <w:rFonts w:ascii="Times New Roman" w:hAnsi="Times New Roman" w:cs="Times New Roman"/>
        </w:rPr>
        <w:t xml:space="preserve"> </w:t>
      </w:r>
      <w:r w:rsidRPr="00D36F7E">
        <w:rPr>
          <w:rFonts w:ascii="Times New Roman" w:hAnsi="Times New Roman" w:cs="Times New Roman"/>
        </w:rPr>
        <w:t xml:space="preserve">Едукација је реализована кроз предавања </w:t>
      </w:r>
      <w:r w:rsidRPr="00D36F7E">
        <w:rPr>
          <w:rFonts w:ascii="Times New Roman" w:hAnsi="Times New Roman" w:cs="Times New Roman"/>
          <w:lang w:val="sr-Cyrl-CS"/>
        </w:rPr>
        <w:t xml:space="preserve">и </w:t>
      </w:r>
      <w:r w:rsidRPr="00D36F7E">
        <w:rPr>
          <w:rFonts w:ascii="Times New Roman" w:hAnsi="Times New Roman" w:cs="Times New Roman"/>
        </w:rPr>
        <w:t>решавањем улазног теста</w:t>
      </w:r>
      <w:r w:rsidRPr="00D36F7E">
        <w:rPr>
          <w:rFonts w:ascii="Times New Roman" w:hAnsi="Times New Roman" w:cs="Times New Roman"/>
          <w:lang w:val="sr-Cyrl-CS"/>
        </w:rPr>
        <w:t>.</w:t>
      </w:r>
    </w:p>
    <w:p w:rsidR="00D36F7E" w:rsidRPr="00D36F7E" w:rsidRDefault="00D36F7E" w:rsidP="00D36F7E">
      <w:pPr>
        <w:ind w:right="-545"/>
        <w:rPr>
          <w:rFonts w:ascii="Times New Roman" w:hAnsi="Times New Roman" w:cs="Times New Roman"/>
        </w:rPr>
      </w:pPr>
      <w:r w:rsidRPr="00D36F7E">
        <w:rPr>
          <w:rFonts w:ascii="Times New Roman" w:hAnsi="Times New Roman" w:cs="Times New Roman"/>
        </w:rPr>
        <w:t xml:space="preserve">Едукацију смо наставили </w:t>
      </w:r>
      <w:r w:rsidRPr="00D36F7E">
        <w:rPr>
          <w:rFonts w:ascii="Times New Roman" w:hAnsi="Times New Roman" w:cs="Times New Roman"/>
          <w:b/>
        </w:rPr>
        <w:t xml:space="preserve"> </w:t>
      </w:r>
      <w:r w:rsidRPr="00D36F7E">
        <w:rPr>
          <w:rFonts w:ascii="Times New Roman" w:hAnsi="Times New Roman" w:cs="Times New Roman"/>
        </w:rPr>
        <w:t>реализацијом радионица везаних за тему животне средине у чијој реализацији  су учествовали поред наставника едукатора и деца</w:t>
      </w:r>
      <w:r w:rsidR="009C2B79">
        <w:rPr>
          <w:rFonts w:ascii="Times New Roman" w:hAnsi="Times New Roman" w:cs="Times New Roman"/>
        </w:rPr>
        <w:t xml:space="preserve"> </w:t>
      </w:r>
      <w:r w:rsidRPr="00D36F7E">
        <w:rPr>
          <w:rFonts w:ascii="Times New Roman" w:hAnsi="Times New Roman" w:cs="Times New Roman"/>
        </w:rPr>
        <w:t>-</w:t>
      </w:r>
      <w:r w:rsidR="009C2B79">
        <w:rPr>
          <w:rFonts w:ascii="Times New Roman" w:hAnsi="Times New Roman" w:cs="Times New Roman"/>
        </w:rPr>
        <w:t xml:space="preserve"> </w:t>
      </w:r>
      <w:r w:rsidRPr="00D36F7E">
        <w:rPr>
          <w:rFonts w:ascii="Times New Roman" w:hAnsi="Times New Roman" w:cs="Times New Roman"/>
        </w:rPr>
        <w:t>вршњачка едукација.</w:t>
      </w:r>
      <w:r w:rsidR="009C2B79">
        <w:rPr>
          <w:rFonts w:ascii="Times New Roman" w:hAnsi="Times New Roman" w:cs="Times New Roman"/>
        </w:rPr>
        <w:t xml:space="preserve"> </w:t>
      </w:r>
      <w:r w:rsidRPr="00D36F7E">
        <w:rPr>
          <w:rFonts w:ascii="Times New Roman" w:hAnsi="Times New Roman" w:cs="Times New Roman"/>
        </w:rPr>
        <w:t>У</w:t>
      </w:r>
      <w:r w:rsidRPr="00D36F7E">
        <w:rPr>
          <w:rFonts w:ascii="Times New Roman" w:hAnsi="Times New Roman" w:cs="Times New Roman"/>
          <w:lang w:val="sr-Cyrl-CS"/>
        </w:rPr>
        <w:t xml:space="preserve"> </w:t>
      </w:r>
      <w:r w:rsidRPr="00D36F7E">
        <w:rPr>
          <w:rFonts w:ascii="Times New Roman" w:hAnsi="Times New Roman" w:cs="Times New Roman"/>
        </w:rPr>
        <w:t xml:space="preserve">едукацији су учествовали ученици </w:t>
      </w:r>
      <w:r w:rsidRPr="00D36F7E">
        <w:rPr>
          <w:rFonts w:ascii="Times New Roman" w:hAnsi="Times New Roman" w:cs="Times New Roman"/>
          <w:lang w:val="sr-Cyrl-CS"/>
        </w:rPr>
        <w:t>петог,</w:t>
      </w:r>
      <w:r w:rsidR="009C2B79">
        <w:rPr>
          <w:rFonts w:ascii="Times New Roman" w:hAnsi="Times New Roman" w:cs="Times New Roman"/>
          <w:lang w:val="sr-Cyrl-CS"/>
        </w:rPr>
        <w:t xml:space="preserve"> </w:t>
      </w:r>
      <w:r w:rsidRPr="00D36F7E">
        <w:rPr>
          <w:rFonts w:ascii="Times New Roman" w:hAnsi="Times New Roman" w:cs="Times New Roman"/>
          <w:lang w:val="sr-Cyrl-CS"/>
        </w:rPr>
        <w:t>шестог, седмог и осмог разреда</w:t>
      </w:r>
      <w:r w:rsidRPr="00D36F7E">
        <w:rPr>
          <w:rFonts w:ascii="Times New Roman" w:hAnsi="Times New Roman" w:cs="Times New Roman"/>
        </w:rPr>
        <w:t>.</w:t>
      </w:r>
    </w:p>
    <w:p w:rsidR="00D36F7E" w:rsidRPr="00D36F7E" w:rsidRDefault="00D36F7E" w:rsidP="009C2B79">
      <w:pPr>
        <w:ind w:right="-545"/>
        <w:rPr>
          <w:rFonts w:ascii="Times New Roman" w:hAnsi="Times New Roman" w:cs="Times New Roman"/>
        </w:rPr>
      </w:pPr>
      <w:r w:rsidRPr="00D36F7E">
        <w:rPr>
          <w:rFonts w:ascii="Times New Roman" w:hAnsi="Times New Roman" w:cs="Times New Roman"/>
        </w:rPr>
        <w:t xml:space="preserve">У </w:t>
      </w:r>
      <w:r w:rsidRPr="00D36F7E">
        <w:rPr>
          <w:rFonts w:ascii="Times New Roman" w:hAnsi="Times New Roman" w:cs="Times New Roman"/>
          <w:b/>
        </w:rPr>
        <w:t xml:space="preserve">октобру  </w:t>
      </w:r>
      <w:r w:rsidRPr="00D36F7E">
        <w:rPr>
          <w:rFonts w:ascii="Times New Roman" w:hAnsi="Times New Roman" w:cs="Times New Roman"/>
        </w:rPr>
        <w:t>наше еко –патроле,</w:t>
      </w:r>
      <w:r w:rsidR="009C2B79">
        <w:rPr>
          <w:rFonts w:ascii="Times New Roman" w:hAnsi="Times New Roman" w:cs="Times New Roman"/>
        </w:rPr>
        <w:t xml:space="preserve"> </w:t>
      </w:r>
      <w:r w:rsidRPr="00D36F7E">
        <w:rPr>
          <w:rFonts w:ascii="Times New Roman" w:hAnsi="Times New Roman" w:cs="Times New Roman"/>
        </w:rPr>
        <w:t xml:space="preserve">које сачињавају </w:t>
      </w:r>
      <w:r w:rsidRPr="00D36F7E">
        <w:rPr>
          <w:rFonts w:ascii="Times New Roman" w:hAnsi="Times New Roman" w:cs="Times New Roman"/>
          <w:lang w:val="sr-Cyrl-CS"/>
        </w:rPr>
        <w:t xml:space="preserve"> </w:t>
      </w:r>
      <w:r w:rsidRPr="00D36F7E">
        <w:rPr>
          <w:rFonts w:ascii="Times New Roman" w:hAnsi="Times New Roman" w:cs="Times New Roman"/>
        </w:rPr>
        <w:t>учени</w:t>
      </w:r>
      <w:r w:rsidRPr="00D36F7E">
        <w:rPr>
          <w:rFonts w:ascii="Times New Roman" w:hAnsi="Times New Roman" w:cs="Times New Roman"/>
          <w:lang w:val="sr-Cyrl-CS"/>
        </w:rPr>
        <w:t>ци</w:t>
      </w:r>
      <w:r w:rsidRPr="00D36F7E">
        <w:rPr>
          <w:rFonts w:ascii="Times New Roman" w:hAnsi="Times New Roman" w:cs="Times New Roman"/>
        </w:rPr>
        <w:t xml:space="preserve"> </w:t>
      </w:r>
      <w:r w:rsidRPr="00D36F7E">
        <w:rPr>
          <w:rFonts w:ascii="Times New Roman" w:hAnsi="Times New Roman" w:cs="Times New Roman"/>
          <w:lang w:val="sr-Cyrl-CS"/>
        </w:rPr>
        <w:t>петог,</w:t>
      </w:r>
      <w:r w:rsidR="009C2B79">
        <w:rPr>
          <w:rFonts w:ascii="Times New Roman" w:hAnsi="Times New Roman" w:cs="Times New Roman"/>
          <w:lang w:val="sr-Cyrl-CS"/>
        </w:rPr>
        <w:t xml:space="preserve"> </w:t>
      </w:r>
      <w:r w:rsidRPr="00D36F7E">
        <w:rPr>
          <w:rFonts w:ascii="Times New Roman" w:hAnsi="Times New Roman" w:cs="Times New Roman"/>
          <w:lang w:val="sr-Cyrl-CS"/>
        </w:rPr>
        <w:t xml:space="preserve">шестог </w:t>
      </w:r>
      <w:r w:rsidRPr="00D36F7E">
        <w:rPr>
          <w:rFonts w:ascii="Times New Roman" w:hAnsi="Times New Roman" w:cs="Times New Roman"/>
        </w:rPr>
        <w:t>и седмог разреда</w:t>
      </w:r>
      <w:r w:rsidRPr="00D36F7E">
        <w:rPr>
          <w:rFonts w:ascii="Times New Roman" w:hAnsi="Times New Roman" w:cs="Times New Roman"/>
          <w:lang w:val="sr-Cyrl-CS"/>
        </w:rPr>
        <w:t>,</w:t>
      </w:r>
      <w:r w:rsidRPr="00D36F7E">
        <w:rPr>
          <w:rFonts w:ascii="Times New Roman" w:hAnsi="Times New Roman" w:cs="Times New Roman"/>
        </w:rPr>
        <w:t xml:space="preserve"> лоцира</w:t>
      </w:r>
      <w:r w:rsidR="009C2B79">
        <w:rPr>
          <w:rFonts w:ascii="Times New Roman" w:hAnsi="Times New Roman" w:cs="Times New Roman"/>
          <w:lang w:val="sr-Cyrl-CS"/>
        </w:rPr>
        <w:t>ле</w:t>
      </w:r>
      <w:r w:rsidR="009C2B79">
        <w:rPr>
          <w:rFonts w:ascii="Times New Roman" w:hAnsi="Times New Roman" w:cs="Times New Roman"/>
        </w:rPr>
        <w:t xml:space="preserve"> су мање дивље депоније</w:t>
      </w:r>
      <w:r w:rsidRPr="00D36F7E">
        <w:rPr>
          <w:rFonts w:ascii="Times New Roman" w:hAnsi="Times New Roman" w:cs="Times New Roman"/>
        </w:rPr>
        <w:t>,</w:t>
      </w:r>
      <w:r w:rsidR="009C2B79">
        <w:rPr>
          <w:rFonts w:ascii="Times New Roman" w:hAnsi="Times New Roman" w:cs="Times New Roman"/>
        </w:rPr>
        <w:t xml:space="preserve"> </w:t>
      </w:r>
      <w:r w:rsidRPr="00D36F7E">
        <w:rPr>
          <w:rFonts w:ascii="Times New Roman" w:hAnsi="Times New Roman" w:cs="Times New Roman"/>
        </w:rPr>
        <w:t>узел</w:t>
      </w:r>
      <w:r w:rsidR="009C2B79">
        <w:rPr>
          <w:rFonts w:ascii="Times New Roman" w:hAnsi="Times New Roman" w:cs="Times New Roman"/>
        </w:rPr>
        <w:t>е</w:t>
      </w:r>
      <w:r w:rsidRPr="00D36F7E">
        <w:rPr>
          <w:rFonts w:ascii="Times New Roman" w:hAnsi="Times New Roman" w:cs="Times New Roman"/>
          <w:lang w:val="sr-Cyrl-CS"/>
        </w:rPr>
        <w:t xml:space="preserve"> </w:t>
      </w:r>
      <w:r w:rsidR="009C2B79">
        <w:rPr>
          <w:rFonts w:ascii="Times New Roman" w:hAnsi="Times New Roman" w:cs="Times New Roman"/>
          <w:lang w:val="sr-Cyrl-CS"/>
        </w:rPr>
        <w:t>су</w:t>
      </w:r>
      <w:r w:rsidRPr="00D36F7E">
        <w:rPr>
          <w:rFonts w:ascii="Times New Roman" w:hAnsi="Times New Roman" w:cs="Times New Roman"/>
        </w:rPr>
        <w:t xml:space="preserve"> учешће у њиховом санирању и наставил</w:t>
      </w:r>
      <w:r w:rsidRPr="00D36F7E">
        <w:rPr>
          <w:rFonts w:ascii="Times New Roman" w:hAnsi="Times New Roman" w:cs="Times New Roman"/>
          <w:lang w:val="sr-Cyrl-CS"/>
        </w:rPr>
        <w:t>и</w:t>
      </w:r>
      <w:r w:rsidRPr="00D36F7E">
        <w:rPr>
          <w:rFonts w:ascii="Times New Roman" w:hAnsi="Times New Roman" w:cs="Times New Roman"/>
        </w:rPr>
        <w:t xml:space="preserve"> праћење стања на њима.</w:t>
      </w:r>
      <w:r w:rsidR="009C2B79">
        <w:rPr>
          <w:rFonts w:ascii="Times New Roman" w:hAnsi="Times New Roman" w:cs="Times New Roman"/>
        </w:rPr>
        <w:t xml:space="preserve"> </w:t>
      </w:r>
      <w:r w:rsidRPr="00D36F7E">
        <w:rPr>
          <w:rFonts w:ascii="Times New Roman" w:hAnsi="Times New Roman" w:cs="Times New Roman"/>
        </w:rPr>
        <w:t>Праћење стања настављено је и у новембру месецу због лепог времена.</w:t>
      </w:r>
    </w:p>
    <w:p w:rsidR="00D36F7E" w:rsidRPr="00D36F7E" w:rsidRDefault="00D36F7E" w:rsidP="00D36F7E">
      <w:pPr>
        <w:ind w:left="-720" w:right="-545" w:firstLine="720"/>
        <w:rPr>
          <w:rFonts w:ascii="Times New Roman" w:hAnsi="Times New Roman" w:cs="Times New Roman"/>
        </w:rPr>
      </w:pPr>
      <w:r w:rsidRPr="00D36F7E">
        <w:rPr>
          <w:rFonts w:ascii="Times New Roman" w:hAnsi="Times New Roman" w:cs="Times New Roman"/>
        </w:rPr>
        <w:t>Еко-патроле у које смо укључили све ученике школе брину свакодневно о чистоћи школе и школског дворишта.</w:t>
      </w:r>
    </w:p>
    <w:p w:rsidR="00D36F7E" w:rsidRPr="00D36F7E" w:rsidRDefault="00D36F7E" w:rsidP="00D36F7E">
      <w:pPr>
        <w:ind w:left="-720" w:right="-545" w:firstLine="720"/>
        <w:rPr>
          <w:rFonts w:ascii="Times New Roman" w:hAnsi="Times New Roman" w:cs="Times New Roman"/>
        </w:rPr>
      </w:pPr>
      <w:r w:rsidRPr="00D36F7E">
        <w:rPr>
          <w:rFonts w:ascii="Times New Roman" w:hAnsi="Times New Roman" w:cs="Times New Roman"/>
        </w:rPr>
        <w:t>У</w:t>
      </w:r>
      <w:r w:rsidRPr="00D36F7E">
        <w:rPr>
          <w:rFonts w:ascii="Times New Roman" w:hAnsi="Times New Roman" w:cs="Times New Roman"/>
          <w:lang w:val="sr-Cyrl-CS"/>
        </w:rPr>
        <w:t xml:space="preserve"> </w:t>
      </w:r>
      <w:r w:rsidRPr="00D36F7E">
        <w:rPr>
          <w:rFonts w:ascii="Times New Roman" w:hAnsi="Times New Roman" w:cs="Times New Roman"/>
          <w:b/>
        </w:rPr>
        <w:t>новембру</w:t>
      </w:r>
      <w:r w:rsidR="009C2B79">
        <w:rPr>
          <w:rFonts w:ascii="Times New Roman" w:hAnsi="Times New Roman" w:cs="Times New Roman"/>
        </w:rPr>
        <w:t xml:space="preserve"> месецу</w:t>
      </w:r>
      <w:r w:rsidRPr="00D36F7E">
        <w:rPr>
          <w:rFonts w:ascii="Times New Roman" w:hAnsi="Times New Roman" w:cs="Times New Roman"/>
        </w:rPr>
        <w:t xml:space="preserve"> заједно са ученицим</w:t>
      </w:r>
      <w:r w:rsidR="009C2B79">
        <w:rPr>
          <w:rFonts w:ascii="Times New Roman" w:hAnsi="Times New Roman" w:cs="Times New Roman"/>
        </w:rPr>
        <w:t>а у дворишту одредили смо место</w:t>
      </w:r>
      <w:r w:rsidRPr="00D36F7E">
        <w:rPr>
          <w:rFonts w:ascii="Times New Roman" w:hAnsi="Times New Roman" w:cs="Times New Roman"/>
        </w:rPr>
        <w:t xml:space="preserve"> где ће бити </w:t>
      </w:r>
      <w:r w:rsidRPr="00D36F7E">
        <w:rPr>
          <w:rFonts w:ascii="Times New Roman" w:hAnsi="Times New Roman" w:cs="Times New Roman"/>
          <w:lang w:val="sr-Cyrl-CS"/>
        </w:rPr>
        <w:t>постављене саднице</w:t>
      </w:r>
      <w:r w:rsidRPr="00D36F7E">
        <w:rPr>
          <w:rFonts w:ascii="Times New Roman" w:hAnsi="Times New Roman" w:cs="Times New Roman"/>
        </w:rPr>
        <w:t>.</w:t>
      </w:r>
    </w:p>
    <w:p w:rsidR="00D36F7E" w:rsidRPr="00D36F7E" w:rsidRDefault="00D36F7E" w:rsidP="00D36F7E">
      <w:pPr>
        <w:ind w:right="-545"/>
        <w:rPr>
          <w:rFonts w:ascii="Times New Roman" w:hAnsi="Times New Roman" w:cs="Times New Roman"/>
        </w:rPr>
      </w:pPr>
      <w:r w:rsidRPr="00D36F7E">
        <w:rPr>
          <w:rFonts w:ascii="Times New Roman" w:hAnsi="Times New Roman" w:cs="Times New Roman"/>
        </w:rPr>
        <w:t>У холу школе  направили смо еко-кутак где смо представили наше активности на овом пројекту: литерарни и ликовни радови ученика</w:t>
      </w:r>
      <w:r w:rsidR="009C2B79">
        <w:rPr>
          <w:rFonts w:ascii="Times New Roman" w:hAnsi="Times New Roman" w:cs="Times New Roman"/>
        </w:rPr>
        <w:t>,</w:t>
      </w:r>
      <w:r w:rsidRPr="00D36F7E">
        <w:rPr>
          <w:rFonts w:ascii="Times New Roman" w:hAnsi="Times New Roman" w:cs="Times New Roman"/>
        </w:rPr>
        <w:t xml:space="preserve"> радови ученика на тему </w:t>
      </w:r>
      <w:r w:rsidRPr="00D36F7E">
        <w:rPr>
          <w:rFonts w:ascii="Times New Roman" w:hAnsi="Times New Roman" w:cs="Times New Roman"/>
          <w:b/>
        </w:rPr>
        <w:t>животне средине,</w:t>
      </w:r>
      <w:r w:rsidRPr="00D36F7E">
        <w:rPr>
          <w:rFonts w:ascii="Times New Roman" w:hAnsi="Times New Roman" w:cs="Times New Roman"/>
        </w:rPr>
        <w:t>фотографије...</w:t>
      </w:r>
    </w:p>
    <w:p w:rsidR="00D36F7E" w:rsidRPr="00D36F7E" w:rsidRDefault="00D36F7E" w:rsidP="00D36F7E">
      <w:pPr>
        <w:ind w:left="-720" w:right="-545"/>
        <w:jc w:val="right"/>
        <w:rPr>
          <w:rFonts w:ascii="Times New Roman" w:hAnsi="Times New Roman" w:cs="Times New Roman"/>
        </w:rPr>
      </w:pPr>
    </w:p>
    <w:p w:rsidR="00D36F7E" w:rsidRPr="00D36F7E" w:rsidRDefault="00D36F7E" w:rsidP="00D36F7E">
      <w:pPr>
        <w:ind w:left="-720" w:right="-545"/>
        <w:jc w:val="center"/>
        <w:rPr>
          <w:rFonts w:ascii="Times New Roman" w:hAnsi="Times New Roman" w:cs="Times New Roman"/>
        </w:rPr>
      </w:pPr>
      <w:r>
        <w:rPr>
          <w:rFonts w:ascii="Times New Roman" w:hAnsi="Times New Roman" w:cs="Times New Roman"/>
        </w:rPr>
        <w:t xml:space="preserve">                                                                                                         </w:t>
      </w:r>
      <w:r w:rsidRPr="00D36F7E">
        <w:rPr>
          <w:rFonts w:ascii="Times New Roman" w:hAnsi="Times New Roman" w:cs="Times New Roman"/>
        </w:rPr>
        <w:t>Пројекат реализовали:</w:t>
      </w:r>
    </w:p>
    <w:p w:rsidR="00D36F7E" w:rsidRDefault="00D36F7E" w:rsidP="00D36F7E">
      <w:pPr>
        <w:jc w:val="right"/>
        <w:rPr>
          <w:rFonts w:ascii="Times New Roman" w:hAnsi="Times New Roman" w:cs="Times New Roman"/>
        </w:rPr>
      </w:pPr>
      <w:r w:rsidRPr="00D36F7E">
        <w:rPr>
          <w:rFonts w:ascii="Times New Roman" w:hAnsi="Times New Roman" w:cs="Times New Roman"/>
        </w:rPr>
        <w:t>Тим за реализацију пројекта у области заштите животне средине</w:t>
      </w:r>
    </w:p>
    <w:p w:rsidR="0012120E" w:rsidRPr="0012120E" w:rsidRDefault="0012120E" w:rsidP="00D36F7E">
      <w:pPr>
        <w:jc w:val="right"/>
        <w:rPr>
          <w:rFonts w:ascii="Times New Roman" w:hAnsi="Times New Roman" w:cs="Times New Roman"/>
        </w:rPr>
      </w:pPr>
    </w:p>
    <w:p w:rsidR="0012120E" w:rsidRPr="0012120E" w:rsidRDefault="0012120E" w:rsidP="0012120E">
      <w:pPr>
        <w:jc w:val="center"/>
        <w:rPr>
          <w:rFonts w:ascii="Times New Roman" w:hAnsi="Times New Roman" w:cs="Times New Roman"/>
          <w:b/>
          <w:noProof/>
          <w:sz w:val="24"/>
          <w:szCs w:val="24"/>
        </w:rPr>
      </w:pPr>
      <w:r>
        <w:rPr>
          <w:rFonts w:ascii="Times New Roman" w:hAnsi="Times New Roman" w:cs="Times New Roman"/>
          <w:b/>
          <w:noProof/>
          <w:sz w:val="24"/>
          <w:szCs w:val="24"/>
        </w:rPr>
        <w:t>Еко пројекат  „Чувари природе“</w:t>
      </w:r>
    </w:p>
    <w:p w:rsidR="0012120E" w:rsidRPr="0012120E" w:rsidRDefault="009C2B79" w:rsidP="0012120E">
      <w:pPr>
        <w:jc w:val="both"/>
        <w:rPr>
          <w:rFonts w:ascii="Times New Roman" w:hAnsi="Times New Roman" w:cs="Times New Roman"/>
          <w:noProof/>
        </w:rPr>
      </w:pPr>
      <w:r>
        <w:rPr>
          <w:rFonts w:ascii="Times New Roman" w:hAnsi="Times New Roman" w:cs="Times New Roman"/>
          <w:noProof/>
        </w:rPr>
        <w:t xml:space="preserve"> У оквиру ов</w:t>
      </w:r>
      <w:r w:rsidR="0012120E" w:rsidRPr="0012120E">
        <w:rPr>
          <w:rFonts w:ascii="Times New Roman" w:hAnsi="Times New Roman" w:cs="Times New Roman"/>
          <w:noProof/>
        </w:rPr>
        <w:t>ог пројекта реализоване су следеће активности:</w:t>
      </w:r>
    </w:p>
    <w:p w:rsidR="0012120E" w:rsidRPr="009C2B79" w:rsidRDefault="0012120E" w:rsidP="0012120E">
      <w:pPr>
        <w:jc w:val="both"/>
        <w:rPr>
          <w:rFonts w:ascii="Times New Roman" w:hAnsi="Times New Roman" w:cs="Times New Roman"/>
          <w:noProof/>
        </w:rPr>
      </w:pPr>
      <w:r w:rsidRPr="0012120E">
        <w:rPr>
          <w:rFonts w:ascii="Times New Roman" w:hAnsi="Times New Roman" w:cs="Times New Roman"/>
          <w:noProof/>
        </w:rPr>
        <w:t>*едукација наставника биологије и учитеља у вези пројекта</w:t>
      </w:r>
      <w:r w:rsidR="009C2B79">
        <w:rPr>
          <w:rFonts w:ascii="Times New Roman" w:hAnsi="Times New Roman" w:cs="Times New Roman"/>
          <w:noProof/>
        </w:rPr>
        <w:t>.</w:t>
      </w:r>
    </w:p>
    <w:p w:rsidR="0012120E" w:rsidRPr="009C2B79" w:rsidRDefault="0012120E" w:rsidP="0012120E">
      <w:pPr>
        <w:jc w:val="both"/>
        <w:rPr>
          <w:rFonts w:ascii="Times New Roman" w:hAnsi="Times New Roman" w:cs="Times New Roman"/>
          <w:noProof/>
        </w:rPr>
      </w:pPr>
      <w:r w:rsidRPr="0012120E">
        <w:rPr>
          <w:rFonts w:ascii="Times New Roman" w:hAnsi="Times New Roman" w:cs="Times New Roman"/>
          <w:noProof/>
        </w:rPr>
        <w:t>*едукација других учесника у пројекту (учитеља, наставника, помоћног особља и деце)</w:t>
      </w:r>
      <w:r w:rsidR="009C2B79">
        <w:rPr>
          <w:rFonts w:ascii="Times New Roman" w:hAnsi="Times New Roman" w:cs="Times New Roman"/>
          <w:noProof/>
        </w:rPr>
        <w:t>.</w:t>
      </w:r>
    </w:p>
    <w:p w:rsidR="0012120E" w:rsidRPr="0012120E" w:rsidRDefault="0012120E" w:rsidP="0012120E">
      <w:pPr>
        <w:jc w:val="both"/>
        <w:rPr>
          <w:rFonts w:ascii="Times New Roman" w:hAnsi="Times New Roman" w:cs="Times New Roman"/>
          <w:noProof/>
        </w:rPr>
      </w:pPr>
      <w:r w:rsidRPr="0012120E">
        <w:rPr>
          <w:rFonts w:ascii="Times New Roman" w:hAnsi="Times New Roman" w:cs="Times New Roman"/>
          <w:noProof/>
        </w:rPr>
        <w:t>*пос</w:t>
      </w:r>
      <w:r w:rsidR="009C2B79">
        <w:rPr>
          <w:rFonts w:ascii="Times New Roman" w:hAnsi="Times New Roman" w:cs="Times New Roman"/>
          <w:noProof/>
        </w:rPr>
        <w:t>тављање тзв. Рециклажног острва</w:t>
      </w:r>
      <w:r w:rsidRPr="0012120E">
        <w:rPr>
          <w:rFonts w:ascii="Times New Roman" w:hAnsi="Times New Roman" w:cs="Times New Roman"/>
          <w:noProof/>
        </w:rPr>
        <w:t xml:space="preserve"> (три канте са врећама за лименке, папир и ПВЦ, као и канте за ба</w:t>
      </w:r>
      <w:r w:rsidR="009C2B79">
        <w:rPr>
          <w:rFonts w:ascii="Times New Roman" w:hAnsi="Times New Roman" w:cs="Times New Roman"/>
          <w:noProof/>
        </w:rPr>
        <w:t>терије и старе мобилне телефоне</w:t>
      </w:r>
      <w:r w:rsidRPr="0012120E">
        <w:rPr>
          <w:rFonts w:ascii="Times New Roman" w:hAnsi="Times New Roman" w:cs="Times New Roman"/>
          <w:noProof/>
        </w:rPr>
        <w:t>.</w:t>
      </w:r>
    </w:p>
    <w:p w:rsidR="0012120E" w:rsidRPr="0012120E" w:rsidRDefault="0012120E" w:rsidP="0012120E">
      <w:pPr>
        <w:jc w:val="both"/>
        <w:rPr>
          <w:rFonts w:ascii="Times New Roman" w:hAnsi="Times New Roman" w:cs="Times New Roman"/>
          <w:noProof/>
        </w:rPr>
      </w:pPr>
      <w:r w:rsidRPr="0012120E">
        <w:rPr>
          <w:rFonts w:ascii="Times New Roman" w:hAnsi="Times New Roman" w:cs="Times New Roman"/>
          <w:noProof/>
        </w:rPr>
        <w:lastRenderedPageBreak/>
        <w:t>*Прикупљање и селекција отпада вршена је свакодневно и ученици су сакупили веће количине овог отпада који је транспортован на даљу рециклажу.</w:t>
      </w:r>
    </w:p>
    <w:p w:rsidR="0012120E" w:rsidRPr="0012120E" w:rsidRDefault="0012120E" w:rsidP="0012120E">
      <w:pPr>
        <w:jc w:val="both"/>
        <w:rPr>
          <w:rFonts w:ascii="Times New Roman" w:hAnsi="Times New Roman" w:cs="Times New Roman"/>
          <w:noProof/>
          <w:lang w:val="sr-Cyrl-CS"/>
        </w:rPr>
      </w:pPr>
      <w:r w:rsidRPr="0012120E">
        <w:rPr>
          <w:rFonts w:ascii="Times New Roman" w:hAnsi="Times New Roman" w:cs="Times New Roman"/>
          <w:noProof/>
          <w:lang w:val="sr-Cyrl-CS"/>
        </w:rPr>
        <w:t>*Ученици наше школе билу су ажурни и по пита</w:t>
      </w:r>
      <w:r w:rsidR="009C2B79">
        <w:rPr>
          <w:rFonts w:ascii="Times New Roman" w:hAnsi="Times New Roman" w:cs="Times New Roman"/>
          <w:noProof/>
          <w:lang w:val="sr-Cyrl-CS"/>
        </w:rPr>
        <w:t>њу прикупљања пластичних чепова</w:t>
      </w:r>
      <w:r w:rsidRPr="0012120E">
        <w:rPr>
          <w:rFonts w:ascii="Times New Roman" w:hAnsi="Times New Roman" w:cs="Times New Roman"/>
          <w:noProof/>
          <w:lang w:val="sr-Cyrl-CS"/>
        </w:rPr>
        <w:t xml:space="preserve"> у оквиру исте акције где је прикупљено око 15 кг.</w:t>
      </w:r>
    </w:p>
    <w:p w:rsidR="0012120E" w:rsidRPr="0012120E" w:rsidRDefault="0012120E" w:rsidP="0012120E">
      <w:pPr>
        <w:jc w:val="both"/>
        <w:rPr>
          <w:rFonts w:ascii="Times New Roman" w:hAnsi="Times New Roman" w:cs="Times New Roman"/>
          <w:noProof/>
          <w:lang w:val="sr-Cyrl-CS"/>
        </w:rPr>
      </w:pPr>
      <w:r w:rsidRPr="0012120E">
        <w:rPr>
          <w:rFonts w:ascii="Times New Roman" w:hAnsi="Times New Roman" w:cs="Times New Roman"/>
          <w:noProof/>
          <w:lang w:val="sr-Cyrl-CS"/>
        </w:rPr>
        <w:t>*Свако одељење наше школе добило је по један Еко-календар са важним еколошким датумима који су окачени у њиховим учионицама.</w:t>
      </w:r>
    </w:p>
    <w:p w:rsidR="0012120E" w:rsidRPr="0012120E" w:rsidRDefault="0012120E" w:rsidP="0012120E">
      <w:pPr>
        <w:jc w:val="both"/>
        <w:rPr>
          <w:rFonts w:ascii="Times New Roman" w:hAnsi="Times New Roman" w:cs="Times New Roman"/>
          <w:noProof/>
        </w:rPr>
      </w:pPr>
      <w:r w:rsidRPr="0012120E">
        <w:rPr>
          <w:rFonts w:ascii="Times New Roman" w:hAnsi="Times New Roman" w:cs="Times New Roman"/>
          <w:noProof/>
        </w:rPr>
        <w:t xml:space="preserve">*У оквиру истог пројекта ученици су добили од Ротари клуба </w:t>
      </w:r>
      <w:r w:rsidR="009C2B79">
        <w:rPr>
          <w:rFonts w:ascii="Times New Roman" w:hAnsi="Times New Roman" w:cs="Times New Roman"/>
          <w:noProof/>
        </w:rPr>
        <w:t>пет</w:t>
      </w:r>
      <w:r w:rsidRPr="0012120E">
        <w:rPr>
          <w:rFonts w:ascii="Times New Roman" w:hAnsi="Times New Roman" w:cs="Times New Roman"/>
          <w:noProof/>
        </w:rPr>
        <w:t xml:space="preserve"> јелки које су биле постављене у холу школе, а ученици су за  намену кићења истих правили украсе од рециклираних материјала и окитили свих </w:t>
      </w:r>
      <w:r w:rsidR="009C2B79">
        <w:rPr>
          <w:rFonts w:ascii="Times New Roman" w:hAnsi="Times New Roman" w:cs="Times New Roman"/>
          <w:noProof/>
        </w:rPr>
        <w:t>пет</w:t>
      </w:r>
      <w:r w:rsidRPr="0012120E">
        <w:rPr>
          <w:rFonts w:ascii="Times New Roman" w:hAnsi="Times New Roman" w:cs="Times New Roman"/>
          <w:noProof/>
        </w:rPr>
        <w:t xml:space="preserve"> јелки које су после зимског распуста посађене у дворишту наше школе.</w:t>
      </w:r>
    </w:p>
    <w:p w:rsidR="0012120E" w:rsidRPr="0012120E" w:rsidRDefault="0012120E" w:rsidP="0012120E">
      <w:pPr>
        <w:jc w:val="both"/>
        <w:rPr>
          <w:rFonts w:ascii="Times New Roman" w:hAnsi="Times New Roman" w:cs="Times New Roman"/>
          <w:noProof/>
        </w:rPr>
      </w:pPr>
      <w:r w:rsidRPr="0012120E">
        <w:rPr>
          <w:rFonts w:ascii="Times New Roman" w:hAnsi="Times New Roman" w:cs="Times New Roman"/>
          <w:noProof/>
        </w:rPr>
        <w:t>*Ученици нижих и виших разреда имали су и задатак да нацртају један еколошки рад на тему заштите животне средине. Три најбоља рада награђена су од стране Ротари клуба прикладним поклонима у виду школског прибора. Радови ученика млађих разреда налазе се изложени у холу наше школе.</w:t>
      </w:r>
    </w:p>
    <w:p w:rsidR="0012120E" w:rsidRDefault="0012120E" w:rsidP="0012120E">
      <w:pPr>
        <w:jc w:val="both"/>
        <w:rPr>
          <w:rFonts w:ascii="Times New Roman" w:hAnsi="Times New Roman" w:cs="Times New Roman"/>
          <w:noProof/>
        </w:rPr>
      </w:pPr>
      <w:r w:rsidRPr="0012120E">
        <w:rPr>
          <w:rFonts w:ascii="Times New Roman" w:hAnsi="Times New Roman" w:cs="Times New Roman"/>
          <w:noProof/>
        </w:rPr>
        <w:t>*Ученици виших разреда су такође у оквиру овог пројекта склапали и кућице за птице које су потом бојене и прелакиране и биће постављене на одређена стабла у нашој школи.</w:t>
      </w:r>
    </w:p>
    <w:p w:rsidR="00571B8B" w:rsidRPr="009C2B79" w:rsidRDefault="00571B8B" w:rsidP="0012120E">
      <w:pPr>
        <w:jc w:val="both"/>
        <w:rPr>
          <w:rFonts w:ascii="Times New Roman" w:hAnsi="Times New Roman" w:cs="Times New Roman"/>
          <w:noProof/>
        </w:rPr>
      </w:pPr>
    </w:p>
    <w:p w:rsidR="00571B8B" w:rsidRPr="00571B8B" w:rsidRDefault="00571B8B" w:rsidP="00571B8B">
      <w:pPr>
        <w:jc w:val="center"/>
        <w:rPr>
          <w:rFonts w:ascii="Times New Roman" w:hAnsi="Times New Roman" w:cs="Times New Roman"/>
          <w:b/>
          <w:noProof/>
          <w:sz w:val="24"/>
          <w:szCs w:val="24"/>
        </w:rPr>
      </w:pPr>
      <w:r w:rsidRPr="00571B8B">
        <w:rPr>
          <w:rFonts w:ascii="Times New Roman" w:hAnsi="Times New Roman" w:cs="Times New Roman"/>
          <w:b/>
          <w:noProof/>
          <w:sz w:val="24"/>
          <w:szCs w:val="24"/>
        </w:rPr>
        <w:t>Извештаји руководећих органа</w:t>
      </w:r>
    </w:p>
    <w:p w:rsidR="00452DB4" w:rsidRPr="00452DB4" w:rsidRDefault="00452DB4" w:rsidP="00452DB4">
      <w:pPr>
        <w:jc w:val="center"/>
        <w:rPr>
          <w:rFonts w:ascii="Times New Roman" w:hAnsi="Times New Roman" w:cs="Times New Roman"/>
          <w:b/>
          <w:sz w:val="24"/>
          <w:szCs w:val="24"/>
        </w:rPr>
      </w:pPr>
      <w:r w:rsidRPr="00452DB4">
        <w:rPr>
          <w:rFonts w:ascii="Times New Roman" w:hAnsi="Times New Roman" w:cs="Times New Roman"/>
          <w:b/>
          <w:sz w:val="24"/>
          <w:szCs w:val="24"/>
        </w:rPr>
        <w:t>Годишњи  извештај о раду Школског одбора</w:t>
      </w:r>
    </w:p>
    <w:p w:rsidR="00452DB4" w:rsidRPr="009C2B79" w:rsidRDefault="00452DB4" w:rsidP="00452DB4">
      <w:pPr>
        <w:jc w:val="both"/>
        <w:rPr>
          <w:rFonts w:ascii="Times New Roman" w:hAnsi="Times New Roman" w:cs="Times New Roman"/>
          <w:sz w:val="24"/>
          <w:szCs w:val="24"/>
        </w:rPr>
      </w:pPr>
      <w:r w:rsidRPr="00A61D14">
        <w:rPr>
          <w:rFonts w:ascii="Times New Roman" w:hAnsi="Times New Roman" w:cs="Times New Roman"/>
          <w:sz w:val="24"/>
          <w:szCs w:val="24"/>
        </w:rPr>
        <w:t xml:space="preserve"> Школски одбор је одржао </w:t>
      </w:r>
      <w:r w:rsidR="009C2B79">
        <w:rPr>
          <w:rFonts w:ascii="Times New Roman" w:hAnsi="Times New Roman" w:cs="Times New Roman"/>
          <w:sz w:val="24"/>
          <w:szCs w:val="24"/>
        </w:rPr>
        <w:t>шест</w:t>
      </w:r>
      <w:r w:rsidRPr="00A61D14">
        <w:rPr>
          <w:rFonts w:ascii="Times New Roman" w:hAnsi="Times New Roman" w:cs="Times New Roman"/>
          <w:sz w:val="24"/>
          <w:szCs w:val="24"/>
        </w:rPr>
        <w:t xml:space="preserve"> седница</w:t>
      </w:r>
      <w:r>
        <w:rPr>
          <w:rFonts w:ascii="Times New Roman" w:hAnsi="Times New Roman" w:cs="Times New Roman"/>
          <w:sz w:val="24"/>
          <w:szCs w:val="24"/>
        </w:rPr>
        <w:t xml:space="preserve"> и две телефонске седнице - консултације</w:t>
      </w:r>
      <w:r w:rsidRPr="00A61D14">
        <w:rPr>
          <w:rFonts w:ascii="Times New Roman" w:hAnsi="Times New Roman" w:cs="Times New Roman"/>
          <w:sz w:val="24"/>
          <w:szCs w:val="24"/>
        </w:rPr>
        <w:t xml:space="preserve"> у школској 2021/</w:t>
      </w:r>
      <w:r w:rsidR="009C2B79">
        <w:rPr>
          <w:rFonts w:ascii="Times New Roman" w:hAnsi="Times New Roman" w:cs="Times New Roman"/>
          <w:sz w:val="24"/>
          <w:szCs w:val="24"/>
        </w:rPr>
        <w:t>2022. години</w:t>
      </w:r>
      <w:r w:rsidRPr="00A61D14">
        <w:rPr>
          <w:rFonts w:ascii="Times New Roman" w:hAnsi="Times New Roman" w:cs="Times New Roman"/>
          <w:sz w:val="24"/>
          <w:szCs w:val="24"/>
        </w:rPr>
        <w:t xml:space="preserve">, на којима је радио у следећем саставу: </w:t>
      </w:r>
      <w:r w:rsidRPr="009B048E">
        <w:rPr>
          <w:rFonts w:ascii="Times New Roman" w:hAnsi="Times New Roman" w:cs="Times New Roman"/>
          <w:sz w:val="24"/>
          <w:szCs w:val="24"/>
        </w:rPr>
        <w:t>Мирко Божовић, Љиљ</w:t>
      </w:r>
      <w:r w:rsidR="009C2B79">
        <w:rPr>
          <w:rFonts w:ascii="Times New Roman" w:hAnsi="Times New Roman" w:cs="Times New Roman"/>
          <w:sz w:val="24"/>
          <w:szCs w:val="24"/>
        </w:rPr>
        <w:t>ана Рабреновић и Биљана Симовић</w:t>
      </w:r>
      <w:r w:rsidRPr="009B048E">
        <w:rPr>
          <w:rFonts w:ascii="Times New Roman" w:hAnsi="Times New Roman" w:cs="Times New Roman"/>
          <w:sz w:val="24"/>
          <w:szCs w:val="24"/>
        </w:rPr>
        <w:t xml:space="preserve"> из реда запослених, Марко Маџареви</w:t>
      </w:r>
      <w:r w:rsidR="009C2B79">
        <w:rPr>
          <w:rFonts w:ascii="Times New Roman" w:hAnsi="Times New Roman" w:cs="Times New Roman"/>
          <w:sz w:val="24"/>
          <w:szCs w:val="24"/>
        </w:rPr>
        <w:t>ћ, Драгана Брдар и Ивана Жагрић</w:t>
      </w:r>
      <w:r w:rsidRPr="009B048E">
        <w:rPr>
          <w:rFonts w:ascii="Times New Roman" w:hAnsi="Times New Roman" w:cs="Times New Roman"/>
          <w:sz w:val="24"/>
          <w:szCs w:val="24"/>
        </w:rPr>
        <w:t xml:space="preserve"> као представници Савета родитеља, Дејан Јеремић, Јелена Јоксић и Маријана Аџемовић</w:t>
      </w:r>
      <w:r>
        <w:rPr>
          <w:rFonts w:ascii="Times New Roman" w:hAnsi="Times New Roman" w:cs="Times New Roman"/>
          <w:sz w:val="24"/>
          <w:szCs w:val="24"/>
        </w:rPr>
        <w:t xml:space="preserve"> из реда локалне самоуправе,</w:t>
      </w:r>
      <w:r w:rsidRPr="00A61D14">
        <w:rPr>
          <w:rFonts w:ascii="Times New Roman" w:hAnsi="Times New Roman" w:cs="Times New Roman"/>
          <w:sz w:val="24"/>
          <w:szCs w:val="24"/>
        </w:rPr>
        <w:t xml:space="preserve"> а Мирко Божовић је учествовао и као представник Синдиката. </w:t>
      </w:r>
    </w:p>
    <w:p w:rsidR="00452DB4" w:rsidRPr="00A61D14" w:rsidRDefault="00452DB4" w:rsidP="00452DB4">
      <w:pPr>
        <w:jc w:val="both"/>
        <w:rPr>
          <w:rFonts w:ascii="Times New Roman" w:hAnsi="Times New Roman" w:cs="Times New Roman"/>
          <w:sz w:val="24"/>
          <w:szCs w:val="24"/>
        </w:rPr>
      </w:pPr>
      <w:r w:rsidRPr="00A61D14">
        <w:rPr>
          <w:rFonts w:ascii="Times New Roman" w:hAnsi="Times New Roman" w:cs="Times New Roman"/>
          <w:sz w:val="24"/>
          <w:szCs w:val="24"/>
        </w:rPr>
        <w:t xml:space="preserve">Седницама </w:t>
      </w:r>
      <w:r>
        <w:rPr>
          <w:rFonts w:ascii="Times New Roman" w:hAnsi="Times New Roman" w:cs="Times New Roman"/>
          <w:sz w:val="24"/>
          <w:szCs w:val="24"/>
        </w:rPr>
        <w:t>је присуствовао</w:t>
      </w:r>
      <w:r w:rsidRPr="00A61D14">
        <w:rPr>
          <w:rFonts w:ascii="Times New Roman" w:hAnsi="Times New Roman" w:cs="Times New Roman"/>
          <w:sz w:val="24"/>
          <w:szCs w:val="24"/>
        </w:rPr>
        <w:t xml:space="preserve"> директ</w:t>
      </w:r>
      <w:r>
        <w:rPr>
          <w:rFonts w:ascii="Times New Roman" w:hAnsi="Times New Roman" w:cs="Times New Roman"/>
          <w:sz w:val="24"/>
          <w:szCs w:val="24"/>
        </w:rPr>
        <w:t xml:space="preserve">ор школе Милијан Пауновић </w:t>
      </w:r>
      <w:r w:rsidRPr="00A61D14">
        <w:rPr>
          <w:rFonts w:ascii="Times New Roman" w:hAnsi="Times New Roman" w:cs="Times New Roman"/>
          <w:sz w:val="24"/>
          <w:szCs w:val="24"/>
        </w:rPr>
        <w:t xml:space="preserve">и секретари школе Гордана Драгутиновић и Магдалена Радибратовић. Када су разматрана питања од интереса за ученике, позивани су и  представници Ученичког парламента, али нису се одазвали позиву. </w:t>
      </w:r>
    </w:p>
    <w:p w:rsidR="00452DB4" w:rsidRPr="00A61D14" w:rsidRDefault="00452DB4" w:rsidP="00452DB4">
      <w:pPr>
        <w:jc w:val="both"/>
        <w:rPr>
          <w:rFonts w:ascii="Times New Roman" w:hAnsi="Times New Roman" w:cs="Times New Roman"/>
          <w:sz w:val="24"/>
          <w:szCs w:val="24"/>
        </w:rPr>
      </w:pPr>
      <w:r w:rsidRPr="00A61D14">
        <w:rPr>
          <w:rFonts w:ascii="Times New Roman" w:hAnsi="Times New Roman" w:cs="Times New Roman"/>
          <w:sz w:val="24"/>
          <w:szCs w:val="24"/>
        </w:rPr>
        <w:t>Пре одржавања сваке седнице, свим члановима је достављан материјал, као и записник са претходне седнице.</w:t>
      </w:r>
    </w:p>
    <w:p w:rsidR="00452DB4" w:rsidRDefault="00452DB4" w:rsidP="00452DB4">
      <w:pPr>
        <w:jc w:val="both"/>
        <w:rPr>
          <w:rFonts w:ascii="Times New Roman" w:hAnsi="Times New Roman" w:cs="Times New Roman"/>
          <w:sz w:val="24"/>
          <w:szCs w:val="24"/>
        </w:rPr>
      </w:pPr>
      <w:r w:rsidRPr="00A61D14">
        <w:rPr>
          <w:rFonts w:ascii="Times New Roman" w:hAnsi="Times New Roman" w:cs="Times New Roman"/>
          <w:sz w:val="24"/>
          <w:szCs w:val="24"/>
        </w:rPr>
        <w:t>На првој седници одржаној 15.09.2021. године разматран је и усвојен: Извештај директора школе о раду школе за период другог полугодишта школске 2020/2021</w:t>
      </w:r>
      <w:r w:rsidR="00727D3D">
        <w:rPr>
          <w:rFonts w:ascii="Times New Roman" w:hAnsi="Times New Roman" w:cs="Times New Roman"/>
          <w:sz w:val="24"/>
          <w:szCs w:val="24"/>
        </w:rPr>
        <w:t>.</w:t>
      </w:r>
      <w:r w:rsidRPr="00A61D14">
        <w:rPr>
          <w:rFonts w:ascii="Times New Roman" w:hAnsi="Times New Roman" w:cs="Times New Roman"/>
          <w:sz w:val="24"/>
          <w:szCs w:val="24"/>
        </w:rPr>
        <w:t xml:space="preserve"> године; Извештај директора школе о свом ра</w:t>
      </w:r>
      <w:r w:rsidR="00727D3D">
        <w:rPr>
          <w:rFonts w:ascii="Times New Roman" w:hAnsi="Times New Roman" w:cs="Times New Roman"/>
          <w:sz w:val="24"/>
          <w:szCs w:val="24"/>
        </w:rPr>
        <w:t>ду за период другог</w:t>
      </w:r>
      <w:r>
        <w:rPr>
          <w:rFonts w:ascii="Times New Roman" w:hAnsi="Times New Roman" w:cs="Times New Roman"/>
          <w:sz w:val="24"/>
          <w:szCs w:val="24"/>
        </w:rPr>
        <w:t xml:space="preserve"> полугодишт</w:t>
      </w:r>
      <w:r w:rsidRPr="00A61D14">
        <w:rPr>
          <w:rFonts w:ascii="Times New Roman" w:hAnsi="Times New Roman" w:cs="Times New Roman"/>
          <w:sz w:val="24"/>
          <w:szCs w:val="24"/>
        </w:rPr>
        <w:t>а школске 2020/2021</w:t>
      </w:r>
      <w:r w:rsidR="00727D3D">
        <w:rPr>
          <w:rFonts w:ascii="Times New Roman" w:hAnsi="Times New Roman" w:cs="Times New Roman"/>
          <w:sz w:val="24"/>
          <w:szCs w:val="24"/>
        </w:rPr>
        <w:t>.</w:t>
      </w:r>
      <w:r w:rsidRPr="00A61D14">
        <w:rPr>
          <w:rFonts w:ascii="Times New Roman" w:hAnsi="Times New Roman" w:cs="Times New Roman"/>
          <w:sz w:val="24"/>
          <w:szCs w:val="24"/>
        </w:rPr>
        <w:t xml:space="preserve"> године; Извештај о реализацији Годишњег плана рада за школску 2020/2021</w:t>
      </w:r>
      <w:r w:rsidR="00727D3D">
        <w:rPr>
          <w:rFonts w:ascii="Times New Roman" w:hAnsi="Times New Roman" w:cs="Times New Roman"/>
          <w:sz w:val="24"/>
          <w:szCs w:val="24"/>
        </w:rPr>
        <w:t>.</w:t>
      </w:r>
      <w:r w:rsidRPr="00A61D14">
        <w:rPr>
          <w:rFonts w:ascii="Times New Roman" w:hAnsi="Times New Roman" w:cs="Times New Roman"/>
          <w:sz w:val="24"/>
          <w:szCs w:val="24"/>
        </w:rPr>
        <w:t xml:space="preserve"> годину; Извештај о реализацији Развојног плана  школе </w:t>
      </w:r>
      <w:r w:rsidR="00727D3D">
        <w:rPr>
          <w:rFonts w:ascii="Times New Roman" w:hAnsi="Times New Roman" w:cs="Times New Roman"/>
          <w:sz w:val="24"/>
          <w:szCs w:val="24"/>
        </w:rPr>
        <w:t>на годишњем нивоу; Годишњи план</w:t>
      </w:r>
      <w:r w:rsidRPr="00A61D14">
        <w:rPr>
          <w:rFonts w:ascii="Times New Roman" w:hAnsi="Times New Roman" w:cs="Times New Roman"/>
          <w:sz w:val="24"/>
          <w:szCs w:val="24"/>
        </w:rPr>
        <w:t xml:space="preserve"> рада за школску 2021/2022</w:t>
      </w:r>
      <w:r w:rsidR="00727D3D">
        <w:rPr>
          <w:rFonts w:ascii="Times New Roman" w:hAnsi="Times New Roman" w:cs="Times New Roman"/>
          <w:sz w:val="24"/>
          <w:szCs w:val="24"/>
        </w:rPr>
        <w:t>.</w:t>
      </w:r>
      <w:r w:rsidRPr="00A61D14">
        <w:rPr>
          <w:rFonts w:ascii="Times New Roman" w:hAnsi="Times New Roman" w:cs="Times New Roman"/>
          <w:sz w:val="24"/>
          <w:szCs w:val="24"/>
        </w:rPr>
        <w:t xml:space="preserve"> годину; Извештај о реализацији  плана стручног усавршавања за школску 2020/2021</w:t>
      </w:r>
      <w:r w:rsidR="00727D3D">
        <w:rPr>
          <w:rFonts w:ascii="Times New Roman" w:hAnsi="Times New Roman" w:cs="Times New Roman"/>
          <w:sz w:val="24"/>
          <w:szCs w:val="24"/>
        </w:rPr>
        <w:t>.</w:t>
      </w:r>
      <w:r w:rsidRPr="00A61D14">
        <w:rPr>
          <w:rFonts w:ascii="Times New Roman" w:hAnsi="Times New Roman" w:cs="Times New Roman"/>
          <w:sz w:val="24"/>
          <w:szCs w:val="24"/>
        </w:rPr>
        <w:t xml:space="preserve"> годину; Извештај о </w:t>
      </w:r>
      <w:r w:rsidRPr="00A61D14">
        <w:rPr>
          <w:rFonts w:ascii="Times New Roman" w:hAnsi="Times New Roman" w:cs="Times New Roman"/>
          <w:sz w:val="24"/>
          <w:szCs w:val="24"/>
        </w:rPr>
        <w:lastRenderedPageBreak/>
        <w:t>самовредновању. Известиоци по наведеним тачкама дневног реда били су директор школе Милијан Пауновић и секретар школе Гордана Драгутиновић.</w:t>
      </w:r>
    </w:p>
    <w:p w:rsidR="00452DB4" w:rsidRPr="00066587" w:rsidRDefault="00452DB4" w:rsidP="00452DB4">
      <w:pPr>
        <w:jc w:val="both"/>
        <w:rPr>
          <w:rFonts w:ascii="Times New Roman" w:hAnsi="Times New Roman" w:cs="Times New Roman"/>
          <w:sz w:val="24"/>
          <w:szCs w:val="24"/>
        </w:rPr>
      </w:pPr>
      <w:r>
        <w:rPr>
          <w:rFonts w:ascii="Times New Roman" w:hAnsi="Times New Roman" w:cs="Times New Roman"/>
          <w:sz w:val="24"/>
          <w:szCs w:val="24"/>
        </w:rPr>
        <w:t xml:space="preserve">Дана 20.10.2021. године обављена је консултација – телефонска седница са свим члановима Школског одбора, због немогућности усклађивања термина седнице Школског одбора и због болести појединих чланова, а у вези са потребом усвајања ребаланса финансијског плана ОШ „Владислав Петковић Дис“ </w:t>
      </w:r>
      <w:r w:rsidR="00BA04FD">
        <w:rPr>
          <w:rFonts w:ascii="Times New Roman" w:hAnsi="Times New Roman" w:cs="Times New Roman"/>
          <w:sz w:val="24"/>
          <w:szCs w:val="24"/>
        </w:rPr>
        <w:t>из Заблаћа</w:t>
      </w:r>
      <w:r>
        <w:rPr>
          <w:rFonts w:ascii="Times New Roman" w:hAnsi="Times New Roman" w:cs="Times New Roman"/>
          <w:sz w:val="24"/>
          <w:szCs w:val="24"/>
        </w:rPr>
        <w:t xml:space="preserve"> за 2021. годину. На наведеној телефонској седници усвојена је измена </w:t>
      </w:r>
      <w:r w:rsidR="00BA04FD">
        <w:rPr>
          <w:rFonts w:ascii="Times New Roman" w:hAnsi="Times New Roman" w:cs="Times New Roman"/>
          <w:sz w:val="24"/>
          <w:szCs w:val="24"/>
        </w:rPr>
        <w:t>ф</w:t>
      </w:r>
      <w:r>
        <w:rPr>
          <w:rFonts w:ascii="Times New Roman" w:hAnsi="Times New Roman" w:cs="Times New Roman"/>
          <w:sz w:val="24"/>
          <w:szCs w:val="24"/>
        </w:rPr>
        <w:t xml:space="preserve">инансијског плана ОШ „Владислав Петковић Дис“ </w:t>
      </w:r>
      <w:r w:rsidR="00BA04FD">
        <w:rPr>
          <w:rFonts w:ascii="Times New Roman" w:hAnsi="Times New Roman" w:cs="Times New Roman"/>
          <w:sz w:val="24"/>
          <w:szCs w:val="24"/>
        </w:rPr>
        <w:t xml:space="preserve">из </w:t>
      </w:r>
      <w:r>
        <w:rPr>
          <w:rFonts w:ascii="Times New Roman" w:hAnsi="Times New Roman" w:cs="Times New Roman"/>
          <w:sz w:val="24"/>
          <w:szCs w:val="24"/>
        </w:rPr>
        <w:t>Заблаћ</w:t>
      </w:r>
      <w:r w:rsidR="00BA04FD">
        <w:rPr>
          <w:rFonts w:ascii="Times New Roman" w:hAnsi="Times New Roman" w:cs="Times New Roman"/>
          <w:sz w:val="24"/>
          <w:szCs w:val="24"/>
        </w:rPr>
        <w:t>а</w:t>
      </w:r>
      <w:r>
        <w:rPr>
          <w:rFonts w:ascii="Times New Roman" w:hAnsi="Times New Roman" w:cs="Times New Roman"/>
          <w:sz w:val="24"/>
          <w:szCs w:val="24"/>
        </w:rPr>
        <w:t xml:space="preserve"> број 2 за 2021. годину.</w:t>
      </w:r>
    </w:p>
    <w:p w:rsidR="00452DB4" w:rsidRPr="00102CC7" w:rsidRDefault="00452DB4" w:rsidP="00452DB4">
      <w:pPr>
        <w:jc w:val="both"/>
        <w:rPr>
          <w:rFonts w:ascii="Times New Roman" w:hAnsi="Times New Roman" w:cs="Times New Roman"/>
          <w:sz w:val="24"/>
          <w:szCs w:val="24"/>
        </w:rPr>
      </w:pPr>
      <w:r>
        <w:rPr>
          <w:rFonts w:ascii="Times New Roman" w:hAnsi="Times New Roman" w:cs="Times New Roman"/>
          <w:sz w:val="24"/>
          <w:szCs w:val="24"/>
        </w:rPr>
        <w:t>Дана 16.12.2021. године обављена је консултација – телефонска седница са свим члановима Школског одбора, з</w:t>
      </w:r>
      <w:r w:rsidRPr="00102CC7">
        <w:rPr>
          <w:rFonts w:ascii="Times New Roman" w:hAnsi="Times New Roman" w:cs="Times New Roman"/>
          <w:sz w:val="24"/>
          <w:szCs w:val="24"/>
        </w:rPr>
        <w:t>бог немогућности да у кратком року организује седницу и потребе да се испоштује законска обавеза коју Школа има у вези са применом новог Закона о архивској грађи и архивској делатности (Сл.гл. РС 6/20</w:t>
      </w:r>
      <w:r>
        <w:rPr>
          <w:rFonts w:ascii="Times New Roman" w:hAnsi="Times New Roman" w:cs="Times New Roman"/>
          <w:sz w:val="24"/>
          <w:szCs w:val="24"/>
        </w:rPr>
        <w:t>). На овој седници разматрани су и усвојени: Правилник</w:t>
      </w:r>
      <w:r w:rsidRPr="00102CC7">
        <w:rPr>
          <w:rFonts w:ascii="Times New Roman" w:hAnsi="Times New Roman" w:cs="Times New Roman"/>
          <w:sz w:val="24"/>
          <w:szCs w:val="24"/>
        </w:rPr>
        <w:t xml:space="preserve"> о канцеларијском пословању ОШ „Владислав Петковић Дис“ и</w:t>
      </w:r>
      <w:r>
        <w:rPr>
          <w:rFonts w:ascii="Times New Roman" w:hAnsi="Times New Roman" w:cs="Times New Roman"/>
          <w:sz w:val="24"/>
          <w:szCs w:val="24"/>
        </w:rPr>
        <w:t xml:space="preserve"> </w:t>
      </w:r>
      <w:r w:rsidRPr="00102CC7">
        <w:rPr>
          <w:rFonts w:ascii="Times New Roman" w:hAnsi="Times New Roman" w:cs="Times New Roman"/>
          <w:sz w:val="24"/>
          <w:szCs w:val="24"/>
        </w:rPr>
        <w:t>Листа категорија документарног материјала са роковима чувања.</w:t>
      </w:r>
    </w:p>
    <w:p w:rsidR="00452DB4" w:rsidRPr="00A61D14" w:rsidRDefault="00452DB4" w:rsidP="00452DB4">
      <w:pPr>
        <w:pStyle w:val="NormalWeb"/>
        <w:spacing w:line="276" w:lineRule="auto"/>
        <w:jc w:val="both"/>
        <w:rPr>
          <w:color w:val="000000"/>
        </w:rPr>
      </w:pPr>
      <w:r w:rsidRPr="00A61D14">
        <w:t xml:space="preserve">На другој седници одржаној 17.01.2022. године разматран је и усвојен: </w:t>
      </w:r>
      <w:r w:rsidRPr="00A61D14">
        <w:rPr>
          <w:color w:val="000000"/>
        </w:rPr>
        <w:t>Финансијски план за 2022. годину и План јавних набавки за 2022. годи</w:t>
      </w:r>
      <w:r w:rsidR="00BA04FD">
        <w:rPr>
          <w:color w:val="000000"/>
        </w:rPr>
        <w:t>ну. Донете су и следеће одлуке:</w:t>
      </w:r>
      <w:r w:rsidRPr="00A61D14">
        <w:rPr>
          <w:color w:val="000000"/>
        </w:rPr>
        <w:t xml:space="preserve"> Одлука о искњижењу објеката и земљишта школе са датумом 31.12.2021. године ради укњижења објеката у власништво Града Чачка; Одлука о расписивању конкурса за избор директора школе и Одлука о именовању конкурсне комисије за избор директора школе.</w:t>
      </w:r>
    </w:p>
    <w:p w:rsidR="00452DB4" w:rsidRPr="00F5773D" w:rsidRDefault="00452DB4" w:rsidP="00452DB4">
      <w:pPr>
        <w:pStyle w:val="NormalWeb"/>
        <w:spacing w:line="276" w:lineRule="auto"/>
        <w:jc w:val="both"/>
        <w:rPr>
          <w:color w:val="000000"/>
        </w:rPr>
      </w:pPr>
      <w:r w:rsidRPr="00A61D14">
        <w:t xml:space="preserve">На трећој седници одржаној 28.02.2022. године разматран је и усвојен: </w:t>
      </w:r>
      <w:r w:rsidRPr="00A61D14">
        <w:rPr>
          <w:color w:val="000000"/>
        </w:rPr>
        <w:t>Извештај о попису за 2021. годину; Завршни рачун за 2021. годину; Извештај о раду директора школе за период првог полугодишта школске 2021/2022. године;</w:t>
      </w:r>
      <w:r>
        <w:rPr>
          <w:color w:val="000000"/>
        </w:rPr>
        <w:t xml:space="preserve"> </w:t>
      </w:r>
      <w:r w:rsidRPr="00A61D14">
        <w:rPr>
          <w:color w:val="000000"/>
        </w:rPr>
        <w:t>Извештај о раду школе за период првог полугодишта школске 2021/2022. године; План за остваривање и унапређивање родне равноправности и Извештај о остваривању родне равноправности; Анекс број 1. Годишњег плана рада школ</w:t>
      </w:r>
      <w:r>
        <w:rPr>
          <w:color w:val="000000"/>
        </w:rPr>
        <w:t>е за 2021-2022. годину.</w:t>
      </w:r>
    </w:p>
    <w:p w:rsidR="00452DB4" w:rsidRDefault="00452DB4" w:rsidP="00452DB4">
      <w:pPr>
        <w:pStyle w:val="NormalWeb"/>
        <w:spacing w:line="276" w:lineRule="auto"/>
        <w:jc w:val="both"/>
        <w:rPr>
          <w:color w:val="000000"/>
        </w:rPr>
      </w:pPr>
      <w:r w:rsidRPr="00066587">
        <w:rPr>
          <w:color w:val="000000"/>
        </w:rPr>
        <w:t>На четвртој седници одржаној 08.04.2022. године</w:t>
      </w:r>
      <w:r>
        <w:rPr>
          <w:color w:val="000000"/>
        </w:rPr>
        <w:t xml:space="preserve"> дато је мишљење о кандидату пријављеном на конкурс за избор директора школе; формирана је образложена листа кандидата који испуњавају услове и дат је предлог за избор директора школе, који је достављен министру просвете.</w:t>
      </w:r>
    </w:p>
    <w:p w:rsidR="00452DB4" w:rsidRPr="00102CC7" w:rsidRDefault="00452DB4" w:rsidP="00452DB4">
      <w:pPr>
        <w:pStyle w:val="NormalWeb"/>
        <w:spacing w:line="276" w:lineRule="auto"/>
        <w:jc w:val="both"/>
        <w:rPr>
          <w:color w:val="000000"/>
        </w:rPr>
      </w:pPr>
      <w:r>
        <w:rPr>
          <w:color w:val="000000"/>
        </w:rPr>
        <w:t xml:space="preserve">На петој седници одржаној 31.05.2022. године Мирко Божовић је поднео оставку на место председника Школског одбора, извршен је избор новог председника Школског одбора, донето је Решење о </w:t>
      </w:r>
      <w:r w:rsidRPr="00102CC7">
        <w:rPr>
          <w:color w:val="000000"/>
        </w:rPr>
        <w:t>престанку дужности директора школе Милијан</w:t>
      </w:r>
      <w:r>
        <w:rPr>
          <w:color w:val="000000"/>
        </w:rPr>
        <w:t>а Пауновића због истека мандата и</w:t>
      </w:r>
      <w:r w:rsidRPr="00102CC7">
        <w:rPr>
          <w:color w:val="000000"/>
        </w:rPr>
        <w:t xml:space="preserve"> Решењ</w:t>
      </w:r>
      <w:r>
        <w:rPr>
          <w:color w:val="000000"/>
        </w:rPr>
        <w:t>е</w:t>
      </w:r>
      <w:r w:rsidRPr="00102CC7">
        <w:rPr>
          <w:color w:val="000000"/>
        </w:rPr>
        <w:t xml:space="preserve"> о премештају на радно место директора школе и Решења о ступању на д</w:t>
      </w:r>
      <w:r>
        <w:rPr>
          <w:color w:val="000000"/>
        </w:rPr>
        <w:t>ужност директора Мирка Божовића, као и Правилник о похвалама и наградама ученика.</w:t>
      </w:r>
    </w:p>
    <w:p w:rsidR="002C236A" w:rsidRPr="00BA04FD" w:rsidRDefault="00452DB4" w:rsidP="00BA04FD">
      <w:pPr>
        <w:pStyle w:val="NormalWeb"/>
        <w:spacing w:line="276" w:lineRule="auto"/>
        <w:jc w:val="both"/>
        <w:rPr>
          <w:color w:val="000000"/>
        </w:rPr>
      </w:pPr>
      <w:r>
        <w:rPr>
          <w:color w:val="000000"/>
        </w:rPr>
        <w:lastRenderedPageBreak/>
        <w:t xml:space="preserve">На шестој седници одржаној дана 01.07.2022. године разматрани </w:t>
      </w:r>
      <w:r w:rsidR="00BA04FD">
        <w:rPr>
          <w:color w:val="000000"/>
        </w:rPr>
        <w:t xml:space="preserve">су </w:t>
      </w:r>
      <w:r>
        <w:rPr>
          <w:color w:val="000000"/>
        </w:rPr>
        <w:t xml:space="preserve">и усвојени извештај о успеху и дисциплини ученика у школској 2021/2022. године, Анекс Школског програма, Статут ОШ „Владислав Петковић Дис“ и чланови су упознати са планираним радовима на крову школе. </w:t>
      </w:r>
    </w:p>
    <w:p w:rsidR="002C236A" w:rsidRDefault="002C236A" w:rsidP="0012120E">
      <w:pPr>
        <w:jc w:val="both"/>
        <w:rPr>
          <w:rFonts w:ascii="Times New Roman" w:hAnsi="Times New Roman" w:cs="Times New Roman"/>
          <w:lang w:val="sr-Cyrl-CS"/>
        </w:rPr>
      </w:pPr>
    </w:p>
    <w:p w:rsidR="002C236A" w:rsidRDefault="002C236A" w:rsidP="002C236A">
      <w:pPr>
        <w:jc w:val="center"/>
        <w:rPr>
          <w:rFonts w:ascii="Times New Roman" w:hAnsi="Times New Roman" w:cs="Times New Roman"/>
          <w:b/>
          <w:sz w:val="24"/>
          <w:szCs w:val="24"/>
          <w:lang w:val="sr-Cyrl-CS"/>
        </w:rPr>
      </w:pPr>
      <w:r w:rsidRPr="002C236A">
        <w:rPr>
          <w:rFonts w:ascii="Times New Roman" w:hAnsi="Times New Roman" w:cs="Times New Roman"/>
          <w:b/>
          <w:sz w:val="24"/>
          <w:szCs w:val="24"/>
          <w:lang w:val="sr-Cyrl-CS"/>
        </w:rPr>
        <w:t>Извештај о раду директора</w:t>
      </w:r>
    </w:p>
    <w:p w:rsidR="002C236A" w:rsidRDefault="002C236A" w:rsidP="002C236A">
      <w:pPr>
        <w:jc w:val="center"/>
        <w:rPr>
          <w:rFonts w:ascii="Times New Roman" w:hAnsi="Times New Roman" w:cs="Times New Roman"/>
          <w:b/>
          <w:sz w:val="24"/>
          <w:szCs w:val="24"/>
          <w:lang w:val="sr-Cyrl-CS"/>
        </w:rPr>
      </w:pPr>
    </w:p>
    <w:p w:rsidR="002C236A" w:rsidRPr="003A696C" w:rsidRDefault="002C236A" w:rsidP="002C236A">
      <w:pPr>
        <w:jc w:val="both"/>
        <w:rPr>
          <w:rFonts w:ascii="Times New Roman" w:hAnsi="Times New Roman" w:cs="Times New Roman"/>
          <w:lang w:val="sr-Cyrl-CS"/>
        </w:rPr>
      </w:pPr>
      <w:r w:rsidRPr="003A696C">
        <w:rPr>
          <w:rFonts w:ascii="Times New Roman" w:hAnsi="Times New Roman" w:cs="Times New Roman"/>
        </w:rPr>
        <w:t>Послове из надлежнос</w:t>
      </w:r>
      <w:r>
        <w:rPr>
          <w:rFonts w:ascii="Times New Roman" w:hAnsi="Times New Roman" w:cs="Times New Roman"/>
        </w:rPr>
        <w:t>т</w:t>
      </w:r>
      <w:r w:rsidRPr="003A696C">
        <w:rPr>
          <w:rFonts w:ascii="Times New Roman" w:hAnsi="Times New Roman" w:cs="Times New Roman"/>
        </w:rPr>
        <w:t>и директора школе обављао сам, како према важећим законским прописима и обавезама</w:t>
      </w:r>
      <w:r w:rsidRPr="003A696C">
        <w:rPr>
          <w:rFonts w:ascii="Times New Roman" w:hAnsi="Times New Roman" w:cs="Times New Roman"/>
          <w:lang w:val="sr-Cyrl-CS"/>
        </w:rPr>
        <w:t xml:space="preserve"> </w:t>
      </w:r>
      <w:r>
        <w:rPr>
          <w:rFonts w:ascii="Times New Roman" w:hAnsi="Times New Roman" w:cs="Times New Roman"/>
        </w:rPr>
        <w:t>(за ову школску годину према</w:t>
      </w:r>
      <w:r w:rsidRPr="003A696C">
        <w:rPr>
          <w:rFonts w:ascii="Times New Roman" w:hAnsi="Times New Roman" w:cs="Times New Roman"/>
        </w:rPr>
        <w:t xml:space="preserve"> </w:t>
      </w:r>
      <w:r>
        <w:rPr>
          <w:rFonts w:ascii="Times New Roman" w:hAnsi="Times New Roman" w:cs="Times New Roman"/>
        </w:rPr>
        <w:t>ч</w:t>
      </w:r>
      <w:r w:rsidRPr="003A696C">
        <w:rPr>
          <w:rFonts w:ascii="Times New Roman" w:hAnsi="Times New Roman" w:cs="Times New Roman"/>
        </w:rPr>
        <w:t>лан</w:t>
      </w:r>
      <w:r>
        <w:rPr>
          <w:rFonts w:ascii="Times New Roman" w:hAnsi="Times New Roman" w:cs="Times New Roman"/>
        </w:rPr>
        <w:t>у</w:t>
      </w:r>
      <w:r w:rsidRPr="003A696C">
        <w:rPr>
          <w:rFonts w:ascii="Times New Roman" w:hAnsi="Times New Roman" w:cs="Times New Roman"/>
        </w:rPr>
        <w:t xml:space="preserve"> 126. Закона о основама система образовања и васпитања</w:t>
      </w:r>
      <w:r>
        <w:rPr>
          <w:rFonts w:ascii="Times New Roman" w:hAnsi="Times New Roman" w:cs="Times New Roman"/>
        </w:rPr>
        <w:t>),</w:t>
      </w:r>
      <w:r w:rsidRPr="003A696C">
        <w:rPr>
          <w:rFonts w:ascii="Times New Roman" w:hAnsi="Times New Roman" w:cs="Times New Roman"/>
        </w:rPr>
        <w:t xml:space="preserve"> тако и на основу Годишњег плана рада школе за школску 202</w:t>
      </w:r>
      <w:r>
        <w:rPr>
          <w:rFonts w:ascii="Times New Roman" w:hAnsi="Times New Roman" w:cs="Times New Roman"/>
        </w:rPr>
        <w:t>1</w:t>
      </w:r>
      <w:r w:rsidRPr="003A696C">
        <w:rPr>
          <w:rFonts w:ascii="Times New Roman" w:hAnsi="Times New Roman" w:cs="Times New Roman"/>
        </w:rPr>
        <w:t>/</w:t>
      </w:r>
      <w:r>
        <w:rPr>
          <w:rFonts w:ascii="Times New Roman" w:hAnsi="Times New Roman" w:cs="Times New Roman"/>
        </w:rPr>
        <w:t>20</w:t>
      </w:r>
      <w:r w:rsidRPr="003A696C">
        <w:rPr>
          <w:rFonts w:ascii="Times New Roman" w:hAnsi="Times New Roman" w:cs="Times New Roman"/>
        </w:rPr>
        <w:t>2</w:t>
      </w:r>
      <w:r>
        <w:rPr>
          <w:rFonts w:ascii="Times New Roman" w:hAnsi="Times New Roman" w:cs="Times New Roman"/>
        </w:rPr>
        <w:t>2</w:t>
      </w:r>
      <w:r w:rsidRPr="003A696C">
        <w:rPr>
          <w:rFonts w:ascii="Times New Roman" w:hAnsi="Times New Roman" w:cs="Times New Roman"/>
        </w:rPr>
        <w:t xml:space="preserve">. </w:t>
      </w:r>
      <w:r w:rsidRPr="003A696C">
        <w:rPr>
          <w:rFonts w:ascii="Times New Roman" w:hAnsi="Times New Roman" w:cs="Times New Roman"/>
          <w:lang w:val="sr-Cyrl-CS"/>
        </w:rPr>
        <w:t>к</w:t>
      </w:r>
      <w:r w:rsidRPr="003A696C">
        <w:rPr>
          <w:rFonts w:ascii="Times New Roman" w:hAnsi="Times New Roman" w:cs="Times New Roman"/>
        </w:rPr>
        <w:t>ојим су регулисана пра</w:t>
      </w:r>
      <w:r>
        <w:rPr>
          <w:rFonts w:ascii="Times New Roman" w:hAnsi="Times New Roman" w:cs="Times New Roman"/>
        </w:rPr>
        <w:t>ва и обавезе директора установе, и то до дана 1.6.2022. године, где сам</w:t>
      </w:r>
      <w:r w:rsidRPr="003A696C">
        <w:rPr>
          <w:rFonts w:ascii="Times New Roman" w:hAnsi="Times New Roman" w:cs="Times New Roman"/>
        </w:rPr>
        <w:t xml:space="preserve">: </w:t>
      </w:r>
    </w:p>
    <w:p w:rsidR="002C236A" w:rsidRPr="003A696C" w:rsidRDefault="002C236A" w:rsidP="002C236A">
      <w:pPr>
        <w:spacing w:after="0"/>
        <w:rPr>
          <w:rFonts w:ascii="Times New Roman" w:eastAsia="Times New Roman" w:hAnsi="Times New Roman" w:cs="Times New Roman"/>
          <w:color w:val="1A1617"/>
        </w:rPr>
      </w:pPr>
      <w:r w:rsidRPr="003A696C">
        <w:rPr>
          <w:rFonts w:ascii="Times New Roman" w:eastAsia="Times New Roman" w:hAnsi="Times New Roman" w:cs="Times New Roman"/>
          <w:color w:val="1A1617"/>
        </w:rPr>
        <w:t>1) планира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организ</w:t>
      </w:r>
      <w:r w:rsidRPr="003A696C">
        <w:rPr>
          <w:rFonts w:ascii="Times New Roman" w:eastAsia="Times New Roman" w:hAnsi="Times New Roman" w:cs="Times New Roman"/>
          <w:color w:val="1A1617"/>
          <w:lang w:val="sr-Cyrl-CS"/>
        </w:rPr>
        <w:t>овао</w:t>
      </w:r>
      <w:r w:rsidRPr="003A696C">
        <w:rPr>
          <w:rFonts w:ascii="Times New Roman" w:eastAsia="Times New Roman" w:hAnsi="Times New Roman" w:cs="Times New Roman"/>
          <w:color w:val="1A1617"/>
        </w:rPr>
        <w:t xml:space="preserve"> остваривање програма образовања и васпитања и свих активности установе; </w:t>
      </w:r>
      <w:r w:rsidRPr="003A696C">
        <w:rPr>
          <w:rFonts w:ascii="Times New Roman" w:eastAsia="Times New Roman" w:hAnsi="Times New Roman" w:cs="Times New Roman"/>
          <w:color w:val="1A1617"/>
        </w:rPr>
        <w:br/>
        <w:t>2)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осигурању квалитета, самовредновању, остваривању стандарда постигнућа и унапређивању образовно-васпитног рада; </w:t>
      </w:r>
      <w:r w:rsidRPr="003A696C">
        <w:rPr>
          <w:rFonts w:ascii="Times New Roman" w:eastAsia="Times New Roman" w:hAnsi="Times New Roman" w:cs="Times New Roman"/>
          <w:color w:val="1A1617"/>
        </w:rPr>
        <w:br/>
        <w:t>3)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остваривању развојног плана установе; </w:t>
      </w:r>
      <w:r w:rsidRPr="003A696C">
        <w:rPr>
          <w:rFonts w:ascii="Times New Roman" w:eastAsia="Times New Roman" w:hAnsi="Times New Roman" w:cs="Times New Roman"/>
          <w:color w:val="1A1617"/>
        </w:rPr>
        <w:br/>
        <w:t>4) одлуч</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о коришћењу средстава утврђених финансијским планом и одговара</w:t>
      </w:r>
      <w:r>
        <w:rPr>
          <w:rFonts w:ascii="Times New Roman" w:eastAsia="Times New Roman" w:hAnsi="Times New Roman" w:cs="Times New Roman"/>
          <w:color w:val="1A1617"/>
        </w:rPr>
        <w:t>о</w:t>
      </w:r>
      <w:r w:rsidRPr="003A696C">
        <w:rPr>
          <w:rFonts w:ascii="Times New Roman" w:eastAsia="Times New Roman" w:hAnsi="Times New Roman" w:cs="Times New Roman"/>
          <w:color w:val="1A1617"/>
        </w:rPr>
        <w:t xml:space="preserve"> за одобравање и наменско коришћење тих средстава, у складу са законом; </w:t>
      </w:r>
      <w:r w:rsidRPr="003A696C">
        <w:rPr>
          <w:rFonts w:ascii="Times New Roman" w:eastAsia="Times New Roman" w:hAnsi="Times New Roman" w:cs="Times New Roman"/>
          <w:color w:val="1A1617"/>
        </w:rPr>
        <w:br/>
        <w:t>5) сарађ</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са органима јединице локалне самоуправе, организацијама и удружењима; </w:t>
      </w:r>
      <w:r w:rsidRPr="003A696C">
        <w:rPr>
          <w:rFonts w:ascii="Times New Roman" w:eastAsia="Times New Roman" w:hAnsi="Times New Roman" w:cs="Times New Roman"/>
          <w:color w:val="1A1617"/>
        </w:rPr>
        <w:br/>
        <w:t>6) организ</w:t>
      </w:r>
      <w:r w:rsidRPr="003A696C">
        <w:rPr>
          <w:rFonts w:ascii="Times New Roman" w:eastAsia="Times New Roman" w:hAnsi="Times New Roman" w:cs="Times New Roman"/>
          <w:color w:val="1A1617"/>
          <w:lang w:val="sr-Cyrl-CS"/>
        </w:rPr>
        <w:t>овао</w:t>
      </w:r>
      <w:r w:rsidRPr="003A696C">
        <w:rPr>
          <w:rFonts w:ascii="Times New Roman" w:eastAsia="Times New Roman" w:hAnsi="Times New Roman" w:cs="Times New Roman"/>
          <w:color w:val="1A1617"/>
        </w:rPr>
        <w:t xml:space="preserve"> и врши</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педагошко-инструктивни увид и прати</w:t>
      </w:r>
      <w:r>
        <w:rPr>
          <w:rFonts w:ascii="Times New Roman" w:eastAsia="Times New Roman" w:hAnsi="Times New Roman" w:cs="Times New Roman"/>
          <w:color w:val="1A1617"/>
        </w:rPr>
        <w:t>о</w:t>
      </w:r>
      <w:r w:rsidRPr="003A696C">
        <w:rPr>
          <w:rFonts w:ascii="Times New Roman" w:eastAsia="Times New Roman" w:hAnsi="Times New Roman" w:cs="Times New Roman"/>
          <w:color w:val="1A1617"/>
        </w:rPr>
        <w:t xml:space="preserve"> квалитет образовно-васпитног рада и педагошке праксе и предузима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мере за унапређивање и усавршавање рада наставника</w:t>
      </w:r>
      <w:r w:rsidRPr="003A696C">
        <w:rPr>
          <w:rFonts w:ascii="Times New Roman" w:eastAsia="Times New Roman" w:hAnsi="Times New Roman" w:cs="Times New Roman"/>
          <w:color w:val="1A1617"/>
          <w:lang w:val="sr-Cyrl-CS"/>
        </w:rPr>
        <w:t xml:space="preserve"> </w:t>
      </w:r>
      <w:r w:rsidRPr="003A696C">
        <w:rPr>
          <w:rFonts w:ascii="Times New Roman" w:eastAsia="Times New Roman" w:hAnsi="Times New Roman" w:cs="Times New Roman"/>
          <w:color w:val="1A1617"/>
        </w:rPr>
        <w:t xml:space="preserve"> и стручног сарадника; </w:t>
      </w:r>
      <w:r w:rsidRPr="003A696C">
        <w:rPr>
          <w:rFonts w:ascii="Times New Roman" w:eastAsia="Times New Roman" w:hAnsi="Times New Roman" w:cs="Times New Roman"/>
          <w:color w:val="1A1617"/>
        </w:rPr>
        <w:br/>
        <w:t>7) планира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прати</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стручно усавршавање;</w:t>
      </w:r>
    </w:p>
    <w:p w:rsidR="002C236A" w:rsidRPr="003A696C" w:rsidRDefault="002C236A" w:rsidP="002C236A">
      <w:pPr>
        <w:spacing w:after="0"/>
        <w:rPr>
          <w:rFonts w:ascii="Times New Roman" w:eastAsia="Times New Roman" w:hAnsi="Times New Roman" w:cs="Times New Roman"/>
          <w:color w:val="1A1617"/>
        </w:rPr>
      </w:pPr>
      <w:r w:rsidRPr="003A696C">
        <w:rPr>
          <w:rFonts w:ascii="Times New Roman" w:eastAsia="Times New Roman" w:hAnsi="Times New Roman" w:cs="Times New Roman"/>
          <w:color w:val="1A1617"/>
        </w:rPr>
        <w:t>8) водио рачуна о  повредама  забрана из чл. 44. до 46. овог закона и недоличног понашања запосленог и његовог негативног утицаја на децу и ученике; </w:t>
      </w:r>
      <w:r w:rsidRPr="003A696C">
        <w:rPr>
          <w:rFonts w:ascii="Times New Roman" w:eastAsia="Times New Roman" w:hAnsi="Times New Roman" w:cs="Times New Roman"/>
          <w:color w:val="1A1617"/>
        </w:rPr>
        <w:br/>
        <w:t>9) предузима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мере ради извршавања налога просветног инспектора и просветног саветника, као и других инспекцијских органа; </w:t>
      </w:r>
      <w:r w:rsidRPr="003A696C">
        <w:rPr>
          <w:rFonts w:ascii="Times New Roman" w:eastAsia="Times New Roman" w:hAnsi="Times New Roman" w:cs="Times New Roman"/>
          <w:color w:val="1A1617"/>
        </w:rPr>
        <w:br/>
        <w:t>10)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благовременом и тачном уносу и одржавању ажурности базе података о установи у оквиру јединственог информационог система просвете; </w:t>
      </w:r>
      <w:r w:rsidRPr="003A696C">
        <w:rPr>
          <w:rFonts w:ascii="Times New Roman" w:eastAsia="Times New Roman" w:hAnsi="Times New Roman" w:cs="Times New Roman"/>
          <w:color w:val="1A1617"/>
        </w:rPr>
        <w:br/>
        <w:t>11)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благовременом објављ</w:t>
      </w:r>
      <w:r w:rsidRPr="003A696C">
        <w:rPr>
          <w:rFonts w:ascii="Times New Roman" w:eastAsia="Times New Roman" w:hAnsi="Times New Roman" w:cs="Times New Roman"/>
          <w:color w:val="1A1617"/>
          <w:lang w:val="sr-Cyrl-CS"/>
        </w:rPr>
        <w:t>ању</w:t>
      </w:r>
      <w:r w:rsidRPr="003A696C">
        <w:rPr>
          <w:rFonts w:ascii="Times New Roman" w:eastAsia="Times New Roman" w:hAnsi="Times New Roman" w:cs="Times New Roman"/>
          <w:color w:val="1A1617"/>
        </w:rPr>
        <w:t xml:space="preserve"> и обавештава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запослен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ученик</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и родитељ</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односно друге законске заступнике, стручн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орган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и орган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управљања о свим питањима од интереса за рад установе и ових органа; </w:t>
      </w:r>
      <w:r w:rsidRPr="003A696C">
        <w:rPr>
          <w:rFonts w:ascii="Times New Roman" w:eastAsia="Times New Roman" w:hAnsi="Times New Roman" w:cs="Times New Roman"/>
          <w:color w:val="1A1617"/>
        </w:rPr>
        <w:br/>
        <w:t>12) сазива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руководи</w:t>
      </w:r>
      <w:r w:rsidRPr="003A696C">
        <w:rPr>
          <w:rFonts w:ascii="Times New Roman" w:eastAsia="Times New Roman" w:hAnsi="Times New Roman" w:cs="Times New Roman"/>
          <w:color w:val="1A1617"/>
          <w:lang w:val="sr-Cyrl-CS"/>
        </w:rPr>
        <w:t xml:space="preserve">о </w:t>
      </w:r>
      <w:r w:rsidRPr="003A696C">
        <w:rPr>
          <w:rFonts w:ascii="Times New Roman" w:eastAsia="Times New Roman" w:hAnsi="Times New Roman" w:cs="Times New Roman"/>
          <w:color w:val="1A1617"/>
        </w:rPr>
        <w:t xml:space="preserve"> седницама васпитно-образовног</w:t>
      </w:r>
      <w:r>
        <w:rPr>
          <w:rFonts w:ascii="Times New Roman" w:eastAsia="Times New Roman" w:hAnsi="Times New Roman" w:cs="Times New Roman"/>
          <w:color w:val="1A1617"/>
        </w:rPr>
        <w:t xml:space="preserve"> карактера</w:t>
      </w:r>
      <w:r w:rsidRPr="003A696C">
        <w:rPr>
          <w:rFonts w:ascii="Times New Roman" w:eastAsia="Times New Roman" w:hAnsi="Times New Roman" w:cs="Times New Roman"/>
          <w:color w:val="1A1617"/>
        </w:rPr>
        <w:t>, наставничког већа и педагошког колегијума;</w:t>
      </w:r>
    </w:p>
    <w:p w:rsidR="002C236A" w:rsidRPr="003A696C" w:rsidRDefault="002C236A" w:rsidP="002C236A">
      <w:pPr>
        <w:spacing w:after="0"/>
        <w:rPr>
          <w:rFonts w:ascii="Times New Roman" w:eastAsia="Times New Roman" w:hAnsi="Times New Roman" w:cs="Times New Roman"/>
          <w:color w:val="1A1617"/>
          <w:lang w:val="sr-Cyrl-CS"/>
        </w:rPr>
      </w:pPr>
      <w:r w:rsidRPr="003A696C">
        <w:rPr>
          <w:rFonts w:ascii="Times New Roman" w:eastAsia="Times New Roman" w:hAnsi="Times New Roman" w:cs="Times New Roman"/>
          <w:color w:val="1A1617"/>
        </w:rPr>
        <w:t>13) образ</w:t>
      </w:r>
      <w:r w:rsidRPr="003A696C">
        <w:rPr>
          <w:rFonts w:ascii="Times New Roman" w:eastAsia="Times New Roman" w:hAnsi="Times New Roman" w:cs="Times New Roman"/>
          <w:color w:val="1A1617"/>
          <w:lang w:val="sr-Cyrl-CS"/>
        </w:rPr>
        <w:t>овао</w:t>
      </w:r>
      <w:r w:rsidRPr="003A696C">
        <w:rPr>
          <w:rFonts w:ascii="Times New Roman" w:eastAsia="Times New Roman" w:hAnsi="Times New Roman" w:cs="Times New Roman"/>
          <w:color w:val="1A1617"/>
        </w:rPr>
        <w:t xml:space="preserve"> стручна тела и тимове, усмерава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усклађ</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рад стручних органа у установи; </w:t>
      </w:r>
      <w:r w:rsidRPr="003A696C">
        <w:rPr>
          <w:rFonts w:ascii="Times New Roman" w:eastAsia="Times New Roman" w:hAnsi="Times New Roman" w:cs="Times New Roman"/>
          <w:color w:val="1A1617"/>
        </w:rPr>
        <w:br/>
        <w:t>14) сарађ</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са родитељима, односно другим законским заступницима деце и ученика; </w:t>
      </w:r>
      <w:r w:rsidRPr="003A696C">
        <w:rPr>
          <w:rFonts w:ascii="Times New Roman" w:eastAsia="Times New Roman" w:hAnsi="Times New Roman" w:cs="Times New Roman"/>
          <w:color w:val="1A1617"/>
        </w:rPr>
        <w:br/>
        <w:t>15) подноси</w:t>
      </w:r>
      <w:r w:rsidRPr="003A696C">
        <w:rPr>
          <w:rFonts w:ascii="Times New Roman" w:eastAsia="Times New Roman" w:hAnsi="Times New Roman" w:cs="Times New Roman"/>
          <w:color w:val="1A1617"/>
          <w:lang w:val="sr-Cyrl-CS"/>
        </w:rPr>
        <w:t xml:space="preserve">о </w:t>
      </w:r>
      <w:r w:rsidRPr="003A696C">
        <w:rPr>
          <w:rFonts w:ascii="Times New Roman" w:eastAsia="Times New Roman" w:hAnsi="Times New Roman" w:cs="Times New Roman"/>
          <w:color w:val="1A1617"/>
        </w:rPr>
        <w:t xml:space="preserve"> извештаје о свом раду и раду установе органу управљања, два пута годишње; </w:t>
      </w:r>
      <w:r w:rsidRPr="003A696C">
        <w:rPr>
          <w:rFonts w:ascii="Times New Roman" w:eastAsia="Times New Roman" w:hAnsi="Times New Roman" w:cs="Times New Roman"/>
          <w:color w:val="1A1617"/>
        </w:rPr>
        <w:br/>
        <w:t>16) доноси</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општи акт о организацији и систематизацији послова; </w:t>
      </w:r>
      <w:r w:rsidRPr="003A696C">
        <w:rPr>
          <w:rFonts w:ascii="Times New Roman" w:eastAsia="Times New Roman" w:hAnsi="Times New Roman" w:cs="Times New Roman"/>
          <w:color w:val="1A1617"/>
        </w:rPr>
        <w:br/>
        <w:t>17) одлуч</w:t>
      </w:r>
      <w:r w:rsidRPr="003A696C">
        <w:rPr>
          <w:rFonts w:ascii="Times New Roman" w:eastAsia="Times New Roman" w:hAnsi="Times New Roman" w:cs="Times New Roman"/>
          <w:color w:val="1A1617"/>
          <w:lang w:val="sr-Cyrl-CS"/>
        </w:rPr>
        <w:t xml:space="preserve">ивао </w:t>
      </w:r>
      <w:r w:rsidRPr="003A696C">
        <w:rPr>
          <w:rFonts w:ascii="Times New Roman" w:eastAsia="Times New Roman" w:hAnsi="Times New Roman" w:cs="Times New Roman"/>
          <w:color w:val="1A1617"/>
        </w:rPr>
        <w:t xml:space="preserve"> о правима, обавезама и одговорностима ученика и запослених, у складу са </w:t>
      </w:r>
      <w:r w:rsidRPr="003A696C">
        <w:rPr>
          <w:rFonts w:ascii="Times New Roman" w:eastAsia="Times New Roman" w:hAnsi="Times New Roman" w:cs="Times New Roman"/>
          <w:color w:val="1A1617"/>
          <w:lang w:val="sr-Cyrl-CS"/>
        </w:rPr>
        <w:t xml:space="preserve"> </w:t>
      </w:r>
      <w:r w:rsidRPr="003A696C">
        <w:rPr>
          <w:rFonts w:ascii="Times New Roman" w:eastAsia="Times New Roman" w:hAnsi="Times New Roman" w:cs="Times New Roman"/>
          <w:color w:val="1A1617"/>
        </w:rPr>
        <w:t xml:space="preserve"> законом. </w:t>
      </w:r>
      <w:r w:rsidRPr="003A696C">
        <w:rPr>
          <w:rFonts w:ascii="Times New Roman" w:eastAsia="Times New Roman" w:hAnsi="Times New Roman" w:cs="Times New Roman"/>
          <w:color w:val="1A1617"/>
        </w:rPr>
        <w:br/>
      </w:r>
    </w:p>
    <w:p w:rsidR="002C236A" w:rsidRPr="003A696C" w:rsidRDefault="002C236A" w:rsidP="002C236A">
      <w:pPr>
        <w:rPr>
          <w:rFonts w:ascii="Times New Roman" w:hAnsi="Times New Roman" w:cs="Times New Roman"/>
        </w:rPr>
      </w:pPr>
      <w:r w:rsidRPr="003A696C">
        <w:rPr>
          <w:rFonts w:ascii="Times New Roman" w:hAnsi="Times New Roman" w:cs="Times New Roman"/>
          <w:lang w:val="sr-Cyrl-CS"/>
        </w:rPr>
        <w:t xml:space="preserve"> </w:t>
      </w:r>
    </w:p>
    <w:p w:rsidR="002C236A" w:rsidRPr="003A696C" w:rsidRDefault="002C236A" w:rsidP="002C236A">
      <w:pPr>
        <w:rPr>
          <w:rFonts w:ascii="Times New Roman" w:hAnsi="Times New Roman" w:cs="Times New Roman"/>
        </w:rPr>
      </w:pPr>
    </w:p>
    <w:p w:rsidR="002C236A" w:rsidRPr="003A696C" w:rsidRDefault="002C236A" w:rsidP="002C236A">
      <w:pPr>
        <w:rPr>
          <w:rFonts w:ascii="Times New Roman" w:hAnsi="Times New Roman" w:cs="Times New Roman"/>
          <w:lang w:val="sr-Cyrl-CS"/>
        </w:rPr>
      </w:pPr>
    </w:p>
    <w:tbl>
      <w:tblPr>
        <w:tblStyle w:val="TableGrid"/>
        <w:tblW w:w="10173" w:type="dxa"/>
        <w:tblLayout w:type="fixed"/>
        <w:tblLook w:val="04A0"/>
      </w:tblPr>
      <w:tblGrid>
        <w:gridCol w:w="1951"/>
        <w:gridCol w:w="5245"/>
        <w:gridCol w:w="1559"/>
        <w:gridCol w:w="1418"/>
      </w:tblGrid>
      <w:tr w:rsidR="002C236A" w:rsidRPr="003A696C" w:rsidTr="00797B48">
        <w:tc>
          <w:tcPr>
            <w:tcW w:w="1951"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 xml:space="preserve">Врста делатности </w:t>
            </w:r>
          </w:p>
        </w:tc>
        <w:tc>
          <w:tcPr>
            <w:tcW w:w="5245"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Врста послова</w:t>
            </w:r>
          </w:p>
        </w:tc>
        <w:tc>
          <w:tcPr>
            <w:tcW w:w="1559"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Време реали</w:t>
            </w:r>
            <w:r>
              <w:rPr>
                <w:rFonts w:ascii="Times New Roman" w:hAnsi="Times New Roman" w:cs="Times New Roman"/>
                <w:b/>
                <w:lang w:val="sr-Cyrl-CS"/>
              </w:rPr>
              <w:t>з</w:t>
            </w:r>
            <w:r w:rsidRPr="003A696C">
              <w:rPr>
                <w:rFonts w:ascii="Times New Roman" w:hAnsi="Times New Roman" w:cs="Times New Roman"/>
                <w:b/>
                <w:lang w:val="sr-Cyrl-CS"/>
              </w:rPr>
              <w:t>ације</w:t>
            </w:r>
          </w:p>
        </w:tc>
        <w:tc>
          <w:tcPr>
            <w:tcW w:w="1418"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 xml:space="preserve">Сарадници </w:t>
            </w:r>
          </w:p>
        </w:tc>
      </w:tr>
      <w:tr w:rsidR="002C236A" w:rsidRPr="003A696C" w:rsidTr="00797B48">
        <w:tc>
          <w:tcPr>
            <w:tcW w:w="1951" w:type="dxa"/>
          </w:tcPr>
          <w:p w:rsidR="002C236A" w:rsidRPr="003A696C" w:rsidRDefault="002C236A" w:rsidP="00797B48">
            <w:pPr>
              <w:rPr>
                <w:rFonts w:ascii="Times New Roman" w:hAnsi="Times New Roman" w:cs="Times New Roman"/>
                <w:lang w:val="sr-Cyrl-CS"/>
              </w:rPr>
            </w:pPr>
            <w:r w:rsidRPr="003A696C">
              <w:rPr>
                <w:rFonts w:ascii="Times New Roman" w:eastAsia="Times New Roman" w:hAnsi="Times New Roman" w:cs="Times New Roman"/>
                <w:color w:val="1A1617"/>
              </w:rPr>
              <w:t>1) планира</w:t>
            </w:r>
            <w:r w:rsidRPr="003A696C">
              <w:rPr>
                <w:rFonts w:ascii="Times New Roman" w:eastAsia="Times New Roman" w:hAnsi="Times New Roman" w:cs="Times New Roman"/>
                <w:color w:val="1A1617"/>
                <w:lang w:val="sr-Cyrl-CS"/>
              </w:rPr>
              <w:t>ње</w:t>
            </w:r>
            <w:r w:rsidRPr="003A696C">
              <w:rPr>
                <w:rFonts w:ascii="Times New Roman" w:eastAsia="Times New Roman" w:hAnsi="Times New Roman" w:cs="Times New Roman"/>
                <w:color w:val="1A1617"/>
              </w:rPr>
              <w:t xml:space="preserve"> и организ</w:t>
            </w:r>
            <w:r w:rsidRPr="003A696C">
              <w:rPr>
                <w:rFonts w:ascii="Times New Roman" w:eastAsia="Times New Roman" w:hAnsi="Times New Roman" w:cs="Times New Roman"/>
                <w:color w:val="1A1617"/>
                <w:lang w:val="sr-Cyrl-CS"/>
              </w:rPr>
              <w:t>овање</w:t>
            </w:r>
            <w:r w:rsidRPr="003A696C">
              <w:rPr>
                <w:rFonts w:ascii="Times New Roman" w:eastAsia="Times New Roman" w:hAnsi="Times New Roman" w:cs="Times New Roman"/>
                <w:color w:val="1A1617"/>
              </w:rPr>
              <w:t xml:space="preserve"> остваривања програма образовања и васпитања и свих активности установе; </w:t>
            </w:r>
          </w:p>
        </w:tc>
        <w:tc>
          <w:tcPr>
            <w:tcW w:w="5245" w:type="dxa"/>
          </w:tcPr>
          <w:p w:rsidR="002C236A" w:rsidRPr="003A696C" w:rsidRDefault="002C236A" w:rsidP="00797B48">
            <w:pPr>
              <w:jc w:val="both"/>
              <w:rPr>
                <w:rFonts w:ascii="Times New Roman" w:hAnsi="Times New Roman" w:cs="Times New Roman"/>
                <w:lang w:val="sr-Cyrl-CS"/>
              </w:rPr>
            </w:pPr>
            <w:r w:rsidRPr="003A696C">
              <w:rPr>
                <w:rFonts w:ascii="Times New Roman" w:hAnsi="Times New Roman" w:cs="Times New Roman"/>
                <w:lang w:val="sr-Cyrl-CS"/>
              </w:rPr>
              <w:t>Ова функција</w:t>
            </w:r>
            <w:r>
              <w:rPr>
                <w:rFonts w:ascii="Times New Roman" w:hAnsi="Times New Roman" w:cs="Times New Roman"/>
              </w:rPr>
              <w:t xml:space="preserve"> функција огледа</w:t>
            </w:r>
            <w:r w:rsidRPr="003A696C">
              <w:rPr>
                <w:rFonts w:ascii="Times New Roman" w:hAnsi="Times New Roman" w:cs="Times New Roman"/>
                <w:lang w:val="sr-Cyrl-CS"/>
              </w:rPr>
              <w:t xml:space="preserve">ла </w:t>
            </w:r>
            <w:r w:rsidRPr="003A696C">
              <w:rPr>
                <w:rFonts w:ascii="Times New Roman" w:hAnsi="Times New Roman" w:cs="Times New Roman"/>
              </w:rPr>
              <w:t xml:space="preserve"> се кроз праћење </w:t>
            </w:r>
            <w:r>
              <w:rPr>
                <w:rFonts w:ascii="Times New Roman" w:hAnsi="Times New Roman" w:cs="Times New Roman"/>
              </w:rPr>
              <w:t>з</w:t>
            </w:r>
            <w:r w:rsidRPr="003A696C">
              <w:rPr>
                <w:rFonts w:ascii="Times New Roman" w:hAnsi="Times New Roman" w:cs="Times New Roman"/>
              </w:rPr>
              <w:t xml:space="preserve">акона, </w:t>
            </w:r>
            <w:r>
              <w:rPr>
                <w:rFonts w:ascii="Times New Roman" w:hAnsi="Times New Roman" w:cs="Times New Roman"/>
              </w:rPr>
              <w:t>п</w:t>
            </w:r>
            <w:r w:rsidRPr="003A696C">
              <w:rPr>
                <w:rFonts w:ascii="Times New Roman" w:hAnsi="Times New Roman" w:cs="Times New Roman"/>
              </w:rPr>
              <w:t xml:space="preserve">рописа и </w:t>
            </w:r>
            <w:r>
              <w:rPr>
                <w:rFonts w:ascii="Times New Roman" w:hAnsi="Times New Roman" w:cs="Times New Roman"/>
              </w:rPr>
              <w:t>п</w:t>
            </w:r>
            <w:r w:rsidRPr="003A696C">
              <w:rPr>
                <w:rFonts w:ascii="Times New Roman" w:hAnsi="Times New Roman" w:cs="Times New Roman"/>
              </w:rPr>
              <w:t xml:space="preserve">равилника за рад у нашој школи, унапређење међуљудских односа код запослених у циљу унапређивања рада, припремање, праћење, присуствовање седницама Наставничког већа </w:t>
            </w:r>
            <w:r w:rsidRPr="00991BDA">
              <w:rPr>
                <w:rFonts w:ascii="Times New Roman" w:hAnsi="Times New Roman" w:cs="Times New Roman"/>
              </w:rPr>
              <w:t>(5 седнице), Педагошког колегијума (4 седнице), Савета родитеља (1</w:t>
            </w:r>
            <w:r w:rsidRPr="00991BDA">
              <w:rPr>
                <w:rFonts w:ascii="Times New Roman" w:hAnsi="Times New Roman" w:cs="Times New Roman"/>
                <w:color w:val="FF0000"/>
              </w:rPr>
              <w:t xml:space="preserve"> </w:t>
            </w:r>
            <w:r w:rsidRPr="00991BDA">
              <w:rPr>
                <w:rFonts w:ascii="Times New Roman" w:hAnsi="Times New Roman" w:cs="Times New Roman"/>
              </w:rPr>
              <w:t>седница), Ученичког парлам</w:t>
            </w:r>
            <w:r w:rsidRPr="003A696C">
              <w:rPr>
                <w:rFonts w:ascii="Times New Roman" w:hAnsi="Times New Roman" w:cs="Times New Roman"/>
              </w:rPr>
              <w:t>ета (</w:t>
            </w:r>
            <w:r>
              <w:rPr>
                <w:rFonts w:ascii="Times New Roman" w:hAnsi="Times New Roman" w:cs="Times New Roman"/>
              </w:rPr>
              <w:t>6</w:t>
            </w:r>
            <w:r w:rsidRPr="003A696C">
              <w:rPr>
                <w:rFonts w:ascii="Times New Roman" w:hAnsi="Times New Roman" w:cs="Times New Roman"/>
              </w:rPr>
              <w:t>), рад у стручним органима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 сар</w:t>
            </w:r>
            <w:r w:rsidRPr="003A696C">
              <w:rPr>
                <w:rFonts w:ascii="Times New Roman" w:hAnsi="Times New Roman" w:cs="Times New Roman"/>
                <w:lang w:val="sr-Cyrl-CS"/>
              </w:rPr>
              <w:t>а</w:t>
            </w:r>
            <w:r w:rsidRPr="003A696C">
              <w:rPr>
                <w:rFonts w:ascii="Times New Roman" w:hAnsi="Times New Roman" w:cs="Times New Roman"/>
              </w:rPr>
              <w:t>дњи са наставницима, стручним сарадницима и стручним службама школе, ура</w:t>
            </w:r>
            <w:r w:rsidRPr="003A696C">
              <w:rPr>
                <w:rFonts w:ascii="Times New Roman" w:hAnsi="Times New Roman" w:cs="Times New Roman"/>
                <w:lang w:val="sr-Cyrl-CS"/>
              </w:rPr>
              <w:t>дио</w:t>
            </w:r>
            <w:r w:rsidRPr="003A696C">
              <w:rPr>
                <w:rFonts w:ascii="Times New Roman" w:hAnsi="Times New Roman" w:cs="Times New Roman"/>
              </w:rPr>
              <w:t xml:space="preserve"> Годишњ</w:t>
            </w:r>
            <w:r w:rsidRPr="003A696C">
              <w:rPr>
                <w:rFonts w:ascii="Times New Roman" w:hAnsi="Times New Roman" w:cs="Times New Roman"/>
                <w:lang w:val="sr-Cyrl-CS"/>
              </w:rPr>
              <w:t>и</w:t>
            </w:r>
            <w:r w:rsidRPr="003A696C">
              <w:rPr>
                <w:rFonts w:ascii="Times New Roman" w:hAnsi="Times New Roman" w:cs="Times New Roman"/>
              </w:rPr>
              <w:t xml:space="preserve"> план рада школе за школску 202</w:t>
            </w:r>
            <w:r>
              <w:rPr>
                <w:rFonts w:ascii="Times New Roman" w:hAnsi="Times New Roman" w:cs="Times New Roman"/>
              </w:rPr>
              <w:t>1</w:t>
            </w:r>
            <w:r w:rsidRPr="003A696C">
              <w:rPr>
                <w:rFonts w:ascii="Times New Roman" w:hAnsi="Times New Roman" w:cs="Times New Roman"/>
              </w:rPr>
              <w:t>/2</w:t>
            </w:r>
            <w:r>
              <w:rPr>
                <w:rFonts w:ascii="Times New Roman" w:hAnsi="Times New Roman" w:cs="Times New Roman"/>
              </w:rPr>
              <w:t>022</w:t>
            </w:r>
            <w:r w:rsidRPr="003A696C">
              <w:rPr>
                <w:rFonts w:ascii="Times New Roman" w:hAnsi="Times New Roman" w:cs="Times New Roman"/>
              </w:rPr>
              <w:t xml:space="preserve">. </w:t>
            </w:r>
            <w:r w:rsidRPr="003A696C">
              <w:rPr>
                <w:rFonts w:ascii="Times New Roman" w:hAnsi="Times New Roman" w:cs="Times New Roman"/>
                <w:lang w:val="sr-Cyrl-CS"/>
              </w:rPr>
              <w:t>г</w:t>
            </w:r>
            <w:r w:rsidRPr="003A696C">
              <w:rPr>
                <w:rFonts w:ascii="Times New Roman" w:hAnsi="Times New Roman" w:cs="Times New Roman"/>
              </w:rPr>
              <w:t>одину и Извештај о остваривању годишњег плана рада школе за претходну школску годину. Оба документа презентована су Наставничком већу, Савету родитеља, Ученичком парламенту и дати су на усвајање Школском одбору. План и програм рада директора за школску 202</w:t>
            </w:r>
            <w:r>
              <w:rPr>
                <w:rFonts w:ascii="Times New Roman" w:hAnsi="Times New Roman" w:cs="Times New Roman"/>
              </w:rPr>
              <w:t>1</w:t>
            </w:r>
            <w:r w:rsidRPr="003A696C">
              <w:rPr>
                <w:rFonts w:ascii="Times New Roman" w:hAnsi="Times New Roman" w:cs="Times New Roman"/>
              </w:rPr>
              <w:t>/2</w:t>
            </w:r>
            <w:r>
              <w:rPr>
                <w:rFonts w:ascii="Times New Roman" w:hAnsi="Times New Roman" w:cs="Times New Roman"/>
              </w:rPr>
              <w:t>022</w:t>
            </w:r>
            <w:r w:rsidRPr="003A696C">
              <w:rPr>
                <w:rFonts w:ascii="Times New Roman" w:hAnsi="Times New Roman" w:cs="Times New Roman"/>
              </w:rPr>
              <w:t xml:space="preserve">. </w:t>
            </w:r>
            <w:r w:rsidRPr="003A696C">
              <w:rPr>
                <w:rFonts w:ascii="Times New Roman" w:hAnsi="Times New Roman" w:cs="Times New Roman"/>
                <w:lang w:val="sr-Cyrl-CS"/>
              </w:rPr>
              <w:t>г</w:t>
            </w:r>
            <w:r w:rsidRPr="003A696C">
              <w:rPr>
                <w:rFonts w:ascii="Times New Roman" w:hAnsi="Times New Roman" w:cs="Times New Roman"/>
              </w:rPr>
              <w:t>одину</w:t>
            </w:r>
            <w:r w:rsidRPr="003A696C">
              <w:rPr>
                <w:rFonts w:ascii="Times New Roman" w:hAnsi="Times New Roman" w:cs="Times New Roman"/>
                <w:lang w:val="sr-Cyrl-CS"/>
              </w:rPr>
              <w:t xml:space="preserve"> као и Извештај о раду директора школе</w:t>
            </w:r>
            <w:r w:rsidRPr="003A696C">
              <w:rPr>
                <w:rFonts w:ascii="Times New Roman" w:hAnsi="Times New Roman" w:cs="Times New Roman"/>
              </w:rPr>
              <w:t xml:space="preserve"> </w:t>
            </w:r>
            <w:r w:rsidRPr="003A696C">
              <w:rPr>
                <w:rFonts w:ascii="Times New Roman" w:hAnsi="Times New Roman" w:cs="Times New Roman"/>
                <w:lang w:val="sr-Cyrl-CS"/>
              </w:rPr>
              <w:t>за 1.полугодиште</w:t>
            </w:r>
            <w:r>
              <w:rPr>
                <w:rFonts w:ascii="Times New Roman" w:hAnsi="Times New Roman" w:cs="Times New Roman"/>
                <w:lang w:val="sr-Cyrl-CS"/>
              </w:rPr>
              <w:t>,</w:t>
            </w:r>
            <w:r w:rsidRPr="003A696C">
              <w:rPr>
                <w:rFonts w:ascii="Times New Roman" w:hAnsi="Times New Roman" w:cs="Times New Roman"/>
              </w:rPr>
              <w:t xml:space="preserve"> </w:t>
            </w:r>
            <w:r w:rsidRPr="003A696C">
              <w:rPr>
                <w:rFonts w:ascii="Times New Roman" w:hAnsi="Times New Roman" w:cs="Times New Roman"/>
                <w:lang w:val="sr-Cyrl-CS"/>
              </w:rPr>
              <w:t xml:space="preserve">    дати су</w:t>
            </w:r>
            <w:r w:rsidRPr="003A696C">
              <w:rPr>
                <w:rFonts w:ascii="Times New Roman" w:hAnsi="Times New Roman" w:cs="Times New Roman"/>
              </w:rPr>
              <w:t xml:space="preserve"> на усвајање Школском одбору,</w:t>
            </w:r>
            <w:r w:rsidRPr="003A696C">
              <w:rPr>
                <w:rFonts w:ascii="Times New Roman" w:hAnsi="Times New Roman" w:cs="Times New Roman"/>
                <w:lang w:val="sr-Cyrl-CS"/>
              </w:rPr>
              <w:t xml:space="preserve"> а с њима је упознато Наставничко веће  и Савет родитеља.</w:t>
            </w:r>
          </w:p>
          <w:p w:rsidR="002C236A" w:rsidRPr="003A696C" w:rsidRDefault="002C236A" w:rsidP="00797B48">
            <w:pPr>
              <w:jc w:val="both"/>
              <w:rPr>
                <w:rFonts w:ascii="Times New Roman" w:hAnsi="Times New Roman" w:cs="Times New Roman"/>
                <w:lang w:val="sr-Cyrl-CS"/>
              </w:rPr>
            </w:pPr>
            <w:r w:rsidRPr="003A696C">
              <w:rPr>
                <w:rFonts w:ascii="Times New Roman" w:hAnsi="Times New Roman" w:cs="Times New Roman"/>
              </w:rPr>
              <w:t xml:space="preserve">Учествовао сам у реализацији школског развојног плана за 2022. </w:t>
            </w:r>
            <w:r w:rsidRPr="003A696C">
              <w:rPr>
                <w:rFonts w:ascii="Times New Roman" w:hAnsi="Times New Roman" w:cs="Times New Roman"/>
                <w:lang w:val="sr-Cyrl-CS"/>
              </w:rPr>
              <w:t>г</w:t>
            </w:r>
            <w:r w:rsidRPr="003A696C">
              <w:rPr>
                <w:rFonts w:ascii="Times New Roman" w:hAnsi="Times New Roman" w:cs="Times New Roman"/>
              </w:rPr>
              <w:t>один</w:t>
            </w:r>
            <w:r>
              <w:rPr>
                <w:rFonts w:ascii="Times New Roman" w:hAnsi="Times New Roman" w:cs="Times New Roman"/>
              </w:rPr>
              <w:t>у</w:t>
            </w:r>
            <w:r w:rsidRPr="003A696C">
              <w:rPr>
                <w:rFonts w:ascii="Times New Roman" w:hAnsi="Times New Roman" w:cs="Times New Roman"/>
              </w:rPr>
              <w:t xml:space="preserve"> и координирао приликом израде осталих планова у школи</w:t>
            </w:r>
            <w:r w:rsidRPr="003A696C">
              <w:rPr>
                <w:rFonts w:ascii="Times New Roman" w:hAnsi="Times New Roman" w:cs="Times New Roman"/>
                <w:lang w:val="sr-Cyrl-CS"/>
              </w:rPr>
              <w:t xml:space="preserve"> и то: Развојног плана за 20</w:t>
            </w:r>
            <w:r w:rsidRPr="003A696C">
              <w:rPr>
                <w:rFonts w:ascii="Times New Roman" w:hAnsi="Times New Roman" w:cs="Times New Roman"/>
              </w:rPr>
              <w:t>2</w:t>
            </w:r>
            <w:r>
              <w:rPr>
                <w:rFonts w:ascii="Times New Roman" w:hAnsi="Times New Roman" w:cs="Times New Roman"/>
              </w:rPr>
              <w:t>2</w:t>
            </w:r>
            <w:r w:rsidRPr="003A696C">
              <w:rPr>
                <w:rFonts w:ascii="Times New Roman" w:hAnsi="Times New Roman" w:cs="Times New Roman"/>
                <w:lang w:val="sr-Cyrl-CS"/>
              </w:rPr>
              <w:t>. године, Плана самовредновања,</w:t>
            </w:r>
            <w:r w:rsidRPr="003A696C">
              <w:rPr>
                <w:rFonts w:ascii="Times New Roman" w:hAnsi="Times New Roman" w:cs="Times New Roman"/>
              </w:rPr>
              <w:t xml:space="preserve"> </w:t>
            </w:r>
            <w:r w:rsidRPr="003A696C">
              <w:rPr>
                <w:rFonts w:ascii="Times New Roman" w:hAnsi="Times New Roman" w:cs="Times New Roman"/>
                <w:lang w:val="sr-Cyrl-CS"/>
              </w:rPr>
              <w:t xml:space="preserve">стручног усавршавања и свим осталим плановима. </w:t>
            </w:r>
            <w:r w:rsidRPr="003A696C">
              <w:rPr>
                <w:rFonts w:ascii="Times New Roman" w:hAnsi="Times New Roman" w:cs="Times New Roman"/>
              </w:rPr>
              <w:t xml:space="preserve">На почетку наставне и школске године поставио сам организациону структуру потребну за нормално функционисање наставе. Урађена је подела задужења у оквиру четрдесеточасовне  радне недеље, подела предмета и разреда на наставнике, допунске, додатне и слободних активности, планови и програми стручних органа. </w:t>
            </w:r>
          </w:p>
          <w:p w:rsidR="002C236A" w:rsidRPr="00797B48" w:rsidRDefault="002C236A" w:rsidP="00797B48">
            <w:pPr>
              <w:jc w:val="both"/>
              <w:rPr>
                <w:rFonts w:ascii="Times New Roman" w:hAnsi="Times New Roman" w:cs="Times New Roman"/>
                <w:lang w:val="sr-Cyrl-CS"/>
              </w:rPr>
            </w:pPr>
            <w:r w:rsidRPr="003A696C">
              <w:rPr>
                <w:rFonts w:ascii="Times New Roman" w:hAnsi="Times New Roman" w:cs="Times New Roman"/>
              </w:rPr>
              <w:t xml:space="preserve">Урађен је Ценус,  образац потребан за финансирање,  који се доставља Школској управи Чачак. Педагошко-инструктивни и саветодавни рад огледао се кроз помоћ наставницима на припремању образовно-васпитног рада (измене у наставном плану и програму, упутства за попуњавање дневника </w:t>
            </w:r>
            <w:r w:rsidRPr="003A696C">
              <w:rPr>
                <w:rFonts w:ascii="Times New Roman" w:hAnsi="Times New Roman" w:cs="Times New Roman"/>
              </w:rPr>
              <w:lastRenderedPageBreak/>
              <w:t>рада и матичних књига), помоћ наставницима у извођењу наставе кроз набавку дидактичког материјала и опреме.</w:t>
            </w:r>
            <w:r w:rsidRPr="003A696C">
              <w:rPr>
                <w:rFonts w:ascii="Times New Roman" w:hAnsi="Times New Roman" w:cs="Times New Roman"/>
                <w:lang w:val="sr-Cyrl-CS"/>
              </w:rPr>
              <w:t xml:space="preserve"> </w:t>
            </w:r>
          </w:p>
        </w:tc>
        <w:tc>
          <w:tcPr>
            <w:tcW w:w="1559"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lastRenderedPageBreak/>
              <w:t>К</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Т</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Р</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Родитељи или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други законски заступници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Ученици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 тимова и стручних</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већа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Pr>
                <w:rFonts w:ascii="Times New Roman" w:hAnsi="Times New Roman" w:cs="Times New Roman"/>
              </w:rPr>
              <w:t>С</w:t>
            </w:r>
            <w:r w:rsidRPr="003A696C">
              <w:rPr>
                <w:rFonts w:ascii="Times New Roman" w:hAnsi="Times New Roman" w:cs="Times New Roman"/>
                <w:lang w:val="sr-Cyrl-CS"/>
              </w:rPr>
              <w:t>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r>
              <w:rPr>
                <w:rFonts w:ascii="Times New Roman" w:hAnsi="Times New Roman" w:cs="Times New Roman"/>
                <w:lang w:val="sr-Cyrl-CS"/>
              </w:rPr>
              <w:t>,</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r>
              <w:rPr>
                <w:rFonts w:ascii="Times New Roman" w:hAnsi="Times New Roman" w:cs="Times New Roman"/>
                <w:lang w:val="sr-Cyrl-CS"/>
              </w:rPr>
              <w:t>,</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шеф </w:t>
            </w:r>
            <w:r w:rsidRPr="003A696C">
              <w:rPr>
                <w:rFonts w:ascii="Times New Roman" w:hAnsi="Times New Roman" w:cs="Times New Roman"/>
                <w:sz w:val="20"/>
                <w:lang w:val="sr-Cyrl-CS"/>
              </w:rPr>
              <w:t>рачуноводства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Н</w:t>
            </w:r>
            <w:r w:rsidRPr="003A696C">
              <w:rPr>
                <w:rFonts w:ascii="Times New Roman" w:hAnsi="Times New Roman" w:cs="Times New Roman"/>
                <w:lang w:val="sr-Cyrl-CS"/>
              </w:rPr>
              <w:t>аставници</w:t>
            </w: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2) стара</w:t>
            </w:r>
            <w:r w:rsidRPr="003A696C">
              <w:rPr>
                <w:rFonts w:ascii="Times New Roman" w:hAnsi="Times New Roman" w:cs="Times New Roman"/>
                <w:lang w:val="sr-Cyrl-CS"/>
              </w:rPr>
              <w:t xml:space="preserve">ње </w:t>
            </w:r>
            <w:r w:rsidRPr="003A696C">
              <w:rPr>
                <w:rFonts w:ascii="Times New Roman" w:hAnsi="Times New Roman" w:cs="Times New Roman"/>
              </w:rPr>
              <w:t xml:space="preserve"> о осигурању квалитета, самовредновању, остваривању стандарда постигнућа и унапређивању образовно-васпитног рада;</w:t>
            </w:r>
          </w:p>
          <w:p w:rsidR="002C236A" w:rsidRPr="003A696C" w:rsidRDefault="002C236A" w:rsidP="00797B48">
            <w:pPr>
              <w:rPr>
                <w:rFonts w:ascii="Times New Roman" w:hAnsi="Times New Roman" w:cs="Times New Roman"/>
              </w:rPr>
            </w:pPr>
          </w:p>
        </w:tc>
        <w:tc>
          <w:tcPr>
            <w:tcW w:w="5245" w:type="dxa"/>
          </w:tcPr>
          <w:p w:rsidR="002C236A" w:rsidRPr="003A696C" w:rsidRDefault="002C236A" w:rsidP="00145E56">
            <w:pPr>
              <w:pStyle w:val="ListParagraph"/>
              <w:numPr>
                <w:ilvl w:val="0"/>
                <w:numId w:val="52"/>
              </w:numPr>
              <w:jc w:val="both"/>
              <w:rPr>
                <w:lang w:val="sr-Cyrl-CS"/>
              </w:rPr>
            </w:pPr>
            <w:r w:rsidRPr="003A696C">
              <w:rPr>
                <w:lang w:val="sr-Cyrl-CS"/>
              </w:rPr>
              <w:t>Учествовао и контролисао процес самовредновања и квалитета рада школе</w:t>
            </w:r>
          </w:p>
          <w:p w:rsidR="002C236A" w:rsidRPr="003A696C" w:rsidRDefault="002C236A" w:rsidP="00145E56">
            <w:pPr>
              <w:pStyle w:val="ListParagraph"/>
              <w:numPr>
                <w:ilvl w:val="0"/>
                <w:numId w:val="52"/>
              </w:numPr>
              <w:jc w:val="both"/>
              <w:rPr>
                <w:lang w:val="sr-Cyrl-CS"/>
              </w:rPr>
            </w:pPr>
            <w:r w:rsidRPr="003A696C">
              <w:t>Током</w:t>
            </w:r>
            <w:r w:rsidRPr="003A696C">
              <w:rPr>
                <w:lang w:val="sr-Cyrl-CS"/>
              </w:rPr>
              <w:t xml:space="preserve"> године </w:t>
            </w:r>
            <w:r w:rsidRPr="003A696C">
              <w:t>предузимао сам све потребне мере и радње како би безбедност ученика и запослених била на највишем нивоу. Вршио сам контрол</w:t>
            </w:r>
            <w:r w:rsidRPr="003A696C">
              <w:rPr>
                <w:lang w:val="sr-Cyrl-CS"/>
              </w:rPr>
              <w:t xml:space="preserve">у </w:t>
            </w:r>
            <w:r w:rsidRPr="003A696C">
              <w:t>функционисања видео</w:t>
            </w:r>
            <w:r w:rsidRPr="003A696C">
              <w:rPr>
                <w:lang w:val="sr-Cyrl-CS"/>
              </w:rPr>
              <w:t xml:space="preserve"> </w:t>
            </w:r>
            <w:r w:rsidRPr="003A696C">
              <w:t>надзора и активно сарађивао са надлежним службама. Водио сам рачуна о примени  Правилника о примени Протокола о заштити ученика од насиља, злостављања и занемаривања и учествовао у раду Тима за заштиту ученика од насиља, злостављања и занемаривања. Редовно сам присуствовао раду актива директора школа Града Чачка</w:t>
            </w:r>
            <w:r w:rsidRPr="003A696C">
              <w:rPr>
                <w:lang w:val="sr-Cyrl-CS"/>
              </w:rPr>
              <w:t>,</w:t>
            </w:r>
            <w:r w:rsidRPr="003A696C">
              <w:t xml:space="preserve"> састанцима са представницима Министарства просвете. Пратим конкурсе и трудим се да учествујемо у пројектима који доприносе квалитетнијем раду наше школе. Школа је активно укључена у пројект</w:t>
            </w:r>
            <w:r w:rsidRPr="003A696C">
              <w:rPr>
                <w:lang w:val="sr-Cyrl-CS"/>
              </w:rPr>
              <w:t>е:</w:t>
            </w:r>
            <w:r w:rsidRPr="003A696C">
              <w:t xml:space="preserve"> </w:t>
            </w:r>
            <w:r w:rsidRPr="003A696C">
              <w:rPr>
                <w:lang w:val="sr-Cyrl-CS"/>
              </w:rPr>
              <w:t>“ Еко-двориште“, „Професионална ор</w:t>
            </w:r>
            <w:r w:rsidRPr="003A696C">
              <w:t>и</w:t>
            </w:r>
            <w:r w:rsidRPr="003A696C">
              <w:rPr>
                <w:lang w:val="sr-Cyrl-CS"/>
              </w:rPr>
              <w:t>јентација“,  и пројектима које организује и спроводи град Чачак.</w:t>
            </w:r>
            <w:r w:rsidRPr="003A696C">
              <w:t xml:space="preserve"> </w:t>
            </w:r>
          </w:p>
          <w:p w:rsidR="002C236A" w:rsidRPr="003A696C" w:rsidRDefault="002C236A" w:rsidP="00145E56">
            <w:pPr>
              <w:pStyle w:val="ListParagraph"/>
              <w:numPr>
                <w:ilvl w:val="0"/>
                <w:numId w:val="52"/>
              </w:numPr>
              <w:jc w:val="both"/>
              <w:rPr>
                <w:lang w:val="sr-Cyrl-CS"/>
              </w:rPr>
            </w:pPr>
            <w:r w:rsidRPr="003A696C">
              <w:t>У сар</w:t>
            </w:r>
            <w:r w:rsidRPr="003A696C">
              <w:rPr>
                <w:lang w:val="sr-Cyrl-CS"/>
              </w:rPr>
              <w:t>а</w:t>
            </w:r>
            <w:r w:rsidRPr="003A696C">
              <w:t xml:space="preserve">дњи са колегама који су у тиму за спровођење </w:t>
            </w:r>
            <w:r w:rsidRPr="003A696C">
              <w:rPr>
                <w:lang w:val="sr-Cyrl-CS"/>
              </w:rPr>
              <w:t>иницијалног тестирања</w:t>
            </w:r>
            <w:r w:rsidRPr="003A696C">
              <w:t>, успешно су реализован</w:t>
            </w:r>
            <w:r w:rsidRPr="003A696C">
              <w:rPr>
                <w:lang w:val="sr-Cyrl-CS"/>
              </w:rPr>
              <w:t>а сва тестирања ученика</w:t>
            </w:r>
            <w:r w:rsidRPr="003A696C">
              <w:t xml:space="preserve"> </w:t>
            </w:r>
          </w:p>
          <w:p w:rsidR="002C236A" w:rsidRPr="003A696C" w:rsidRDefault="002C236A" w:rsidP="00145E56">
            <w:pPr>
              <w:pStyle w:val="ListParagraph"/>
              <w:numPr>
                <w:ilvl w:val="0"/>
                <w:numId w:val="52"/>
              </w:numPr>
              <w:jc w:val="both"/>
              <w:rPr>
                <w:lang w:val="sr-Cyrl-CS"/>
              </w:rPr>
            </w:pPr>
            <w:r w:rsidRPr="003A696C">
              <w:t xml:space="preserve">У циљу евалуације рада школе и успеха ученика пратио сам резултате ученика, анализирао резултате рада по класификационим периодима, пратио успехе ученика на такмичењима. Закључак је да су постигнућа појединих ученика и наставника на веома високом нивоу. </w:t>
            </w:r>
            <w:r w:rsidRPr="003A696C">
              <w:rPr>
                <w:lang w:val="sr-Cyrl-CS"/>
              </w:rPr>
              <w:t xml:space="preserve"> </w:t>
            </w: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КОНТИНИ</w:t>
            </w:r>
            <w:r w:rsidR="00797B48">
              <w:rPr>
                <w:rFonts w:ascii="Times New Roman" w:hAnsi="Times New Roman" w:cs="Times New Roman"/>
                <w:lang w:val="sr-Cyrl-CS"/>
              </w:rPr>
              <w:t>УИ</w:t>
            </w:r>
            <w:r w:rsidRPr="003A696C">
              <w:rPr>
                <w:rFonts w:ascii="Times New Roman" w:hAnsi="Times New Roman" w:cs="Times New Roman"/>
                <w:lang w:val="sr-Cyrl-CS"/>
              </w:rPr>
              <w:t>Р</w:t>
            </w:r>
            <w:r w:rsidR="00797B48">
              <w:rPr>
                <w:rFonts w:ascii="Times New Roman" w:hAnsi="Times New Roman" w:cs="Times New Roman"/>
                <w:lang w:val="sr-Cyrl-CS"/>
              </w:rPr>
              <w:t>АНО</w:t>
            </w:r>
            <w:r w:rsidRPr="003A696C">
              <w:rPr>
                <w:rFonts w:ascii="Times New Roman" w:hAnsi="Times New Roman" w:cs="Times New Roman"/>
                <w:lang w:val="sr-Cyrl-CS"/>
              </w:rPr>
              <w:t xml:space="preserve"> </w:t>
            </w:r>
            <w:r w:rsidR="00797B48">
              <w:rPr>
                <w:rFonts w:ascii="Times New Roman" w:hAnsi="Times New Roman" w:cs="Times New Roman"/>
                <w:lang w:val="sr-Cyrl-CS"/>
              </w:rPr>
              <w:t xml:space="preserve">  </w:t>
            </w:r>
            <w:r w:rsidRPr="003A696C">
              <w:rPr>
                <w:rFonts w:ascii="Times New Roman" w:hAnsi="Times New Roman" w:cs="Times New Roman"/>
                <w:lang w:val="sr-Cyrl-CS"/>
              </w:rPr>
              <w:t>ТОКОМ</w:t>
            </w:r>
            <w:r w:rsidR="00797B48">
              <w:rPr>
                <w:rFonts w:ascii="Times New Roman" w:hAnsi="Times New Roman" w:cs="Times New Roman"/>
                <w:lang w:val="sr-Cyrl-CS"/>
              </w:rPr>
              <w:t xml:space="preserve">   </w:t>
            </w:r>
            <w:r w:rsidRPr="003A696C">
              <w:rPr>
                <w:rFonts w:ascii="Times New Roman" w:hAnsi="Times New Roman" w:cs="Times New Roman"/>
                <w:lang w:val="sr-Cyrl-CS"/>
              </w:rPr>
              <w:t>1.ПОЛУГОДИШТА</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Тим за са самовредно</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вање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Тим за превенцију </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насиља</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Д</w:t>
            </w:r>
            <w:r w:rsidRPr="003A696C">
              <w:rPr>
                <w:rFonts w:ascii="Times New Roman" w:hAnsi="Times New Roman" w:cs="Times New Roman"/>
                <w:lang w:val="sr-Cyrl-CS"/>
              </w:rPr>
              <w:t>иректори</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 актива</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Одеље</w:t>
            </w:r>
            <w:r>
              <w:rPr>
                <w:rFonts w:ascii="Times New Roman" w:hAnsi="Times New Roman" w:cs="Times New Roman"/>
                <w:lang w:val="sr-Cyrl-CS"/>
              </w:rPr>
              <w:t>њ</w:t>
            </w:r>
            <w:r w:rsidRPr="003A696C">
              <w:rPr>
                <w:rFonts w:ascii="Times New Roman" w:hAnsi="Times New Roman" w:cs="Times New Roman"/>
                <w:lang w:val="sr-Cyrl-CS"/>
              </w:rPr>
              <w:t>ске старешине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r>
      <w:tr w:rsidR="002C236A" w:rsidRPr="003A696C" w:rsidTr="00797B48">
        <w:tc>
          <w:tcPr>
            <w:tcW w:w="1951"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3) стара</w:t>
            </w:r>
            <w:r w:rsidRPr="003A696C">
              <w:rPr>
                <w:rFonts w:ascii="Times New Roman" w:hAnsi="Times New Roman" w:cs="Times New Roman"/>
                <w:lang w:val="sr-Cyrl-CS"/>
              </w:rPr>
              <w:t>ње</w:t>
            </w:r>
            <w:r w:rsidRPr="003A696C">
              <w:rPr>
                <w:rFonts w:ascii="Times New Roman" w:hAnsi="Times New Roman" w:cs="Times New Roman"/>
              </w:rPr>
              <w:t xml:space="preserve"> о остваривању развојног плана установе;</w:t>
            </w:r>
          </w:p>
        </w:tc>
        <w:tc>
          <w:tcPr>
            <w:tcW w:w="5245" w:type="dxa"/>
          </w:tcPr>
          <w:p w:rsidR="002C236A" w:rsidRPr="003A696C" w:rsidRDefault="002C236A" w:rsidP="00145E56">
            <w:pPr>
              <w:pStyle w:val="ListParagraph"/>
              <w:numPr>
                <w:ilvl w:val="0"/>
                <w:numId w:val="43"/>
              </w:numPr>
              <w:jc w:val="both"/>
              <w:rPr>
                <w:lang w:val="sr-Cyrl-CS"/>
              </w:rPr>
            </w:pPr>
            <w:r w:rsidRPr="003A696C">
              <w:rPr>
                <w:lang w:val="sr-Cyrl-CS"/>
              </w:rPr>
              <w:t>Старао се о остваривању Развојног плана школе</w:t>
            </w:r>
          </w:p>
          <w:p w:rsidR="002C236A" w:rsidRPr="003A696C" w:rsidRDefault="002C236A" w:rsidP="00145E56">
            <w:pPr>
              <w:pStyle w:val="ListParagraph"/>
              <w:numPr>
                <w:ilvl w:val="0"/>
                <w:numId w:val="43"/>
              </w:numPr>
              <w:jc w:val="both"/>
              <w:rPr>
                <w:lang w:val="sr-Cyrl-CS"/>
              </w:rPr>
            </w:pPr>
            <w:r w:rsidRPr="003A696C">
              <w:rPr>
                <w:lang w:val="sr-Cyrl-CS"/>
              </w:rPr>
              <w:t>учествовао на састанцима Тима</w:t>
            </w:r>
          </w:p>
          <w:p w:rsidR="002C236A" w:rsidRPr="003A696C" w:rsidRDefault="002C236A" w:rsidP="00145E56">
            <w:pPr>
              <w:pStyle w:val="ListParagraph"/>
              <w:numPr>
                <w:ilvl w:val="0"/>
                <w:numId w:val="43"/>
              </w:numPr>
              <w:jc w:val="both"/>
              <w:rPr>
                <w:lang w:val="sr-Cyrl-CS"/>
              </w:rPr>
            </w:pPr>
            <w:r w:rsidRPr="003A696C">
              <w:rPr>
                <w:lang w:val="sr-Cyrl-CS"/>
              </w:rPr>
              <w:t>контролисао спровођење Развојног плана</w:t>
            </w:r>
          </w:p>
          <w:p w:rsidR="002C236A" w:rsidRPr="003A696C" w:rsidRDefault="002C236A" w:rsidP="00145E56">
            <w:pPr>
              <w:pStyle w:val="ListParagraph"/>
              <w:numPr>
                <w:ilvl w:val="0"/>
                <w:numId w:val="43"/>
              </w:numPr>
              <w:jc w:val="both"/>
              <w:rPr>
                <w:lang w:val="sr-Cyrl-CS"/>
              </w:rPr>
            </w:pPr>
            <w:r w:rsidRPr="003A696C">
              <w:rPr>
                <w:lang w:val="sr-Cyrl-CS"/>
              </w:rPr>
              <w:t>учествовао у релизацији плана</w:t>
            </w:r>
          </w:p>
          <w:p w:rsidR="002C236A" w:rsidRPr="003A696C" w:rsidRDefault="002C236A" w:rsidP="00145E56">
            <w:pPr>
              <w:pStyle w:val="ListParagraph"/>
              <w:numPr>
                <w:ilvl w:val="0"/>
                <w:numId w:val="43"/>
              </w:numPr>
              <w:jc w:val="both"/>
              <w:rPr>
                <w:lang w:val="sr-Cyrl-CS"/>
              </w:rPr>
            </w:pPr>
            <w:r w:rsidRPr="003A696C">
              <w:rPr>
                <w:lang w:val="sr-Cyrl-CS"/>
              </w:rPr>
              <w:t>учествовао у писању Извештаја о реализацији плана</w:t>
            </w:r>
          </w:p>
        </w:tc>
        <w:tc>
          <w:tcPr>
            <w:tcW w:w="1559"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 </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sz w:val="18"/>
                <w:lang w:val="sr-Cyrl-CS"/>
              </w:rPr>
              <w:t>Континуирано</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 Тима педагог  и 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4) одлуч</w:t>
            </w:r>
            <w:r w:rsidRPr="003A696C">
              <w:rPr>
                <w:rFonts w:ascii="Times New Roman" w:hAnsi="Times New Roman" w:cs="Times New Roman"/>
                <w:lang w:val="sr-Cyrl-CS"/>
              </w:rPr>
              <w:t xml:space="preserve">ивање </w:t>
            </w:r>
            <w:r w:rsidRPr="003A696C">
              <w:rPr>
                <w:rFonts w:ascii="Times New Roman" w:hAnsi="Times New Roman" w:cs="Times New Roman"/>
              </w:rPr>
              <w:t xml:space="preserve"> о коришћењу средстава утврђених финансијским планом и одговарање за одобравање и наменско коришћење тих средстава, у складу са законом; </w:t>
            </w:r>
          </w:p>
          <w:p w:rsidR="002C236A" w:rsidRPr="003A696C" w:rsidRDefault="002C236A" w:rsidP="00797B48">
            <w:pPr>
              <w:rPr>
                <w:rFonts w:ascii="Times New Roman" w:hAnsi="Times New Roman" w:cs="Times New Roman"/>
              </w:rPr>
            </w:pPr>
          </w:p>
        </w:tc>
        <w:tc>
          <w:tcPr>
            <w:tcW w:w="5245" w:type="dxa"/>
          </w:tcPr>
          <w:p w:rsidR="002C236A" w:rsidRPr="003A696C" w:rsidRDefault="002C236A" w:rsidP="00145E56">
            <w:pPr>
              <w:pStyle w:val="ListParagraph"/>
              <w:numPr>
                <w:ilvl w:val="0"/>
                <w:numId w:val="44"/>
              </w:numPr>
              <w:jc w:val="both"/>
              <w:rPr>
                <w:lang w:val="sr-Cyrl-CS"/>
              </w:rPr>
            </w:pPr>
            <w:r w:rsidRPr="003A696C">
              <w:rPr>
                <w:lang w:val="sr-Cyrl-CS"/>
              </w:rPr>
              <w:t>учествовао и одлучивао у изради финансијског  плана</w:t>
            </w:r>
          </w:p>
          <w:p w:rsidR="002C236A" w:rsidRPr="003A696C" w:rsidRDefault="002C236A" w:rsidP="00145E56">
            <w:pPr>
              <w:pStyle w:val="ListParagraph"/>
              <w:numPr>
                <w:ilvl w:val="0"/>
                <w:numId w:val="44"/>
              </w:numPr>
              <w:jc w:val="both"/>
              <w:rPr>
                <w:lang w:val="sr-Cyrl-CS"/>
              </w:rPr>
            </w:pPr>
            <w:r w:rsidRPr="003A696C">
              <w:rPr>
                <w:lang w:val="sr-Cyrl-CS"/>
              </w:rPr>
              <w:t>пратио наменско коришћење средстава</w:t>
            </w:r>
          </w:p>
          <w:p w:rsidR="002C236A" w:rsidRPr="003A696C" w:rsidRDefault="002C236A" w:rsidP="00145E56">
            <w:pPr>
              <w:pStyle w:val="ListParagraph"/>
              <w:numPr>
                <w:ilvl w:val="0"/>
                <w:numId w:val="44"/>
              </w:numPr>
              <w:jc w:val="both"/>
              <w:rPr>
                <w:lang w:val="sr-Cyrl-CS"/>
              </w:rPr>
            </w:pPr>
            <w:r w:rsidRPr="003A696C">
              <w:rPr>
                <w:lang w:val="sr-Cyrl-CS"/>
              </w:rPr>
              <w:t>учествовао у прављењу извештаја</w:t>
            </w:r>
          </w:p>
          <w:p w:rsidR="002C236A" w:rsidRPr="003A696C" w:rsidRDefault="002C236A" w:rsidP="00145E56">
            <w:pPr>
              <w:pStyle w:val="ListParagraph"/>
              <w:numPr>
                <w:ilvl w:val="0"/>
                <w:numId w:val="44"/>
              </w:numPr>
              <w:jc w:val="both"/>
              <w:rPr>
                <w:lang w:val="sr-Cyrl-CS"/>
              </w:rPr>
            </w:pPr>
            <w:r w:rsidRPr="003A696C">
              <w:rPr>
                <w:lang w:val="sr-Cyrl-CS"/>
              </w:rPr>
              <w:t>пратио законско коришћење</w:t>
            </w:r>
          </w:p>
          <w:p w:rsidR="002C236A" w:rsidRPr="003A696C" w:rsidRDefault="002C236A" w:rsidP="00145E56">
            <w:pPr>
              <w:pStyle w:val="ListParagraph"/>
              <w:numPr>
                <w:ilvl w:val="0"/>
                <w:numId w:val="44"/>
              </w:numPr>
              <w:jc w:val="both"/>
              <w:rPr>
                <w:lang w:val="sr-Cyrl-CS"/>
              </w:rPr>
            </w:pPr>
            <w:r w:rsidRPr="003A696C">
              <w:rPr>
                <w:lang w:val="sr-Cyrl-CS"/>
              </w:rPr>
              <w:t xml:space="preserve">донео одлуку о измени плана набавки </w:t>
            </w:r>
          </w:p>
          <w:p w:rsidR="002C236A" w:rsidRPr="003A696C" w:rsidRDefault="002C236A" w:rsidP="00145E56">
            <w:pPr>
              <w:pStyle w:val="ListParagraph"/>
              <w:numPr>
                <w:ilvl w:val="0"/>
                <w:numId w:val="44"/>
              </w:numPr>
              <w:jc w:val="both"/>
              <w:rPr>
                <w:lang w:val="sr-Cyrl-CS"/>
              </w:rPr>
            </w:pPr>
            <w:r w:rsidRPr="003A696C">
              <w:rPr>
                <w:lang w:val="sr-Cyrl-CS"/>
              </w:rPr>
              <w:t xml:space="preserve">доносио одлуке о покретању поступака јавних набавки за следеће радове: електрична енергија; угаљ и дрво за огрев; намирнице за припремање хране у кухињи; </w:t>
            </w:r>
          </w:p>
          <w:p w:rsidR="002C236A" w:rsidRPr="003A696C" w:rsidRDefault="002C236A" w:rsidP="00145E56">
            <w:pPr>
              <w:pStyle w:val="ListParagraph"/>
              <w:numPr>
                <w:ilvl w:val="0"/>
                <w:numId w:val="44"/>
              </w:numPr>
              <w:jc w:val="both"/>
              <w:rPr>
                <w:lang w:val="sr-Cyrl-CS"/>
              </w:rPr>
            </w:pPr>
            <w:r w:rsidRPr="003A696C">
              <w:rPr>
                <w:lang w:val="sr-Cyrl-CS"/>
              </w:rPr>
              <w:t>именовао комисију за извођење наведених поступака</w:t>
            </w:r>
          </w:p>
          <w:p w:rsidR="002C236A" w:rsidRPr="003A696C" w:rsidRDefault="002C236A" w:rsidP="00145E56">
            <w:pPr>
              <w:pStyle w:val="ListParagraph"/>
              <w:numPr>
                <w:ilvl w:val="0"/>
                <w:numId w:val="44"/>
              </w:numPr>
              <w:jc w:val="both"/>
              <w:rPr>
                <w:lang w:val="sr-Cyrl-CS"/>
              </w:rPr>
            </w:pPr>
            <w:r w:rsidRPr="003A696C">
              <w:rPr>
                <w:lang w:val="sr-Cyrl-CS"/>
              </w:rPr>
              <w:t>донео одлуке о додели уговора,закључио уговоре и пратио извођење свих наведених радова</w:t>
            </w:r>
          </w:p>
        </w:tc>
        <w:tc>
          <w:tcPr>
            <w:tcW w:w="1559" w:type="dxa"/>
            <w:textDirection w:val="btLr"/>
            <w:vAlign w:val="center"/>
          </w:tcPr>
          <w:p w:rsidR="002C236A" w:rsidRPr="003A696C" w:rsidRDefault="00797B48"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КОНТИНИ</w:t>
            </w:r>
            <w:r>
              <w:rPr>
                <w:rFonts w:ascii="Times New Roman" w:hAnsi="Times New Roman" w:cs="Times New Roman"/>
                <w:lang w:val="sr-Cyrl-CS"/>
              </w:rPr>
              <w:t>УИ</w:t>
            </w:r>
            <w:r w:rsidRPr="003A696C">
              <w:rPr>
                <w:rFonts w:ascii="Times New Roman" w:hAnsi="Times New Roman" w:cs="Times New Roman"/>
                <w:lang w:val="sr-Cyrl-CS"/>
              </w:rPr>
              <w:t>Р</w:t>
            </w:r>
            <w:r>
              <w:rPr>
                <w:rFonts w:ascii="Times New Roman" w:hAnsi="Times New Roman" w:cs="Times New Roman"/>
                <w:lang w:val="sr-Cyrl-CS"/>
              </w:rPr>
              <w:t>АНО</w:t>
            </w:r>
            <w:r w:rsidRPr="003A696C">
              <w:rPr>
                <w:rFonts w:ascii="Times New Roman" w:hAnsi="Times New Roman" w:cs="Times New Roman"/>
                <w:lang w:val="sr-Cyrl-CS"/>
              </w:rPr>
              <w:t xml:space="preserve"> </w:t>
            </w:r>
            <w:r>
              <w:rPr>
                <w:rFonts w:ascii="Times New Roman" w:hAnsi="Times New Roman" w:cs="Times New Roman"/>
                <w:lang w:val="sr-Cyrl-CS"/>
              </w:rPr>
              <w:t xml:space="preserve">  </w:t>
            </w:r>
            <w:r w:rsidRPr="003A696C">
              <w:rPr>
                <w:rFonts w:ascii="Times New Roman" w:hAnsi="Times New Roman" w:cs="Times New Roman"/>
                <w:lang w:val="sr-Cyrl-CS"/>
              </w:rPr>
              <w:t>ТОКОМ</w:t>
            </w:r>
            <w:r>
              <w:rPr>
                <w:rFonts w:ascii="Times New Roman" w:hAnsi="Times New Roman" w:cs="Times New Roman"/>
                <w:lang w:val="sr-Cyrl-CS"/>
              </w:rPr>
              <w:t xml:space="preserve">   </w:t>
            </w:r>
            <w:r w:rsidRPr="003A696C">
              <w:rPr>
                <w:rFonts w:ascii="Times New Roman" w:hAnsi="Times New Roman" w:cs="Times New Roman"/>
                <w:lang w:val="sr-Cyrl-CS"/>
              </w:rPr>
              <w:t xml:space="preserve">1.ПОЛУГОДИШТА </w:t>
            </w:r>
          </w:p>
        </w:tc>
        <w:tc>
          <w:tcPr>
            <w:tcW w:w="1418" w:type="dxa"/>
          </w:tcPr>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Шеф</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рачуноводства</w:t>
            </w:r>
          </w:p>
          <w:p w:rsidR="002C236A" w:rsidRPr="003A696C" w:rsidRDefault="002C236A" w:rsidP="00797B48">
            <w:pPr>
              <w:rPr>
                <w:rFonts w:ascii="Times New Roman" w:hAnsi="Times New Roman" w:cs="Times New Roman"/>
                <w:sz w:val="20"/>
                <w:lang w:val="sr-Cyrl-CS"/>
              </w:rPr>
            </w:pPr>
          </w:p>
          <w:p w:rsidR="002C236A" w:rsidRPr="003A696C" w:rsidRDefault="002C236A" w:rsidP="00797B48">
            <w:pPr>
              <w:rPr>
                <w:rFonts w:ascii="Times New Roman" w:hAnsi="Times New Roman" w:cs="Times New Roman"/>
                <w:sz w:val="20"/>
                <w:lang w:val="sr-Cyrl-CS"/>
              </w:rPr>
            </w:pP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секретар</w:t>
            </w:r>
            <w:r>
              <w:rPr>
                <w:rFonts w:ascii="Times New Roman" w:hAnsi="Times New Roman" w:cs="Times New Roman"/>
                <w:sz w:val="20"/>
                <w:lang w:val="sr-Cyrl-CS"/>
              </w:rPr>
              <w:t>и</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школе</w:t>
            </w:r>
          </w:p>
        </w:tc>
      </w:tr>
      <w:tr w:rsidR="002C236A" w:rsidRPr="003A696C" w:rsidTr="00797B48">
        <w:trPr>
          <w:cantSplit/>
          <w:trHeight w:val="2330"/>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 xml:space="preserve">5) сарадња са органима јединице локалне самоуправе, организацијама и удружењима; </w:t>
            </w:r>
          </w:p>
          <w:p w:rsidR="002C236A" w:rsidRPr="003A696C" w:rsidRDefault="002C236A" w:rsidP="00797B48">
            <w:pPr>
              <w:rPr>
                <w:rFonts w:ascii="Times New Roman" w:hAnsi="Times New Roman" w:cs="Times New Roman"/>
              </w:rPr>
            </w:pPr>
          </w:p>
        </w:tc>
        <w:tc>
          <w:tcPr>
            <w:tcW w:w="5245" w:type="dxa"/>
          </w:tcPr>
          <w:p w:rsidR="002C236A" w:rsidRPr="003A696C" w:rsidRDefault="002C236A" w:rsidP="00145E56">
            <w:pPr>
              <w:pStyle w:val="ListParagraph"/>
              <w:numPr>
                <w:ilvl w:val="0"/>
                <w:numId w:val="45"/>
              </w:numPr>
              <w:jc w:val="both"/>
              <w:rPr>
                <w:lang w:val="sr-Cyrl-CS"/>
              </w:rPr>
            </w:pPr>
            <w:r w:rsidRPr="003A696C">
              <w:rPr>
                <w:lang w:val="sr-Cyrl-CS"/>
              </w:rPr>
              <w:t>сарађивао са Градском Библиотеком „Владислав Петковић Дис“ у организацији: „Дисовог пролећа“,</w:t>
            </w:r>
          </w:p>
          <w:p w:rsidR="002C236A" w:rsidRPr="003A696C" w:rsidRDefault="002C236A" w:rsidP="00145E56">
            <w:pPr>
              <w:pStyle w:val="ListParagraph"/>
              <w:numPr>
                <w:ilvl w:val="0"/>
                <w:numId w:val="45"/>
              </w:numPr>
              <w:jc w:val="both"/>
              <w:rPr>
                <w:lang w:val="sr-Cyrl-CS"/>
              </w:rPr>
            </w:pPr>
            <w:r w:rsidRPr="003A696C">
              <w:rPr>
                <w:lang w:val="sr-Cyrl-CS"/>
              </w:rPr>
              <w:t>спортс</w:t>
            </w:r>
            <w:r>
              <w:rPr>
                <w:lang w:val="sr-Cyrl-CS"/>
              </w:rPr>
              <w:t>ке</w:t>
            </w:r>
            <w:r w:rsidRPr="003A696C">
              <w:rPr>
                <w:lang w:val="sr-Cyrl-CS"/>
              </w:rPr>
              <w:t xml:space="preserve"> активности са спортским клубовима у организацији спортских такмичења</w:t>
            </w:r>
            <w:r>
              <w:rPr>
                <w:lang w:val="sr-Cyrl-CS"/>
              </w:rPr>
              <w:t>,</w:t>
            </w:r>
          </w:p>
          <w:p w:rsidR="002C236A" w:rsidRPr="003A696C" w:rsidRDefault="002C236A" w:rsidP="00145E56">
            <w:pPr>
              <w:pStyle w:val="ListParagraph"/>
              <w:numPr>
                <w:ilvl w:val="0"/>
                <w:numId w:val="45"/>
              </w:numPr>
              <w:jc w:val="both"/>
              <w:rPr>
                <w:lang w:val="sr-Cyrl-CS"/>
              </w:rPr>
            </w:pPr>
            <w:r w:rsidRPr="003A696C">
              <w:rPr>
                <w:lang w:val="sr-Cyrl-CS"/>
              </w:rPr>
              <w:t xml:space="preserve"> хуманитарн</w:t>
            </w:r>
            <w:r>
              <w:rPr>
                <w:lang w:val="sr-Cyrl-CS"/>
              </w:rPr>
              <w:t>е</w:t>
            </w:r>
            <w:r w:rsidRPr="003A696C">
              <w:rPr>
                <w:lang w:val="sr-Cyrl-CS"/>
              </w:rPr>
              <w:t xml:space="preserve"> акциј</w:t>
            </w:r>
            <w:r>
              <w:rPr>
                <w:lang w:val="sr-Cyrl-CS"/>
              </w:rPr>
              <w:t>е</w:t>
            </w:r>
          </w:p>
          <w:p w:rsidR="002C236A" w:rsidRPr="003A696C" w:rsidRDefault="002C236A" w:rsidP="00145E56">
            <w:pPr>
              <w:pStyle w:val="ListParagraph"/>
              <w:numPr>
                <w:ilvl w:val="0"/>
                <w:numId w:val="45"/>
              </w:numPr>
              <w:jc w:val="both"/>
              <w:rPr>
                <w:lang w:val="sr-Cyrl-CS"/>
              </w:rPr>
            </w:pPr>
            <w:r w:rsidRPr="003A696C">
              <w:rPr>
                <w:lang w:val="sr-Cyrl-CS"/>
              </w:rPr>
              <w:t>сарађивао са МЗ Заблаће, Вапа, Балуга, Јежевица, Бањица, Рајац, Липница, Виљуша.</w:t>
            </w:r>
          </w:p>
          <w:p w:rsidR="002C236A" w:rsidRPr="003A696C" w:rsidRDefault="002C236A" w:rsidP="00145E56">
            <w:pPr>
              <w:pStyle w:val="ListParagraph"/>
              <w:numPr>
                <w:ilvl w:val="0"/>
                <w:numId w:val="45"/>
              </w:numPr>
              <w:jc w:val="both"/>
              <w:rPr>
                <w:lang w:val="sr-Cyrl-CS"/>
              </w:rPr>
            </w:pPr>
            <w:r w:rsidRPr="003A696C">
              <w:rPr>
                <w:lang w:val="sr-Cyrl-CS"/>
              </w:rPr>
              <w:t>организовао и успоставио сарадњу са ЈП Града Чачка</w:t>
            </w:r>
          </w:p>
          <w:p w:rsidR="002C236A" w:rsidRPr="003A696C" w:rsidRDefault="002C236A" w:rsidP="00145E56">
            <w:pPr>
              <w:pStyle w:val="ListParagraph"/>
              <w:numPr>
                <w:ilvl w:val="0"/>
                <w:numId w:val="45"/>
              </w:numPr>
              <w:jc w:val="both"/>
              <w:rPr>
                <w:lang w:val="sr-Cyrl-CS"/>
              </w:rPr>
            </w:pPr>
            <w:r w:rsidRPr="003A696C">
              <w:rPr>
                <w:lang w:val="sr-Cyrl-CS"/>
              </w:rPr>
              <w:t>Са Црквеном општином Заблаће у обележавању верских празника,</w:t>
            </w:r>
            <w:r>
              <w:rPr>
                <w:lang w:val="sr-Cyrl-CS"/>
              </w:rPr>
              <w:t xml:space="preserve"> </w:t>
            </w:r>
            <w:r w:rsidRPr="003A696C">
              <w:rPr>
                <w:lang w:val="sr-Cyrl-CS"/>
              </w:rPr>
              <w:t>Светог Саве и Дана школе.</w:t>
            </w:r>
          </w:p>
          <w:p w:rsidR="002C236A" w:rsidRPr="003A696C" w:rsidRDefault="002C236A" w:rsidP="00145E56">
            <w:pPr>
              <w:pStyle w:val="ListParagraph"/>
              <w:numPr>
                <w:ilvl w:val="0"/>
                <w:numId w:val="45"/>
              </w:numPr>
              <w:jc w:val="both"/>
              <w:rPr>
                <w:lang w:val="sr-Cyrl-CS"/>
              </w:rPr>
            </w:pPr>
            <w:r w:rsidRPr="003A696C">
              <w:rPr>
                <w:lang w:val="sr-Cyrl-CS"/>
              </w:rPr>
              <w:t xml:space="preserve">Са Црвеним крстом Чачка у хуманитарним акцијама. </w:t>
            </w:r>
          </w:p>
          <w:p w:rsidR="002C236A" w:rsidRPr="00571B8B" w:rsidRDefault="002C236A" w:rsidP="00571B8B">
            <w:pPr>
              <w:pStyle w:val="ListParagraph"/>
              <w:numPr>
                <w:ilvl w:val="0"/>
                <w:numId w:val="45"/>
              </w:numPr>
              <w:jc w:val="both"/>
              <w:rPr>
                <w:lang w:val="sr-Cyrl-CS"/>
              </w:rPr>
            </w:pPr>
            <w:r w:rsidRPr="003A696C">
              <w:rPr>
                <w:lang w:val="sr-Cyrl-CS"/>
              </w:rPr>
              <w:t>организовао и успоставио сарадњу са културним организацијама на подручју града у организацији свих културних манифестација</w:t>
            </w: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p>
          <w:p w:rsidR="002C236A" w:rsidRPr="003A696C" w:rsidRDefault="002C236A" w:rsidP="00797B48">
            <w:pPr>
              <w:ind w:left="113" w:right="113"/>
              <w:jc w:val="center"/>
              <w:rPr>
                <w:rFonts w:ascii="Times New Roman" w:hAnsi="Times New Roman" w:cs="Times New Roman"/>
                <w:lang w:val="sr-Cyrl-CS"/>
              </w:rPr>
            </w:pPr>
          </w:p>
          <w:p w:rsidR="002C236A" w:rsidRPr="003A696C" w:rsidRDefault="002C236A" w:rsidP="00797B48">
            <w:pPr>
              <w:ind w:left="113" w:right="113"/>
              <w:jc w:val="center"/>
              <w:rPr>
                <w:rFonts w:ascii="Times New Roman" w:hAnsi="Times New Roman" w:cs="Times New Roman"/>
                <w:lang w:val="sr-Cyrl-CS"/>
              </w:rPr>
            </w:pPr>
          </w:p>
          <w:p w:rsidR="00797B48" w:rsidRDefault="00797B48" w:rsidP="00797B48">
            <w:pPr>
              <w:ind w:left="113" w:right="113"/>
              <w:jc w:val="center"/>
              <w:rPr>
                <w:rFonts w:ascii="Times New Roman" w:hAnsi="Times New Roman" w:cs="Times New Roman"/>
                <w:lang w:val="sr-Cyrl-CS"/>
              </w:rPr>
            </w:pPr>
            <w:r>
              <w:rPr>
                <w:rFonts w:ascii="Times New Roman" w:hAnsi="Times New Roman" w:cs="Times New Roman"/>
                <w:lang w:val="sr-Cyrl-CS"/>
              </w:rPr>
              <w:t xml:space="preserve">    </w:t>
            </w:r>
          </w:p>
          <w:p w:rsidR="00797B48" w:rsidRDefault="00797B48" w:rsidP="00797B48">
            <w:pPr>
              <w:ind w:left="113" w:right="113"/>
              <w:jc w:val="center"/>
              <w:rPr>
                <w:rFonts w:ascii="Times New Roman" w:hAnsi="Times New Roman" w:cs="Times New Roman"/>
                <w:lang w:val="sr-Cyrl-CS"/>
              </w:rPr>
            </w:pPr>
          </w:p>
          <w:p w:rsidR="002C236A" w:rsidRDefault="00797B48" w:rsidP="00797B48">
            <w:pPr>
              <w:ind w:left="113" w:right="113"/>
              <w:jc w:val="center"/>
              <w:rPr>
                <w:rFonts w:ascii="Times New Roman" w:hAnsi="Times New Roman" w:cs="Times New Roman"/>
                <w:lang w:val="sr-Cyrl-CS"/>
              </w:rPr>
            </w:pPr>
            <w:r>
              <w:rPr>
                <w:rFonts w:ascii="Times New Roman" w:hAnsi="Times New Roman" w:cs="Times New Roman"/>
                <w:lang w:val="sr-Cyrl-CS"/>
              </w:rPr>
              <w:t>КОНТИНУИРАНО</w:t>
            </w:r>
          </w:p>
          <w:p w:rsidR="002C236A" w:rsidRDefault="002C236A" w:rsidP="00797B48">
            <w:pPr>
              <w:ind w:left="113" w:right="113"/>
              <w:jc w:val="center"/>
              <w:rPr>
                <w:rFonts w:ascii="Times New Roman" w:hAnsi="Times New Roman" w:cs="Times New Roman"/>
                <w:lang w:val="sr-Cyrl-CS"/>
              </w:rPr>
            </w:pPr>
          </w:p>
          <w:p w:rsidR="002C236A" w:rsidRDefault="002C236A" w:rsidP="00797B48">
            <w:pPr>
              <w:ind w:left="113" w:right="113"/>
              <w:jc w:val="center"/>
              <w:rPr>
                <w:rFonts w:ascii="Times New Roman" w:hAnsi="Times New Roman" w:cs="Times New Roman"/>
                <w:lang w:val="sr-Cyrl-CS"/>
              </w:rPr>
            </w:pPr>
          </w:p>
          <w:p w:rsidR="002C236A" w:rsidRDefault="002C236A" w:rsidP="00797B48">
            <w:pPr>
              <w:ind w:left="113" w:right="113"/>
              <w:jc w:val="center"/>
              <w:rPr>
                <w:rFonts w:ascii="Times New Roman" w:hAnsi="Times New Roman" w:cs="Times New Roman"/>
                <w:lang w:val="sr-Cyrl-CS"/>
              </w:rPr>
            </w:pPr>
          </w:p>
          <w:p w:rsidR="002C236A" w:rsidRPr="003A696C" w:rsidRDefault="002C236A" w:rsidP="00797B48">
            <w:pPr>
              <w:ind w:left="113" w:right="113"/>
              <w:jc w:val="center"/>
              <w:rPr>
                <w:rFonts w:ascii="Times New Roman" w:hAnsi="Times New Roman" w:cs="Times New Roman"/>
                <w:lang w:val="sr-Cyrl-CS"/>
              </w:rPr>
            </w:pPr>
          </w:p>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У континуитету</w:t>
            </w:r>
          </w:p>
          <w:p w:rsidR="002C236A" w:rsidRPr="003A696C" w:rsidRDefault="002C236A" w:rsidP="00797B48">
            <w:pPr>
              <w:ind w:left="113" w:right="113"/>
              <w:jc w:val="center"/>
              <w:rPr>
                <w:rFonts w:ascii="Times New Roman" w:hAnsi="Times New Roman" w:cs="Times New Roman"/>
              </w:rPr>
            </w:pP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Директор библиотеке и библиотекари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sz w:val="18"/>
                <w:lang w:val="sr-Cyrl-CS"/>
              </w:rPr>
            </w:pPr>
            <w:r w:rsidRPr="003A696C">
              <w:rPr>
                <w:rFonts w:ascii="Times New Roman" w:hAnsi="Times New Roman" w:cs="Times New Roman"/>
                <w:sz w:val="18"/>
                <w:lang w:val="sr-Cyrl-CS"/>
              </w:rPr>
              <w:t>представницима</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организација</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и удружења</w:t>
            </w:r>
          </w:p>
          <w:p w:rsidR="002C236A" w:rsidRPr="003A696C" w:rsidRDefault="002C236A" w:rsidP="00797B48">
            <w:pPr>
              <w:rPr>
                <w:rFonts w:ascii="Times New Roman" w:hAnsi="Times New Roman" w:cs="Times New Roman"/>
                <w:lang w:val="sr-Cyrl-CS"/>
              </w:rPr>
            </w:pP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6) организ</w:t>
            </w:r>
            <w:r w:rsidRPr="003A696C">
              <w:rPr>
                <w:rFonts w:ascii="Times New Roman" w:hAnsi="Times New Roman" w:cs="Times New Roman"/>
                <w:lang w:val="sr-Cyrl-CS"/>
              </w:rPr>
              <w:t>овање</w:t>
            </w:r>
            <w:r w:rsidRPr="003A696C">
              <w:rPr>
                <w:rFonts w:ascii="Times New Roman" w:hAnsi="Times New Roman" w:cs="Times New Roman"/>
              </w:rPr>
              <w:t xml:space="preserve"> и вршење педагошко-инструктивног увида  и праћење квалитета образовно-васпитног рада и педагошке праксе и предузимање мере за унапређивање и усавршавање рада наставника и стручног сарадника; </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c>
          <w:tcPr>
            <w:tcW w:w="5245" w:type="dxa"/>
          </w:tcPr>
          <w:p w:rsidR="002C236A" w:rsidRPr="003A696C" w:rsidRDefault="002C236A" w:rsidP="00145E56">
            <w:pPr>
              <w:pStyle w:val="ListParagraph"/>
              <w:numPr>
                <w:ilvl w:val="0"/>
                <w:numId w:val="46"/>
              </w:numPr>
              <w:jc w:val="both"/>
              <w:rPr>
                <w:lang w:val="sr-Cyrl-CS"/>
              </w:rPr>
            </w:pPr>
            <w:r w:rsidRPr="003A696C">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w:t>
            </w:r>
          </w:p>
          <w:p w:rsidR="002C236A" w:rsidRPr="003A696C" w:rsidRDefault="002C236A" w:rsidP="00145E56">
            <w:pPr>
              <w:pStyle w:val="ListParagraph"/>
              <w:numPr>
                <w:ilvl w:val="0"/>
                <w:numId w:val="46"/>
              </w:numPr>
              <w:jc w:val="both"/>
              <w:rPr>
                <w:lang w:val="sr-Cyrl-CS"/>
              </w:rPr>
            </w:pPr>
            <w:r w:rsidRPr="003A696C">
              <w:t>упутства за попуњавање дневника рада и матичних књига, помоћ наставницима у извођењу наставе кроз набавку дидактичког материјала и опреме.</w:t>
            </w:r>
            <w:r w:rsidRPr="003A696C">
              <w:rPr>
                <w:lang w:val="sr-Cyrl-CS"/>
              </w:rPr>
              <w:t xml:space="preserve"> </w:t>
            </w:r>
          </w:p>
          <w:p w:rsidR="002C236A" w:rsidRPr="003A696C" w:rsidRDefault="002C236A" w:rsidP="00145E56">
            <w:pPr>
              <w:pStyle w:val="ListParagraph"/>
              <w:numPr>
                <w:ilvl w:val="0"/>
                <w:numId w:val="46"/>
              </w:numPr>
              <w:jc w:val="both"/>
              <w:rPr>
                <w:lang w:val="sr-Cyrl-CS"/>
              </w:rPr>
            </w:pPr>
            <w:r w:rsidRPr="003A696C">
              <w:t xml:space="preserve"> Према предвиђеном распореду посетио сам 6 часова редовне наставе</w:t>
            </w:r>
            <w:r w:rsidRPr="003A696C">
              <w:rPr>
                <w:lang w:val="sr-Cyrl-CS"/>
              </w:rPr>
              <w:t>.</w:t>
            </w:r>
          </w:p>
          <w:p w:rsidR="002C236A" w:rsidRPr="003A696C" w:rsidRDefault="002C236A" w:rsidP="00145E56">
            <w:pPr>
              <w:pStyle w:val="ListParagraph"/>
              <w:numPr>
                <w:ilvl w:val="0"/>
                <w:numId w:val="46"/>
              </w:numPr>
              <w:jc w:val="both"/>
              <w:rPr>
                <w:lang w:val="sr-Cyrl-CS"/>
              </w:rPr>
            </w:pPr>
            <w:r w:rsidRPr="003A696C">
              <w:t>После обиласка, обављао сам консултације са  колегама</w:t>
            </w:r>
            <w:r w:rsidRPr="003A696C">
              <w:rPr>
                <w:lang w:val="sr-Cyrl-CS"/>
              </w:rPr>
              <w:t xml:space="preserve"> и указивао на добре и лоше стране часова</w:t>
            </w:r>
            <w:r w:rsidRPr="003A696C">
              <w:t xml:space="preserve">. </w:t>
            </w:r>
          </w:p>
          <w:p w:rsidR="002C236A" w:rsidRPr="003A696C" w:rsidRDefault="002C236A" w:rsidP="00145E56">
            <w:pPr>
              <w:pStyle w:val="ListParagraph"/>
              <w:numPr>
                <w:ilvl w:val="0"/>
                <w:numId w:val="46"/>
              </w:numPr>
              <w:jc w:val="both"/>
              <w:rPr>
                <w:lang w:val="sr-Cyrl-CS"/>
              </w:rPr>
            </w:pPr>
            <w:r w:rsidRPr="003A696C">
              <w:t xml:space="preserve">Радио сам на стварању и унапређивању услова за инклузивно образовање у школи. </w:t>
            </w:r>
          </w:p>
          <w:p w:rsidR="002C236A" w:rsidRPr="003A696C" w:rsidRDefault="002C236A" w:rsidP="00145E56">
            <w:pPr>
              <w:pStyle w:val="ListParagraph"/>
              <w:numPr>
                <w:ilvl w:val="0"/>
                <w:numId w:val="46"/>
              </w:numPr>
              <w:jc w:val="both"/>
              <w:rPr>
                <w:lang w:val="sr-Cyrl-CS"/>
              </w:rPr>
            </w:pPr>
            <w:r w:rsidRPr="003A696C">
              <w:t>Активно учеств</w:t>
            </w:r>
            <w:r w:rsidRPr="003A696C">
              <w:rPr>
                <w:lang w:val="sr-Cyrl-CS"/>
              </w:rPr>
              <w:t>овао</w:t>
            </w:r>
            <w:r w:rsidRPr="003A696C">
              <w:t xml:space="preserve"> у праћењу напредовања ученика којима је потребна додатна подршка у раду. </w:t>
            </w:r>
          </w:p>
          <w:p w:rsidR="002C236A" w:rsidRPr="003A696C" w:rsidRDefault="002C236A" w:rsidP="00145E56">
            <w:pPr>
              <w:pStyle w:val="ListParagraph"/>
              <w:numPr>
                <w:ilvl w:val="0"/>
                <w:numId w:val="46"/>
              </w:numPr>
              <w:jc w:val="both"/>
              <w:rPr>
                <w:lang w:val="sr-Cyrl-CS"/>
              </w:rPr>
            </w:pPr>
            <w:r w:rsidRPr="003A696C">
              <w:t>Kao директор школе припремао сам и водио седнице Наставничког већа, присуствовао седницама Одељењског већа. Учествовао сам у раду Школског одбора</w:t>
            </w:r>
            <w:r>
              <w:t>,</w:t>
            </w:r>
            <w:r w:rsidRPr="003A696C">
              <w:t xml:space="preserve"> помажући да се седнице организују и припреме. Учествовао сам у организовању и раду Савета родитеља. Током читаве године имао сам редовну сарадњу са: педагошком службом Школе, активом учитеља, стручним већима, одељењским стрешинама и Школском управом Чачак. </w:t>
            </w:r>
            <w:r w:rsidRPr="003A696C">
              <w:rPr>
                <w:lang w:val="sr-Cyrl-CS"/>
              </w:rPr>
              <w:t xml:space="preserve"> </w:t>
            </w:r>
          </w:p>
          <w:p w:rsidR="002C236A" w:rsidRPr="003A696C" w:rsidRDefault="002C236A" w:rsidP="00145E56">
            <w:pPr>
              <w:pStyle w:val="ListParagraph"/>
              <w:numPr>
                <w:ilvl w:val="0"/>
                <w:numId w:val="46"/>
              </w:numPr>
              <w:jc w:val="both"/>
              <w:rPr>
                <w:lang w:val="sr-Cyrl-CS"/>
              </w:rPr>
            </w:pPr>
            <w:r w:rsidRPr="003A696C">
              <w:t xml:space="preserve"> Редовно сам пратио вођење педагошке документације  у циљу унапређења тог сегмента рада Школе.</w:t>
            </w:r>
          </w:p>
          <w:p w:rsidR="002C236A" w:rsidRPr="003A696C" w:rsidRDefault="002C236A" w:rsidP="00145E56">
            <w:pPr>
              <w:pStyle w:val="ListParagraph"/>
              <w:numPr>
                <w:ilvl w:val="0"/>
                <w:numId w:val="46"/>
              </w:numPr>
              <w:jc w:val="both"/>
              <w:rPr>
                <w:lang w:val="sr-Cyrl-CS"/>
              </w:rPr>
            </w:pPr>
            <w:r w:rsidRPr="003A696C">
              <w:t xml:space="preserve"> Реализација индивидуалних планова и програма рада као и припрема за часове је континуирано праћена. </w:t>
            </w:r>
          </w:p>
          <w:p w:rsidR="002C236A" w:rsidRPr="003A696C" w:rsidRDefault="002C236A" w:rsidP="00145E56">
            <w:pPr>
              <w:pStyle w:val="ListParagraph"/>
              <w:numPr>
                <w:ilvl w:val="0"/>
                <w:numId w:val="46"/>
              </w:numPr>
              <w:jc w:val="both"/>
              <w:rPr>
                <w:lang w:val="sr-Cyrl-CS"/>
              </w:rPr>
            </w:pPr>
            <w:r w:rsidRPr="003A696C">
              <w:t>Дневници рада и матичне књиге су коректно вођени и углавном благовремено ажурирани, а након прегледа и отклањања недостатака и пропуста и оверени.</w:t>
            </w:r>
          </w:p>
        </w:tc>
        <w:tc>
          <w:tcPr>
            <w:tcW w:w="1559" w:type="dxa"/>
            <w:textDirection w:val="tbRl"/>
          </w:tcPr>
          <w:p w:rsidR="002C236A" w:rsidRPr="003A696C" w:rsidRDefault="002C236A" w:rsidP="00797B48">
            <w:pPr>
              <w:ind w:left="113" w:right="113"/>
              <w:rPr>
                <w:rFonts w:ascii="Times New Roman" w:hAnsi="Times New Roman" w:cs="Times New Roman"/>
                <w:lang w:val="sr-Cyrl-CS"/>
              </w:rPr>
            </w:pP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ПП служба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w:t>
            </w:r>
            <w:r>
              <w:rPr>
                <w:rFonts w:ascii="Times New Roman" w:hAnsi="Times New Roman" w:cs="Times New Roman"/>
                <w:lang w:val="sr-Cyrl-CS"/>
              </w:rPr>
              <w:t>екретари, наставници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Савет родитеља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ШУ Чачак</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r>
      <w:tr w:rsidR="002C236A" w:rsidRPr="003A696C" w:rsidTr="00571B8B">
        <w:trPr>
          <w:cantSplit/>
          <w:trHeight w:val="2717"/>
        </w:trPr>
        <w:tc>
          <w:tcPr>
            <w:tcW w:w="1951"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 xml:space="preserve">7) планирање  и праћење стручног усавршавања и спровођење поступка за стицање звања наставника </w:t>
            </w:r>
            <w:r w:rsidRPr="003A696C">
              <w:rPr>
                <w:rFonts w:ascii="Times New Roman" w:hAnsi="Times New Roman" w:cs="Times New Roman"/>
                <w:lang w:val="sr-Cyrl-CS"/>
              </w:rPr>
              <w:t xml:space="preserve"> </w:t>
            </w:r>
            <w:r w:rsidRPr="003A696C">
              <w:rPr>
                <w:rFonts w:ascii="Times New Roman" w:hAnsi="Times New Roman" w:cs="Times New Roman"/>
              </w:rPr>
              <w:t xml:space="preserve">и стручног сарадника; </w:t>
            </w:r>
          </w:p>
        </w:tc>
        <w:tc>
          <w:tcPr>
            <w:tcW w:w="5245" w:type="dxa"/>
          </w:tcPr>
          <w:p w:rsidR="002C236A" w:rsidRPr="003A696C" w:rsidRDefault="002C236A" w:rsidP="00145E56">
            <w:pPr>
              <w:pStyle w:val="ListParagraph"/>
              <w:numPr>
                <w:ilvl w:val="0"/>
                <w:numId w:val="46"/>
              </w:numPr>
              <w:jc w:val="both"/>
              <w:rPr>
                <w:lang w:val="sr-Cyrl-CS"/>
              </w:rPr>
            </w:pPr>
            <w:r w:rsidRPr="003A696C">
              <w:rPr>
                <w:lang w:val="sr-Cyrl-CS"/>
              </w:rPr>
              <w:t>Учествовао у изради плана стручног усавршавања</w:t>
            </w:r>
          </w:p>
          <w:p w:rsidR="002C236A" w:rsidRPr="003A696C" w:rsidRDefault="002C236A" w:rsidP="00145E56">
            <w:pPr>
              <w:pStyle w:val="ListParagraph"/>
              <w:numPr>
                <w:ilvl w:val="0"/>
                <w:numId w:val="46"/>
              </w:numPr>
              <w:jc w:val="both"/>
              <w:rPr>
                <w:lang w:val="sr-Cyrl-CS"/>
              </w:rPr>
            </w:pPr>
            <w:r w:rsidRPr="003A696C">
              <w:rPr>
                <w:lang w:val="sr-Cyrl-CS"/>
              </w:rPr>
              <w:t>Пратио  реализацију плана</w:t>
            </w:r>
          </w:p>
          <w:p w:rsidR="002C236A" w:rsidRPr="003A696C" w:rsidRDefault="002C236A" w:rsidP="00145E56">
            <w:pPr>
              <w:pStyle w:val="ListParagraph"/>
              <w:numPr>
                <w:ilvl w:val="0"/>
                <w:numId w:val="46"/>
              </w:numPr>
              <w:ind w:left="360"/>
              <w:jc w:val="both"/>
              <w:rPr>
                <w:lang w:val="sr-Cyrl-CS"/>
              </w:rPr>
            </w:pPr>
            <w:r w:rsidRPr="003A696C">
              <w:rPr>
                <w:lang w:val="sr-Cyrl-CS"/>
              </w:rPr>
              <w:t>Организовао семинаре и остале облике стручн</w:t>
            </w:r>
            <w:r>
              <w:rPr>
                <w:lang w:val="sr-Cyrl-CS"/>
              </w:rPr>
              <w:t>ог</w:t>
            </w:r>
            <w:r w:rsidRPr="003A696C">
              <w:rPr>
                <w:lang w:val="sr-Cyrl-CS"/>
              </w:rPr>
              <w:t xml:space="preserve">  усавршавања, које је било базирано на вебинарима, имајући у виду епидемиолошку ситуацију.</w:t>
            </w:r>
          </w:p>
          <w:p w:rsidR="002C236A" w:rsidRPr="003A696C" w:rsidRDefault="002C236A" w:rsidP="00797B48">
            <w:pPr>
              <w:pStyle w:val="ListParagraph"/>
              <w:jc w:val="both"/>
              <w:rPr>
                <w:lang w:val="sr-Cyrl-CS"/>
              </w:rPr>
            </w:pP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p>
          <w:p w:rsidR="002C236A" w:rsidRPr="003A696C" w:rsidRDefault="002C236A" w:rsidP="00797B48">
            <w:pPr>
              <w:ind w:left="113" w:right="113"/>
              <w:jc w:val="center"/>
              <w:rPr>
                <w:rFonts w:ascii="Times New Roman" w:hAnsi="Times New Roman" w:cs="Times New Roman"/>
                <w:lang w:val="sr-Cyrl-CS"/>
              </w:rPr>
            </w:pPr>
          </w:p>
          <w:p w:rsidR="002C236A" w:rsidRPr="003A696C" w:rsidRDefault="00797B48"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КОНТИНИ</w:t>
            </w:r>
            <w:r>
              <w:rPr>
                <w:rFonts w:ascii="Times New Roman" w:hAnsi="Times New Roman" w:cs="Times New Roman"/>
                <w:lang w:val="sr-Cyrl-CS"/>
              </w:rPr>
              <w:t>УИ</w:t>
            </w:r>
            <w:r w:rsidRPr="003A696C">
              <w:rPr>
                <w:rFonts w:ascii="Times New Roman" w:hAnsi="Times New Roman" w:cs="Times New Roman"/>
                <w:lang w:val="sr-Cyrl-CS"/>
              </w:rPr>
              <w:t>Р</w:t>
            </w:r>
            <w:r>
              <w:rPr>
                <w:rFonts w:ascii="Times New Roman" w:hAnsi="Times New Roman" w:cs="Times New Roman"/>
                <w:lang w:val="sr-Cyrl-CS"/>
              </w:rPr>
              <w:t>АНО</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Тим за </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Стручно</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Усавршавање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Предавачи</w:t>
            </w:r>
          </w:p>
          <w:p w:rsidR="002C236A" w:rsidRPr="003A696C" w:rsidRDefault="002C236A" w:rsidP="00797B48">
            <w:pPr>
              <w:rPr>
                <w:rFonts w:ascii="Times New Roman" w:hAnsi="Times New Roman" w:cs="Times New Roman"/>
              </w:rPr>
            </w:pPr>
            <w:r w:rsidRPr="003A696C">
              <w:rPr>
                <w:rFonts w:ascii="Times New Roman" w:hAnsi="Times New Roman" w:cs="Times New Roman"/>
                <w:lang w:val="sr-Cyrl-CS"/>
              </w:rPr>
              <w:t>на семинарима</w:t>
            </w: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8) предузимање мера у случајевима повреда забрана из чл. 44. до 46. Закона о основама система образовања и васпитања и недоличног понашања запосленог и његовог негативног утицаја на децу и ученике;</w:t>
            </w:r>
          </w:p>
        </w:tc>
        <w:tc>
          <w:tcPr>
            <w:tcW w:w="5245" w:type="dxa"/>
          </w:tcPr>
          <w:p w:rsidR="002C236A" w:rsidRPr="003A696C" w:rsidRDefault="002C236A" w:rsidP="00145E56">
            <w:pPr>
              <w:pStyle w:val="ListParagraph"/>
              <w:numPr>
                <w:ilvl w:val="0"/>
                <w:numId w:val="47"/>
              </w:numPr>
              <w:jc w:val="both"/>
              <w:rPr>
                <w:lang w:val="sr-Cyrl-CS"/>
              </w:rPr>
            </w:pPr>
            <w:r w:rsidRPr="003A696C">
              <w:rPr>
                <w:lang w:val="sr-Cyrl-CS"/>
              </w:rPr>
              <w:t>Предузимао мере и реаговао на приговоре родитеља и ученика.</w:t>
            </w:r>
          </w:p>
          <w:p w:rsidR="002C236A" w:rsidRPr="003A696C" w:rsidRDefault="002C236A" w:rsidP="00145E56">
            <w:pPr>
              <w:pStyle w:val="ListParagraph"/>
              <w:numPr>
                <w:ilvl w:val="0"/>
                <w:numId w:val="47"/>
              </w:numPr>
              <w:jc w:val="both"/>
              <w:rPr>
                <w:lang w:val="sr-Cyrl-CS"/>
              </w:rPr>
            </w:pPr>
            <w:r w:rsidRPr="003A696C">
              <w:rPr>
                <w:lang w:val="sr-Cyrl-CS"/>
              </w:rPr>
              <w:t>Обављао разговоре с колегама и родитељима и ученицима у ситуацијама непримереног  понашања.</w:t>
            </w: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По</w:t>
            </w:r>
            <w:r w:rsidR="00797B48">
              <w:rPr>
                <w:rFonts w:ascii="Times New Roman" w:hAnsi="Times New Roman" w:cs="Times New Roman"/>
                <w:lang w:val="sr-Cyrl-CS"/>
              </w:rPr>
              <w:t xml:space="preserve">  </w:t>
            </w:r>
            <w:r w:rsidRPr="003A696C">
              <w:rPr>
                <w:rFonts w:ascii="Times New Roman" w:hAnsi="Times New Roman" w:cs="Times New Roman"/>
                <w:lang w:val="sr-Cyrl-CS"/>
              </w:rPr>
              <w:t>потреби</w:t>
            </w:r>
          </w:p>
        </w:tc>
        <w:tc>
          <w:tcPr>
            <w:tcW w:w="1418" w:type="dxa"/>
          </w:tcPr>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Родитељи или други законски заступници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 </w:t>
            </w: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У</w:t>
            </w:r>
            <w:r w:rsidRPr="003A696C">
              <w:rPr>
                <w:rFonts w:ascii="Times New Roman" w:hAnsi="Times New Roman" w:cs="Times New Roman"/>
                <w:lang w:val="sr-Cyrl-CS"/>
              </w:rPr>
              <w:t>ченици</w:t>
            </w:r>
          </w:p>
        </w:tc>
      </w:tr>
      <w:tr w:rsidR="002C236A" w:rsidRPr="003A696C" w:rsidTr="00797B48">
        <w:tc>
          <w:tcPr>
            <w:tcW w:w="1951" w:type="dxa"/>
          </w:tcPr>
          <w:p w:rsidR="002C236A" w:rsidRPr="00571B8B" w:rsidRDefault="002C236A" w:rsidP="00797B48">
            <w:pPr>
              <w:rPr>
                <w:rFonts w:ascii="Times New Roman" w:hAnsi="Times New Roman" w:cs="Times New Roman"/>
                <w:lang w:val="sr-Cyrl-CS"/>
              </w:rPr>
            </w:pPr>
            <w:r w:rsidRPr="003A696C">
              <w:rPr>
                <w:rFonts w:ascii="Times New Roman" w:hAnsi="Times New Roman" w:cs="Times New Roman"/>
              </w:rPr>
              <w:t>9) предузимање мера ради извршавања налога просветног инспектора и просветног саветника, као и других инспекцијских органа;</w:t>
            </w:r>
          </w:p>
        </w:tc>
        <w:tc>
          <w:tcPr>
            <w:tcW w:w="5245" w:type="dxa"/>
          </w:tcPr>
          <w:p w:rsidR="002C236A" w:rsidRPr="003A696C" w:rsidRDefault="002C236A" w:rsidP="00145E56">
            <w:pPr>
              <w:pStyle w:val="ListParagraph"/>
              <w:numPr>
                <w:ilvl w:val="0"/>
                <w:numId w:val="47"/>
              </w:numPr>
              <w:jc w:val="both"/>
              <w:rPr>
                <w:lang w:val="sr-Cyrl-CS"/>
              </w:rPr>
            </w:pPr>
            <w:r w:rsidRPr="003A696C">
              <w:rPr>
                <w:lang w:val="sr-Cyrl-CS"/>
              </w:rPr>
              <w:t>Поступао по мерама просветних саветника о унапређивању рада школе</w:t>
            </w:r>
          </w:p>
        </w:tc>
        <w:tc>
          <w:tcPr>
            <w:tcW w:w="1559"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w:t>
            </w: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10) стара</w:t>
            </w:r>
            <w:r w:rsidRPr="003A696C">
              <w:rPr>
                <w:rFonts w:ascii="Times New Roman" w:hAnsi="Times New Roman" w:cs="Times New Roman"/>
                <w:lang w:val="sr-Cyrl-CS"/>
              </w:rPr>
              <w:t>ње</w:t>
            </w:r>
            <w:r w:rsidRPr="003A696C">
              <w:rPr>
                <w:rFonts w:ascii="Times New Roman" w:hAnsi="Times New Roman" w:cs="Times New Roman"/>
              </w:rPr>
              <w:t xml:space="preserve"> се о благовременом и тачном уносу и одржавању ажурности базе података о установи у оквиру јединственог информационог система просвете; </w:t>
            </w:r>
          </w:p>
        </w:tc>
        <w:tc>
          <w:tcPr>
            <w:tcW w:w="5245" w:type="dxa"/>
          </w:tcPr>
          <w:p w:rsidR="002C236A" w:rsidRPr="003A696C" w:rsidRDefault="002C236A" w:rsidP="00145E56">
            <w:pPr>
              <w:pStyle w:val="ListParagraph"/>
              <w:numPr>
                <w:ilvl w:val="0"/>
                <w:numId w:val="48"/>
              </w:numPr>
              <w:rPr>
                <w:lang w:val="sr-Cyrl-CS"/>
              </w:rPr>
            </w:pPr>
            <w:r w:rsidRPr="003A696C">
              <w:rPr>
                <w:lang w:val="sr-Cyrl-CS"/>
              </w:rPr>
              <w:t>Учествовао у уношењу података.</w:t>
            </w:r>
          </w:p>
          <w:p w:rsidR="002C236A" w:rsidRPr="003A696C" w:rsidRDefault="002C236A" w:rsidP="00145E56">
            <w:pPr>
              <w:pStyle w:val="ListParagraph"/>
              <w:numPr>
                <w:ilvl w:val="0"/>
                <w:numId w:val="48"/>
              </w:numPr>
              <w:rPr>
                <w:lang w:val="sr-Cyrl-CS"/>
              </w:rPr>
            </w:pPr>
            <w:r w:rsidRPr="003A696C">
              <w:rPr>
                <w:lang w:val="sr-Cyrl-CS"/>
              </w:rPr>
              <w:t>Контролисао уношење података.</w:t>
            </w:r>
          </w:p>
          <w:p w:rsidR="002C236A" w:rsidRPr="003A696C" w:rsidRDefault="002C236A" w:rsidP="00145E56">
            <w:pPr>
              <w:pStyle w:val="ListParagraph"/>
              <w:numPr>
                <w:ilvl w:val="0"/>
                <w:numId w:val="48"/>
              </w:numPr>
              <w:rPr>
                <w:lang w:val="sr-Cyrl-CS"/>
              </w:rPr>
            </w:pPr>
            <w:r w:rsidRPr="003A696C">
              <w:rPr>
                <w:lang w:val="sr-Cyrl-CS"/>
              </w:rPr>
              <w:t>Организовао процес уношења информација.</w:t>
            </w: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Током године</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Наставник</w:t>
            </w: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и</w:t>
            </w:r>
            <w:r w:rsidRPr="003A696C">
              <w:rPr>
                <w:rFonts w:ascii="Times New Roman" w:hAnsi="Times New Roman" w:cs="Times New Roman"/>
                <w:lang w:val="sr-Cyrl-CS"/>
              </w:rPr>
              <w:t>нформатике и рачунарства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шеф рачу</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новодства</w:t>
            </w:r>
          </w:p>
          <w:p w:rsidR="002C236A" w:rsidRPr="003A696C" w:rsidRDefault="002C236A" w:rsidP="00797B48">
            <w:pPr>
              <w:rPr>
                <w:rFonts w:ascii="Times New Roman" w:hAnsi="Times New Roman" w:cs="Times New Roman"/>
                <w:lang w:val="sr-Cyrl-CS"/>
              </w:rPr>
            </w:pP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 xml:space="preserve">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tc>
        <w:tc>
          <w:tcPr>
            <w:tcW w:w="5245" w:type="dxa"/>
          </w:tcPr>
          <w:p w:rsidR="002C236A" w:rsidRPr="003A696C" w:rsidRDefault="002C236A" w:rsidP="00145E56">
            <w:pPr>
              <w:pStyle w:val="ListParagraph"/>
              <w:numPr>
                <w:ilvl w:val="0"/>
                <w:numId w:val="49"/>
              </w:numPr>
              <w:rPr>
                <w:lang w:val="sr-Cyrl-CS"/>
              </w:rPr>
            </w:pPr>
            <w:r w:rsidRPr="003A696C">
              <w:rPr>
                <w:lang w:val="sr-Cyrl-CS"/>
              </w:rPr>
              <w:t>Благовремено обавештавао запослене.</w:t>
            </w:r>
          </w:p>
          <w:p w:rsidR="002C236A" w:rsidRPr="003A696C" w:rsidRDefault="002C236A" w:rsidP="00145E56">
            <w:pPr>
              <w:pStyle w:val="ListParagraph"/>
              <w:numPr>
                <w:ilvl w:val="0"/>
                <w:numId w:val="49"/>
              </w:numPr>
              <w:rPr>
                <w:lang w:val="sr-Cyrl-CS"/>
              </w:rPr>
            </w:pPr>
            <w:r w:rsidRPr="003A696C">
              <w:rPr>
                <w:lang w:val="sr-Cyrl-CS"/>
              </w:rPr>
              <w:t>Благовремено обавештавао ученике.</w:t>
            </w:r>
          </w:p>
          <w:p w:rsidR="002C236A" w:rsidRPr="003A696C" w:rsidRDefault="002C236A" w:rsidP="00145E56">
            <w:pPr>
              <w:pStyle w:val="ListParagraph"/>
              <w:numPr>
                <w:ilvl w:val="0"/>
                <w:numId w:val="49"/>
              </w:numPr>
              <w:rPr>
                <w:lang w:val="sr-Cyrl-CS"/>
              </w:rPr>
            </w:pPr>
            <w:r w:rsidRPr="003A696C">
              <w:rPr>
                <w:lang w:val="sr-Cyrl-CS"/>
              </w:rPr>
              <w:t>Благовремено обавештавао</w:t>
            </w:r>
          </w:p>
          <w:p w:rsidR="002C236A" w:rsidRPr="003A696C" w:rsidRDefault="002C236A" w:rsidP="00797B48">
            <w:pPr>
              <w:pStyle w:val="ListParagraph"/>
              <w:rPr>
                <w:lang w:val="sr-Cyrl-CS"/>
              </w:rPr>
            </w:pPr>
            <w:r>
              <w:rPr>
                <w:lang w:val="sr-Cyrl-CS"/>
              </w:rPr>
              <w:t>р</w:t>
            </w:r>
            <w:r w:rsidRPr="003A696C">
              <w:rPr>
                <w:lang w:val="sr-Cyrl-CS"/>
              </w:rPr>
              <w:t>одитеље и друге законске заступнике.</w:t>
            </w:r>
          </w:p>
          <w:p w:rsidR="002C236A" w:rsidRPr="003A696C" w:rsidRDefault="002C236A" w:rsidP="00145E56">
            <w:pPr>
              <w:pStyle w:val="ListParagraph"/>
              <w:numPr>
                <w:ilvl w:val="0"/>
                <w:numId w:val="49"/>
              </w:numPr>
              <w:spacing w:after="200" w:line="276" w:lineRule="auto"/>
              <w:rPr>
                <w:lang w:val="sr-Cyrl-CS"/>
              </w:rPr>
            </w:pPr>
            <w:r w:rsidRPr="003A696C">
              <w:rPr>
                <w:lang w:val="sr-Cyrl-CS"/>
              </w:rPr>
              <w:t>Благовремено обавештавао</w:t>
            </w:r>
          </w:p>
          <w:p w:rsidR="002C236A" w:rsidRPr="003A696C" w:rsidRDefault="002C236A" w:rsidP="00797B48">
            <w:pPr>
              <w:pStyle w:val="ListParagraph"/>
              <w:rPr>
                <w:lang w:val="sr-Cyrl-CS"/>
              </w:rPr>
            </w:pPr>
            <w:r w:rsidRPr="003A696C">
              <w:rPr>
                <w:lang w:val="sr-Cyrl-CS"/>
              </w:rPr>
              <w:t>стручне органе школе.</w:t>
            </w:r>
          </w:p>
          <w:p w:rsidR="002C236A" w:rsidRPr="003A696C" w:rsidRDefault="002C236A" w:rsidP="00797B48">
            <w:pPr>
              <w:pStyle w:val="ListParagraph"/>
              <w:rPr>
                <w:lang w:val="sr-Cyrl-CS"/>
              </w:rPr>
            </w:pPr>
            <w:r w:rsidRPr="003A696C">
              <w:rPr>
                <w:lang w:val="sr-Cyrl-CS"/>
              </w:rPr>
              <w:t xml:space="preserve"> и то : преко књиге обавештења, на огласној табли, дописима на седницама</w:t>
            </w:r>
          </w:p>
          <w:p w:rsidR="002C236A" w:rsidRPr="003A696C" w:rsidRDefault="002C236A" w:rsidP="00797B48">
            <w:pPr>
              <w:pStyle w:val="ListParagraph"/>
              <w:rPr>
                <w:lang w:val="sr-Cyrl-CS"/>
              </w:rPr>
            </w:pPr>
          </w:p>
          <w:p w:rsidR="002C236A" w:rsidRPr="003A696C" w:rsidRDefault="002C236A" w:rsidP="00797B48">
            <w:pPr>
              <w:rPr>
                <w:rFonts w:ascii="Times New Roman" w:hAnsi="Times New Roman" w:cs="Times New Roman"/>
                <w:lang w:val="sr-Cyrl-CS"/>
              </w:rPr>
            </w:pP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Током године</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 xml:space="preserve">12) сазивање и руковођење седницама </w:t>
            </w:r>
            <w:r w:rsidRPr="003A696C">
              <w:rPr>
                <w:rFonts w:ascii="Times New Roman" w:hAnsi="Times New Roman" w:cs="Times New Roman"/>
                <w:lang w:val="sr-Cyrl-CS"/>
              </w:rPr>
              <w:t xml:space="preserve"> </w:t>
            </w:r>
            <w:r>
              <w:rPr>
                <w:rFonts w:ascii="Times New Roman" w:hAnsi="Times New Roman" w:cs="Times New Roman"/>
              </w:rPr>
              <w:t>Н</w:t>
            </w:r>
            <w:r w:rsidRPr="003A696C">
              <w:rPr>
                <w:rFonts w:ascii="Times New Roman" w:hAnsi="Times New Roman" w:cs="Times New Roman"/>
              </w:rPr>
              <w:t xml:space="preserve">аставничког већа </w:t>
            </w:r>
            <w:r w:rsidRPr="003A696C">
              <w:rPr>
                <w:rFonts w:ascii="Times New Roman" w:hAnsi="Times New Roman" w:cs="Times New Roman"/>
                <w:lang w:val="sr-Cyrl-CS"/>
              </w:rPr>
              <w:t xml:space="preserve"> </w:t>
            </w:r>
            <w:r w:rsidRPr="003A696C">
              <w:rPr>
                <w:rFonts w:ascii="Times New Roman" w:hAnsi="Times New Roman" w:cs="Times New Roman"/>
              </w:rPr>
              <w:t xml:space="preserve"> </w:t>
            </w:r>
          </w:p>
        </w:tc>
        <w:tc>
          <w:tcPr>
            <w:tcW w:w="5245" w:type="dxa"/>
          </w:tcPr>
          <w:p w:rsidR="002C236A" w:rsidRPr="003A696C" w:rsidRDefault="002C236A" w:rsidP="00145E56">
            <w:pPr>
              <w:pStyle w:val="ListParagraph"/>
              <w:numPr>
                <w:ilvl w:val="0"/>
                <w:numId w:val="49"/>
              </w:numPr>
              <w:rPr>
                <w:lang w:val="sr-Cyrl-CS"/>
              </w:rPr>
            </w:pPr>
            <w:r w:rsidRPr="003A696C">
              <w:rPr>
                <w:lang w:val="sr-Cyrl-CS"/>
              </w:rPr>
              <w:t xml:space="preserve">Сазвао и руководио </w:t>
            </w:r>
            <w:r w:rsidRPr="00F52485">
              <w:rPr>
                <w:lang w:val="sr-Cyrl-CS"/>
              </w:rPr>
              <w:t xml:space="preserve">на </w:t>
            </w:r>
            <w:r w:rsidRPr="00F52485">
              <w:rPr>
                <w:color w:val="FF0000"/>
                <w:lang w:val="sr-Cyrl-CS"/>
              </w:rPr>
              <w:t xml:space="preserve"> </w:t>
            </w:r>
            <w:r w:rsidRPr="00F52485">
              <w:rPr>
                <w:lang w:val="sr-Cyrl-CS"/>
              </w:rPr>
              <w:t>5</w:t>
            </w:r>
            <w:r w:rsidRPr="00F52485">
              <w:rPr>
                <w:color w:val="FF0000"/>
                <w:lang w:val="sr-Cyrl-CS"/>
              </w:rPr>
              <w:t xml:space="preserve"> </w:t>
            </w:r>
            <w:r w:rsidRPr="00F52485">
              <w:rPr>
                <w:lang w:val="sr-Cyrl-CS"/>
              </w:rPr>
              <w:t>седница Наставничког већа.</w:t>
            </w: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Према плану</w:t>
            </w: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tc>
      </w:tr>
      <w:tr w:rsidR="002C236A" w:rsidRPr="003A696C" w:rsidTr="00797B48">
        <w:tc>
          <w:tcPr>
            <w:tcW w:w="1951"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13) образује стручна тела и тимове, усмерава и усклађује рад стручних органа у установи;</w:t>
            </w:r>
          </w:p>
        </w:tc>
        <w:tc>
          <w:tcPr>
            <w:tcW w:w="5245" w:type="dxa"/>
          </w:tcPr>
          <w:p w:rsidR="002C236A" w:rsidRPr="003A696C" w:rsidRDefault="002C236A" w:rsidP="00145E56">
            <w:pPr>
              <w:pStyle w:val="ListParagraph"/>
              <w:numPr>
                <w:ilvl w:val="0"/>
                <w:numId w:val="49"/>
              </w:numPr>
              <w:rPr>
                <w:lang w:val="sr-Cyrl-CS"/>
              </w:rPr>
            </w:pPr>
            <w:r w:rsidRPr="003A696C">
              <w:rPr>
                <w:lang w:val="sr-Cyrl-CS"/>
              </w:rPr>
              <w:t>Контролисао рад стручних тела.</w:t>
            </w:r>
          </w:p>
          <w:p w:rsidR="002C236A" w:rsidRPr="003A696C" w:rsidRDefault="002C236A" w:rsidP="00145E56">
            <w:pPr>
              <w:pStyle w:val="ListParagraph"/>
              <w:numPr>
                <w:ilvl w:val="0"/>
                <w:numId w:val="49"/>
              </w:numPr>
              <w:rPr>
                <w:lang w:val="sr-Cyrl-CS"/>
              </w:rPr>
            </w:pPr>
            <w:r w:rsidRPr="003A696C">
              <w:rPr>
                <w:lang w:val="sr-Cyrl-CS"/>
              </w:rPr>
              <w:t>Учествовао у раду.</w:t>
            </w:r>
          </w:p>
          <w:p w:rsidR="002C236A" w:rsidRPr="003A696C" w:rsidRDefault="002C236A" w:rsidP="00145E56">
            <w:pPr>
              <w:pStyle w:val="ListParagraph"/>
              <w:numPr>
                <w:ilvl w:val="0"/>
                <w:numId w:val="49"/>
              </w:numPr>
              <w:rPr>
                <w:lang w:val="sr-Cyrl-CS"/>
              </w:rPr>
            </w:pPr>
            <w:r w:rsidRPr="003A696C">
              <w:rPr>
                <w:lang w:val="sr-Cyrl-CS"/>
              </w:rPr>
              <w:t>Усклађивао рад  стручних органа у школи.</w:t>
            </w:r>
          </w:p>
          <w:p w:rsidR="002C236A" w:rsidRPr="003A696C" w:rsidRDefault="002C236A" w:rsidP="00145E56">
            <w:pPr>
              <w:pStyle w:val="ListParagraph"/>
              <w:numPr>
                <w:ilvl w:val="0"/>
                <w:numId w:val="49"/>
              </w:numPr>
              <w:rPr>
                <w:lang w:val="sr-Cyrl-CS"/>
              </w:rPr>
            </w:pPr>
            <w:r w:rsidRPr="003A696C">
              <w:rPr>
                <w:lang w:val="sr-Cyrl-CS"/>
              </w:rPr>
              <w:t>Контролисао записнике о раду свих стр.органа.</w:t>
            </w:r>
          </w:p>
        </w:tc>
        <w:tc>
          <w:tcPr>
            <w:tcW w:w="1559" w:type="dxa"/>
          </w:tcPr>
          <w:p w:rsidR="002C236A" w:rsidRPr="003A696C" w:rsidRDefault="002C236A" w:rsidP="00797B48">
            <w:pPr>
              <w:rPr>
                <w:rFonts w:ascii="Times New Roman" w:hAnsi="Times New Roman" w:cs="Times New Roman"/>
                <w:lang w:val="sr-Cyrl-CS"/>
              </w:rPr>
            </w:pPr>
          </w:p>
        </w:tc>
        <w:tc>
          <w:tcPr>
            <w:tcW w:w="1418" w:type="dxa"/>
          </w:tcPr>
          <w:p w:rsidR="002C236A" w:rsidRPr="003A696C" w:rsidRDefault="002C236A" w:rsidP="00797B48">
            <w:pPr>
              <w:rPr>
                <w:rFonts w:ascii="Times New Roman" w:hAnsi="Times New Roman" w:cs="Times New Roman"/>
                <w:lang w:val="sr-Cyrl-CS"/>
              </w:rPr>
            </w:pPr>
          </w:p>
        </w:tc>
      </w:tr>
      <w:tr w:rsidR="002C236A" w:rsidRPr="003A696C" w:rsidTr="00571B8B">
        <w:trPr>
          <w:cantSplit/>
          <w:trHeight w:val="1745"/>
        </w:trPr>
        <w:tc>
          <w:tcPr>
            <w:tcW w:w="1951"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14) сарађује са родитељима, односно старатељима деце и ученика;</w:t>
            </w:r>
          </w:p>
        </w:tc>
        <w:tc>
          <w:tcPr>
            <w:tcW w:w="5245" w:type="dxa"/>
          </w:tcPr>
          <w:p w:rsidR="002C236A" w:rsidRPr="003A696C" w:rsidRDefault="002C236A" w:rsidP="00145E56">
            <w:pPr>
              <w:pStyle w:val="ListParagraph"/>
              <w:numPr>
                <w:ilvl w:val="0"/>
                <w:numId w:val="50"/>
              </w:numPr>
              <w:rPr>
                <w:lang w:val="sr-Cyrl-CS"/>
              </w:rPr>
            </w:pPr>
            <w:r w:rsidRPr="003A696C">
              <w:rPr>
                <w:lang w:val="sr-Cyrl-CS"/>
              </w:rPr>
              <w:t>Свакодневно сарађивао са родитељима  или другим законским заступницима ученика.</w:t>
            </w:r>
          </w:p>
          <w:p w:rsidR="002C236A" w:rsidRPr="003A696C" w:rsidRDefault="002C236A" w:rsidP="00145E56">
            <w:pPr>
              <w:pStyle w:val="ListParagraph"/>
              <w:numPr>
                <w:ilvl w:val="0"/>
                <w:numId w:val="50"/>
              </w:numPr>
              <w:rPr>
                <w:lang w:val="sr-Cyrl-CS"/>
              </w:rPr>
            </w:pPr>
            <w:r w:rsidRPr="003A696C">
              <w:rPr>
                <w:lang w:val="sr-Cyrl-CS"/>
              </w:rPr>
              <w:t>Радио на побољшању односа породице и школе.</w:t>
            </w:r>
          </w:p>
          <w:p w:rsidR="002C236A" w:rsidRPr="003A696C" w:rsidRDefault="002C236A" w:rsidP="00145E56">
            <w:pPr>
              <w:pStyle w:val="ListParagraph"/>
              <w:numPr>
                <w:ilvl w:val="0"/>
                <w:numId w:val="50"/>
              </w:numPr>
              <w:rPr>
                <w:lang w:val="sr-Cyrl-CS"/>
              </w:rPr>
            </w:pPr>
            <w:r w:rsidRPr="003A696C">
              <w:rPr>
                <w:lang w:val="sr-Cyrl-CS"/>
              </w:rPr>
              <w:t>Учествовао  на свим састанцима и руководио састанцима Савета родитеља и информисао о свим актуалним дешавањима.</w:t>
            </w:r>
          </w:p>
        </w:tc>
        <w:tc>
          <w:tcPr>
            <w:tcW w:w="1559" w:type="dxa"/>
            <w:textDirection w:val="btLr"/>
          </w:tcPr>
          <w:p w:rsidR="002C236A" w:rsidRDefault="002C236A" w:rsidP="00797B48">
            <w:pPr>
              <w:ind w:left="113" w:right="113"/>
              <w:rPr>
                <w:rFonts w:ascii="Times New Roman" w:hAnsi="Times New Roman" w:cs="Times New Roman"/>
                <w:lang w:val="sr-Cyrl-CS"/>
              </w:rPr>
            </w:pPr>
          </w:p>
          <w:p w:rsidR="002C236A"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r w:rsidRPr="003A696C">
              <w:rPr>
                <w:rFonts w:ascii="Times New Roman" w:hAnsi="Times New Roman" w:cs="Times New Roman"/>
                <w:lang w:val="sr-Cyrl-CS"/>
              </w:rPr>
              <w:t>Контину</w:t>
            </w:r>
            <w:r>
              <w:rPr>
                <w:rFonts w:ascii="Times New Roman" w:hAnsi="Times New Roman" w:cs="Times New Roman"/>
                <w:lang w:val="sr-Cyrl-CS"/>
              </w:rPr>
              <w:t>и</w:t>
            </w:r>
            <w:r w:rsidRPr="003A696C">
              <w:rPr>
                <w:rFonts w:ascii="Times New Roman" w:hAnsi="Times New Roman" w:cs="Times New Roman"/>
                <w:lang w:val="sr-Cyrl-CS"/>
              </w:rPr>
              <w:t>рано</w:t>
            </w: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p w:rsidR="002C236A" w:rsidRPr="003A696C" w:rsidRDefault="002C236A" w:rsidP="00797B48">
            <w:pPr>
              <w:ind w:left="113" w:right="113"/>
              <w:rPr>
                <w:rFonts w:ascii="Times New Roman" w:hAnsi="Times New Roman" w:cs="Times New Roman"/>
                <w:lang w:val="sr-Cyrl-CS"/>
              </w:rPr>
            </w:pP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Родитељи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Одељенске</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Старешине</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w:t>
            </w:r>
            <w:r>
              <w:rPr>
                <w:rFonts w:ascii="Times New Roman" w:hAnsi="Times New Roman" w:cs="Times New Roman"/>
                <w:lang w:val="sr-Cyrl-CS"/>
              </w:rPr>
              <w:t>ри</w:t>
            </w:r>
          </w:p>
        </w:tc>
      </w:tr>
      <w:tr w:rsidR="002C236A" w:rsidRPr="003A696C" w:rsidTr="00797B48">
        <w:trPr>
          <w:cantSplit/>
          <w:trHeight w:val="1430"/>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15) подношење</w:t>
            </w:r>
            <w:r w:rsidRPr="003A696C">
              <w:rPr>
                <w:rFonts w:ascii="Times New Roman" w:hAnsi="Times New Roman" w:cs="Times New Roman"/>
                <w:lang w:val="sr-Cyrl-CS"/>
              </w:rPr>
              <w:t xml:space="preserve"> </w:t>
            </w:r>
            <w:r w:rsidRPr="003A696C">
              <w:rPr>
                <w:rFonts w:ascii="Times New Roman" w:hAnsi="Times New Roman" w:cs="Times New Roman"/>
              </w:rPr>
              <w:t xml:space="preserve"> извештаја о свом раду и раду установе органу управљања </w:t>
            </w:r>
            <w:r w:rsidRPr="003A696C">
              <w:rPr>
                <w:rFonts w:ascii="Times New Roman" w:hAnsi="Times New Roman" w:cs="Times New Roman"/>
                <w:lang w:val="sr-Cyrl-CS"/>
              </w:rPr>
              <w:t xml:space="preserve"> </w:t>
            </w:r>
          </w:p>
          <w:p w:rsidR="002C236A" w:rsidRPr="003A696C" w:rsidRDefault="002C236A" w:rsidP="00797B48">
            <w:pPr>
              <w:rPr>
                <w:rFonts w:ascii="Times New Roman" w:hAnsi="Times New Roman" w:cs="Times New Roman"/>
              </w:rPr>
            </w:pPr>
          </w:p>
        </w:tc>
        <w:tc>
          <w:tcPr>
            <w:tcW w:w="5245" w:type="dxa"/>
          </w:tcPr>
          <w:p w:rsidR="002C236A" w:rsidRPr="003A696C" w:rsidRDefault="002C236A" w:rsidP="00145E56">
            <w:pPr>
              <w:pStyle w:val="ListParagraph"/>
              <w:numPr>
                <w:ilvl w:val="0"/>
                <w:numId w:val="51"/>
              </w:numPr>
              <w:rPr>
                <w:lang w:val="sr-Cyrl-CS"/>
              </w:rPr>
            </w:pPr>
            <w:r w:rsidRPr="003A696C">
              <w:rPr>
                <w:lang w:val="sr-Cyrl-CS"/>
              </w:rPr>
              <w:t xml:space="preserve">Поднео извештај о остваривању Годишњг плана рада  школе на Наставничком </w:t>
            </w:r>
          </w:p>
          <w:p w:rsidR="002C236A" w:rsidRPr="003A696C" w:rsidRDefault="002C236A" w:rsidP="00797B48">
            <w:pPr>
              <w:pStyle w:val="ListParagraph"/>
              <w:rPr>
                <w:lang w:val="sr-Cyrl-CS"/>
              </w:rPr>
            </w:pPr>
            <w:r w:rsidRPr="003A696C">
              <w:rPr>
                <w:lang w:val="sr-Cyrl-CS"/>
              </w:rPr>
              <w:t>већу на  , Школском одбору и Савету родитеља.</w:t>
            </w:r>
          </w:p>
          <w:p w:rsidR="002C236A" w:rsidRPr="003A696C" w:rsidRDefault="002C236A" w:rsidP="00145E56">
            <w:pPr>
              <w:pStyle w:val="ListParagraph"/>
              <w:numPr>
                <w:ilvl w:val="0"/>
                <w:numId w:val="51"/>
              </w:numPr>
              <w:rPr>
                <w:lang w:val="sr-Cyrl-CS"/>
              </w:rPr>
            </w:pPr>
            <w:r w:rsidRPr="003A696C">
              <w:rPr>
                <w:lang w:val="sr-Cyrl-CS"/>
              </w:rPr>
              <w:t>Поднео извештаје о свом раду  за    школску  2</w:t>
            </w:r>
            <w:r w:rsidRPr="003A696C">
              <w:t>0</w:t>
            </w:r>
            <w:r>
              <w:t>21</w:t>
            </w:r>
            <w:r w:rsidRPr="003A696C">
              <w:t>/20</w:t>
            </w:r>
            <w:r>
              <w:t>22</w:t>
            </w:r>
            <w:r w:rsidRPr="003A696C">
              <w:rPr>
                <w:lang w:val="sr-Cyrl-CS"/>
              </w:rPr>
              <w:t>. године  Наставничком већу,</w:t>
            </w:r>
            <w:r>
              <w:rPr>
                <w:lang w:val="sr-Cyrl-CS"/>
              </w:rPr>
              <w:t xml:space="preserve"> </w:t>
            </w:r>
            <w:r w:rsidRPr="003A696C">
              <w:rPr>
                <w:lang w:val="sr-Cyrl-CS"/>
              </w:rPr>
              <w:t>Школском одбору и Савету родитеља.</w:t>
            </w:r>
          </w:p>
          <w:p w:rsidR="002C236A" w:rsidRPr="003A696C" w:rsidRDefault="002C236A" w:rsidP="00797B48">
            <w:pPr>
              <w:rPr>
                <w:rFonts w:ascii="Times New Roman" w:hAnsi="Times New Roman" w:cs="Times New Roman"/>
                <w:lang w:val="sr-Cyrl-CS"/>
              </w:rPr>
            </w:pP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Према</w:t>
            </w:r>
          </w:p>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Плану</w:t>
            </w:r>
          </w:p>
          <w:p w:rsidR="002C236A" w:rsidRPr="003A696C" w:rsidRDefault="002C236A" w:rsidP="00797B48">
            <w:pPr>
              <w:ind w:left="113" w:right="113"/>
              <w:jc w:val="center"/>
              <w:rPr>
                <w:rFonts w:ascii="Times New Roman" w:hAnsi="Times New Roman" w:cs="Times New Roman"/>
                <w:lang w:val="sr-Cyrl-CS"/>
              </w:rPr>
            </w:pPr>
          </w:p>
          <w:p w:rsidR="002C236A" w:rsidRPr="003A696C" w:rsidRDefault="002C236A" w:rsidP="00797B48">
            <w:pPr>
              <w:ind w:left="113" w:right="113"/>
              <w:jc w:val="center"/>
              <w:rPr>
                <w:rFonts w:ascii="Times New Roman" w:hAnsi="Times New Roman" w:cs="Times New Roman"/>
                <w:lang w:val="sr-Cyrl-CS"/>
              </w:rPr>
            </w:pP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Наставничког већа,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Школског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одбора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Савета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родитеља </w:t>
            </w: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 xml:space="preserve">16) </w:t>
            </w:r>
            <w:r>
              <w:rPr>
                <w:rFonts w:ascii="Times New Roman" w:hAnsi="Times New Roman" w:cs="Times New Roman"/>
              </w:rPr>
              <w:t>Спровођење</w:t>
            </w:r>
            <w:r w:rsidRPr="003A696C">
              <w:rPr>
                <w:rFonts w:ascii="Times New Roman" w:hAnsi="Times New Roman" w:cs="Times New Roman"/>
              </w:rPr>
              <w:t xml:space="preserve"> пројекта Финансијског управљања и контроле;</w:t>
            </w:r>
          </w:p>
        </w:tc>
        <w:tc>
          <w:tcPr>
            <w:tcW w:w="5245" w:type="dxa"/>
          </w:tcPr>
          <w:p w:rsidR="002C236A" w:rsidRPr="003A696C" w:rsidRDefault="002C236A" w:rsidP="00797B48">
            <w:pPr>
              <w:rPr>
                <w:rFonts w:ascii="Times New Roman" w:hAnsi="Times New Roman" w:cs="Times New Roman"/>
                <w:lang w:val="sr-Cyrl-CS"/>
              </w:rPr>
            </w:pPr>
          </w:p>
          <w:p w:rsidR="002C236A" w:rsidRDefault="002C236A" w:rsidP="00145E56">
            <w:pPr>
              <w:pStyle w:val="ListParagraph"/>
              <w:numPr>
                <w:ilvl w:val="0"/>
                <w:numId w:val="51"/>
              </w:numPr>
              <w:rPr>
                <w:lang w:val="sr-Cyrl-CS"/>
              </w:rPr>
            </w:pPr>
            <w:r>
              <w:rPr>
                <w:lang w:val="sr-Cyrl-CS"/>
              </w:rPr>
              <w:t>Спровођење</w:t>
            </w:r>
            <w:r w:rsidRPr="003A696C">
              <w:rPr>
                <w:lang w:val="sr-Cyrl-CS"/>
              </w:rPr>
              <w:t xml:space="preserve"> финансијског управљања и контроле </w:t>
            </w:r>
          </w:p>
          <w:p w:rsidR="002C236A" w:rsidRPr="003A696C" w:rsidRDefault="002C236A" w:rsidP="00145E56">
            <w:pPr>
              <w:pStyle w:val="ListParagraph"/>
              <w:numPr>
                <w:ilvl w:val="0"/>
                <w:numId w:val="51"/>
              </w:numPr>
              <w:rPr>
                <w:lang w:val="sr-Cyrl-CS"/>
              </w:rPr>
            </w:pPr>
            <w:r>
              <w:rPr>
                <w:lang w:val="sr-Cyrl-CS"/>
              </w:rPr>
              <w:t>Учешће на обуци</w:t>
            </w:r>
          </w:p>
        </w:tc>
        <w:tc>
          <w:tcPr>
            <w:tcW w:w="1559" w:type="dxa"/>
            <w:textDirection w:val="btLr"/>
            <w:vAlign w:val="center"/>
          </w:tcPr>
          <w:p w:rsidR="002C236A" w:rsidRDefault="002C236A" w:rsidP="00797B48">
            <w:pPr>
              <w:ind w:left="113" w:right="113"/>
              <w:jc w:val="center"/>
              <w:rPr>
                <w:rFonts w:ascii="Times New Roman" w:hAnsi="Times New Roman" w:cs="Times New Roman"/>
                <w:lang w:val="sr-Cyrl-CS"/>
              </w:rPr>
            </w:pPr>
            <w:r>
              <w:rPr>
                <w:rFonts w:ascii="Times New Roman" w:hAnsi="Times New Roman" w:cs="Times New Roman"/>
                <w:lang w:val="sr-Cyrl-CS"/>
              </w:rPr>
              <w:t>Према</w:t>
            </w:r>
          </w:p>
          <w:p w:rsidR="002C236A" w:rsidRPr="003A696C" w:rsidRDefault="002C236A" w:rsidP="00797B48">
            <w:pPr>
              <w:ind w:left="113" w:right="113"/>
              <w:jc w:val="center"/>
              <w:rPr>
                <w:rFonts w:ascii="Times New Roman" w:hAnsi="Times New Roman" w:cs="Times New Roman"/>
                <w:lang w:val="sr-Cyrl-CS"/>
              </w:rPr>
            </w:pPr>
            <w:r>
              <w:rPr>
                <w:rFonts w:ascii="Times New Roman" w:hAnsi="Times New Roman" w:cs="Times New Roman"/>
                <w:lang w:val="sr-Cyrl-CS"/>
              </w:rPr>
              <w:t>Плану</w:t>
            </w:r>
          </w:p>
        </w:tc>
        <w:tc>
          <w:tcPr>
            <w:tcW w:w="1418" w:type="dxa"/>
          </w:tcPr>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 школе</w:t>
            </w: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Шеф рачуноводства</w:t>
            </w:r>
          </w:p>
          <w:p w:rsidR="002C236A" w:rsidRPr="003A696C" w:rsidRDefault="002C236A" w:rsidP="00797B48">
            <w:pPr>
              <w:rPr>
                <w:rFonts w:ascii="Times New Roman" w:hAnsi="Times New Roman" w:cs="Times New Roman"/>
                <w:lang w:val="sr-Cyrl-CS"/>
              </w:rPr>
            </w:pPr>
          </w:p>
        </w:tc>
      </w:tr>
      <w:tr w:rsidR="002C236A" w:rsidRPr="003A696C" w:rsidTr="00797B48">
        <w:trPr>
          <w:cantSplit/>
          <w:trHeight w:val="1134"/>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17) одлуч</w:t>
            </w:r>
            <w:r w:rsidRPr="003A696C">
              <w:rPr>
                <w:rFonts w:ascii="Times New Roman" w:hAnsi="Times New Roman" w:cs="Times New Roman"/>
                <w:lang w:val="sr-Cyrl-CS"/>
              </w:rPr>
              <w:t>ивање</w:t>
            </w:r>
            <w:r w:rsidRPr="003A696C">
              <w:rPr>
                <w:rFonts w:ascii="Times New Roman" w:hAnsi="Times New Roman" w:cs="Times New Roman"/>
              </w:rPr>
              <w:t xml:space="preserve"> о правима, обавезама и одговорностима ученика и запослених, у складу са </w:t>
            </w:r>
            <w:r w:rsidRPr="003A696C">
              <w:rPr>
                <w:rFonts w:ascii="Times New Roman" w:hAnsi="Times New Roman" w:cs="Times New Roman"/>
                <w:lang w:val="sr-Cyrl-CS"/>
              </w:rPr>
              <w:t xml:space="preserve"> </w:t>
            </w:r>
            <w:r w:rsidRPr="003A696C">
              <w:rPr>
                <w:rFonts w:ascii="Times New Roman" w:hAnsi="Times New Roman" w:cs="Times New Roman"/>
              </w:rPr>
              <w:t xml:space="preserve">законом. </w:t>
            </w:r>
          </w:p>
        </w:tc>
        <w:tc>
          <w:tcPr>
            <w:tcW w:w="5245" w:type="dxa"/>
          </w:tcPr>
          <w:p w:rsidR="002C236A" w:rsidRPr="003A696C" w:rsidRDefault="002C236A" w:rsidP="00145E56">
            <w:pPr>
              <w:pStyle w:val="ListParagraph"/>
              <w:numPr>
                <w:ilvl w:val="0"/>
                <w:numId w:val="51"/>
              </w:numPr>
              <w:rPr>
                <w:lang w:val="sr-Cyrl-CS"/>
              </w:rPr>
            </w:pPr>
            <w:r w:rsidRPr="003A696C">
              <w:rPr>
                <w:lang w:val="sr-Cyrl-CS"/>
              </w:rPr>
              <w:t>На све захтеве ученика, родитеља и запослених правовремено реаговао.</w:t>
            </w:r>
          </w:p>
          <w:p w:rsidR="002C236A" w:rsidRPr="003A696C" w:rsidRDefault="002C236A" w:rsidP="00145E56">
            <w:pPr>
              <w:pStyle w:val="ListParagraph"/>
              <w:numPr>
                <w:ilvl w:val="0"/>
                <w:numId w:val="51"/>
              </w:numPr>
              <w:rPr>
                <w:lang w:val="sr-Cyrl-CS"/>
              </w:rPr>
            </w:pPr>
            <w:r w:rsidRPr="003A696C">
              <w:rPr>
                <w:lang w:val="sr-Cyrl-CS"/>
              </w:rPr>
              <w:t>Донео решења о структури 40-часовне радне недеље за наставнике и стручне сараднике.</w:t>
            </w:r>
          </w:p>
          <w:p w:rsidR="002C236A" w:rsidRPr="003A696C" w:rsidRDefault="002C236A" w:rsidP="00145E56">
            <w:pPr>
              <w:pStyle w:val="ListParagraph"/>
              <w:numPr>
                <w:ilvl w:val="0"/>
                <w:numId w:val="51"/>
              </w:numPr>
              <w:rPr>
                <w:lang w:val="sr-Cyrl-CS"/>
              </w:rPr>
            </w:pPr>
            <w:r w:rsidRPr="003A696C">
              <w:rPr>
                <w:lang w:val="sr-Cyrl-CS"/>
              </w:rPr>
              <w:t>донео решења о породиљском од</w:t>
            </w:r>
            <w:r>
              <w:rPr>
                <w:lang w:val="sr-Cyrl-CS"/>
              </w:rPr>
              <w:t>сус</w:t>
            </w:r>
            <w:r w:rsidRPr="003A696C">
              <w:rPr>
                <w:lang w:val="sr-Cyrl-CS"/>
              </w:rPr>
              <w:t>тву и одсуству са рада ради неге детета.</w:t>
            </w:r>
          </w:p>
          <w:p w:rsidR="002C236A" w:rsidRPr="003A696C" w:rsidRDefault="002C236A" w:rsidP="00145E56">
            <w:pPr>
              <w:pStyle w:val="ListParagraph"/>
              <w:numPr>
                <w:ilvl w:val="0"/>
                <w:numId w:val="51"/>
              </w:numPr>
              <w:rPr>
                <w:lang w:val="sr-Cyrl-CS"/>
              </w:rPr>
            </w:pPr>
            <w:r w:rsidRPr="003A696C">
              <w:rPr>
                <w:lang w:val="sr-Cyrl-CS"/>
              </w:rPr>
              <w:t>Обављао разговоре и извршио избор наставника математике</w:t>
            </w:r>
            <w:r>
              <w:rPr>
                <w:lang w:val="sr-Cyrl-CS"/>
              </w:rPr>
              <w:t>, историје</w:t>
            </w:r>
            <w:r w:rsidRPr="003A696C">
              <w:rPr>
                <w:lang w:val="sr-Cyrl-CS"/>
              </w:rPr>
              <w:t xml:space="preserve"> и информатике и рач</w:t>
            </w:r>
            <w:r>
              <w:rPr>
                <w:lang w:val="sr-Cyrl-CS"/>
              </w:rPr>
              <w:t>унарства.</w:t>
            </w:r>
            <w:r w:rsidRPr="003A696C">
              <w:rPr>
                <w:lang w:val="sr-Cyrl-CS"/>
              </w:rPr>
              <w:t xml:space="preserve"> </w:t>
            </w: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Контину</w:t>
            </w:r>
            <w:r>
              <w:rPr>
                <w:rFonts w:ascii="Times New Roman" w:hAnsi="Times New Roman" w:cs="Times New Roman"/>
                <w:lang w:val="sr-Cyrl-CS"/>
              </w:rPr>
              <w:t>и</w:t>
            </w:r>
            <w:r w:rsidRPr="003A696C">
              <w:rPr>
                <w:rFonts w:ascii="Times New Roman" w:hAnsi="Times New Roman" w:cs="Times New Roman"/>
                <w:lang w:val="sr-Cyrl-CS"/>
              </w:rPr>
              <w:t>рано</w:t>
            </w:r>
          </w:p>
          <w:p w:rsidR="002C236A" w:rsidRPr="003A696C" w:rsidRDefault="002C236A" w:rsidP="00797B48">
            <w:pPr>
              <w:ind w:left="113" w:right="113"/>
              <w:jc w:val="center"/>
              <w:rPr>
                <w:rFonts w:ascii="Times New Roman" w:hAnsi="Times New Roman" w:cs="Times New Roman"/>
                <w:lang w:val="sr-Cyrl-CS"/>
              </w:rPr>
            </w:pP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ученици</w:t>
            </w:r>
          </w:p>
        </w:tc>
      </w:tr>
      <w:tr w:rsidR="002C236A" w:rsidRPr="003A696C" w:rsidTr="00571B8B">
        <w:trPr>
          <w:cantSplit/>
          <w:trHeight w:val="3617"/>
        </w:trPr>
        <w:tc>
          <w:tcPr>
            <w:tcW w:w="1951"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ОСТАЛИ ПОСЛОВИ</w:t>
            </w:r>
          </w:p>
        </w:tc>
        <w:tc>
          <w:tcPr>
            <w:tcW w:w="5245" w:type="dxa"/>
          </w:tcPr>
          <w:p w:rsidR="002C236A" w:rsidRPr="003A696C" w:rsidRDefault="002C236A" w:rsidP="00145E56">
            <w:pPr>
              <w:pStyle w:val="ListParagraph"/>
              <w:numPr>
                <w:ilvl w:val="0"/>
                <w:numId w:val="51"/>
              </w:numPr>
              <w:rPr>
                <w:lang w:val="sr-Cyrl-CS"/>
              </w:rPr>
            </w:pPr>
            <w:r w:rsidRPr="003A696C">
              <w:rPr>
                <w:lang w:val="sr-Cyrl-CS"/>
              </w:rPr>
              <w:t>Старао се и спроводио мере заштите безбедности ученика које су дефинисане Правилником.Та безбедност се односи на школску зграду и школско двориште,</w:t>
            </w:r>
            <w:r>
              <w:rPr>
                <w:lang w:val="sr-Cyrl-CS"/>
              </w:rPr>
              <w:t xml:space="preserve"> </w:t>
            </w:r>
            <w:r w:rsidRPr="003A696C">
              <w:rPr>
                <w:lang w:val="sr-Cyrl-CS"/>
              </w:rPr>
              <w:t>на путу између куће и школе и ван школске зграде и школског дворишта, као и на сарадњу са државним органима и орг.локалне самоуправе.</w:t>
            </w:r>
          </w:p>
          <w:p w:rsidR="002C236A" w:rsidRPr="003A696C" w:rsidRDefault="002C236A" w:rsidP="00145E56">
            <w:pPr>
              <w:pStyle w:val="ListParagraph"/>
              <w:numPr>
                <w:ilvl w:val="0"/>
                <w:numId w:val="51"/>
              </w:numPr>
              <w:rPr>
                <w:lang w:val="sr-Cyrl-CS"/>
              </w:rPr>
            </w:pPr>
            <w:r w:rsidRPr="003A696C">
              <w:rPr>
                <w:lang w:val="sr-Cyrl-CS"/>
              </w:rPr>
              <w:t>Организовао и контролисао дежурство ученика и запослених.</w:t>
            </w:r>
          </w:p>
          <w:p w:rsidR="002C236A" w:rsidRPr="003A696C" w:rsidRDefault="002C236A" w:rsidP="00145E56">
            <w:pPr>
              <w:pStyle w:val="ListParagraph"/>
              <w:numPr>
                <w:ilvl w:val="0"/>
                <w:numId w:val="51"/>
              </w:numPr>
              <w:rPr>
                <w:lang w:val="sr-Cyrl-CS"/>
              </w:rPr>
            </w:pPr>
            <w:r w:rsidRPr="003A696C">
              <w:rPr>
                <w:lang w:val="sr-Cyrl-CS"/>
              </w:rPr>
              <w:t>Учествовао на промоцији и маркетингу школе  у посети средњим школама</w:t>
            </w:r>
          </w:p>
          <w:p w:rsidR="002C236A" w:rsidRDefault="002C236A" w:rsidP="00145E56">
            <w:pPr>
              <w:pStyle w:val="ListParagraph"/>
              <w:numPr>
                <w:ilvl w:val="0"/>
                <w:numId w:val="51"/>
              </w:numPr>
              <w:rPr>
                <w:lang w:val="sr-Cyrl-CS"/>
              </w:rPr>
            </w:pPr>
            <w:r w:rsidRPr="003A696C">
              <w:rPr>
                <w:lang w:val="sr-Cyrl-CS"/>
              </w:rPr>
              <w:t>Организовао предавања ученицима 8. разреда за професионални развој</w:t>
            </w:r>
          </w:p>
          <w:p w:rsidR="002C236A" w:rsidRPr="003A696C" w:rsidRDefault="002C236A" w:rsidP="00145E56">
            <w:pPr>
              <w:pStyle w:val="ListParagraph"/>
              <w:numPr>
                <w:ilvl w:val="0"/>
                <w:numId w:val="51"/>
              </w:numPr>
              <w:rPr>
                <w:lang w:val="sr-Cyrl-CS"/>
              </w:rPr>
            </w:pPr>
            <w:r>
              <w:rPr>
                <w:lang w:val="sr-Cyrl-CS"/>
              </w:rPr>
              <w:t>Организовао несметано одвијање наставе током радова на санацији крова.</w:t>
            </w:r>
          </w:p>
          <w:p w:rsidR="002C236A" w:rsidRPr="003A696C" w:rsidRDefault="002C236A" w:rsidP="00797B48">
            <w:pPr>
              <w:pStyle w:val="ListParagraph"/>
              <w:rPr>
                <w:lang w:val="sr-Cyrl-CS"/>
              </w:rPr>
            </w:pPr>
          </w:p>
        </w:tc>
        <w:tc>
          <w:tcPr>
            <w:tcW w:w="1559" w:type="dxa"/>
            <w:textDirection w:val="btLr"/>
            <w:vAlign w:val="center"/>
          </w:tcPr>
          <w:p w:rsidR="002C236A" w:rsidRPr="003A696C" w:rsidRDefault="002C236A" w:rsidP="00797B48">
            <w:pPr>
              <w:ind w:left="113" w:right="113"/>
              <w:jc w:val="center"/>
              <w:rPr>
                <w:rFonts w:ascii="Times New Roman" w:hAnsi="Times New Roman" w:cs="Times New Roman"/>
                <w:lang w:val="sr-Cyrl-CS"/>
              </w:rPr>
            </w:pPr>
          </w:p>
          <w:p w:rsidR="00797B48" w:rsidRPr="003A696C" w:rsidRDefault="00797B48" w:rsidP="00797B48">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Контину</w:t>
            </w:r>
            <w:r>
              <w:rPr>
                <w:rFonts w:ascii="Times New Roman" w:hAnsi="Times New Roman" w:cs="Times New Roman"/>
                <w:lang w:val="sr-Cyrl-CS"/>
              </w:rPr>
              <w:t>и</w:t>
            </w:r>
            <w:r w:rsidRPr="003A696C">
              <w:rPr>
                <w:rFonts w:ascii="Times New Roman" w:hAnsi="Times New Roman" w:cs="Times New Roman"/>
                <w:lang w:val="sr-Cyrl-CS"/>
              </w:rPr>
              <w:t>рано</w:t>
            </w:r>
          </w:p>
          <w:p w:rsidR="002C236A" w:rsidRPr="003A696C" w:rsidRDefault="002C236A" w:rsidP="00797B48">
            <w:pPr>
              <w:ind w:left="113" w:right="113"/>
              <w:jc w:val="center"/>
              <w:rPr>
                <w:rFonts w:ascii="Times New Roman" w:hAnsi="Times New Roman" w:cs="Times New Roman"/>
                <w:lang w:val="sr-Cyrl-CS"/>
              </w:rPr>
            </w:pPr>
          </w:p>
        </w:tc>
        <w:tc>
          <w:tcPr>
            <w:tcW w:w="141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МУП</w:t>
            </w:r>
          </w:p>
          <w:p w:rsidR="002C236A" w:rsidRPr="003A696C" w:rsidRDefault="00571B8B" w:rsidP="00797B48">
            <w:pPr>
              <w:rPr>
                <w:rFonts w:ascii="Times New Roman" w:hAnsi="Times New Roman" w:cs="Times New Roman"/>
                <w:lang w:val="sr-Cyrl-CS"/>
              </w:rPr>
            </w:pPr>
            <w:r>
              <w:rPr>
                <w:rFonts w:ascii="Times New Roman" w:hAnsi="Times New Roman" w:cs="Times New Roman"/>
                <w:lang w:val="sr-Cyrl-CS"/>
              </w:rPr>
              <w:t>Родитељи</w:t>
            </w:r>
          </w:p>
          <w:p w:rsidR="002C236A" w:rsidRPr="003A696C" w:rsidRDefault="002C236A" w:rsidP="00797B48">
            <w:pPr>
              <w:rPr>
                <w:rFonts w:ascii="Times New Roman" w:hAnsi="Times New Roman" w:cs="Times New Roman"/>
                <w:lang w:val="sr-Cyrl-CS"/>
              </w:rPr>
            </w:pPr>
          </w:p>
          <w:p w:rsidR="002C236A" w:rsidRPr="003A696C" w:rsidRDefault="00571B8B" w:rsidP="00797B48">
            <w:pPr>
              <w:rPr>
                <w:rFonts w:ascii="Times New Roman" w:hAnsi="Times New Roman" w:cs="Times New Roman"/>
                <w:lang w:val="sr-Cyrl-CS"/>
              </w:rPr>
            </w:pPr>
            <w:r>
              <w:rPr>
                <w:rFonts w:ascii="Times New Roman" w:hAnsi="Times New Roman" w:cs="Times New Roman"/>
                <w:lang w:val="sr-Cyrl-CS"/>
              </w:rPr>
              <w:t>Дежурни наставници</w:t>
            </w:r>
          </w:p>
          <w:p w:rsidR="002C236A" w:rsidRPr="003A696C" w:rsidRDefault="00571B8B" w:rsidP="00797B48">
            <w:pPr>
              <w:rPr>
                <w:rFonts w:ascii="Times New Roman" w:hAnsi="Times New Roman" w:cs="Times New Roman"/>
                <w:lang w:val="sr-Cyrl-CS"/>
              </w:rPr>
            </w:pPr>
            <w:r>
              <w:rPr>
                <w:rFonts w:ascii="Times New Roman" w:hAnsi="Times New Roman" w:cs="Times New Roman"/>
                <w:lang w:val="sr-Cyrl-CS"/>
              </w:rPr>
              <w:t>и ученици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 </w:t>
            </w:r>
          </w:p>
        </w:tc>
      </w:tr>
    </w:tbl>
    <w:p w:rsidR="002C236A" w:rsidRPr="003A696C" w:rsidRDefault="002C236A" w:rsidP="002C236A">
      <w:pPr>
        <w:rPr>
          <w:rFonts w:ascii="Times New Roman" w:hAnsi="Times New Roman" w:cs="Times New Roman"/>
          <w:lang w:val="sr-Cyrl-CS"/>
        </w:rPr>
      </w:pPr>
      <w:r w:rsidRPr="003A696C">
        <w:rPr>
          <w:rFonts w:ascii="Times New Roman" w:hAnsi="Times New Roman" w:cs="Times New Roman"/>
          <w:lang w:val="sr-Cyrl-CS"/>
        </w:rPr>
        <w:t>Све активности које сам навео у Плану рада директора школе, успешно сам и реализовао.Реализовао сам и послове које нисам планирао</w:t>
      </w:r>
      <w:r w:rsidRPr="003A696C">
        <w:rPr>
          <w:rFonts w:ascii="Times New Roman" w:hAnsi="Times New Roman" w:cs="Times New Roman"/>
        </w:rPr>
        <w:t>,</w:t>
      </w:r>
      <w:r w:rsidRPr="003A696C">
        <w:rPr>
          <w:rFonts w:ascii="Times New Roman" w:hAnsi="Times New Roman" w:cs="Times New Roman"/>
          <w:lang w:val="sr-Cyrl-CS"/>
        </w:rPr>
        <w:t xml:space="preserve"> а који су тражили моје ангажовање и ангажовање  школе.</w:t>
      </w:r>
    </w:p>
    <w:p w:rsidR="002C236A" w:rsidRDefault="002C236A" w:rsidP="002C236A">
      <w:pPr>
        <w:rPr>
          <w:rFonts w:ascii="Times New Roman" w:hAnsi="Times New Roman" w:cs="Times New Roman"/>
          <w:lang w:val="sr-Cyrl-CS"/>
        </w:rPr>
      </w:pPr>
      <w:r w:rsidRPr="003A696C">
        <w:rPr>
          <w:rFonts w:ascii="Times New Roman" w:hAnsi="Times New Roman" w:cs="Times New Roman"/>
          <w:lang w:val="sr-Cyrl-CS"/>
        </w:rPr>
        <w:t xml:space="preserve"> У Заблаћу, </w:t>
      </w:r>
      <w:r>
        <w:rPr>
          <w:rFonts w:ascii="Times New Roman" w:hAnsi="Times New Roman" w:cs="Times New Roman"/>
        </w:rPr>
        <w:t>01.06</w:t>
      </w:r>
      <w:r w:rsidRPr="003A696C">
        <w:rPr>
          <w:rFonts w:ascii="Times New Roman" w:hAnsi="Times New Roman" w:cs="Times New Roman"/>
          <w:lang w:val="sr-Cyrl-CS"/>
        </w:rPr>
        <w:t>.20</w:t>
      </w:r>
      <w:r w:rsidRPr="003A696C">
        <w:rPr>
          <w:rFonts w:ascii="Times New Roman" w:hAnsi="Times New Roman" w:cs="Times New Roman"/>
        </w:rPr>
        <w:t>2</w:t>
      </w:r>
      <w:r>
        <w:rPr>
          <w:rFonts w:ascii="Times New Roman" w:hAnsi="Times New Roman" w:cs="Times New Roman"/>
        </w:rPr>
        <w:t>2</w:t>
      </w:r>
      <w:r w:rsidRPr="003A696C">
        <w:rPr>
          <w:rFonts w:ascii="Times New Roman" w:hAnsi="Times New Roman" w:cs="Times New Roman"/>
          <w:lang w:val="sr-Cyrl-CS"/>
        </w:rPr>
        <w:t>.</w:t>
      </w:r>
      <w:r w:rsidR="0024672F">
        <w:rPr>
          <w:rFonts w:ascii="Times New Roman" w:hAnsi="Times New Roman" w:cs="Times New Roman"/>
          <w:lang w:val="sr-Cyrl-CS"/>
        </w:rPr>
        <w:t xml:space="preserve"> </w:t>
      </w:r>
      <w:r w:rsidRPr="003A696C">
        <w:rPr>
          <w:rFonts w:ascii="Times New Roman" w:hAnsi="Times New Roman" w:cs="Times New Roman"/>
          <w:lang w:val="sr-Cyrl-CS"/>
        </w:rPr>
        <w:t>године</w:t>
      </w:r>
      <w:r w:rsidRPr="003A696C">
        <w:rPr>
          <w:rFonts w:ascii="Times New Roman" w:hAnsi="Times New Roman" w:cs="Times New Roman"/>
          <w:lang w:val="sr-Cyrl-CS"/>
        </w:rPr>
        <w:tab/>
        <w:t xml:space="preserve">                                                                                           </w:t>
      </w:r>
    </w:p>
    <w:p w:rsidR="002C236A" w:rsidRDefault="009330CA" w:rsidP="002C236A">
      <w:pPr>
        <w:jc w:val="center"/>
        <w:rPr>
          <w:rFonts w:ascii="Times New Roman" w:hAnsi="Times New Roman" w:cs="Times New Roman"/>
          <w:lang w:val="sr-Cyrl-CS"/>
        </w:rPr>
      </w:pPr>
      <w:r>
        <w:rPr>
          <w:rFonts w:ascii="Times New Roman" w:hAnsi="Times New Roman" w:cs="Times New Roman"/>
          <w:lang w:val="sr-Cyrl-CS"/>
        </w:rPr>
        <w:t xml:space="preserve">                                                                                             </w:t>
      </w:r>
      <w:r w:rsidR="002C236A" w:rsidRPr="003A696C">
        <w:rPr>
          <w:rFonts w:ascii="Times New Roman" w:hAnsi="Times New Roman" w:cs="Times New Roman"/>
          <w:lang w:val="sr-Cyrl-CS"/>
        </w:rPr>
        <w:t>Директор школе,</w:t>
      </w:r>
      <w:r w:rsidR="002C236A" w:rsidRPr="003A696C">
        <w:rPr>
          <w:rFonts w:ascii="Times New Roman" w:hAnsi="Times New Roman" w:cs="Times New Roman"/>
          <w:lang w:val="sr-Cyrl-CS"/>
        </w:rPr>
        <w:tab/>
      </w:r>
    </w:p>
    <w:p w:rsidR="009330CA" w:rsidRPr="002C236A" w:rsidRDefault="009330CA" w:rsidP="002C236A">
      <w:pPr>
        <w:jc w:val="center"/>
        <w:rPr>
          <w:rFonts w:ascii="Times New Roman" w:hAnsi="Times New Roman" w:cs="Times New Roman"/>
          <w:b/>
          <w:sz w:val="24"/>
          <w:szCs w:val="24"/>
          <w:lang w:val="sr-Cyrl-CS"/>
        </w:rPr>
      </w:pPr>
      <w:r>
        <w:rPr>
          <w:rFonts w:ascii="Times New Roman" w:hAnsi="Times New Roman" w:cs="Times New Roman"/>
          <w:lang w:val="sr-Cyrl-CS"/>
        </w:rPr>
        <w:t xml:space="preserve">                                                                                      Милијан Пауновић</w:t>
      </w:r>
    </w:p>
    <w:p w:rsidR="002C236A" w:rsidRDefault="002C236A" w:rsidP="0012120E">
      <w:pPr>
        <w:jc w:val="both"/>
        <w:rPr>
          <w:rFonts w:ascii="Times New Roman" w:hAnsi="Times New Roman" w:cs="Times New Roman"/>
          <w:lang w:val="sr-Cyrl-CS"/>
        </w:rPr>
      </w:pPr>
    </w:p>
    <w:p w:rsidR="002C236A" w:rsidRPr="003A696C" w:rsidRDefault="002C236A" w:rsidP="009330CA">
      <w:pPr>
        <w:ind w:firstLine="708"/>
        <w:jc w:val="both"/>
        <w:rPr>
          <w:rFonts w:ascii="Times New Roman" w:hAnsi="Times New Roman" w:cs="Times New Roman"/>
          <w:lang w:val="sr-Cyrl-CS"/>
        </w:rPr>
      </w:pPr>
      <w:r w:rsidRPr="003A696C">
        <w:rPr>
          <w:rFonts w:ascii="Times New Roman" w:hAnsi="Times New Roman" w:cs="Times New Roman"/>
        </w:rPr>
        <w:t>Послове из надлежнос</w:t>
      </w:r>
      <w:r>
        <w:rPr>
          <w:rFonts w:ascii="Times New Roman" w:hAnsi="Times New Roman" w:cs="Times New Roman"/>
        </w:rPr>
        <w:t>т</w:t>
      </w:r>
      <w:r w:rsidRPr="003A696C">
        <w:rPr>
          <w:rFonts w:ascii="Times New Roman" w:hAnsi="Times New Roman" w:cs="Times New Roman"/>
        </w:rPr>
        <w:t>и директора школе обављао сам</w:t>
      </w:r>
      <w:r>
        <w:rPr>
          <w:rFonts w:ascii="Times New Roman" w:hAnsi="Times New Roman" w:cs="Times New Roman"/>
        </w:rPr>
        <w:t xml:space="preserve"> од дана 2.6.2022. године</w:t>
      </w:r>
      <w:r w:rsidRPr="003A696C">
        <w:rPr>
          <w:rFonts w:ascii="Times New Roman" w:hAnsi="Times New Roman" w:cs="Times New Roman"/>
        </w:rPr>
        <w:t>, како према важећим законским прописима и обавезама</w:t>
      </w:r>
      <w:r w:rsidRPr="003A696C">
        <w:rPr>
          <w:rFonts w:ascii="Times New Roman" w:hAnsi="Times New Roman" w:cs="Times New Roman"/>
          <w:lang w:val="sr-Cyrl-CS"/>
        </w:rPr>
        <w:t xml:space="preserve"> </w:t>
      </w:r>
      <w:r>
        <w:rPr>
          <w:rFonts w:ascii="Times New Roman" w:hAnsi="Times New Roman" w:cs="Times New Roman"/>
        </w:rPr>
        <w:t>(за ову школску годину према</w:t>
      </w:r>
      <w:r w:rsidRPr="003A696C">
        <w:rPr>
          <w:rFonts w:ascii="Times New Roman" w:hAnsi="Times New Roman" w:cs="Times New Roman"/>
        </w:rPr>
        <w:t xml:space="preserve"> </w:t>
      </w:r>
      <w:r>
        <w:rPr>
          <w:rFonts w:ascii="Times New Roman" w:hAnsi="Times New Roman" w:cs="Times New Roman"/>
        </w:rPr>
        <w:t>ч</w:t>
      </w:r>
      <w:r w:rsidRPr="003A696C">
        <w:rPr>
          <w:rFonts w:ascii="Times New Roman" w:hAnsi="Times New Roman" w:cs="Times New Roman"/>
        </w:rPr>
        <w:t>лан</w:t>
      </w:r>
      <w:r>
        <w:rPr>
          <w:rFonts w:ascii="Times New Roman" w:hAnsi="Times New Roman" w:cs="Times New Roman"/>
        </w:rPr>
        <w:t>у</w:t>
      </w:r>
      <w:r w:rsidRPr="003A696C">
        <w:rPr>
          <w:rFonts w:ascii="Times New Roman" w:hAnsi="Times New Roman" w:cs="Times New Roman"/>
        </w:rPr>
        <w:t xml:space="preserve"> 126. Закона о основама система образовања и васпитања</w:t>
      </w:r>
      <w:r>
        <w:rPr>
          <w:rFonts w:ascii="Times New Roman" w:hAnsi="Times New Roman" w:cs="Times New Roman"/>
        </w:rPr>
        <w:t>),</w:t>
      </w:r>
      <w:r w:rsidRPr="003A696C">
        <w:rPr>
          <w:rFonts w:ascii="Times New Roman" w:hAnsi="Times New Roman" w:cs="Times New Roman"/>
        </w:rPr>
        <w:t xml:space="preserve"> тако и на основу Годишњег плана рада школе за школску 202</w:t>
      </w:r>
      <w:r>
        <w:rPr>
          <w:rFonts w:ascii="Times New Roman" w:hAnsi="Times New Roman" w:cs="Times New Roman"/>
        </w:rPr>
        <w:t>1</w:t>
      </w:r>
      <w:r w:rsidRPr="003A696C">
        <w:rPr>
          <w:rFonts w:ascii="Times New Roman" w:hAnsi="Times New Roman" w:cs="Times New Roman"/>
        </w:rPr>
        <w:t>/</w:t>
      </w:r>
      <w:r>
        <w:rPr>
          <w:rFonts w:ascii="Times New Roman" w:hAnsi="Times New Roman" w:cs="Times New Roman"/>
        </w:rPr>
        <w:t>20</w:t>
      </w:r>
      <w:r w:rsidRPr="003A696C">
        <w:rPr>
          <w:rFonts w:ascii="Times New Roman" w:hAnsi="Times New Roman" w:cs="Times New Roman"/>
        </w:rPr>
        <w:t>2</w:t>
      </w:r>
      <w:r>
        <w:rPr>
          <w:rFonts w:ascii="Times New Roman" w:hAnsi="Times New Roman" w:cs="Times New Roman"/>
        </w:rPr>
        <w:t>2</w:t>
      </w:r>
      <w:r w:rsidRPr="003A696C">
        <w:rPr>
          <w:rFonts w:ascii="Times New Roman" w:hAnsi="Times New Roman" w:cs="Times New Roman"/>
        </w:rPr>
        <w:t xml:space="preserve">. </w:t>
      </w:r>
      <w:r w:rsidRPr="003A696C">
        <w:rPr>
          <w:rFonts w:ascii="Times New Roman" w:hAnsi="Times New Roman" w:cs="Times New Roman"/>
          <w:lang w:val="sr-Cyrl-CS"/>
        </w:rPr>
        <w:t>к</w:t>
      </w:r>
      <w:r w:rsidRPr="003A696C">
        <w:rPr>
          <w:rFonts w:ascii="Times New Roman" w:hAnsi="Times New Roman" w:cs="Times New Roman"/>
        </w:rPr>
        <w:t>ојим су регулисана пра</w:t>
      </w:r>
      <w:r w:rsidR="0024672F">
        <w:rPr>
          <w:rFonts w:ascii="Times New Roman" w:hAnsi="Times New Roman" w:cs="Times New Roman"/>
        </w:rPr>
        <w:t>ва и обавезе директора установе</w:t>
      </w:r>
      <w:r w:rsidRPr="003A696C">
        <w:rPr>
          <w:rFonts w:ascii="Times New Roman" w:hAnsi="Times New Roman" w:cs="Times New Roman"/>
        </w:rPr>
        <w:t xml:space="preserve">: </w:t>
      </w:r>
    </w:p>
    <w:p w:rsidR="002C236A" w:rsidRPr="003A696C" w:rsidRDefault="002C236A" w:rsidP="002C236A">
      <w:pPr>
        <w:spacing w:after="0"/>
        <w:rPr>
          <w:rFonts w:ascii="Times New Roman" w:eastAsia="Times New Roman" w:hAnsi="Times New Roman" w:cs="Times New Roman"/>
          <w:color w:val="1A1617"/>
        </w:rPr>
      </w:pPr>
      <w:r w:rsidRPr="003A696C">
        <w:rPr>
          <w:rFonts w:ascii="Times New Roman" w:eastAsia="Times New Roman" w:hAnsi="Times New Roman" w:cs="Times New Roman"/>
          <w:color w:val="1A1617"/>
        </w:rPr>
        <w:t>1) планира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организ</w:t>
      </w:r>
      <w:r w:rsidRPr="003A696C">
        <w:rPr>
          <w:rFonts w:ascii="Times New Roman" w:eastAsia="Times New Roman" w:hAnsi="Times New Roman" w:cs="Times New Roman"/>
          <w:color w:val="1A1617"/>
          <w:lang w:val="sr-Cyrl-CS"/>
        </w:rPr>
        <w:t>овао</w:t>
      </w:r>
      <w:r w:rsidRPr="003A696C">
        <w:rPr>
          <w:rFonts w:ascii="Times New Roman" w:eastAsia="Times New Roman" w:hAnsi="Times New Roman" w:cs="Times New Roman"/>
          <w:color w:val="1A1617"/>
        </w:rPr>
        <w:t xml:space="preserve"> остваривање програма образовања и васпитања и свих активности установе; </w:t>
      </w:r>
      <w:r w:rsidRPr="003A696C">
        <w:rPr>
          <w:rFonts w:ascii="Times New Roman" w:eastAsia="Times New Roman" w:hAnsi="Times New Roman" w:cs="Times New Roman"/>
          <w:color w:val="1A1617"/>
        </w:rPr>
        <w:br/>
        <w:t>2)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осигурању квалитета, самовредновању, остваривању стандарда постигнућа и унапређивању образовно-васпитног рада; </w:t>
      </w:r>
      <w:r w:rsidRPr="003A696C">
        <w:rPr>
          <w:rFonts w:ascii="Times New Roman" w:eastAsia="Times New Roman" w:hAnsi="Times New Roman" w:cs="Times New Roman"/>
          <w:color w:val="1A1617"/>
        </w:rPr>
        <w:br/>
        <w:t>3)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остваривању развојног плана установе; </w:t>
      </w:r>
      <w:r w:rsidRPr="003A696C">
        <w:rPr>
          <w:rFonts w:ascii="Times New Roman" w:eastAsia="Times New Roman" w:hAnsi="Times New Roman" w:cs="Times New Roman"/>
          <w:color w:val="1A1617"/>
        </w:rPr>
        <w:br/>
        <w:t>4) одлуч</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о коришћењу средстава утврђених финансијским планом и одговара</w:t>
      </w:r>
      <w:r>
        <w:rPr>
          <w:rFonts w:ascii="Times New Roman" w:eastAsia="Times New Roman" w:hAnsi="Times New Roman" w:cs="Times New Roman"/>
          <w:color w:val="1A1617"/>
        </w:rPr>
        <w:t>о</w:t>
      </w:r>
      <w:r w:rsidRPr="003A696C">
        <w:rPr>
          <w:rFonts w:ascii="Times New Roman" w:eastAsia="Times New Roman" w:hAnsi="Times New Roman" w:cs="Times New Roman"/>
          <w:color w:val="1A1617"/>
        </w:rPr>
        <w:t xml:space="preserve"> за одобравање и наменско коришћење тих средстава, у складу са законом; </w:t>
      </w:r>
      <w:r w:rsidRPr="003A696C">
        <w:rPr>
          <w:rFonts w:ascii="Times New Roman" w:eastAsia="Times New Roman" w:hAnsi="Times New Roman" w:cs="Times New Roman"/>
          <w:color w:val="1A1617"/>
        </w:rPr>
        <w:br/>
        <w:t>5) сарађ</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са органима јединице локалне самоуправе, организацијама и удружењима; </w:t>
      </w:r>
      <w:r w:rsidRPr="003A696C">
        <w:rPr>
          <w:rFonts w:ascii="Times New Roman" w:eastAsia="Times New Roman" w:hAnsi="Times New Roman" w:cs="Times New Roman"/>
          <w:color w:val="1A1617"/>
        </w:rPr>
        <w:br/>
        <w:t>6) организ</w:t>
      </w:r>
      <w:r w:rsidRPr="003A696C">
        <w:rPr>
          <w:rFonts w:ascii="Times New Roman" w:eastAsia="Times New Roman" w:hAnsi="Times New Roman" w:cs="Times New Roman"/>
          <w:color w:val="1A1617"/>
          <w:lang w:val="sr-Cyrl-CS"/>
        </w:rPr>
        <w:t>овао</w:t>
      </w:r>
      <w:r w:rsidRPr="003A696C">
        <w:rPr>
          <w:rFonts w:ascii="Times New Roman" w:eastAsia="Times New Roman" w:hAnsi="Times New Roman" w:cs="Times New Roman"/>
          <w:color w:val="1A1617"/>
        </w:rPr>
        <w:t xml:space="preserve"> и врши</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педагошко-инструктивни увид и прати</w:t>
      </w:r>
      <w:r>
        <w:rPr>
          <w:rFonts w:ascii="Times New Roman" w:eastAsia="Times New Roman" w:hAnsi="Times New Roman" w:cs="Times New Roman"/>
          <w:color w:val="1A1617"/>
        </w:rPr>
        <w:t>о</w:t>
      </w:r>
      <w:r w:rsidRPr="003A696C">
        <w:rPr>
          <w:rFonts w:ascii="Times New Roman" w:eastAsia="Times New Roman" w:hAnsi="Times New Roman" w:cs="Times New Roman"/>
          <w:color w:val="1A1617"/>
        </w:rPr>
        <w:t xml:space="preserve"> квалитет образовно-васпитног рада и педагошке праксе и предузима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мере за унапређивање и усавршавање рада наставника</w:t>
      </w:r>
      <w:r w:rsidRPr="003A696C">
        <w:rPr>
          <w:rFonts w:ascii="Times New Roman" w:eastAsia="Times New Roman" w:hAnsi="Times New Roman" w:cs="Times New Roman"/>
          <w:color w:val="1A1617"/>
          <w:lang w:val="sr-Cyrl-CS"/>
        </w:rPr>
        <w:t xml:space="preserve"> </w:t>
      </w:r>
      <w:r w:rsidRPr="003A696C">
        <w:rPr>
          <w:rFonts w:ascii="Times New Roman" w:eastAsia="Times New Roman" w:hAnsi="Times New Roman" w:cs="Times New Roman"/>
          <w:color w:val="1A1617"/>
        </w:rPr>
        <w:t xml:space="preserve"> и стручног </w:t>
      </w:r>
      <w:r w:rsidRPr="003A696C">
        <w:rPr>
          <w:rFonts w:ascii="Times New Roman" w:eastAsia="Times New Roman" w:hAnsi="Times New Roman" w:cs="Times New Roman"/>
          <w:color w:val="1A1617"/>
        </w:rPr>
        <w:lastRenderedPageBreak/>
        <w:t>сарадника; </w:t>
      </w:r>
      <w:r w:rsidRPr="003A696C">
        <w:rPr>
          <w:rFonts w:ascii="Times New Roman" w:eastAsia="Times New Roman" w:hAnsi="Times New Roman" w:cs="Times New Roman"/>
          <w:color w:val="1A1617"/>
        </w:rPr>
        <w:br/>
        <w:t>7) планира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прати</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стручно усавршавање;</w:t>
      </w:r>
    </w:p>
    <w:p w:rsidR="002C236A" w:rsidRPr="003A696C" w:rsidRDefault="002C236A" w:rsidP="002C236A">
      <w:pPr>
        <w:spacing w:after="0"/>
        <w:rPr>
          <w:rFonts w:ascii="Times New Roman" w:eastAsia="Times New Roman" w:hAnsi="Times New Roman" w:cs="Times New Roman"/>
          <w:color w:val="1A1617"/>
        </w:rPr>
      </w:pPr>
      <w:r w:rsidRPr="003A696C">
        <w:rPr>
          <w:rFonts w:ascii="Times New Roman" w:eastAsia="Times New Roman" w:hAnsi="Times New Roman" w:cs="Times New Roman"/>
          <w:color w:val="1A1617"/>
        </w:rPr>
        <w:t>8) водио рачуна о  повредама  забрана из чл. 44. до 46. овог закона и недоличног понашања запосленог и његовог негативног утицаја на децу и ученике; </w:t>
      </w:r>
      <w:r w:rsidRPr="003A696C">
        <w:rPr>
          <w:rFonts w:ascii="Times New Roman" w:eastAsia="Times New Roman" w:hAnsi="Times New Roman" w:cs="Times New Roman"/>
          <w:color w:val="1A1617"/>
        </w:rPr>
        <w:br/>
        <w:t>9) предузима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мере ради извршавања налога просветног инспектора и просветног саветника, као и других инспекцијских органа; </w:t>
      </w:r>
      <w:r w:rsidRPr="003A696C">
        <w:rPr>
          <w:rFonts w:ascii="Times New Roman" w:eastAsia="Times New Roman" w:hAnsi="Times New Roman" w:cs="Times New Roman"/>
          <w:color w:val="1A1617"/>
        </w:rPr>
        <w:br/>
        <w:t>10)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благовременом и тачном уносу и одржавању ажурности базе података о установи у оквиру јединственог информационог система просвете; </w:t>
      </w:r>
      <w:r w:rsidRPr="003A696C">
        <w:rPr>
          <w:rFonts w:ascii="Times New Roman" w:eastAsia="Times New Roman" w:hAnsi="Times New Roman" w:cs="Times New Roman"/>
          <w:color w:val="1A1617"/>
        </w:rPr>
        <w:br/>
        <w:t>11) стара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се о благовременом објављ</w:t>
      </w:r>
      <w:r w:rsidRPr="003A696C">
        <w:rPr>
          <w:rFonts w:ascii="Times New Roman" w:eastAsia="Times New Roman" w:hAnsi="Times New Roman" w:cs="Times New Roman"/>
          <w:color w:val="1A1617"/>
          <w:lang w:val="sr-Cyrl-CS"/>
        </w:rPr>
        <w:t>ању</w:t>
      </w:r>
      <w:r w:rsidRPr="003A696C">
        <w:rPr>
          <w:rFonts w:ascii="Times New Roman" w:eastAsia="Times New Roman" w:hAnsi="Times New Roman" w:cs="Times New Roman"/>
          <w:color w:val="1A1617"/>
        </w:rPr>
        <w:t xml:space="preserve"> и обавештава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запослен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ученик</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и родитељ</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односно друге законске заступнике, стручн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орган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и орган</w:t>
      </w:r>
      <w:r w:rsidRPr="003A696C">
        <w:rPr>
          <w:rFonts w:ascii="Times New Roman" w:eastAsia="Times New Roman" w:hAnsi="Times New Roman" w:cs="Times New Roman"/>
          <w:color w:val="1A1617"/>
          <w:lang w:val="sr-Cyrl-CS"/>
        </w:rPr>
        <w:t>е</w:t>
      </w:r>
      <w:r w:rsidRPr="003A696C">
        <w:rPr>
          <w:rFonts w:ascii="Times New Roman" w:eastAsia="Times New Roman" w:hAnsi="Times New Roman" w:cs="Times New Roman"/>
          <w:color w:val="1A1617"/>
        </w:rPr>
        <w:t xml:space="preserve"> управљања о свим питањима од интереса за рад установе и ових органа; </w:t>
      </w:r>
      <w:r w:rsidRPr="003A696C">
        <w:rPr>
          <w:rFonts w:ascii="Times New Roman" w:eastAsia="Times New Roman" w:hAnsi="Times New Roman" w:cs="Times New Roman"/>
          <w:color w:val="1A1617"/>
        </w:rPr>
        <w:br/>
        <w:t>12) сазива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руководи</w:t>
      </w:r>
      <w:r w:rsidRPr="003A696C">
        <w:rPr>
          <w:rFonts w:ascii="Times New Roman" w:eastAsia="Times New Roman" w:hAnsi="Times New Roman" w:cs="Times New Roman"/>
          <w:color w:val="1A1617"/>
          <w:lang w:val="sr-Cyrl-CS"/>
        </w:rPr>
        <w:t xml:space="preserve">о </w:t>
      </w:r>
      <w:r w:rsidRPr="003A696C">
        <w:rPr>
          <w:rFonts w:ascii="Times New Roman" w:eastAsia="Times New Roman" w:hAnsi="Times New Roman" w:cs="Times New Roman"/>
          <w:color w:val="1A1617"/>
        </w:rPr>
        <w:t xml:space="preserve"> седницама васпитно-образовног</w:t>
      </w:r>
      <w:r>
        <w:rPr>
          <w:rFonts w:ascii="Times New Roman" w:eastAsia="Times New Roman" w:hAnsi="Times New Roman" w:cs="Times New Roman"/>
          <w:color w:val="1A1617"/>
        </w:rPr>
        <w:t xml:space="preserve"> карактера</w:t>
      </w:r>
      <w:r w:rsidRPr="003A696C">
        <w:rPr>
          <w:rFonts w:ascii="Times New Roman" w:eastAsia="Times New Roman" w:hAnsi="Times New Roman" w:cs="Times New Roman"/>
          <w:color w:val="1A1617"/>
        </w:rPr>
        <w:t>, наставничког већа и педагошког колегијума;</w:t>
      </w:r>
    </w:p>
    <w:p w:rsidR="002C236A" w:rsidRDefault="002C236A" w:rsidP="002C236A">
      <w:pPr>
        <w:spacing w:after="0"/>
        <w:rPr>
          <w:rFonts w:ascii="Times New Roman" w:eastAsia="Times New Roman" w:hAnsi="Times New Roman" w:cs="Times New Roman"/>
          <w:color w:val="1A1617"/>
        </w:rPr>
      </w:pPr>
      <w:r w:rsidRPr="003A696C">
        <w:rPr>
          <w:rFonts w:ascii="Times New Roman" w:eastAsia="Times New Roman" w:hAnsi="Times New Roman" w:cs="Times New Roman"/>
          <w:color w:val="1A1617"/>
        </w:rPr>
        <w:t>13) образ</w:t>
      </w:r>
      <w:r w:rsidRPr="003A696C">
        <w:rPr>
          <w:rFonts w:ascii="Times New Roman" w:eastAsia="Times New Roman" w:hAnsi="Times New Roman" w:cs="Times New Roman"/>
          <w:color w:val="1A1617"/>
          <w:lang w:val="sr-Cyrl-CS"/>
        </w:rPr>
        <w:t>овао</w:t>
      </w:r>
      <w:r w:rsidRPr="003A696C">
        <w:rPr>
          <w:rFonts w:ascii="Times New Roman" w:eastAsia="Times New Roman" w:hAnsi="Times New Roman" w:cs="Times New Roman"/>
          <w:color w:val="1A1617"/>
        </w:rPr>
        <w:t xml:space="preserve"> стручна тела и тимове, усмерава</w:t>
      </w:r>
      <w:r w:rsidRPr="003A696C">
        <w:rPr>
          <w:rFonts w:ascii="Times New Roman" w:eastAsia="Times New Roman" w:hAnsi="Times New Roman" w:cs="Times New Roman"/>
          <w:color w:val="1A1617"/>
          <w:lang w:val="sr-Cyrl-CS"/>
        </w:rPr>
        <w:t>о</w:t>
      </w:r>
      <w:r w:rsidRPr="003A696C">
        <w:rPr>
          <w:rFonts w:ascii="Times New Roman" w:eastAsia="Times New Roman" w:hAnsi="Times New Roman" w:cs="Times New Roman"/>
          <w:color w:val="1A1617"/>
        </w:rPr>
        <w:t xml:space="preserve"> и усклађ</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рад стручних органа у установи; </w:t>
      </w:r>
      <w:r w:rsidRPr="003A696C">
        <w:rPr>
          <w:rFonts w:ascii="Times New Roman" w:eastAsia="Times New Roman" w:hAnsi="Times New Roman" w:cs="Times New Roman"/>
          <w:color w:val="1A1617"/>
        </w:rPr>
        <w:br/>
        <w:t>14) сарађ</w:t>
      </w:r>
      <w:r w:rsidRPr="003A696C">
        <w:rPr>
          <w:rFonts w:ascii="Times New Roman" w:eastAsia="Times New Roman" w:hAnsi="Times New Roman" w:cs="Times New Roman"/>
          <w:color w:val="1A1617"/>
          <w:lang w:val="sr-Cyrl-CS"/>
        </w:rPr>
        <w:t>ивао</w:t>
      </w:r>
      <w:r w:rsidRPr="003A696C">
        <w:rPr>
          <w:rFonts w:ascii="Times New Roman" w:eastAsia="Times New Roman" w:hAnsi="Times New Roman" w:cs="Times New Roman"/>
          <w:color w:val="1A1617"/>
        </w:rPr>
        <w:t xml:space="preserve"> са родитељима, односно другим законским заступницима деце и ученика; </w:t>
      </w:r>
      <w:r w:rsidRPr="003A696C">
        <w:rPr>
          <w:rFonts w:ascii="Times New Roman" w:eastAsia="Times New Roman" w:hAnsi="Times New Roman" w:cs="Times New Roman"/>
          <w:color w:val="1A1617"/>
        </w:rPr>
        <w:br/>
        <w:t>15) подноси</w:t>
      </w:r>
      <w:r w:rsidRPr="003A696C">
        <w:rPr>
          <w:rFonts w:ascii="Times New Roman" w:eastAsia="Times New Roman" w:hAnsi="Times New Roman" w:cs="Times New Roman"/>
          <w:color w:val="1A1617"/>
          <w:lang w:val="sr-Cyrl-CS"/>
        </w:rPr>
        <w:t>о</w:t>
      </w:r>
      <w:r>
        <w:rPr>
          <w:rFonts w:ascii="Times New Roman" w:eastAsia="Times New Roman" w:hAnsi="Times New Roman" w:cs="Times New Roman"/>
          <w:color w:val="1A1617"/>
          <w:lang w:val="sr-Cyrl-CS"/>
        </w:rPr>
        <w:t xml:space="preserve"> потребне</w:t>
      </w:r>
      <w:r w:rsidRPr="003A696C">
        <w:rPr>
          <w:rFonts w:ascii="Times New Roman" w:eastAsia="Times New Roman" w:hAnsi="Times New Roman" w:cs="Times New Roman"/>
          <w:color w:val="1A1617"/>
          <w:lang w:val="sr-Cyrl-CS"/>
        </w:rPr>
        <w:t xml:space="preserve"> </w:t>
      </w:r>
      <w:r w:rsidRPr="003A696C">
        <w:rPr>
          <w:rFonts w:ascii="Times New Roman" w:eastAsia="Times New Roman" w:hAnsi="Times New Roman" w:cs="Times New Roman"/>
          <w:color w:val="1A1617"/>
        </w:rPr>
        <w:t xml:space="preserve"> извештаје о свом раду и раду установе органу управљања</w:t>
      </w:r>
      <w:r>
        <w:rPr>
          <w:rFonts w:ascii="Times New Roman" w:eastAsia="Times New Roman" w:hAnsi="Times New Roman" w:cs="Times New Roman"/>
          <w:color w:val="1A1617"/>
        </w:rPr>
        <w:t>;</w:t>
      </w:r>
    </w:p>
    <w:p w:rsidR="002C236A" w:rsidRPr="003A696C" w:rsidRDefault="002C236A" w:rsidP="002C236A">
      <w:pPr>
        <w:spacing w:after="0"/>
        <w:rPr>
          <w:rFonts w:ascii="Times New Roman" w:eastAsia="Times New Roman" w:hAnsi="Times New Roman" w:cs="Times New Roman"/>
          <w:color w:val="1A1617"/>
          <w:lang w:val="sr-Cyrl-CS"/>
        </w:rPr>
      </w:pPr>
      <w:r w:rsidRPr="003A696C">
        <w:rPr>
          <w:rFonts w:ascii="Times New Roman" w:eastAsia="Times New Roman" w:hAnsi="Times New Roman" w:cs="Times New Roman"/>
          <w:color w:val="1A1617"/>
        </w:rPr>
        <w:t>1</w:t>
      </w:r>
      <w:r>
        <w:rPr>
          <w:rFonts w:ascii="Times New Roman" w:eastAsia="Times New Roman" w:hAnsi="Times New Roman" w:cs="Times New Roman"/>
          <w:color w:val="1A1617"/>
        </w:rPr>
        <w:t>6</w:t>
      </w:r>
      <w:r w:rsidRPr="003A696C">
        <w:rPr>
          <w:rFonts w:ascii="Times New Roman" w:eastAsia="Times New Roman" w:hAnsi="Times New Roman" w:cs="Times New Roman"/>
          <w:color w:val="1A1617"/>
        </w:rPr>
        <w:t>) одлуч</w:t>
      </w:r>
      <w:r w:rsidRPr="003A696C">
        <w:rPr>
          <w:rFonts w:ascii="Times New Roman" w:eastAsia="Times New Roman" w:hAnsi="Times New Roman" w:cs="Times New Roman"/>
          <w:color w:val="1A1617"/>
          <w:lang w:val="sr-Cyrl-CS"/>
        </w:rPr>
        <w:t xml:space="preserve">ивао </w:t>
      </w:r>
      <w:r w:rsidRPr="003A696C">
        <w:rPr>
          <w:rFonts w:ascii="Times New Roman" w:eastAsia="Times New Roman" w:hAnsi="Times New Roman" w:cs="Times New Roman"/>
          <w:color w:val="1A1617"/>
        </w:rPr>
        <w:t xml:space="preserve"> о правима, обавезама и одговорностима ученика и запослених, у складу са </w:t>
      </w:r>
      <w:r w:rsidRPr="003A696C">
        <w:rPr>
          <w:rFonts w:ascii="Times New Roman" w:eastAsia="Times New Roman" w:hAnsi="Times New Roman" w:cs="Times New Roman"/>
          <w:color w:val="1A1617"/>
          <w:lang w:val="sr-Cyrl-CS"/>
        </w:rPr>
        <w:t xml:space="preserve"> </w:t>
      </w:r>
      <w:r w:rsidRPr="003A696C">
        <w:rPr>
          <w:rFonts w:ascii="Times New Roman" w:eastAsia="Times New Roman" w:hAnsi="Times New Roman" w:cs="Times New Roman"/>
          <w:color w:val="1A1617"/>
        </w:rPr>
        <w:t xml:space="preserve"> законом. </w:t>
      </w:r>
      <w:r w:rsidRPr="003A696C">
        <w:rPr>
          <w:rFonts w:ascii="Times New Roman" w:eastAsia="Times New Roman" w:hAnsi="Times New Roman" w:cs="Times New Roman"/>
          <w:color w:val="1A1617"/>
        </w:rPr>
        <w:br/>
      </w:r>
    </w:p>
    <w:p w:rsidR="002C236A" w:rsidRPr="00571B8B" w:rsidRDefault="002C236A" w:rsidP="002C236A">
      <w:pPr>
        <w:rPr>
          <w:rFonts w:ascii="Times New Roman" w:hAnsi="Times New Roman" w:cs="Times New Roman"/>
        </w:rPr>
      </w:pPr>
    </w:p>
    <w:p w:rsidR="002C236A" w:rsidRPr="003A696C" w:rsidRDefault="002C236A" w:rsidP="002C236A">
      <w:pPr>
        <w:rPr>
          <w:rFonts w:ascii="Times New Roman" w:hAnsi="Times New Roman" w:cs="Times New Roman"/>
          <w:lang w:val="sr-Cyrl-CS"/>
        </w:rPr>
      </w:pPr>
    </w:p>
    <w:tbl>
      <w:tblPr>
        <w:tblStyle w:val="TableGrid"/>
        <w:tblW w:w="10173" w:type="dxa"/>
        <w:tblLayout w:type="fixed"/>
        <w:tblLook w:val="04A0"/>
      </w:tblPr>
      <w:tblGrid>
        <w:gridCol w:w="2358"/>
        <w:gridCol w:w="4838"/>
        <w:gridCol w:w="1372"/>
        <w:gridCol w:w="1605"/>
      </w:tblGrid>
      <w:tr w:rsidR="002C236A" w:rsidRPr="003A696C" w:rsidTr="002C236A">
        <w:tc>
          <w:tcPr>
            <w:tcW w:w="2358"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 xml:space="preserve">Врста делатности </w:t>
            </w:r>
          </w:p>
        </w:tc>
        <w:tc>
          <w:tcPr>
            <w:tcW w:w="4838"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Врста послова</w:t>
            </w:r>
          </w:p>
        </w:tc>
        <w:tc>
          <w:tcPr>
            <w:tcW w:w="1372"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Време реали</w:t>
            </w:r>
            <w:r>
              <w:rPr>
                <w:rFonts w:ascii="Times New Roman" w:hAnsi="Times New Roman" w:cs="Times New Roman"/>
                <w:b/>
                <w:lang w:val="sr-Cyrl-CS"/>
              </w:rPr>
              <w:t>з</w:t>
            </w:r>
            <w:r w:rsidRPr="003A696C">
              <w:rPr>
                <w:rFonts w:ascii="Times New Roman" w:hAnsi="Times New Roman" w:cs="Times New Roman"/>
                <w:b/>
                <w:lang w:val="sr-Cyrl-CS"/>
              </w:rPr>
              <w:t>ације</w:t>
            </w:r>
          </w:p>
        </w:tc>
        <w:tc>
          <w:tcPr>
            <w:tcW w:w="1605" w:type="dxa"/>
          </w:tcPr>
          <w:p w:rsidR="002C236A" w:rsidRPr="003A696C" w:rsidRDefault="002C236A" w:rsidP="00797B48">
            <w:pPr>
              <w:rPr>
                <w:rFonts w:ascii="Times New Roman" w:hAnsi="Times New Roman" w:cs="Times New Roman"/>
                <w:b/>
                <w:lang w:val="sr-Cyrl-CS"/>
              </w:rPr>
            </w:pPr>
            <w:r w:rsidRPr="003A696C">
              <w:rPr>
                <w:rFonts w:ascii="Times New Roman" w:hAnsi="Times New Roman" w:cs="Times New Roman"/>
                <w:b/>
                <w:lang w:val="sr-Cyrl-CS"/>
              </w:rPr>
              <w:t xml:space="preserve">Сарадници </w:t>
            </w:r>
          </w:p>
        </w:tc>
      </w:tr>
      <w:tr w:rsidR="002C236A" w:rsidRPr="003A696C" w:rsidTr="009330CA">
        <w:trPr>
          <w:cantSplit/>
          <w:trHeight w:val="1134"/>
        </w:trPr>
        <w:tc>
          <w:tcPr>
            <w:tcW w:w="2358" w:type="dxa"/>
          </w:tcPr>
          <w:p w:rsidR="002C236A" w:rsidRPr="00161E9C" w:rsidRDefault="002C236A" w:rsidP="00797B48">
            <w:pPr>
              <w:rPr>
                <w:rFonts w:ascii="Times New Roman" w:hAnsi="Times New Roman" w:cs="Times New Roman"/>
                <w:lang w:val="sr-Cyrl-CS"/>
              </w:rPr>
            </w:pPr>
            <w:r w:rsidRPr="00161E9C">
              <w:rPr>
                <w:rFonts w:ascii="Times New Roman" w:eastAsia="Times New Roman" w:hAnsi="Times New Roman" w:cs="Times New Roman"/>
                <w:color w:val="1A1617"/>
              </w:rPr>
              <w:t>1) планира</w:t>
            </w:r>
            <w:r w:rsidRPr="00161E9C">
              <w:rPr>
                <w:rFonts w:ascii="Times New Roman" w:eastAsia="Times New Roman" w:hAnsi="Times New Roman" w:cs="Times New Roman"/>
                <w:color w:val="1A1617"/>
                <w:lang w:val="sr-Cyrl-CS"/>
              </w:rPr>
              <w:t>ње</w:t>
            </w:r>
            <w:r w:rsidRPr="00161E9C">
              <w:rPr>
                <w:rFonts w:ascii="Times New Roman" w:eastAsia="Times New Roman" w:hAnsi="Times New Roman" w:cs="Times New Roman"/>
                <w:color w:val="1A1617"/>
              </w:rPr>
              <w:t xml:space="preserve"> и организ</w:t>
            </w:r>
            <w:r w:rsidRPr="00161E9C">
              <w:rPr>
                <w:rFonts w:ascii="Times New Roman" w:eastAsia="Times New Roman" w:hAnsi="Times New Roman" w:cs="Times New Roman"/>
                <w:color w:val="1A1617"/>
                <w:lang w:val="sr-Cyrl-CS"/>
              </w:rPr>
              <w:t>овање</w:t>
            </w:r>
            <w:r w:rsidRPr="00161E9C">
              <w:rPr>
                <w:rFonts w:ascii="Times New Roman" w:eastAsia="Times New Roman" w:hAnsi="Times New Roman" w:cs="Times New Roman"/>
                <w:color w:val="1A1617"/>
              </w:rPr>
              <w:t xml:space="preserve"> остваривања програма образовања и васпитања и свих активности установе; </w:t>
            </w:r>
          </w:p>
        </w:tc>
        <w:tc>
          <w:tcPr>
            <w:tcW w:w="4838" w:type="dxa"/>
          </w:tcPr>
          <w:p w:rsidR="002C236A" w:rsidRPr="00161E9C" w:rsidRDefault="002C236A" w:rsidP="00797B48">
            <w:pPr>
              <w:jc w:val="both"/>
              <w:rPr>
                <w:rFonts w:ascii="Times New Roman" w:hAnsi="Times New Roman" w:cs="Times New Roman"/>
              </w:rPr>
            </w:pPr>
            <w:r w:rsidRPr="00161E9C">
              <w:rPr>
                <w:rFonts w:ascii="Times New Roman" w:hAnsi="Times New Roman" w:cs="Times New Roman"/>
                <w:lang w:val="sr-Cyrl-CS"/>
              </w:rPr>
              <w:t xml:space="preserve">Ова </w:t>
            </w:r>
            <w:r w:rsidRPr="00161E9C">
              <w:rPr>
                <w:rFonts w:ascii="Times New Roman" w:hAnsi="Times New Roman" w:cs="Times New Roman"/>
              </w:rPr>
              <w:t>функција огледала</w:t>
            </w:r>
            <w:r w:rsidRPr="00161E9C">
              <w:rPr>
                <w:rFonts w:ascii="Times New Roman" w:hAnsi="Times New Roman" w:cs="Times New Roman"/>
                <w:lang w:val="sr-Cyrl-CS"/>
              </w:rPr>
              <w:t xml:space="preserve">ла </w:t>
            </w:r>
            <w:r w:rsidRPr="00161E9C">
              <w:rPr>
                <w:rFonts w:ascii="Times New Roman" w:hAnsi="Times New Roman" w:cs="Times New Roman"/>
              </w:rPr>
              <w:t xml:space="preserve">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 седницама Наставничког већа (</w:t>
            </w:r>
            <w:r>
              <w:rPr>
                <w:rFonts w:ascii="Times New Roman" w:hAnsi="Times New Roman" w:cs="Times New Roman"/>
              </w:rPr>
              <w:t>3</w:t>
            </w:r>
            <w:r w:rsidRPr="00161E9C">
              <w:rPr>
                <w:rFonts w:ascii="Times New Roman" w:hAnsi="Times New Roman" w:cs="Times New Roman"/>
              </w:rPr>
              <w:t xml:space="preserve"> седнице), Педагошког колегијума (2 седнице), Ученичког парламета (1), рад у стручним органима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Усвојен је нови Статут школе. У сар</w:t>
            </w:r>
            <w:r w:rsidRPr="00161E9C">
              <w:rPr>
                <w:rFonts w:ascii="Times New Roman" w:hAnsi="Times New Roman" w:cs="Times New Roman"/>
                <w:lang w:val="sr-Cyrl-CS"/>
              </w:rPr>
              <w:t>а</w:t>
            </w:r>
            <w:r w:rsidRPr="00161E9C">
              <w:rPr>
                <w:rFonts w:ascii="Times New Roman" w:hAnsi="Times New Roman" w:cs="Times New Roman"/>
              </w:rPr>
              <w:t xml:space="preserve">дњи са наставницима, стручним сарадницима и стручним службама школе. </w:t>
            </w:r>
          </w:p>
        </w:tc>
        <w:tc>
          <w:tcPr>
            <w:tcW w:w="1372" w:type="dxa"/>
            <w:textDirection w:val="btLr"/>
            <w:vAlign w:val="center"/>
          </w:tcPr>
          <w:p w:rsidR="002C236A" w:rsidRPr="009330CA" w:rsidRDefault="009330CA" w:rsidP="009330CA">
            <w:pPr>
              <w:ind w:left="113" w:right="113"/>
              <w:jc w:val="center"/>
              <w:rPr>
                <w:rFonts w:ascii="Times New Roman" w:hAnsi="Times New Roman" w:cs="Times New Roman"/>
                <w:sz w:val="24"/>
                <w:szCs w:val="24"/>
                <w:lang w:val="sr-Cyrl-CS"/>
              </w:rPr>
            </w:pPr>
            <w:r w:rsidRPr="009330CA">
              <w:rPr>
                <w:rFonts w:ascii="Times New Roman" w:hAnsi="Times New Roman" w:cs="Times New Roman"/>
                <w:sz w:val="24"/>
                <w:szCs w:val="24"/>
                <w:lang w:val="sr-Cyrl-CS"/>
              </w:rPr>
              <w:t>Континуирано</w:t>
            </w:r>
          </w:p>
        </w:tc>
        <w:tc>
          <w:tcPr>
            <w:tcW w:w="1605" w:type="dxa"/>
          </w:tcPr>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Секретари школе</w:t>
            </w:r>
          </w:p>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Педагог</w:t>
            </w:r>
          </w:p>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Наставници</w:t>
            </w:r>
          </w:p>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Родитељи или</w:t>
            </w:r>
          </w:p>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други законски заступници</w:t>
            </w:r>
          </w:p>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Ученици</w:t>
            </w:r>
          </w:p>
          <w:p w:rsidR="002C236A" w:rsidRPr="00161E9C" w:rsidRDefault="002C236A" w:rsidP="00797B48">
            <w:pPr>
              <w:rPr>
                <w:rFonts w:ascii="Times New Roman" w:hAnsi="Times New Roman" w:cs="Times New Roman"/>
                <w:lang w:val="sr-Cyrl-CS"/>
              </w:rPr>
            </w:pPr>
            <w:r w:rsidRPr="00161E9C">
              <w:rPr>
                <w:rFonts w:ascii="Times New Roman" w:hAnsi="Times New Roman" w:cs="Times New Roman"/>
                <w:lang w:val="sr-Cyrl-CS"/>
              </w:rPr>
              <w:t>Чланови тимова и стручних</w:t>
            </w:r>
          </w:p>
          <w:p w:rsidR="002C236A" w:rsidRPr="003A696C" w:rsidRDefault="002C236A" w:rsidP="00797B48">
            <w:pPr>
              <w:rPr>
                <w:rFonts w:ascii="Times New Roman" w:hAnsi="Times New Roman" w:cs="Times New Roman"/>
                <w:lang w:val="sr-Cyrl-CS"/>
              </w:rPr>
            </w:pPr>
            <w:r w:rsidRPr="00161E9C">
              <w:rPr>
                <w:rFonts w:ascii="Times New Roman" w:hAnsi="Times New Roman" w:cs="Times New Roman"/>
                <w:lang w:val="sr-Cyrl-CS"/>
              </w:rPr>
              <w:t>већа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2) стара</w:t>
            </w:r>
            <w:r w:rsidRPr="003A696C">
              <w:rPr>
                <w:rFonts w:ascii="Times New Roman" w:hAnsi="Times New Roman" w:cs="Times New Roman"/>
                <w:lang w:val="sr-Cyrl-CS"/>
              </w:rPr>
              <w:t xml:space="preserve">ње </w:t>
            </w:r>
            <w:r w:rsidRPr="003A696C">
              <w:rPr>
                <w:rFonts w:ascii="Times New Roman" w:hAnsi="Times New Roman" w:cs="Times New Roman"/>
              </w:rPr>
              <w:t xml:space="preserve"> о осигурању квалитета, самовредновању, остваривању стандарда постигнућа и унапређивању образовно-васпитног рада;</w:t>
            </w:r>
          </w:p>
          <w:p w:rsidR="002C236A" w:rsidRPr="003A696C" w:rsidRDefault="002C236A" w:rsidP="00797B48">
            <w:pPr>
              <w:rPr>
                <w:rFonts w:ascii="Times New Roman" w:hAnsi="Times New Roman" w:cs="Times New Roman"/>
              </w:rPr>
            </w:pPr>
          </w:p>
        </w:tc>
        <w:tc>
          <w:tcPr>
            <w:tcW w:w="4838" w:type="dxa"/>
          </w:tcPr>
          <w:p w:rsidR="002C236A" w:rsidRPr="003A696C" w:rsidRDefault="002C236A" w:rsidP="00145E56">
            <w:pPr>
              <w:pStyle w:val="ListParagraph"/>
              <w:numPr>
                <w:ilvl w:val="0"/>
                <w:numId w:val="52"/>
              </w:numPr>
              <w:jc w:val="both"/>
              <w:rPr>
                <w:lang w:val="sr-Cyrl-CS"/>
              </w:rPr>
            </w:pPr>
            <w:r w:rsidRPr="003A696C">
              <w:rPr>
                <w:lang w:val="sr-Cyrl-CS"/>
              </w:rPr>
              <w:t>Учествовао и контролисао процес самовредновања и квалитета рада школе</w:t>
            </w:r>
          </w:p>
          <w:p w:rsidR="002C236A" w:rsidRPr="003A696C" w:rsidRDefault="002C236A" w:rsidP="00145E56">
            <w:pPr>
              <w:pStyle w:val="ListParagraph"/>
              <w:numPr>
                <w:ilvl w:val="0"/>
                <w:numId w:val="52"/>
              </w:numPr>
              <w:jc w:val="both"/>
              <w:rPr>
                <w:lang w:val="sr-Cyrl-CS"/>
              </w:rPr>
            </w:pPr>
            <w:r w:rsidRPr="003A696C">
              <w:t>Током</w:t>
            </w:r>
            <w:r w:rsidRPr="003A696C">
              <w:rPr>
                <w:lang w:val="sr-Cyrl-CS"/>
              </w:rPr>
              <w:t xml:space="preserve"> године </w:t>
            </w:r>
            <w:r w:rsidRPr="003A696C">
              <w:t>предузимао сам све потребне мере и радње како би безбедност ученика и запослених била на највишем нивоу. Вршио сам контрол</w:t>
            </w:r>
            <w:r w:rsidRPr="003A696C">
              <w:rPr>
                <w:lang w:val="sr-Cyrl-CS"/>
              </w:rPr>
              <w:t xml:space="preserve">у </w:t>
            </w:r>
            <w:r w:rsidRPr="003A696C">
              <w:t>функционисања видео</w:t>
            </w:r>
            <w:r w:rsidRPr="003A696C">
              <w:rPr>
                <w:lang w:val="sr-Cyrl-CS"/>
              </w:rPr>
              <w:t xml:space="preserve"> </w:t>
            </w:r>
            <w:r w:rsidRPr="003A696C">
              <w:t>надзора и активно сарађивао са надлежним службама. Водио сам рачуна о примени  Правилника о примени Протокола о заштити ученика од насиља, злостављања и занемаривања и учествовао у раду Тима за заштиту ученика од насиља, злостављања и занемаривања. Редовно сам присуствовао раду актива директора школа Града Чачка</w:t>
            </w:r>
            <w:r w:rsidRPr="003A696C">
              <w:rPr>
                <w:lang w:val="sr-Cyrl-CS"/>
              </w:rPr>
              <w:t>,</w:t>
            </w:r>
            <w:r w:rsidRPr="003A696C">
              <w:t xml:space="preserve"> састанцима са представницима Министарства просвете. Пратим конкурсе и трудим се да учествујемо у пројектима који доприносе квалитетнијем раду наше школе. Школа је активно укључена у пројект</w:t>
            </w:r>
            <w:r w:rsidRPr="003A696C">
              <w:rPr>
                <w:lang w:val="sr-Cyrl-CS"/>
              </w:rPr>
              <w:t>е:</w:t>
            </w:r>
            <w:r w:rsidRPr="003A696C">
              <w:t xml:space="preserve"> </w:t>
            </w:r>
            <w:r w:rsidRPr="003A696C">
              <w:rPr>
                <w:lang w:val="sr-Cyrl-CS"/>
              </w:rPr>
              <w:t>“ Еко-двориште“, „Професионална ор</w:t>
            </w:r>
            <w:r w:rsidRPr="003A696C">
              <w:t>и</w:t>
            </w:r>
            <w:r w:rsidRPr="003A696C">
              <w:rPr>
                <w:lang w:val="sr-Cyrl-CS"/>
              </w:rPr>
              <w:t>јентација“,  и пројектима које организује и спроводи град Чачак.</w:t>
            </w:r>
            <w:r w:rsidRPr="003A696C">
              <w:t xml:space="preserve"> </w:t>
            </w:r>
          </w:p>
          <w:p w:rsidR="002C236A" w:rsidRPr="003A696C" w:rsidRDefault="002C236A" w:rsidP="00145E56">
            <w:pPr>
              <w:pStyle w:val="ListParagraph"/>
              <w:numPr>
                <w:ilvl w:val="0"/>
                <w:numId w:val="52"/>
              </w:numPr>
              <w:jc w:val="both"/>
              <w:rPr>
                <w:lang w:val="sr-Cyrl-CS"/>
              </w:rPr>
            </w:pPr>
            <w:r w:rsidRPr="003A696C">
              <w:t>У сар</w:t>
            </w:r>
            <w:r w:rsidRPr="003A696C">
              <w:rPr>
                <w:lang w:val="sr-Cyrl-CS"/>
              </w:rPr>
              <w:t>а</w:t>
            </w:r>
            <w:r w:rsidRPr="003A696C">
              <w:t xml:space="preserve">дњи са колегама који су у тиму за спровођење </w:t>
            </w:r>
            <w:r w:rsidRPr="003A696C">
              <w:rPr>
                <w:lang w:val="sr-Cyrl-CS"/>
              </w:rPr>
              <w:t>иницијалног тестирања</w:t>
            </w:r>
            <w:r w:rsidRPr="003A696C">
              <w:t>, успешно су реализован</w:t>
            </w:r>
            <w:r w:rsidRPr="003A696C">
              <w:rPr>
                <w:lang w:val="sr-Cyrl-CS"/>
              </w:rPr>
              <w:t>а сва тестирања ученика</w:t>
            </w:r>
            <w:r w:rsidRPr="003A696C">
              <w:t xml:space="preserve"> </w:t>
            </w:r>
          </w:p>
          <w:p w:rsidR="002C236A" w:rsidRPr="003A696C" w:rsidRDefault="002C236A" w:rsidP="00145E56">
            <w:pPr>
              <w:pStyle w:val="ListParagraph"/>
              <w:numPr>
                <w:ilvl w:val="0"/>
                <w:numId w:val="52"/>
              </w:numPr>
              <w:jc w:val="both"/>
              <w:rPr>
                <w:lang w:val="sr-Cyrl-CS"/>
              </w:rPr>
            </w:pPr>
            <w:r w:rsidRPr="003A696C">
              <w:t xml:space="preserve">У циљу евалуације рада школе и успеха ученика пратио сам резултате ученика, анализирао резултате рада по класификационим периодима, пратио успехе ученика на такмичењима. Закључак је да су постигнућа појединих ученика и наставника на веома високом нивоу. </w:t>
            </w:r>
            <w:r w:rsidRPr="003A696C">
              <w:rPr>
                <w:lang w:val="sr-Cyrl-CS"/>
              </w:rPr>
              <w:t xml:space="preserve"> </w:t>
            </w: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p>
          <w:p w:rsidR="002C236A" w:rsidRPr="009330CA" w:rsidRDefault="009330CA" w:rsidP="009330CA">
            <w:pPr>
              <w:ind w:left="113" w:right="113"/>
              <w:jc w:val="center"/>
              <w:rPr>
                <w:rFonts w:ascii="Times New Roman" w:hAnsi="Times New Roman" w:cs="Times New Roman"/>
                <w:lang w:val="sr-Cyrl-CS"/>
              </w:rPr>
            </w:pPr>
            <w:r w:rsidRPr="009330CA">
              <w:rPr>
                <w:rFonts w:ascii="Times New Roman" w:hAnsi="Times New Roman" w:cs="Times New Roman"/>
                <w:lang w:val="sr-Cyrl-CS"/>
              </w:rPr>
              <w:t>Континуирано</w:t>
            </w:r>
          </w:p>
          <w:p w:rsidR="002C236A" w:rsidRPr="003A696C" w:rsidRDefault="002C236A" w:rsidP="009330CA">
            <w:pPr>
              <w:ind w:left="113" w:right="113"/>
              <w:jc w:val="center"/>
              <w:rPr>
                <w:rFonts w:ascii="Times New Roman" w:hAnsi="Times New Roman" w:cs="Times New Roman"/>
                <w:lang w:val="sr-Cyrl-CS"/>
              </w:rPr>
            </w:pP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Тим за са самовредно</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вање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Тим за превенцију </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насиља</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Д</w:t>
            </w:r>
            <w:r w:rsidRPr="003A696C">
              <w:rPr>
                <w:rFonts w:ascii="Times New Roman" w:hAnsi="Times New Roman" w:cs="Times New Roman"/>
                <w:lang w:val="sr-Cyrl-CS"/>
              </w:rPr>
              <w:t>иректори</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 актива</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Одеље</w:t>
            </w:r>
            <w:r>
              <w:rPr>
                <w:rFonts w:ascii="Times New Roman" w:hAnsi="Times New Roman" w:cs="Times New Roman"/>
                <w:lang w:val="sr-Cyrl-CS"/>
              </w:rPr>
              <w:t>њ</w:t>
            </w:r>
            <w:r w:rsidRPr="003A696C">
              <w:rPr>
                <w:rFonts w:ascii="Times New Roman" w:hAnsi="Times New Roman" w:cs="Times New Roman"/>
                <w:lang w:val="sr-Cyrl-CS"/>
              </w:rPr>
              <w:t>ске старешине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3) стара</w:t>
            </w:r>
            <w:r w:rsidRPr="003A696C">
              <w:rPr>
                <w:rFonts w:ascii="Times New Roman" w:hAnsi="Times New Roman" w:cs="Times New Roman"/>
                <w:lang w:val="sr-Cyrl-CS"/>
              </w:rPr>
              <w:t>ње</w:t>
            </w:r>
            <w:r w:rsidRPr="003A696C">
              <w:rPr>
                <w:rFonts w:ascii="Times New Roman" w:hAnsi="Times New Roman" w:cs="Times New Roman"/>
              </w:rPr>
              <w:t xml:space="preserve"> о остваривању развојног плана установе;</w:t>
            </w:r>
          </w:p>
        </w:tc>
        <w:tc>
          <w:tcPr>
            <w:tcW w:w="4838" w:type="dxa"/>
          </w:tcPr>
          <w:p w:rsidR="002C236A" w:rsidRPr="003A696C" w:rsidRDefault="002C236A" w:rsidP="00145E56">
            <w:pPr>
              <w:pStyle w:val="ListParagraph"/>
              <w:numPr>
                <w:ilvl w:val="0"/>
                <w:numId w:val="43"/>
              </w:numPr>
              <w:jc w:val="both"/>
              <w:rPr>
                <w:lang w:val="sr-Cyrl-CS"/>
              </w:rPr>
            </w:pPr>
            <w:r w:rsidRPr="003A696C">
              <w:rPr>
                <w:lang w:val="sr-Cyrl-CS"/>
              </w:rPr>
              <w:t>Старао се о остваривању Развојног плана школе</w:t>
            </w:r>
          </w:p>
          <w:p w:rsidR="002C236A" w:rsidRPr="003A696C" w:rsidRDefault="002C236A" w:rsidP="00145E56">
            <w:pPr>
              <w:pStyle w:val="ListParagraph"/>
              <w:numPr>
                <w:ilvl w:val="0"/>
                <w:numId w:val="43"/>
              </w:numPr>
              <w:jc w:val="both"/>
              <w:rPr>
                <w:lang w:val="sr-Cyrl-CS"/>
              </w:rPr>
            </w:pPr>
            <w:r w:rsidRPr="003A696C">
              <w:rPr>
                <w:lang w:val="sr-Cyrl-CS"/>
              </w:rPr>
              <w:t>учествовао на састанцима Тима</w:t>
            </w:r>
          </w:p>
          <w:p w:rsidR="002C236A" w:rsidRPr="003A696C" w:rsidRDefault="002C236A" w:rsidP="00145E56">
            <w:pPr>
              <w:pStyle w:val="ListParagraph"/>
              <w:numPr>
                <w:ilvl w:val="0"/>
                <w:numId w:val="43"/>
              </w:numPr>
              <w:jc w:val="both"/>
              <w:rPr>
                <w:lang w:val="sr-Cyrl-CS"/>
              </w:rPr>
            </w:pPr>
            <w:r w:rsidRPr="003A696C">
              <w:rPr>
                <w:lang w:val="sr-Cyrl-CS"/>
              </w:rPr>
              <w:t>контролисао спровођење Развојног плана</w:t>
            </w:r>
          </w:p>
          <w:p w:rsidR="002C236A" w:rsidRPr="003A696C" w:rsidRDefault="002C236A" w:rsidP="00145E56">
            <w:pPr>
              <w:pStyle w:val="ListParagraph"/>
              <w:numPr>
                <w:ilvl w:val="0"/>
                <w:numId w:val="43"/>
              </w:numPr>
              <w:jc w:val="both"/>
              <w:rPr>
                <w:lang w:val="sr-Cyrl-CS"/>
              </w:rPr>
            </w:pPr>
            <w:r w:rsidRPr="003A696C">
              <w:rPr>
                <w:lang w:val="sr-Cyrl-CS"/>
              </w:rPr>
              <w:t>учествовао у релизацији плана</w:t>
            </w:r>
          </w:p>
          <w:p w:rsidR="002C236A" w:rsidRPr="003A696C" w:rsidRDefault="002C236A" w:rsidP="00145E56">
            <w:pPr>
              <w:pStyle w:val="ListParagraph"/>
              <w:numPr>
                <w:ilvl w:val="0"/>
                <w:numId w:val="43"/>
              </w:numPr>
              <w:jc w:val="both"/>
              <w:rPr>
                <w:lang w:val="sr-Cyrl-CS"/>
              </w:rPr>
            </w:pPr>
            <w:r w:rsidRPr="003A696C">
              <w:rPr>
                <w:lang w:val="sr-Cyrl-CS"/>
              </w:rPr>
              <w:t>учествовао у писању Извештаја о реализацији плана</w:t>
            </w: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sz w:val="18"/>
                <w:lang w:val="sr-Cyrl-CS"/>
              </w:rPr>
              <w:t>Континуирано</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 Тима педагог  и 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tc>
      </w:tr>
      <w:tr w:rsidR="002C236A" w:rsidRPr="003A696C" w:rsidTr="009330CA">
        <w:trPr>
          <w:cantSplit/>
          <w:trHeight w:val="1134"/>
        </w:trPr>
        <w:tc>
          <w:tcPr>
            <w:tcW w:w="2358" w:type="dxa"/>
          </w:tcPr>
          <w:p w:rsidR="002C236A" w:rsidRPr="000824D3" w:rsidRDefault="002C236A" w:rsidP="00797B48">
            <w:pPr>
              <w:rPr>
                <w:rFonts w:ascii="Times New Roman" w:hAnsi="Times New Roman" w:cs="Times New Roman"/>
                <w:lang w:val="sr-Cyrl-CS"/>
              </w:rPr>
            </w:pPr>
            <w:r w:rsidRPr="003A696C">
              <w:rPr>
                <w:rFonts w:ascii="Times New Roman" w:hAnsi="Times New Roman" w:cs="Times New Roman"/>
              </w:rPr>
              <w:t>4) одлуч</w:t>
            </w:r>
            <w:r w:rsidRPr="003A696C">
              <w:rPr>
                <w:rFonts w:ascii="Times New Roman" w:hAnsi="Times New Roman" w:cs="Times New Roman"/>
                <w:lang w:val="sr-Cyrl-CS"/>
              </w:rPr>
              <w:t xml:space="preserve">ивање </w:t>
            </w:r>
            <w:r w:rsidRPr="003A696C">
              <w:rPr>
                <w:rFonts w:ascii="Times New Roman" w:hAnsi="Times New Roman" w:cs="Times New Roman"/>
              </w:rPr>
              <w:t xml:space="preserve"> о коришћењу средстава утврђених финансијским планом и одговарање за одобравање и наменско коришћење тих средстава, у складу са законом; </w:t>
            </w:r>
          </w:p>
        </w:tc>
        <w:tc>
          <w:tcPr>
            <w:tcW w:w="4838" w:type="dxa"/>
          </w:tcPr>
          <w:p w:rsidR="002C236A" w:rsidRPr="003A696C" w:rsidRDefault="002C236A" w:rsidP="00145E56">
            <w:pPr>
              <w:pStyle w:val="ListParagraph"/>
              <w:numPr>
                <w:ilvl w:val="0"/>
                <w:numId w:val="44"/>
              </w:numPr>
              <w:jc w:val="both"/>
              <w:rPr>
                <w:lang w:val="sr-Cyrl-CS"/>
              </w:rPr>
            </w:pPr>
            <w:r w:rsidRPr="003A696C">
              <w:rPr>
                <w:lang w:val="sr-Cyrl-CS"/>
              </w:rPr>
              <w:t>учествовао и одлучивао у изради финансијског  плана</w:t>
            </w:r>
          </w:p>
          <w:p w:rsidR="002C236A" w:rsidRPr="003A696C" w:rsidRDefault="002C236A" w:rsidP="00145E56">
            <w:pPr>
              <w:pStyle w:val="ListParagraph"/>
              <w:numPr>
                <w:ilvl w:val="0"/>
                <w:numId w:val="44"/>
              </w:numPr>
              <w:jc w:val="both"/>
              <w:rPr>
                <w:lang w:val="sr-Cyrl-CS"/>
              </w:rPr>
            </w:pPr>
            <w:r w:rsidRPr="003A696C">
              <w:rPr>
                <w:lang w:val="sr-Cyrl-CS"/>
              </w:rPr>
              <w:t>пратио наменско коришћење средстава</w:t>
            </w:r>
          </w:p>
          <w:p w:rsidR="002C236A" w:rsidRPr="003A696C" w:rsidRDefault="002C236A" w:rsidP="00145E56">
            <w:pPr>
              <w:pStyle w:val="ListParagraph"/>
              <w:numPr>
                <w:ilvl w:val="0"/>
                <w:numId w:val="44"/>
              </w:numPr>
              <w:jc w:val="both"/>
              <w:rPr>
                <w:lang w:val="sr-Cyrl-CS"/>
              </w:rPr>
            </w:pPr>
            <w:r w:rsidRPr="003A696C">
              <w:rPr>
                <w:lang w:val="sr-Cyrl-CS"/>
              </w:rPr>
              <w:t>учествовао у прављењу извештаја</w:t>
            </w:r>
          </w:p>
          <w:p w:rsidR="002C236A" w:rsidRPr="003A696C" w:rsidRDefault="002C236A" w:rsidP="00145E56">
            <w:pPr>
              <w:pStyle w:val="ListParagraph"/>
              <w:numPr>
                <w:ilvl w:val="0"/>
                <w:numId w:val="44"/>
              </w:numPr>
              <w:jc w:val="both"/>
              <w:rPr>
                <w:lang w:val="sr-Cyrl-CS"/>
              </w:rPr>
            </w:pPr>
            <w:r w:rsidRPr="003A696C">
              <w:rPr>
                <w:lang w:val="sr-Cyrl-CS"/>
              </w:rPr>
              <w:t>пратио законско коришћење</w:t>
            </w:r>
          </w:p>
          <w:p w:rsidR="002C236A" w:rsidRPr="00C149E4" w:rsidRDefault="002C236A" w:rsidP="00797B48">
            <w:pPr>
              <w:ind w:left="360"/>
              <w:jc w:val="both"/>
              <w:rPr>
                <w:rFonts w:ascii="Times New Roman" w:hAnsi="Times New Roman" w:cs="Times New Roman"/>
                <w:lang w:val="sr-Cyrl-CS"/>
              </w:rPr>
            </w:pP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r>
              <w:rPr>
                <w:rFonts w:ascii="Times New Roman" w:hAnsi="Times New Roman" w:cs="Times New Roman"/>
                <w:lang w:val="sr-Cyrl-CS"/>
              </w:rPr>
              <w:t>Јун-септембар</w:t>
            </w:r>
          </w:p>
        </w:tc>
        <w:tc>
          <w:tcPr>
            <w:tcW w:w="1605" w:type="dxa"/>
          </w:tcPr>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Шеф</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рачуноводства</w:t>
            </w:r>
          </w:p>
          <w:p w:rsidR="002C236A" w:rsidRPr="003A696C" w:rsidRDefault="002C236A" w:rsidP="00797B48">
            <w:pPr>
              <w:rPr>
                <w:rFonts w:ascii="Times New Roman" w:hAnsi="Times New Roman" w:cs="Times New Roman"/>
                <w:sz w:val="20"/>
                <w:lang w:val="sr-Cyrl-CS"/>
              </w:rPr>
            </w:pPr>
          </w:p>
          <w:p w:rsidR="002C236A" w:rsidRPr="003A696C" w:rsidRDefault="002C236A" w:rsidP="00797B48">
            <w:pPr>
              <w:rPr>
                <w:rFonts w:ascii="Times New Roman" w:hAnsi="Times New Roman" w:cs="Times New Roman"/>
                <w:sz w:val="20"/>
                <w:lang w:val="sr-Cyrl-CS"/>
              </w:rPr>
            </w:pPr>
          </w:p>
          <w:p w:rsidR="002C236A" w:rsidRPr="003A696C" w:rsidRDefault="002C236A" w:rsidP="00797B48">
            <w:pPr>
              <w:rPr>
                <w:rFonts w:ascii="Times New Roman" w:hAnsi="Times New Roman" w:cs="Times New Roman"/>
                <w:sz w:val="20"/>
                <w:lang w:val="sr-Cyrl-CS"/>
              </w:rPr>
            </w:pPr>
            <w:r>
              <w:rPr>
                <w:rFonts w:ascii="Times New Roman" w:hAnsi="Times New Roman" w:cs="Times New Roman"/>
                <w:sz w:val="20"/>
                <w:lang w:val="sr-Cyrl-CS"/>
              </w:rPr>
              <w:t>С</w:t>
            </w:r>
            <w:r w:rsidRPr="003A696C">
              <w:rPr>
                <w:rFonts w:ascii="Times New Roman" w:hAnsi="Times New Roman" w:cs="Times New Roman"/>
                <w:sz w:val="20"/>
                <w:lang w:val="sr-Cyrl-CS"/>
              </w:rPr>
              <w:t>екретар</w:t>
            </w:r>
            <w:r>
              <w:rPr>
                <w:rFonts w:ascii="Times New Roman" w:hAnsi="Times New Roman" w:cs="Times New Roman"/>
                <w:sz w:val="20"/>
                <w:lang w:val="sr-Cyrl-CS"/>
              </w:rPr>
              <w:t>и</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школе</w:t>
            </w: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 xml:space="preserve">5) сарадња са органима јединице локалне самоуправе, организацијама и удружењима; </w:t>
            </w:r>
          </w:p>
          <w:p w:rsidR="002C236A" w:rsidRPr="003A696C" w:rsidRDefault="002C236A" w:rsidP="00797B48">
            <w:pPr>
              <w:rPr>
                <w:rFonts w:ascii="Times New Roman" w:hAnsi="Times New Roman" w:cs="Times New Roman"/>
              </w:rPr>
            </w:pPr>
          </w:p>
        </w:tc>
        <w:tc>
          <w:tcPr>
            <w:tcW w:w="4838" w:type="dxa"/>
          </w:tcPr>
          <w:p w:rsidR="002C236A" w:rsidRPr="003A696C" w:rsidRDefault="002C236A" w:rsidP="00145E56">
            <w:pPr>
              <w:pStyle w:val="ListParagraph"/>
              <w:numPr>
                <w:ilvl w:val="0"/>
                <w:numId w:val="45"/>
              </w:numPr>
              <w:jc w:val="both"/>
              <w:rPr>
                <w:lang w:val="sr-Cyrl-CS"/>
              </w:rPr>
            </w:pPr>
            <w:r w:rsidRPr="003A696C">
              <w:rPr>
                <w:lang w:val="sr-Cyrl-CS"/>
              </w:rPr>
              <w:t>спортс</w:t>
            </w:r>
            <w:r>
              <w:rPr>
                <w:lang w:val="sr-Cyrl-CS"/>
              </w:rPr>
              <w:t>ке</w:t>
            </w:r>
            <w:r w:rsidRPr="003A696C">
              <w:rPr>
                <w:lang w:val="sr-Cyrl-CS"/>
              </w:rPr>
              <w:t xml:space="preserve"> активности са спортским клубовима у организацији спортских такмичења</w:t>
            </w:r>
            <w:r>
              <w:rPr>
                <w:lang w:val="sr-Cyrl-CS"/>
              </w:rPr>
              <w:t>,</w:t>
            </w:r>
          </w:p>
          <w:p w:rsidR="002C236A" w:rsidRPr="003A696C" w:rsidRDefault="002C236A" w:rsidP="00145E56">
            <w:pPr>
              <w:pStyle w:val="ListParagraph"/>
              <w:numPr>
                <w:ilvl w:val="0"/>
                <w:numId w:val="45"/>
              </w:numPr>
              <w:jc w:val="both"/>
              <w:rPr>
                <w:lang w:val="sr-Cyrl-CS"/>
              </w:rPr>
            </w:pPr>
            <w:r w:rsidRPr="003A696C">
              <w:rPr>
                <w:lang w:val="sr-Cyrl-CS"/>
              </w:rPr>
              <w:t xml:space="preserve"> хуманитарн</w:t>
            </w:r>
            <w:r>
              <w:rPr>
                <w:lang w:val="sr-Cyrl-CS"/>
              </w:rPr>
              <w:t>е</w:t>
            </w:r>
            <w:r w:rsidRPr="003A696C">
              <w:rPr>
                <w:lang w:val="sr-Cyrl-CS"/>
              </w:rPr>
              <w:t xml:space="preserve"> акциј</w:t>
            </w:r>
            <w:r>
              <w:rPr>
                <w:lang w:val="sr-Cyrl-CS"/>
              </w:rPr>
              <w:t>е</w:t>
            </w:r>
          </w:p>
          <w:p w:rsidR="002C236A" w:rsidRPr="003A696C" w:rsidRDefault="002C236A" w:rsidP="00145E56">
            <w:pPr>
              <w:pStyle w:val="ListParagraph"/>
              <w:numPr>
                <w:ilvl w:val="0"/>
                <w:numId w:val="45"/>
              </w:numPr>
              <w:jc w:val="both"/>
              <w:rPr>
                <w:lang w:val="sr-Cyrl-CS"/>
              </w:rPr>
            </w:pPr>
            <w:r w:rsidRPr="003A696C">
              <w:rPr>
                <w:lang w:val="sr-Cyrl-CS"/>
              </w:rPr>
              <w:t>сарађивао са МЗ Заблаће, Вапа, Балуга, Јежевица, Бањица, Рајац, Липница, Виљуша.</w:t>
            </w:r>
          </w:p>
          <w:p w:rsidR="002C236A" w:rsidRPr="003A696C" w:rsidRDefault="002C236A" w:rsidP="00145E56">
            <w:pPr>
              <w:pStyle w:val="ListParagraph"/>
              <w:numPr>
                <w:ilvl w:val="0"/>
                <w:numId w:val="45"/>
              </w:numPr>
              <w:jc w:val="both"/>
              <w:rPr>
                <w:lang w:val="sr-Cyrl-CS"/>
              </w:rPr>
            </w:pPr>
            <w:r w:rsidRPr="003A696C">
              <w:rPr>
                <w:lang w:val="sr-Cyrl-CS"/>
              </w:rPr>
              <w:t>организовао и успоставио сарадњу са ЈП Града Чачка</w:t>
            </w:r>
          </w:p>
          <w:p w:rsidR="002C236A" w:rsidRPr="003A696C" w:rsidRDefault="002C236A" w:rsidP="00145E56">
            <w:pPr>
              <w:pStyle w:val="ListParagraph"/>
              <w:numPr>
                <w:ilvl w:val="0"/>
                <w:numId w:val="45"/>
              </w:numPr>
              <w:jc w:val="both"/>
              <w:rPr>
                <w:lang w:val="sr-Cyrl-CS"/>
              </w:rPr>
            </w:pPr>
            <w:r w:rsidRPr="003A696C">
              <w:rPr>
                <w:lang w:val="sr-Cyrl-CS"/>
              </w:rPr>
              <w:t>Са Црквеном општином Заблаће у обележавању верских празника,</w:t>
            </w:r>
            <w:r>
              <w:rPr>
                <w:lang w:val="sr-Cyrl-CS"/>
              </w:rPr>
              <w:t xml:space="preserve"> </w:t>
            </w:r>
            <w:r w:rsidRPr="003A696C">
              <w:rPr>
                <w:lang w:val="sr-Cyrl-CS"/>
              </w:rPr>
              <w:t>Светог Саве и Дана школе.</w:t>
            </w:r>
          </w:p>
          <w:p w:rsidR="002C236A" w:rsidRPr="003A696C" w:rsidRDefault="002C236A" w:rsidP="00145E56">
            <w:pPr>
              <w:pStyle w:val="ListParagraph"/>
              <w:numPr>
                <w:ilvl w:val="0"/>
                <w:numId w:val="45"/>
              </w:numPr>
              <w:jc w:val="both"/>
              <w:rPr>
                <w:lang w:val="sr-Cyrl-CS"/>
              </w:rPr>
            </w:pPr>
            <w:r w:rsidRPr="003A696C">
              <w:rPr>
                <w:lang w:val="sr-Cyrl-CS"/>
              </w:rPr>
              <w:t xml:space="preserve">Са Црвеним крстом Чачка у хуманитарним акцијама. </w:t>
            </w:r>
          </w:p>
          <w:p w:rsidR="002C236A" w:rsidRPr="003A696C" w:rsidRDefault="002C236A" w:rsidP="00145E56">
            <w:pPr>
              <w:pStyle w:val="ListParagraph"/>
              <w:numPr>
                <w:ilvl w:val="0"/>
                <w:numId w:val="45"/>
              </w:numPr>
              <w:jc w:val="both"/>
              <w:rPr>
                <w:lang w:val="sr-Cyrl-CS"/>
              </w:rPr>
            </w:pPr>
            <w:r w:rsidRPr="003A696C">
              <w:rPr>
                <w:lang w:val="sr-Cyrl-CS"/>
              </w:rPr>
              <w:t>организовао и успоставио сарадњу са културним организацијама на подручју града у организацији свих културних манифестација</w:t>
            </w:r>
          </w:p>
          <w:p w:rsidR="002C236A" w:rsidRPr="003A696C" w:rsidRDefault="002C236A" w:rsidP="00145E56">
            <w:pPr>
              <w:pStyle w:val="ListParagraph"/>
              <w:numPr>
                <w:ilvl w:val="0"/>
                <w:numId w:val="45"/>
              </w:numPr>
              <w:jc w:val="both"/>
              <w:rPr>
                <w:lang w:val="sr-Cyrl-CS"/>
              </w:rPr>
            </w:pPr>
            <w:r>
              <w:rPr>
                <w:lang w:val="sr-Cyrl-CS"/>
              </w:rPr>
              <w:t>Д</w:t>
            </w:r>
            <w:r w:rsidRPr="003A696C">
              <w:rPr>
                <w:lang w:val="sr-Cyrl-CS"/>
              </w:rPr>
              <w:t>ан планете земње,</w:t>
            </w:r>
          </w:p>
          <w:p w:rsidR="002C236A" w:rsidRPr="003A696C" w:rsidRDefault="002C236A" w:rsidP="00797B48">
            <w:pPr>
              <w:pStyle w:val="ListParagraph"/>
              <w:jc w:val="both"/>
              <w:rPr>
                <w:lang w:val="sr-Cyrl-CS"/>
              </w:rPr>
            </w:pP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rPr>
            </w:pPr>
            <w:r>
              <w:rPr>
                <w:rFonts w:ascii="Times New Roman" w:hAnsi="Times New Roman" w:cs="Times New Roman"/>
                <w:lang w:val="sr-Cyrl-CS"/>
              </w:rPr>
              <w:t>Од 2.6.2022. године до краја школске године</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Директор библиотеке и библиотекари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sz w:val="18"/>
                <w:lang w:val="sr-Cyrl-CS"/>
              </w:rPr>
            </w:pPr>
            <w:r>
              <w:rPr>
                <w:rFonts w:ascii="Times New Roman" w:hAnsi="Times New Roman" w:cs="Times New Roman"/>
                <w:sz w:val="18"/>
                <w:lang w:val="sr-Cyrl-CS"/>
              </w:rPr>
              <w:t>Представници</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организација</w:t>
            </w:r>
          </w:p>
          <w:p w:rsidR="002C236A" w:rsidRPr="003A696C" w:rsidRDefault="002C236A" w:rsidP="00797B48">
            <w:pPr>
              <w:rPr>
                <w:rFonts w:ascii="Times New Roman" w:hAnsi="Times New Roman" w:cs="Times New Roman"/>
                <w:sz w:val="20"/>
                <w:lang w:val="sr-Cyrl-CS"/>
              </w:rPr>
            </w:pPr>
            <w:r w:rsidRPr="003A696C">
              <w:rPr>
                <w:rFonts w:ascii="Times New Roman" w:hAnsi="Times New Roman" w:cs="Times New Roman"/>
                <w:sz w:val="20"/>
                <w:lang w:val="sr-Cyrl-CS"/>
              </w:rPr>
              <w:t>и удружења</w:t>
            </w:r>
          </w:p>
          <w:p w:rsidR="002C236A" w:rsidRPr="003A696C" w:rsidRDefault="002C236A" w:rsidP="00797B48">
            <w:pPr>
              <w:rPr>
                <w:rFonts w:ascii="Times New Roman" w:hAnsi="Times New Roman" w:cs="Times New Roman"/>
                <w:lang w:val="sr-Cyrl-CS"/>
              </w:rPr>
            </w:pP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6) организ</w:t>
            </w:r>
            <w:r w:rsidRPr="003A696C">
              <w:rPr>
                <w:rFonts w:ascii="Times New Roman" w:hAnsi="Times New Roman" w:cs="Times New Roman"/>
                <w:lang w:val="sr-Cyrl-CS"/>
              </w:rPr>
              <w:t>овање</w:t>
            </w:r>
            <w:r w:rsidRPr="003A696C">
              <w:rPr>
                <w:rFonts w:ascii="Times New Roman" w:hAnsi="Times New Roman" w:cs="Times New Roman"/>
              </w:rPr>
              <w:t xml:space="preserve"> и вршење педагошко-инструктивног увида  и праћење квалитета образовно-васпитног рада и педагошке праксе и предузимање мере за унапређивање и усавршавање рада наставника и стручног сарадника; </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c>
          <w:tcPr>
            <w:tcW w:w="4838" w:type="dxa"/>
          </w:tcPr>
          <w:p w:rsidR="002C236A" w:rsidRPr="003A696C" w:rsidRDefault="002C236A" w:rsidP="00145E56">
            <w:pPr>
              <w:pStyle w:val="ListParagraph"/>
              <w:numPr>
                <w:ilvl w:val="0"/>
                <w:numId w:val="46"/>
              </w:numPr>
              <w:jc w:val="both"/>
              <w:rPr>
                <w:lang w:val="sr-Cyrl-CS"/>
              </w:rPr>
            </w:pPr>
            <w:r w:rsidRPr="003A696C">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w:t>
            </w:r>
          </w:p>
          <w:p w:rsidR="002C236A" w:rsidRPr="003A696C" w:rsidRDefault="002C236A" w:rsidP="00145E56">
            <w:pPr>
              <w:pStyle w:val="ListParagraph"/>
              <w:numPr>
                <w:ilvl w:val="0"/>
                <w:numId w:val="46"/>
              </w:numPr>
              <w:jc w:val="both"/>
              <w:rPr>
                <w:lang w:val="sr-Cyrl-CS"/>
              </w:rPr>
            </w:pPr>
            <w:r w:rsidRPr="003A696C">
              <w:t>упутства за попуњавање дневника рада и матичних књига, помоћ наставницима у извођењу наставе кроз набавку дидактичког материјала и опреме.</w:t>
            </w:r>
            <w:r w:rsidRPr="003A696C">
              <w:rPr>
                <w:lang w:val="sr-Cyrl-CS"/>
              </w:rPr>
              <w:t xml:space="preserve"> </w:t>
            </w:r>
          </w:p>
          <w:p w:rsidR="002C236A" w:rsidRPr="003A696C" w:rsidRDefault="002C236A" w:rsidP="00145E56">
            <w:pPr>
              <w:pStyle w:val="ListParagraph"/>
              <w:numPr>
                <w:ilvl w:val="0"/>
                <w:numId w:val="46"/>
              </w:numPr>
              <w:jc w:val="both"/>
              <w:rPr>
                <w:lang w:val="sr-Cyrl-CS"/>
              </w:rPr>
            </w:pPr>
            <w:r w:rsidRPr="003A696C">
              <w:t xml:space="preserve">Радио сам на стварању и унапређивању услова за инклузивно образовање у школи. </w:t>
            </w:r>
          </w:p>
          <w:p w:rsidR="002C236A" w:rsidRPr="003A696C" w:rsidRDefault="002C236A" w:rsidP="00145E56">
            <w:pPr>
              <w:pStyle w:val="ListParagraph"/>
              <w:numPr>
                <w:ilvl w:val="0"/>
                <w:numId w:val="46"/>
              </w:numPr>
              <w:jc w:val="both"/>
              <w:rPr>
                <w:lang w:val="sr-Cyrl-CS"/>
              </w:rPr>
            </w:pPr>
            <w:r w:rsidRPr="003A696C">
              <w:t>Активно учеств</w:t>
            </w:r>
            <w:r w:rsidRPr="003A696C">
              <w:rPr>
                <w:lang w:val="sr-Cyrl-CS"/>
              </w:rPr>
              <w:t>овао</w:t>
            </w:r>
            <w:r w:rsidRPr="003A696C">
              <w:t xml:space="preserve"> у праћењу напредовања ученика којима је потребна додатна подршка у раду. </w:t>
            </w:r>
          </w:p>
          <w:p w:rsidR="002C236A" w:rsidRPr="003A696C" w:rsidRDefault="002C236A" w:rsidP="00145E56">
            <w:pPr>
              <w:pStyle w:val="ListParagraph"/>
              <w:numPr>
                <w:ilvl w:val="0"/>
                <w:numId w:val="46"/>
              </w:numPr>
              <w:jc w:val="both"/>
              <w:rPr>
                <w:lang w:val="sr-Cyrl-CS"/>
              </w:rPr>
            </w:pPr>
            <w:r w:rsidRPr="00161E9C">
              <w:t>Kao директор школе припремао сам и водио седнице Наставничког већа, присуствовао седницама Одељењског већа. Учествовао сам у раду Школског одбора, помажући да се седнице организују и припреме.</w:t>
            </w:r>
            <w:r w:rsidRPr="003A696C">
              <w:t xml:space="preserve"> </w:t>
            </w:r>
            <w:r>
              <w:t>Од дана ступања на дужност</w:t>
            </w:r>
            <w:r w:rsidRPr="003A696C">
              <w:t xml:space="preserve"> имао сам редовну сарадњу са: педагошком службом Школе, активом учитеља, стручним већима, одељењским стрешинама и Школском управом Чачак. </w:t>
            </w:r>
            <w:r w:rsidRPr="003A696C">
              <w:rPr>
                <w:lang w:val="sr-Cyrl-CS"/>
              </w:rPr>
              <w:t xml:space="preserve"> </w:t>
            </w:r>
          </w:p>
          <w:p w:rsidR="002C236A" w:rsidRPr="003A696C" w:rsidRDefault="002C236A" w:rsidP="00145E56">
            <w:pPr>
              <w:pStyle w:val="ListParagraph"/>
              <w:numPr>
                <w:ilvl w:val="0"/>
                <w:numId w:val="46"/>
              </w:numPr>
              <w:jc w:val="both"/>
              <w:rPr>
                <w:lang w:val="sr-Cyrl-CS"/>
              </w:rPr>
            </w:pPr>
            <w:r w:rsidRPr="003A696C">
              <w:t xml:space="preserve"> Редовно сам пратио вођење педагошке документације  у циљу унапређења тог сегмента рада Школе.</w:t>
            </w:r>
          </w:p>
          <w:p w:rsidR="002C236A" w:rsidRPr="003A696C" w:rsidRDefault="002C236A" w:rsidP="00145E56">
            <w:pPr>
              <w:pStyle w:val="ListParagraph"/>
              <w:numPr>
                <w:ilvl w:val="0"/>
                <w:numId w:val="46"/>
              </w:numPr>
              <w:jc w:val="both"/>
              <w:rPr>
                <w:lang w:val="sr-Cyrl-CS"/>
              </w:rPr>
            </w:pPr>
            <w:r w:rsidRPr="003A696C">
              <w:t xml:space="preserve"> Реализација индивидуалних планова и програма рада као и припрема за часове је континуирано праћена. </w:t>
            </w:r>
          </w:p>
          <w:p w:rsidR="002C236A" w:rsidRPr="003A696C" w:rsidRDefault="002C236A" w:rsidP="00145E56">
            <w:pPr>
              <w:pStyle w:val="ListParagraph"/>
              <w:numPr>
                <w:ilvl w:val="0"/>
                <w:numId w:val="46"/>
              </w:numPr>
              <w:jc w:val="both"/>
              <w:rPr>
                <w:lang w:val="sr-Cyrl-CS"/>
              </w:rPr>
            </w:pPr>
            <w:r w:rsidRPr="003A696C">
              <w:t>Дневници рада и матичне књиге су коректно вођени и углавном благовремено ажурирани, а након прегледа и отклањања недостатака и пропуста и оверени.</w:t>
            </w:r>
          </w:p>
        </w:tc>
        <w:tc>
          <w:tcPr>
            <w:tcW w:w="1372" w:type="dxa"/>
            <w:textDirection w:val="btLr"/>
            <w:vAlign w:val="center"/>
          </w:tcPr>
          <w:p w:rsidR="002C236A" w:rsidRPr="009330CA" w:rsidRDefault="009330CA" w:rsidP="009330CA">
            <w:pPr>
              <w:ind w:left="113" w:right="113"/>
              <w:jc w:val="center"/>
              <w:rPr>
                <w:rFonts w:ascii="Times New Roman" w:hAnsi="Times New Roman" w:cs="Times New Roman"/>
                <w:lang w:val="sr-Cyrl-CS"/>
              </w:rPr>
            </w:pPr>
            <w:r w:rsidRPr="009330CA">
              <w:rPr>
                <w:rFonts w:ascii="Times New Roman" w:hAnsi="Times New Roman" w:cs="Times New Roman"/>
                <w:lang w:val="sr-Cyrl-CS"/>
              </w:rPr>
              <w:t>Континуирано</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ПП служба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w:t>
            </w:r>
            <w:r>
              <w:rPr>
                <w:rFonts w:ascii="Times New Roman" w:hAnsi="Times New Roman" w:cs="Times New Roman"/>
                <w:lang w:val="sr-Cyrl-CS"/>
              </w:rPr>
              <w:t>екретари, наставници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Савет родитеља</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ШУ Чачак</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tc>
      </w:tr>
      <w:tr w:rsidR="002C236A" w:rsidRPr="003A696C" w:rsidTr="009330CA">
        <w:trPr>
          <w:cantSplit/>
          <w:trHeight w:val="2690"/>
        </w:trPr>
        <w:tc>
          <w:tcPr>
            <w:tcW w:w="2358"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lastRenderedPageBreak/>
              <w:t xml:space="preserve">7) планирање  и праћење стручног усавршавања и спровођење поступка за стицање звања наставника </w:t>
            </w:r>
            <w:r w:rsidRPr="003A696C">
              <w:rPr>
                <w:rFonts w:ascii="Times New Roman" w:hAnsi="Times New Roman" w:cs="Times New Roman"/>
                <w:lang w:val="sr-Cyrl-CS"/>
              </w:rPr>
              <w:t xml:space="preserve"> </w:t>
            </w:r>
            <w:r w:rsidRPr="003A696C">
              <w:rPr>
                <w:rFonts w:ascii="Times New Roman" w:hAnsi="Times New Roman" w:cs="Times New Roman"/>
              </w:rPr>
              <w:t xml:space="preserve">и стручног сарадника; </w:t>
            </w:r>
          </w:p>
        </w:tc>
        <w:tc>
          <w:tcPr>
            <w:tcW w:w="4838" w:type="dxa"/>
          </w:tcPr>
          <w:p w:rsidR="002C236A" w:rsidRPr="003A696C" w:rsidRDefault="002C236A" w:rsidP="00145E56">
            <w:pPr>
              <w:pStyle w:val="ListParagraph"/>
              <w:numPr>
                <w:ilvl w:val="0"/>
                <w:numId w:val="46"/>
              </w:numPr>
              <w:jc w:val="both"/>
              <w:rPr>
                <w:lang w:val="sr-Cyrl-CS"/>
              </w:rPr>
            </w:pPr>
            <w:r w:rsidRPr="003A696C">
              <w:rPr>
                <w:lang w:val="sr-Cyrl-CS"/>
              </w:rPr>
              <w:t>Пратио  реализацију плана</w:t>
            </w:r>
            <w:r>
              <w:rPr>
                <w:lang w:val="sr-Cyrl-CS"/>
              </w:rPr>
              <w:t xml:space="preserve"> стручног усавршавања.</w:t>
            </w:r>
          </w:p>
          <w:p w:rsidR="002C236A" w:rsidRPr="00161E9C" w:rsidRDefault="002C236A" w:rsidP="00145E56">
            <w:pPr>
              <w:pStyle w:val="ListParagraph"/>
              <w:numPr>
                <w:ilvl w:val="0"/>
                <w:numId w:val="46"/>
              </w:numPr>
              <w:ind w:left="360"/>
              <w:jc w:val="both"/>
              <w:rPr>
                <w:lang w:val="sr-Cyrl-CS"/>
              </w:rPr>
            </w:pPr>
            <w:r w:rsidRPr="003A696C">
              <w:rPr>
                <w:lang w:val="sr-Cyrl-CS"/>
              </w:rPr>
              <w:t>Организовао семинаре и остале облике стручн</w:t>
            </w:r>
            <w:r>
              <w:rPr>
                <w:lang w:val="sr-Cyrl-CS"/>
              </w:rPr>
              <w:t>ог</w:t>
            </w:r>
            <w:r w:rsidRPr="003A696C">
              <w:rPr>
                <w:lang w:val="sr-Cyrl-CS"/>
              </w:rPr>
              <w:t xml:space="preserve">  усавршавања, које је било базирано на вебинарима, имајући у виду епидемиолошку ситуацију.</w:t>
            </w:r>
          </w:p>
        </w:tc>
        <w:tc>
          <w:tcPr>
            <w:tcW w:w="1372" w:type="dxa"/>
            <w:textDirection w:val="btLr"/>
          </w:tcPr>
          <w:p w:rsidR="002C236A" w:rsidRPr="003A696C" w:rsidRDefault="002C236A" w:rsidP="009330CA">
            <w:pPr>
              <w:ind w:left="113" w:right="113"/>
              <w:rPr>
                <w:rFonts w:ascii="Times New Roman" w:hAnsi="Times New Roman" w:cs="Times New Roman"/>
                <w:lang w:val="sr-Cyrl-CS"/>
              </w:rPr>
            </w:pPr>
            <w:r>
              <w:rPr>
                <w:rFonts w:ascii="Times New Roman" w:hAnsi="Times New Roman" w:cs="Times New Roman"/>
                <w:lang w:val="sr-Cyrl-CS"/>
              </w:rPr>
              <w:t>Од 2.6.2022. године до краја школске године</w:t>
            </w:r>
            <w:r w:rsidRPr="003A696C">
              <w:rPr>
                <w:rFonts w:ascii="Times New Roman" w:hAnsi="Times New Roman" w:cs="Times New Roman"/>
                <w:lang w:val="sr-Cyrl-CS"/>
              </w:rPr>
              <w:t xml:space="preserve"> </w:t>
            </w:r>
          </w:p>
          <w:p w:rsidR="002C236A" w:rsidRPr="003A696C" w:rsidRDefault="002C236A" w:rsidP="009330CA">
            <w:pPr>
              <w:ind w:left="113" w:right="113"/>
              <w:rPr>
                <w:rFonts w:ascii="Times New Roman" w:hAnsi="Times New Roman" w:cs="Times New Roman"/>
                <w:lang w:val="sr-Cyrl-CS"/>
              </w:rPr>
            </w:pPr>
            <w:r w:rsidRPr="003A696C">
              <w:rPr>
                <w:rFonts w:ascii="Times New Roman" w:hAnsi="Times New Roman" w:cs="Times New Roman"/>
                <w:lang w:val="sr-Cyrl-CS"/>
              </w:rPr>
              <w:t xml:space="preserve"> </w:t>
            </w:r>
          </w:p>
          <w:p w:rsidR="002C236A" w:rsidRPr="003A696C" w:rsidRDefault="002C236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Тим за </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Стручно</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Усавршавање</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Предавачи</w:t>
            </w:r>
          </w:p>
          <w:p w:rsidR="002C236A" w:rsidRPr="003A696C" w:rsidRDefault="002C236A" w:rsidP="00797B48">
            <w:pPr>
              <w:rPr>
                <w:rFonts w:ascii="Times New Roman" w:hAnsi="Times New Roman" w:cs="Times New Roman"/>
              </w:rPr>
            </w:pPr>
            <w:r w:rsidRPr="003A696C">
              <w:rPr>
                <w:rFonts w:ascii="Times New Roman" w:hAnsi="Times New Roman" w:cs="Times New Roman"/>
                <w:lang w:val="sr-Cyrl-CS"/>
              </w:rPr>
              <w:t>на семинарима</w:t>
            </w: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8) предузимање мера у случајевима повреда забрана из чл. 44. до 46. Закона о основама система образовања и васпитања и недоличног понашања запосленог и његовог негативног утицаја на децу и ученике;</w:t>
            </w:r>
          </w:p>
        </w:tc>
        <w:tc>
          <w:tcPr>
            <w:tcW w:w="4838" w:type="dxa"/>
          </w:tcPr>
          <w:p w:rsidR="002C236A" w:rsidRPr="003A696C" w:rsidRDefault="002C236A" w:rsidP="00145E56">
            <w:pPr>
              <w:pStyle w:val="ListParagraph"/>
              <w:numPr>
                <w:ilvl w:val="0"/>
                <w:numId w:val="47"/>
              </w:numPr>
              <w:jc w:val="both"/>
              <w:rPr>
                <w:lang w:val="sr-Cyrl-CS"/>
              </w:rPr>
            </w:pPr>
            <w:r w:rsidRPr="003A696C">
              <w:rPr>
                <w:lang w:val="sr-Cyrl-CS"/>
              </w:rPr>
              <w:t>Предузимао мере и реаговао на приговоре родитеља и ученика.</w:t>
            </w:r>
          </w:p>
          <w:p w:rsidR="002C236A" w:rsidRPr="003A696C" w:rsidRDefault="002C236A" w:rsidP="00145E56">
            <w:pPr>
              <w:pStyle w:val="ListParagraph"/>
              <w:numPr>
                <w:ilvl w:val="0"/>
                <w:numId w:val="47"/>
              </w:numPr>
              <w:jc w:val="both"/>
              <w:rPr>
                <w:lang w:val="sr-Cyrl-CS"/>
              </w:rPr>
            </w:pPr>
            <w:r w:rsidRPr="003A696C">
              <w:rPr>
                <w:lang w:val="sr-Cyrl-CS"/>
              </w:rPr>
              <w:t>Обављао разговоре с колегама и родитељима и ученицима у ситуацијама непримереног  понашања.</w:t>
            </w: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По</w:t>
            </w:r>
          </w:p>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потреби</w:t>
            </w:r>
          </w:p>
        </w:tc>
        <w:tc>
          <w:tcPr>
            <w:tcW w:w="1605" w:type="dxa"/>
          </w:tcPr>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Родитељи или други законски заступници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 </w:t>
            </w: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У</w:t>
            </w:r>
            <w:r w:rsidRPr="003A696C">
              <w:rPr>
                <w:rFonts w:ascii="Times New Roman" w:hAnsi="Times New Roman" w:cs="Times New Roman"/>
                <w:lang w:val="sr-Cyrl-CS"/>
              </w:rPr>
              <w:t>ченици</w:t>
            </w:r>
          </w:p>
        </w:tc>
      </w:tr>
      <w:tr w:rsidR="002C236A" w:rsidRPr="003A696C" w:rsidTr="009330CA">
        <w:trPr>
          <w:cantSplit/>
          <w:trHeight w:val="1134"/>
        </w:trPr>
        <w:tc>
          <w:tcPr>
            <w:tcW w:w="2358" w:type="dxa"/>
          </w:tcPr>
          <w:p w:rsidR="002C236A" w:rsidRPr="002C236A" w:rsidRDefault="002C236A" w:rsidP="00797B48">
            <w:pPr>
              <w:rPr>
                <w:rFonts w:ascii="Times New Roman" w:hAnsi="Times New Roman" w:cs="Times New Roman"/>
                <w:lang w:val="sr-Cyrl-CS"/>
              </w:rPr>
            </w:pPr>
            <w:r w:rsidRPr="003A696C">
              <w:rPr>
                <w:rFonts w:ascii="Times New Roman" w:hAnsi="Times New Roman" w:cs="Times New Roman"/>
              </w:rPr>
              <w:t>9) предузимање мера ради извршавања налога просветног инспектора и просветног саветника, као и других инспекцијских органа;</w:t>
            </w:r>
          </w:p>
        </w:tc>
        <w:tc>
          <w:tcPr>
            <w:tcW w:w="4838" w:type="dxa"/>
          </w:tcPr>
          <w:p w:rsidR="002C236A" w:rsidRPr="003A696C" w:rsidRDefault="002C236A" w:rsidP="00145E56">
            <w:pPr>
              <w:pStyle w:val="ListParagraph"/>
              <w:numPr>
                <w:ilvl w:val="0"/>
                <w:numId w:val="47"/>
              </w:numPr>
              <w:jc w:val="both"/>
              <w:rPr>
                <w:lang w:val="sr-Cyrl-CS"/>
              </w:rPr>
            </w:pPr>
            <w:r w:rsidRPr="003A696C">
              <w:rPr>
                <w:lang w:val="sr-Cyrl-CS"/>
              </w:rPr>
              <w:t>Поступао по мерама просветних саветника о унапређивању рада школе</w:t>
            </w:r>
          </w:p>
        </w:tc>
        <w:tc>
          <w:tcPr>
            <w:tcW w:w="1372" w:type="dxa"/>
            <w:textDirection w:val="btLr"/>
          </w:tcPr>
          <w:p w:rsidR="009330CA" w:rsidRDefault="009330C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r>
              <w:rPr>
                <w:rFonts w:ascii="Times New Roman" w:hAnsi="Times New Roman" w:cs="Times New Roman"/>
                <w:lang w:val="sr-Cyrl-CS"/>
              </w:rPr>
              <w:t xml:space="preserve"> Од 2.6.2022. године до краја школске године</w:t>
            </w:r>
          </w:p>
        </w:tc>
        <w:tc>
          <w:tcPr>
            <w:tcW w:w="1605" w:type="dxa"/>
          </w:tcPr>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r>
              <w:rPr>
                <w:rFonts w:ascii="Times New Roman" w:hAnsi="Times New Roman" w:cs="Times New Roman"/>
                <w:lang w:val="sr-Cyrl-CS"/>
              </w:rPr>
              <w:t>и</w:t>
            </w:r>
            <w:r w:rsidRPr="003A696C">
              <w:rPr>
                <w:rFonts w:ascii="Times New Roman" w:hAnsi="Times New Roman" w:cs="Times New Roman"/>
                <w:lang w:val="sr-Cyrl-CS"/>
              </w:rPr>
              <w:t xml:space="preserve"> школе</w:t>
            </w:r>
          </w:p>
          <w:p w:rsidR="002C236A" w:rsidRPr="003A696C" w:rsidRDefault="002C236A" w:rsidP="00797B48">
            <w:pPr>
              <w:rPr>
                <w:rFonts w:ascii="Times New Roman" w:hAnsi="Times New Roman" w:cs="Times New Roman"/>
                <w:lang w:val="sr-Cyrl-CS"/>
              </w:rPr>
            </w:pPr>
          </w:p>
          <w:p w:rsidR="002C236A"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10) стара</w:t>
            </w:r>
            <w:r w:rsidRPr="003A696C">
              <w:rPr>
                <w:rFonts w:ascii="Times New Roman" w:hAnsi="Times New Roman" w:cs="Times New Roman"/>
                <w:lang w:val="sr-Cyrl-CS"/>
              </w:rPr>
              <w:t>ње</w:t>
            </w:r>
            <w:r w:rsidRPr="003A696C">
              <w:rPr>
                <w:rFonts w:ascii="Times New Roman" w:hAnsi="Times New Roman" w:cs="Times New Roman"/>
              </w:rPr>
              <w:t xml:space="preserve"> се о благовременом и тачном уносу и одржавању ажурности базе података о установи у оквиру јединственог информационог система просвете; </w:t>
            </w:r>
          </w:p>
        </w:tc>
        <w:tc>
          <w:tcPr>
            <w:tcW w:w="4838" w:type="dxa"/>
          </w:tcPr>
          <w:p w:rsidR="002C236A" w:rsidRPr="003A696C" w:rsidRDefault="002C236A" w:rsidP="00145E56">
            <w:pPr>
              <w:pStyle w:val="ListParagraph"/>
              <w:numPr>
                <w:ilvl w:val="0"/>
                <w:numId w:val="48"/>
              </w:numPr>
              <w:rPr>
                <w:lang w:val="sr-Cyrl-CS"/>
              </w:rPr>
            </w:pPr>
            <w:r w:rsidRPr="003A696C">
              <w:rPr>
                <w:lang w:val="sr-Cyrl-CS"/>
              </w:rPr>
              <w:t>Учествовао у уношењу података.</w:t>
            </w:r>
          </w:p>
          <w:p w:rsidR="002C236A" w:rsidRPr="003A696C" w:rsidRDefault="002C236A" w:rsidP="00145E56">
            <w:pPr>
              <w:pStyle w:val="ListParagraph"/>
              <w:numPr>
                <w:ilvl w:val="0"/>
                <w:numId w:val="48"/>
              </w:numPr>
              <w:rPr>
                <w:lang w:val="sr-Cyrl-CS"/>
              </w:rPr>
            </w:pPr>
            <w:r w:rsidRPr="003A696C">
              <w:rPr>
                <w:lang w:val="sr-Cyrl-CS"/>
              </w:rPr>
              <w:t>Контролисао уношење података.</w:t>
            </w:r>
          </w:p>
          <w:p w:rsidR="002C236A" w:rsidRPr="003A696C" w:rsidRDefault="002C236A" w:rsidP="00145E56">
            <w:pPr>
              <w:pStyle w:val="ListParagraph"/>
              <w:numPr>
                <w:ilvl w:val="0"/>
                <w:numId w:val="48"/>
              </w:numPr>
              <w:rPr>
                <w:lang w:val="sr-Cyrl-CS"/>
              </w:rPr>
            </w:pPr>
            <w:r w:rsidRPr="003A696C">
              <w:rPr>
                <w:lang w:val="sr-Cyrl-CS"/>
              </w:rPr>
              <w:t>Организовао процес уношења информација.</w:t>
            </w:r>
          </w:p>
        </w:tc>
        <w:tc>
          <w:tcPr>
            <w:tcW w:w="1372" w:type="dxa"/>
            <w:textDirection w:val="btLr"/>
          </w:tcPr>
          <w:p w:rsidR="009330CA" w:rsidRDefault="009330C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r>
              <w:rPr>
                <w:rFonts w:ascii="Times New Roman" w:hAnsi="Times New Roman" w:cs="Times New Roman"/>
                <w:lang w:val="sr-Cyrl-CS"/>
              </w:rPr>
              <w:t>Од 2.6.2022. године до краја школске године</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Наставник</w:t>
            </w:r>
          </w:p>
          <w:p w:rsidR="002C236A" w:rsidRPr="003A696C" w:rsidRDefault="002C236A" w:rsidP="00797B48">
            <w:pPr>
              <w:rPr>
                <w:rFonts w:ascii="Times New Roman" w:hAnsi="Times New Roman" w:cs="Times New Roman"/>
                <w:lang w:val="sr-Cyrl-CS"/>
              </w:rPr>
            </w:pPr>
            <w:r>
              <w:rPr>
                <w:rFonts w:ascii="Times New Roman" w:hAnsi="Times New Roman" w:cs="Times New Roman"/>
                <w:lang w:val="sr-Cyrl-CS"/>
              </w:rPr>
              <w:t>и</w:t>
            </w:r>
            <w:r w:rsidRPr="003A696C">
              <w:rPr>
                <w:rFonts w:ascii="Times New Roman" w:hAnsi="Times New Roman" w:cs="Times New Roman"/>
                <w:lang w:val="sr-Cyrl-CS"/>
              </w:rPr>
              <w:t>нформатике и рачунарства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шеф рачу</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новодства</w:t>
            </w:r>
          </w:p>
          <w:p w:rsidR="002C236A" w:rsidRPr="003A696C" w:rsidRDefault="002C236A" w:rsidP="00797B48">
            <w:pPr>
              <w:rPr>
                <w:rFonts w:ascii="Times New Roman" w:hAnsi="Times New Roman" w:cs="Times New Roman"/>
                <w:lang w:val="sr-Cyrl-CS"/>
              </w:rPr>
            </w:pP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lastRenderedPageBreak/>
              <w:t xml:space="preserve">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tc>
        <w:tc>
          <w:tcPr>
            <w:tcW w:w="4838" w:type="dxa"/>
          </w:tcPr>
          <w:p w:rsidR="002C236A" w:rsidRPr="003A696C" w:rsidRDefault="002C236A" w:rsidP="00145E56">
            <w:pPr>
              <w:pStyle w:val="ListParagraph"/>
              <w:numPr>
                <w:ilvl w:val="0"/>
                <w:numId w:val="49"/>
              </w:numPr>
              <w:rPr>
                <w:lang w:val="sr-Cyrl-CS"/>
              </w:rPr>
            </w:pPr>
            <w:r w:rsidRPr="003A696C">
              <w:rPr>
                <w:lang w:val="sr-Cyrl-CS"/>
              </w:rPr>
              <w:t>Благовремено обавештавао запослене.</w:t>
            </w:r>
          </w:p>
          <w:p w:rsidR="002C236A" w:rsidRPr="003A696C" w:rsidRDefault="002C236A" w:rsidP="00145E56">
            <w:pPr>
              <w:pStyle w:val="ListParagraph"/>
              <w:numPr>
                <w:ilvl w:val="0"/>
                <w:numId w:val="49"/>
              </w:numPr>
              <w:rPr>
                <w:lang w:val="sr-Cyrl-CS"/>
              </w:rPr>
            </w:pPr>
            <w:r w:rsidRPr="003A696C">
              <w:rPr>
                <w:lang w:val="sr-Cyrl-CS"/>
              </w:rPr>
              <w:t>Благовремено обавештавао ученике.</w:t>
            </w:r>
          </w:p>
          <w:p w:rsidR="002C236A" w:rsidRPr="003A696C" w:rsidRDefault="002C236A" w:rsidP="00145E56">
            <w:pPr>
              <w:pStyle w:val="ListParagraph"/>
              <w:numPr>
                <w:ilvl w:val="0"/>
                <w:numId w:val="49"/>
              </w:numPr>
              <w:rPr>
                <w:lang w:val="sr-Cyrl-CS"/>
              </w:rPr>
            </w:pPr>
            <w:r w:rsidRPr="003A696C">
              <w:rPr>
                <w:lang w:val="sr-Cyrl-CS"/>
              </w:rPr>
              <w:t>Благовремено обавештавао</w:t>
            </w:r>
          </w:p>
          <w:p w:rsidR="002C236A" w:rsidRPr="003A696C" w:rsidRDefault="002C236A" w:rsidP="00797B48">
            <w:pPr>
              <w:pStyle w:val="ListParagraph"/>
              <w:rPr>
                <w:lang w:val="sr-Cyrl-CS"/>
              </w:rPr>
            </w:pPr>
            <w:r>
              <w:rPr>
                <w:lang w:val="sr-Cyrl-CS"/>
              </w:rPr>
              <w:t>р</w:t>
            </w:r>
            <w:r w:rsidRPr="003A696C">
              <w:rPr>
                <w:lang w:val="sr-Cyrl-CS"/>
              </w:rPr>
              <w:t>одитеље и друге законске заступнике.</w:t>
            </w:r>
          </w:p>
          <w:p w:rsidR="002C236A" w:rsidRPr="003A696C" w:rsidRDefault="002C236A" w:rsidP="00145E56">
            <w:pPr>
              <w:pStyle w:val="ListParagraph"/>
              <w:numPr>
                <w:ilvl w:val="0"/>
                <w:numId w:val="49"/>
              </w:numPr>
              <w:spacing w:after="200" w:line="276" w:lineRule="auto"/>
              <w:rPr>
                <w:lang w:val="sr-Cyrl-CS"/>
              </w:rPr>
            </w:pPr>
            <w:r w:rsidRPr="003A696C">
              <w:rPr>
                <w:lang w:val="sr-Cyrl-CS"/>
              </w:rPr>
              <w:t>Благовремено обавештавао</w:t>
            </w:r>
          </w:p>
          <w:p w:rsidR="002C236A" w:rsidRPr="003A696C" w:rsidRDefault="002C236A" w:rsidP="00797B48">
            <w:pPr>
              <w:pStyle w:val="ListParagraph"/>
              <w:rPr>
                <w:lang w:val="sr-Cyrl-CS"/>
              </w:rPr>
            </w:pPr>
            <w:r w:rsidRPr="003A696C">
              <w:rPr>
                <w:lang w:val="sr-Cyrl-CS"/>
              </w:rPr>
              <w:t>стручне органе школе.</w:t>
            </w:r>
          </w:p>
          <w:p w:rsidR="002C236A" w:rsidRPr="003A696C" w:rsidRDefault="002C236A" w:rsidP="00797B48">
            <w:pPr>
              <w:pStyle w:val="ListParagraph"/>
              <w:rPr>
                <w:lang w:val="sr-Cyrl-CS"/>
              </w:rPr>
            </w:pPr>
            <w:r w:rsidRPr="003A696C">
              <w:rPr>
                <w:lang w:val="sr-Cyrl-CS"/>
              </w:rPr>
              <w:t xml:space="preserve"> и то : преко књиге обавештења, на огласној табли, дописима на седницама</w:t>
            </w:r>
          </w:p>
          <w:p w:rsidR="002C236A" w:rsidRPr="003A696C" w:rsidRDefault="002C236A" w:rsidP="00797B48">
            <w:pPr>
              <w:pStyle w:val="ListParagraph"/>
              <w:rPr>
                <w:lang w:val="sr-Cyrl-CS"/>
              </w:rPr>
            </w:pPr>
          </w:p>
          <w:p w:rsidR="002C236A" w:rsidRPr="003A696C" w:rsidRDefault="002C236A" w:rsidP="00797B48">
            <w:pPr>
              <w:rPr>
                <w:rFonts w:ascii="Times New Roman" w:hAnsi="Times New Roman" w:cs="Times New Roman"/>
                <w:lang w:val="sr-Cyrl-CS"/>
              </w:rPr>
            </w:pPr>
          </w:p>
        </w:tc>
        <w:tc>
          <w:tcPr>
            <w:tcW w:w="1372" w:type="dxa"/>
            <w:textDirection w:val="btLr"/>
          </w:tcPr>
          <w:p w:rsidR="002C236A" w:rsidRDefault="002C236A" w:rsidP="009330CA">
            <w:pPr>
              <w:ind w:left="113" w:right="113"/>
              <w:rPr>
                <w:rFonts w:ascii="Times New Roman" w:hAnsi="Times New Roman" w:cs="Times New Roman"/>
                <w:lang w:val="sr-Cyrl-CS"/>
              </w:rPr>
            </w:pPr>
          </w:p>
          <w:p w:rsidR="002C236A" w:rsidRPr="003A696C" w:rsidRDefault="002C236A" w:rsidP="009330CA">
            <w:pPr>
              <w:ind w:left="113" w:right="113"/>
              <w:rPr>
                <w:rFonts w:ascii="Times New Roman" w:hAnsi="Times New Roman" w:cs="Times New Roman"/>
                <w:lang w:val="sr-Cyrl-CS"/>
              </w:rPr>
            </w:pPr>
            <w:r>
              <w:rPr>
                <w:rFonts w:ascii="Times New Roman" w:hAnsi="Times New Roman" w:cs="Times New Roman"/>
                <w:lang w:val="sr-Cyrl-CS"/>
              </w:rPr>
              <w:t>Од 2.6.2022. године до краја школске године</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 школе</w:t>
            </w: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 xml:space="preserve">12) сазивање и руковођење седницама </w:t>
            </w:r>
            <w:r w:rsidRPr="003A696C">
              <w:rPr>
                <w:rFonts w:ascii="Times New Roman" w:hAnsi="Times New Roman" w:cs="Times New Roman"/>
                <w:lang w:val="sr-Cyrl-CS"/>
              </w:rPr>
              <w:t xml:space="preserve"> </w:t>
            </w:r>
            <w:r>
              <w:rPr>
                <w:rFonts w:ascii="Times New Roman" w:hAnsi="Times New Roman" w:cs="Times New Roman"/>
              </w:rPr>
              <w:t>Н</w:t>
            </w:r>
            <w:r w:rsidRPr="003A696C">
              <w:rPr>
                <w:rFonts w:ascii="Times New Roman" w:hAnsi="Times New Roman" w:cs="Times New Roman"/>
              </w:rPr>
              <w:t xml:space="preserve">аставничког већа </w:t>
            </w:r>
            <w:r w:rsidRPr="003A696C">
              <w:rPr>
                <w:rFonts w:ascii="Times New Roman" w:hAnsi="Times New Roman" w:cs="Times New Roman"/>
                <w:lang w:val="sr-Cyrl-CS"/>
              </w:rPr>
              <w:t xml:space="preserve"> </w:t>
            </w:r>
            <w:r w:rsidRPr="003A696C">
              <w:rPr>
                <w:rFonts w:ascii="Times New Roman" w:hAnsi="Times New Roman" w:cs="Times New Roman"/>
              </w:rPr>
              <w:t xml:space="preserve"> </w:t>
            </w:r>
          </w:p>
        </w:tc>
        <w:tc>
          <w:tcPr>
            <w:tcW w:w="4838" w:type="dxa"/>
          </w:tcPr>
          <w:p w:rsidR="002C236A" w:rsidRPr="003A696C" w:rsidRDefault="002C236A" w:rsidP="00145E56">
            <w:pPr>
              <w:pStyle w:val="ListParagraph"/>
              <w:numPr>
                <w:ilvl w:val="0"/>
                <w:numId w:val="49"/>
              </w:numPr>
              <w:rPr>
                <w:lang w:val="sr-Cyrl-CS"/>
              </w:rPr>
            </w:pPr>
            <w:r w:rsidRPr="003A696C">
              <w:rPr>
                <w:lang w:val="sr-Cyrl-CS"/>
              </w:rPr>
              <w:t xml:space="preserve">Сазвао и руководио на </w:t>
            </w:r>
            <w:r w:rsidRPr="003A696C">
              <w:rPr>
                <w:color w:val="FF0000"/>
                <w:lang w:val="sr-Cyrl-CS"/>
              </w:rPr>
              <w:t xml:space="preserve"> </w:t>
            </w:r>
            <w:r w:rsidRPr="000824D3">
              <w:rPr>
                <w:lang w:val="sr-Cyrl-CS"/>
              </w:rPr>
              <w:t>3</w:t>
            </w:r>
            <w:r w:rsidRPr="000824D3">
              <w:rPr>
                <w:color w:val="FF0000"/>
                <w:lang w:val="sr-Cyrl-CS"/>
              </w:rPr>
              <w:t xml:space="preserve"> </w:t>
            </w:r>
            <w:r w:rsidRPr="000824D3">
              <w:rPr>
                <w:lang w:val="sr-Cyrl-CS"/>
              </w:rPr>
              <w:t>седнице</w:t>
            </w:r>
            <w:r w:rsidRPr="003A696C">
              <w:rPr>
                <w:lang w:val="sr-Cyrl-CS"/>
              </w:rPr>
              <w:t xml:space="preserve"> Наставничког већа.</w:t>
            </w: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Према плану</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tc>
      </w:tr>
      <w:tr w:rsidR="002C236A" w:rsidRPr="003A696C" w:rsidTr="002C236A">
        <w:tc>
          <w:tcPr>
            <w:tcW w:w="2358"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13) образује стручна тела и тимове, усмерава и усклађује рад стручних органа у установи;</w:t>
            </w:r>
          </w:p>
        </w:tc>
        <w:tc>
          <w:tcPr>
            <w:tcW w:w="4838" w:type="dxa"/>
          </w:tcPr>
          <w:p w:rsidR="002C236A" w:rsidRPr="003A696C" w:rsidRDefault="002C236A" w:rsidP="00145E56">
            <w:pPr>
              <w:pStyle w:val="ListParagraph"/>
              <w:numPr>
                <w:ilvl w:val="0"/>
                <w:numId w:val="49"/>
              </w:numPr>
              <w:rPr>
                <w:lang w:val="sr-Cyrl-CS"/>
              </w:rPr>
            </w:pPr>
            <w:r w:rsidRPr="003A696C">
              <w:rPr>
                <w:lang w:val="sr-Cyrl-CS"/>
              </w:rPr>
              <w:t>Контролисао рад стручних тела.</w:t>
            </w:r>
          </w:p>
          <w:p w:rsidR="002C236A" w:rsidRPr="003A696C" w:rsidRDefault="002C236A" w:rsidP="00145E56">
            <w:pPr>
              <w:pStyle w:val="ListParagraph"/>
              <w:numPr>
                <w:ilvl w:val="0"/>
                <w:numId w:val="49"/>
              </w:numPr>
              <w:rPr>
                <w:lang w:val="sr-Cyrl-CS"/>
              </w:rPr>
            </w:pPr>
            <w:r w:rsidRPr="003A696C">
              <w:rPr>
                <w:lang w:val="sr-Cyrl-CS"/>
              </w:rPr>
              <w:t>Учествовао у раду.</w:t>
            </w:r>
          </w:p>
          <w:p w:rsidR="002C236A" w:rsidRPr="003A696C" w:rsidRDefault="002C236A" w:rsidP="00145E56">
            <w:pPr>
              <w:pStyle w:val="ListParagraph"/>
              <w:numPr>
                <w:ilvl w:val="0"/>
                <w:numId w:val="49"/>
              </w:numPr>
              <w:rPr>
                <w:lang w:val="sr-Cyrl-CS"/>
              </w:rPr>
            </w:pPr>
            <w:r w:rsidRPr="003A696C">
              <w:rPr>
                <w:lang w:val="sr-Cyrl-CS"/>
              </w:rPr>
              <w:t>Усклађивао рад  стручних органа у школи.</w:t>
            </w:r>
          </w:p>
          <w:p w:rsidR="002C236A" w:rsidRPr="003A696C" w:rsidRDefault="002C236A" w:rsidP="00145E56">
            <w:pPr>
              <w:pStyle w:val="ListParagraph"/>
              <w:numPr>
                <w:ilvl w:val="0"/>
                <w:numId w:val="49"/>
              </w:numPr>
              <w:rPr>
                <w:lang w:val="sr-Cyrl-CS"/>
              </w:rPr>
            </w:pPr>
            <w:r w:rsidRPr="003A696C">
              <w:rPr>
                <w:lang w:val="sr-Cyrl-CS"/>
              </w:rPr>
              <w:t>Контролисао записнике о раду свих стр.органа.</w:t>
            </w:r>
          </w:p>
        </w:tc>
        <w:tc>
          <w:tcPr>
            <w:tcW w:w="1372" w:type="dxa"/>
          </w:tcPr>
          <w:p w:rsidR="002C236A" w:rsidRPr="003A696C" w:rsidRDefault="002C236A" w:rsidP="00797B48">
            <w:pPr>
              <w:rPr>
                <w:rFonts w:ascii="Times New Roman" w:hAnsi="Times New Roman" w:cs="Times New Roman"/>
                <w:lang w:val="sr-Cyrl-CS"/>
              </w:rPr>
            </w:pPr>
          </w:p>
        </w:tc>
        <w:tc>
          <w:tcPr>
            <w:tcW w:w="1605" w:type="dxa"/>
          </w:tcPr>
          <w:p w:rsidR="002C236A" w:rsidRPr="003A696C" w:rsidRDefault="002C236A" w:rsidP="00797B48">
            <w:pPr>
              <w:rPr>
                <w:rFonts w:ascii="Times New Roman" w:hAnsi="Times New Roman" w:cs="Times New Roman"/>
                <w:lang w:val="sr-Cyrl-CS"/>
              </w:rPr>
            </w:pPr>
          </w:p>
        </w:tc>
      </w:tr>
      <w:tr w:rsidR="002C236A" w:rsidRPr="003A696C" w:rsidTr="009330CA">
        <w:trPr>
          <w:cantSplit/>
          <w:trHeight w:val="1727"/>
        </w:trPr>
        <w:tc>
          <w:tcPr>
            <w:tcW w:w="2358" w:type="dxa"/>
          </w:tcPr>
          <w:p w:rsidR="002C236A" w:rsidRPr="003A696C" w:rsidRDefault="002C236A" w:rsidP="00797B48">
            <w:pPr>
              <w:rPr>
                <w:rFonts w:ascii="Times New Roman" w:hAnsi="Times New Roman" w:cs="Times New Roman"/>
              </w:rPr>
            </w:pPr>
            <w:r w:rsidRPr="003A696C">
              <w:rPr>
                <w:rFonts w:ascii="Times New Roman" w:hAnsi="Times New Roman" w:cs="Times New Roman"/>
              </w:rPr>
              <w:t>14) сарађује са родитељима, односно старатељима деце и ученика;</w:t>
            </w:r>
          </w:p>
        </w:tc>
        <w:tc>
          <w:tcPr>
            <w:tcW w:w="4838" w:type="dxa"/>
          </w:tcPr>
          <w:p w:rsidR="002C236A" w:rsidRPr="003A696C" w:rsidRDefault="002C236A" w:rsidP="00145E56">
            <w:pPr>
              <w:pStyle w:val="ListParagraph"/>
              <w:numPr>
                <w:ilvl w:val="0"/>
                <w:numId w:val="50"/>
              </w:numPr>
              <w:rPr>
                <w:lang w:val="sr-Cyrl-CS"/>
              </w:rPr>
            </w:pPr>
            <w:r w:rsidRPr="003A696C">
              <w:rPr>
                <w:lang w:val="sr-Cyrl-CS"/>
              </w:rPr>
              <w:t>Свакодневно сарађивао са родитељима  или другим законским заступницима ученика.</w:t>
            </w:r>
          </w:p>
          <w:p w:rsidR="002C236A" w:rsidRPr="007467AF" w:rsidRDefault="002C236A" w:rsidP="00145E56">
            <w:pPr>
              <w:pStyle w:val="ListParagraph"/>
              <w:numPr>
                <w:ilvl w:val="0"/>
                <w:numId w:val="50"/>
              </w:numPr>
              <w:rPr>
                <w:lang w:val="sr-Cyrl-CS"/>
              </w:rPr>
            </w:pPr>
            <w:r w:rsidRPr="003A696C">
              <w:rPr>
                <w:lang w:val="sr-Cyrl-CS"/>
              </w:rPr>
              <w:t>Радио на побољшању односа породице и школе.</w:t>
            </w: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Контину</w:t>
            </w:r>
            <w:r>
              <w:rPr>
                <w:rFonts w:ascii="Times New Roman" w:hAnsi="Times New Roman" w:cs="Times New Roman"/>
                <w:lang w:val="sr-Cyrl-CS"/>
              </w:rPr>
              <w:t>и</w:t>
            </w:r>
            <w:r w:rsidRPr="003A696C">
              <w:rPr>
                <w:rFonts w:ascii="Times New Roman" w:hAnsi="Times New Roman" w:cs="Times New Roman"/>
                <w:lang w:val="sr-Cyrl-CS"/>
              </w:rPr>
              <w:t>рано</w:t>
            </w:r>
          </w:p>
          <w:p w:rsidR="002C236A" w:rsidRPr="003A696C" w:rsidRDefault="002C236A" w:rsidP="009330CA">
            <w:pPr>
              <w:ind w:left="113" w:right="113"/>
              <w:jc w:val="center"/>
              <w:rPr>
                <w:rFonts w:ascii="Times New Roman" w:hAnsi="Times New Roman" w:cs="Times New Roman"/>
                <w:lang w:val="sr-Cyrl-CS"/>
              </w:rPr>
            </w:pP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Родитељи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Одељенске</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Старешине</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rPr>
              <w:t>15) подношење</w:t>
            </w:r>
            <w:r w:rsidRPr="003A696C">
              <w:rPr>
                <w:rFonts w:ascii="Times New Roman" w:hAnsi="Times New Roman" w:cs="Times New Roman"/>
                <w:lang w:val="sr-Cyrl-CS"/>
              </w:rPr>
              <w:t xml:space="preserve"> </w:t>
            </w:r>
            <w:r w:rsidRPr="003A696C">
              <w:rPr>
                <w:rFonts w:ascii="Times New Roman" w:hAnsi="Times New Roman" w:cs="Times New Roman"/>
              </w:rPr>
              <w:t xml:space="preserve"> извештаја о свом раду и раду установе органу управљања </w:t>
            </w:r>
            <w:r w:rsidRPr="003A696C">
              <w:rPr>
                <w:rFonts w:ascii="Times New Roman" w:hAnsi="Times New Roman" w:cs="Times New Roman"/>
                <w:lang w:val="sr-Cyrl-CS"/>
              </w:rPr>
              <w:t xml:space="preserve"> </w:t>
            </w:r>
          </w:p>
          <w:p w:rsidR="002C236A" w:rsidRPr="003A696C" w:rsidRDefault="002C236A" w:rsidP="00797B48">
            <w:pPr>
              <w:rPr>
                <w:rFonts w:ascii="Times New Roman" w:hAnsi="Times New Roman" w:cs="Times New Roman"/>
              </w:rPr>
            </w:pPr>
          </w:p>
        </w:tc>
        <w:tc>
          <w:tcPr>
            <w:tcW w:w="4838" w:type="dxa"/>
          </w:tcPr>
          <w:p w:rsidR="002C236A" w:rsidRPr="003A696C" w:rsidRDefault="002C236A" w:rsidP="00145E56">
            <w:pPr>
              <w:pStyle w:val="ListParagraph"/>
              <w:numPr>
                <w:ilvl w:val="0"/>
                <w:numId w:val="51"/>
              </w:numPr>
              <w:rPr>
                <w:lang w:val="sr-Cyrl-CS"/>
              </w:rPr>
            </w:pPr>
            <w:r w:rsidRPr="003A696C">
              <w:rPr>
                <w:lang w:val="sr-Cyrl-CS"/>
              </w:rPr>
              <w:t xml:space="preserve">Поднео извештај о остваривању Годишњг плана рада  школе на Наставничком </w:t>
            </w:r>
          </w:p>
          <w:p w:rsidR="002C236A" w:rsidRPr="003A696C" w:rsidRDefault="002C236A" w:rsidP="00797B48">
            <w:pPr>
              <w:pStyle w:val="ListParagraph"/>
              <w:rPr>
                <w:lang w:val="sr-Cyrl-CS"/>
              </w:rPr>
            </w:pPr>
            <w:r>
              <w:rPr>
                <w:lang w:val="sr-Cyrl-CS"/>
              </w:rPr>
              <w:t>већу</w:t>
            </w:r>
            <w:r w:rsidRPr="003A696C">
              <w:rPr>
                <w:lang w:val="sr-Cyrl-CS"/>
              </w:rPr>
              <w:t>, Школском одбору и Савету родитеља.</w:t>
            </w:r>
          </w:p>
          <w:p w:rsidR="002C236A" w:rsidRPr="003A696C" w:rsidRDefault="002C236A" w:rsidP="00145E56">
            <w:pPr>
              <w:pStyle w:val="ListParagraph"/>
              <w:numPr>
                <w:ilvl w:val="0"/>
                <w:numId w:val="51"/>
              </w:numPr>
              <w:rPr>
                <w:lang w:val="sr-Cyrl-CS"/>
              </w:rPr>
            </w:pPr>
            <w:r w:rsidRPr="003A696C">
              <w:rPr>
                <w:lang w:val="sr-Cyrl-CS"/>
              </w:rPr>
              <w:t>Под</w:t>
            </w:r>
            <w:r>
              <w:rPr>
                <w:lang w:val="sr-Cyrl-CS"/>
              </w:rPr>
              <w:t>нео извештаје о свом раду  за</w:t>
            </w:r>
            <w:r w:rsidRPr="003A696C">
              <w:rPr>
                <w:lang w:val="sr-Cyrl-CS"/>
              </w:rPr>
              <w:t xml:space="preserve"> школску  2</w:t>
            </w:r>
            <w:r w:rsidRPr="003A696C">
              <w:t>0</w:t>
            </w:r>
            <w:r>
              <w:t>21</w:t>
            </w:r>
            <w:r w:rsidRPr="003A696C">
              <w:t>/20</w:t>
            </w:r>
            <w:r>
              <w:t>22</w:t>
            </w:r>
            <w:r w:rsidRPr="003A696C">
              <w:rPr>
                <w:lang w:val="sr-Cyrl-CS"/>
              </w:rPr>
              <w:t>. године  Наставничком већу,</w:t>
            </w:r>
            <w:r>
              <w:rPr>
                <w:lang w:val="sr-Cyrl-CS"/>
              </w:rPr>
              <w:t xml:space="preserve"> </w:t>
            </w:r>
            <w:r w:rsidRPr="003A696C">
              <w:rPr>
                <w:lang w:val="sr-Cyrl-CS"/>
              </w:rPr>
              <w:t>Школском одбору и Савету родитеља.</w:t>
            </w:r>
          </w:p>
          <w:p w:rsidR="002C236A" w:rsidRPr="003A696C" w:rsidRDefault="002C236A" w:rsidP="00797B48">
            <w:pPr>
              <w:rPr>
                <w:rFonts w:ascii="Times New Roman" w:hAnsi="Times New Roman" w:cs="Times New Roman"/>
                <w:lang w:val="sr-Cyrl-CS"/>
              </w:rPr>
            </w:pP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Према</w:t>
            </w:r>
          </w:p>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Плану</w:t>
            </w:r>
          </w:p>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Чланови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Наставничког већа,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Школског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одбора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Савета</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родитеља </w:t>
            </w: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Pr>
                <w:rFonts w:ascii="Times New Roman" w:hAnsi="Times New Roman" w:cs="Times New Roman"/>
              </w:rPr>
              <w:t>16</w:t>
            </w:r>
            <w:r w:rsidRPr="003A696C">
              <w:rPr>
                <w:rFonts w:ascii="Times New Roman" w:hAnsi="Times New Roman" w:cs="Times New Roman"/>
              </w:rPr>
              <w:t>) одлуч</w:t>
            </w:r>
            <w:r w:rsidRPr="003A696C">
              <w:rPr>
                <w:rFonts w:ascii="Times New Roman" w:hAnsi="Times New Roman" w:cs="Times New Roman"/>
                <w:lang w:val="sr-Cyrl-CS"/>
              </w:rPr>
              <w:t>ивање</w:t>
            </w:r>
            <w:r w:rsidRPr="003A696C">
              <w:rPr>
                <w:rFonts w:ascii="Times New Roman" w:hAnsi="Times New Roman" w:cs="Times New Roman"/>
              </w:rPr>
              <w:t xml:space="preserve"> о правима, обавезама и одговорностима ученика и запослених, у складу са </w:t>
            </w:r>
            <w:r w:rsidRPr="003A696C">
              <w:rPr>
                <w:rFonts w:ascii="Times New Roman" w:hAnsi="Times New Roman" w:cs="Times New Roman"/>
                <w:lang w:val="sr-Cyrl-CS"/>
              </w:rPr>
              <w:t xml:space="preserve"> </w:t>
            </w:r>
            <w:r w:rsidRPr="003A696C">
              <w:rPr>
                <w:rFonts w:ascii="Times New Roman" w:hAnsi="Times New Roman" w:cs="Times New Roman"/>
              </w:rPr>
              <w:t xml:space="preserve">законом. </w:t>
            </w:r>
          </w:p>
        </w:tc>
        <w:tc>
          <w:tcPr>
            <w:tcW w:w="4838" w:type="dxa"/>
          </w:tcPr>
          <w:p w:rsidR="002C236A" w:rsidRPr="003A696C" w:rsidRDefault="002C236A" w:rsidP="00145E56">
            <w:pPr>
              <w:pStyle w:val="ListParagraph"/>
              <w:numPr>
                <w:ilvl w:val="0"/>
                <w:numId w:val="51"/>
              </w:numPr>
              <w:rPr>
                <w:lang w:val="sr-Cyrl-CS"/>
              </w:rPr>
            </w:pPr>
            <w:r w:rsidRPr="003A696C">
              <w:rPr>
                <w:lang w:val="sr-Cyrl-CS"/>
              </w:rPr>
              <w:t>На све захтеве ученика, родитеља и запослених правовремено реаговао.</w:t>
            </w:r>
          </w:p>
          <w:p w:rsidR="002C236A" w:rsidRPr="003A696C" w:rsidRDefault="002C236A" w:rsidP="00145E56">
            <w:pPr>
              <w:pStyle w:val="ListParagraph"/>
              <w:numPr>
                <w:ilvl w:val="0"/>
                <w:numId w:val="51"/>
              </w:numPr>
              <w:rPr>
                <w:lang w:val="sr-Cyrl-CS"/>
              </w:rPr>
            </w:pPr>
            <w:r w:rsidRPr="003A696C">
              <w:rPr>
                <w:lang w:val="sr-Cyrl-CS"/>
              </w:rPr>
              <w:t>Обављао разговоре и извршио избор наставника математике</w:t>
            </w:r>
            <w:r>
              <w:rPr>
                <w:lang w:val="sr-Cyrl-CS"/>
              </w:rPr>
              <w:t>, историје</w:t>
            </w:r>
            <w:r w:rsidRPr="003A696C">
              <w:rPr>
                <w:lang w:val="sr-Cyrl-CS"/>
              </w:rPr>
              <w:t xml:space="preserve"> и информатике и рач</w:t>
            </w:r>
            <w:r>
              <w:rPr>
                <w:lang w:val="sr-Cyrl-CS"/>
              </w:rPr>
              <w:t>унарства.</w:t>
            </w:r>
            <w:r w:rsidRPr="003A696C">
              <w:rPr>
                <w:lang w:val="sr-Cyrl-CS"/>
              </w:rPr>
              <w:t xml:space="preserve"> </w:t>
            </w:r>
          </w:p>
        </w:tc>
        <w:tc>
          <w:tcPr>
            <w:tcW w:w="1372" w:type="dxa"/>
            <w:textDirection w:val="btLr"/>
            <w:vAlign w:val="center"/>
          </w:tcPr>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Контину</w:t>
            </w:r>
            <w:r>
              <w:rPr>
                <w:rFonts w:ascii="Times New Roman" w:hAnsi="Times New Roman" w:cs="Times New Roman"/>
                <w:lang w:val="sr-Cyrl-CS"/>
              </w:rPr>
              <w:t>и</w:t>
            </w:r>
            <w:r w:rsidRPr="003A696C">
              <w:rPr>
                <w:rFonts w:ascii="Times New Roman" w:hAnsi="Times New Roman" w:cs="Times New Roman"/>
                <w:lang w:val="sr-Cyrl-CS"/>
              </w:rPr>
              <w:t>рано</w:t>
            </w:r>
          </w:p>
          <w:p w:rsidR="002C236A" w:rsidRPr="003A696C" w:rsidRDefault="002C236A" w:rsidP="009330CA">
            <w:pPr>
              <w:ind w:left="113" w:right="113"/>
              <w:jc w:val="center"/>
              <w:rPr>
                <w:rFonts w:ascii="Times New Roman" w:hAnsi="Times New Roman" w:cs="Times New Roman"/>
                <w:lang w:val="sr-Cyrl-CS"/>
              </w:rPr>
            </w:pPr>
          </w:p>
          <w:p w:rsidR="002C236A" w:rsidRPr="003A696C" w:rsidRDefault="002C236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w:t>
            </w: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Педагог</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Наставници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ученици</w:t>
            </w:r>
          </w:p>
        </w:tc>
      </w:tr>
      <w:tr w:rsidR="002C236A" w:rsidRPr="003A696C" w:rsidTr="009330CA">
        <w:trPr>
          <w:cantSplit/>
          <w:trHeight w:val="1134"/>
        </w:trPr>
        <w:tc>
          <w:tcPr>
            <w:tcW w:w="2358"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lastRenderedPageBreak/>
              <w:t>ОСТАЛИ ПОСЛОВИ</w:t>
            </w:r>
          </w:p>
        </w:tc>
        <w:tc>
          <w:tcPr>
            <w:tcW w:w="4838" w:type="dxa"/>
          </w:tcPr>
          <w:p w:rsidR="002C236A" w:rsidRPr="003A696C" w:rsidRDefault="002C236A" w:rsidP="00145E56">
            <w:pPr>
              <w:pStyle w:val="ListParagraph"/>
              <w:numPr>
                <w:ilvl w:val="0"/>
                <w:numId w:val="51"/>
              </w:numPr>
              <w:rPr>
                <w:lang w:val="sr-Cyrl-CS"/>
              </w:rPr>
            </w:pPr>
            <w:r w:rsidRPr="003A696C">
              <w:rPr>
                <w:lang w:val="sr-Cyrl-CS"/>
              </w:rPr>
              <w:t>Старао се и спроводио мере заштите безбедности ученика које су дефинисане Правилником.Та безбедност се односи на школску зграду и школско двориште,</w:t>
            </w:r>
            <w:r>
              <w:rPr>
                <w:lang w:val="sr-Cyrl-CS"/>
              </w:rPr>
              <w:t xml:space="preserve"> </w:t>
            </w:r>
            <w:r w:rsidRPr="003A696C">
              <w:rPr>
                <w:lang w:val="sr-Cyrl-CS"/>
              </w:rPr>
              <w:t>на путу између куће и школе и ван школске зграде и школског дворишта, као и на сарадњу са државним органима и орг.</w:t>
            </w:r>
            <w:r w:rsidR="0024672F">
              <w:rPr>
                <w:lang w:val="sr-Cyrl-CS"/>
              </w:rPr>
              <w:t xml:space="preserve"> </w:t>
            </w:r>
            <w:r w:rsidRPr="003A696C">
              <w:rPr>
                <w:lang w:val="sr-Cyrl-CS"/>
              </w:rPr>
              <w:t>локалне самоуправе.</w:t>
            </w:r>
          </w:p>
          <w:p w:rsidR="002C236A" w:rsidRPr="003A696C" w:rsidRDefault="002C236A" w:rsidP="00145E56">
            <w:pPr>
              <w:pStyle w:val="ListParagraph"/>
              <w:numPr>
                <w:ilvl w:val="0"/>
                <w:numId w:val="51"/>
              </w:numPr>
              <w:rPr>
                <w:lang w:val="sr-Cyrl-CS"/>
              </w:rPr>
            </w:pPr>
            <w:r w:rsidRPr="003A696C">
              <w:rPr>
                <w:lang w:val="sr-Cyrl-CS"/>
              </w:rPr>
              <w:t>Организовао и контролисао дежурство ученика и запослених.</w:t>
            </w:r>
          </w:p>
          <w:p w:rsidR="002C236A" w:rsidRPr="003A696C" w:rsidRDefault="002C236A" w:rsidP="00145E56">
            <w:pPr>
              <w:pStyle w:val="ListParagraph"/>
              <w:numPr>
                <w:ilvl w:val="0"/>
                <w:numId w:val="51"/>
              </w:numPr>
              <w:rPr>
                <w:lang w:val="sr-Cyrl-CS"/>
              </w:rPr>
            </w:pPr>
            <w:r w:rsidRPr="003A696C">
              <w:rPr>
                <w:lang w:val="sr-Cyrl-CS"/>
              </w:rPr>
              <w:t>Учествовао на промоцији и маркетингу школе  у посети средњим школама</w:t>
            </w:r>
          </w:p>
          <w:p w:rsidR="002C236A" w:rsidRDefault="002C236A" w:rsidP="00145E56">
            <w:pPr>
              <w:pStyle w:val="ListParagraph"/>
              <w:numPr>
                <w:ilvl w:val="0"/>
                <w:numId w:val="51"/>
              </w:numPr>
              <w:rPr>
                <w:lang w:val="sr-Cyrl-CS"/>
              </w:rPr>
            </w:pPr>
            <w:r w:rsidRPr="003A696C">
              <w:rPr>
                <w:lang w:val="sr-Cyrl-CS"/>
              </w:rPr>
              <w:t>Организовао предавања ученицима 8. разреда за професионални развој</w:t>
            </w:r>
          </w:p>
          <w:p w:rsidR="002C236A" w:rsidRPr="003A696C" w:rsidRDefault="002C236A" w:rsidP="00145E56">
            <w:pPr>
              <w:pStyle w:val="ListParagraph"/>
              <w:numPr>
                <w:ilvl w:val="0"/>
                <w:numId w:val="51"/>
              </w:numPr>
              <w:rPr>
                <w:lang w:val="sr-Cyrl-CS"/>
              </w:rPr>
            </w:pPr>
            <w:r>
              <w:rPr>
                <w:lang w:val="sr-Cyrl-CS"/>
              </w:rPr>
              <w:t>Организовао несметано одвијање наставе током радова на санацији крова.</w:t>
            </w:r>
          </w:p>
          <w:p w:rsidR="002C236A" w:rsidRPr="003A696C" w:rsidRDefault="002C236A" w:rsidP="00797B48">
            <w:pPr>
              <w:pStyle w:val="ListParagraph"/>
              <w:rPr>
                <w:lang w:val="sr-Cyrl-CS"/>
              </w:rPr>
            </w:pPr>
          </w:p>
        </w:tc>
        <w:tc>
          <w:tcPr>
            <w:tcW w:w="1372" w:type="dxa"/>
            <w:textDirection w:val="btLr"/>
            <w:vAlign w:val="center"/>
          </w:tcPr>
          <w:p w:rsidR="009330CA" w:rsidRPr="003A696C" w:rsidRDefault="009330CA" w:rsidP="009330CA">
            <w:pPr>
              <w:ind w:left="113" w:right="113"/>
              <w:jc w:val="center"/>
              <w:rPr>
                <w:rFonts w:ascii="Times New Roman" w:hAnsi="Times New Roman" w:cs="Times New Roman"/>
                <w:lang w:val="sr-Cyrl-CS"/>
              </w:rPr>
            </w:pPr>
            <w:r w:rsidRPr="003A696C">
              <w:rPr>
                <w:rFonts w:ascii="Times New Roman" w:hAnsi="Times New Roman" w:cs="Times New Roman"/>
                <w:lang w:val="sr-Cyrl-CS"/>
              </w:rPr>
              <w:t>Контину</w:t>
            </w:r>
            <w:r>
              <w:rPr>
                <w:rFonts w:ascii="Times New Roman" w:hAnsi="Times New Roman" w:cs="Times New Roman"/>
                <w:lang w:val="sr-Cyrl-CS"/>
              </w:rPr>
              <w:t>и</w:t>
            </w:r>
            <w:r w:rsidRPr="003A696C">
              <w:rPr>
                <w:rFonts w:ascii="Times New Roman" w:hAnsi="Times New Roman" w:cs="Times New Roman"/>
                <w:lang w:val="sr-Cyrl-CS"/>
              </w:rPr>
              <w:t>рано</w:t>
            </w:r>
          </w:p>
          <w:p w:rsidR="002C236A" w:rsidRPr="003A696C" w:rsidRDefault="002C236A" w:rsidP="009330CA">
            <w:pPr>
              <w:ind w:left="113" w:right="113"/>
              <w:jc w:val="center"/>
              <w:rPr>
                <w:rFonts w:ascii="Times New Roman" w:hAnsi="Times New Roman" w:cs="Times New Roman"/>
                <w:lang w:val="sr-Cyrl-CS"/>
              </w:rPr>
            </w:pPr>
          </w:p>
        </w:tc>
        <w:tc>
          <w:tcPr>
            <w:tcW w:w="1605" w:type="dxa"/>
          </w:tcPr>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Секретар</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МУП</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РОДИТЕЉИ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ДЕЖУРНИ НАСТАВНИ</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ЦИ И </w:t>
            </w: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УЧЕНИЦИ</w:t>
            </w: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p>
          <w:p w:rsidR="002C236A" w:rsidRPr="003A696C" w:rsidRDefault="002C236A" w:rsidP="00797B48">
            <w:pPr>
              <w:rPr>
                <w:rFonts w:ascii="Times New Roman" w:hAnsi="Times New Roman" w:cs="Times New Roman"/>
                <w:lang w:val="sr-Cyrl-CS"/>
              </w:rPr>
            </w:pPr>
            <w:r w:rsidRPr="003A696C">
              <w:rPr>
                <w:rFonts w:ascii="Times New Roman" w:hAnsi="Times New Roman" w:cs="Times New Roman"/>
                <w:lang w:val="sr-Cyrl-CS"/>
              </w:rPr>
              <w:t xml:space="preserve"> </w:t>
            </w:r>
          </w:p>
        </w:tc>
      </w:tr>
    </w:tbl>
    <w:p w:rsidR="002C236A" w:rsidRDefault="002C236A" w:rsidP="002C236A">
      <w:pPr>
        <w:jc w:val="both"/>
        <w:rPr>
          <w:rFonts w:ascii="Times New Roman" w:hAnsi="Times New Roman" w:cs="Times New Roman"/>
          <w:lang w:val="sr-Cyrl-CS"/>
        </w:rPr>
      </w:pPr>
      <w:r w:rsidRPr="003A696C">
        <w:rPr>
          <w:rFonts w:ascii="Times New Roman" w:hAnsi="Times New Roman" w:cs="Times New Roman"/>
          <w:lang w:val="sr-Cyrl-CS"/>
        </w:rPr>
        <w:t xml:space="preserve">Све активности </w:t>
      </w:r>
      <w:r>
        <w:rPr>
          <w:rFonts w:ascii="Times New Roman" w:hAnsi="Times New Roman" w:cs="Times New Roman"/>
          <w:lang w:val="sr-Cyrl-CS"/>
        </w:rPr>
        <w:t xml:space="preserve"> наведене у</w:t>
      </w:r>
      <w:r w:rsidRPr="003A696C">
        <w:rPr>
          <w:rFonts w:ascii="Times New Roman" w:hAnsi="Times New Roman" w:cs="Times New Roman"/>
          <w:lang w:val="sr-Cyrl-CS"/>
        </w:rPr>
        <w:t xml:space="preserve"> Плану рада директора школе, успешно сам и реализовао.</w:t>
      </w:r>
      <w:r>
        <w:rPr>
          <w:rFonts w:ascii="Times New Roman" w:hAnsi="Times New Roman" w:cs="Times New Roman"/>
          <w:lang w:val="sr-Cyrl-CS"/>
        </w:rPr>
        <w:t xml:space="preserve"> </w:t>
      </w:r>
      <w:r w:rsidRPr="003A696C">
        <w:rPr>
          <w:rFonts w:ascii="Times New Roman" w:hAnsi="Times New Roman" w:cs="Times New Roman"/>
          <w:lang w:val="sr-Cyrl-CS"/>
        </w:rPr>
        <w:t>Реализовао сам и послове које нисам планирао</w:t>
      </w:r>
      <w:r w:rsidRPr="003A696C">
        <w:rPr>
          <w:rFonts w:ascii="Times New Roman" w:hAnsi="Times New Roman" w:cs="Times New Roman"/>
        </w:rPr>
        <w:t>,</w:t>
      </w:r>
      <w:r w:rsidRPr="003A696C">
        <w:rPr>
          <w:rFonts w:ascii="Times New Roman" w:hAnsi="Times New Roman" w:cs="Times New Roman"/>
          <w:lang w:val="sr-Cyrl-CS"/>
        </w:rPr>
        <w:t xml:space="preserve"> а који су тражили моје ангажовање и ангажовање  школе.</w:t>
      </w:r>
    </w:p>
    <w:p w:rsidR="009330CA" w:rsidRDefault="009330CA" w:rsidP="002C236A">
      <w:pPr>
        <w:jc w:val="both"/>
        <w:rPr>
          <w:rFonts w:ascii="Times New Roman" w:hAnsi="Times New Roman" w:cs="Times New Roman"/>
          <w:lang w:val="sr-Cyrl-CS"/>
        </w:rPr>
      </w:pPr>
      <w:r>
        <w:rPr>
          <w:rFonts w:ascii="Times New Roman" w:hAnsi="Times New Roman" w:cs="Times New Roman"/>
          <w:lang w:val="sr-Cyrl-CS"/>
        </w:rPr>
        <w:t xml:space="preserve">                                                                                                             </w:t>
      </w:r>
      <w:r w:rsidR="0024672F">
        <w:rPr>
          <w:rFonts w:ascii="Times New Roman" w:hAnsi="Times New Roman" w:cs="Times New Roman"/>
          <w:lang w:val="sr-Cyrl-CS"/>
        </w:rPr>
        <w:t xml:space="preserve">                       Директор</w:t>
      </w:r>
    </w:p>
    <w:p w:rsidR="000F38A5" w:rsidRDefault="009330CA" w:rsidP="000F38A5">
      <w:pPr>
        <w:jc w:val="both"/>
        <w:rPr>
          <w:rFonts w:ascii="Times New Roman" w:hAnsi="Times New Roman" w:cs="Times New Roman"/>
          <w:lang w:val="sr-Cyrl-CS"/>
        </w:rPr>
      </w:pPr>
      <w:r>
        <w:rPr>
          <w:rFonts w:ascii="Times New Roman" w:hAnsi="Times New Roman" w:cs="Times New Roman"/>
          <w:lang w:val="sr-Cyrl-CS"/>
        </w:rPr>
        <w:t xml:space="preserve">                                                                                                                </w:t>
      </w:r>
      <w:r w:rsidR="00D8443B">
        <w:rPr>
          <w:rFonts w:ascii="Times New Roman" w:hAnsi="Times New Roman" w:cs="Times New Roman"/>
          <w:lang w:val="sr-Cyrl-CS"/>
        </w:rPr>
        <w:t xml:space="preserve">         </w:t>
      </w:r>
      <w:r>
        <w:rPr>
          <w:rFonts w:ascii="Times New Roman" w:hAnsi="Times New Roman" w:cs="Times New Roman"/>
          <w:lang w:val="sr-Cyrl-CS"/>
        </w:rPr>
        <w:t xml:space="preserve">      Мирко Божовић</w:t>
      </w: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571B8B" w:rsidRDefault="00571B8B" w:rsidP="000F38A5">
      <w:pPr>
        <w:jc w:val="both"/>
        <w:rPr>
          <w:rFonts w:ascii="Times New Roman" w:hAnsi="Times New Roman" w:cs="Times New Roman"/>
          <w:lang w:val="sr-Cyrl-CS"/>
        </w:rPr>
      </w:pPr>
    </w:p>
    <w:p w:rsidR="00D8443B" w:rsidRDefault="00D8443B" w:rsidP="00571B8B">
      <w:pPr>
        <w:pStyle w:val="BodyTextIndent"/>
        <w:tabs>
          <w:tab w:val="left" w:pos="2070"/>
        </w:tabs>
        <w:jc w:val="center"/>
        <w:rPr>
          <w:b/>
          <w:sz w:val="24"/>
          <w:szCs w:val="24"/>
        </w:rPr>
      </w:pPr>
      <w:r w:rsidRPr="000F2B17">
        <w:rPr>
          <w:b/>
          <w:sz w:val="24"/>
          <w:szCs w:val="24"/>
          <w:lang w:val="sr-Cyrl-CS"/>
        </w:rPr>
        <w:t xml:space="preserve">Извештај о раду  </w:t>
      </w:r>
      <w:r w:rsidRPr="000F2B17">
        <w:rPr>
          <w:b/>
          <w:sz w:val="24"/>
          <w:szCs w:val="24"/>
        </w:rPr>
        <w:t>Савета родитеља</w:t>
      </w:r>
    </w:p>
    <w:p w:rsidR="00571B8B" w:rsidRPr="00571B8B" w:rsidRDefault="00571B8B" w:rsidP="00571B8B">
      <w:pPr>
        <w:pStyle w:val="BodyTextIndent"/>
        <w:tabs>
          <w:tab w:val="left" w:pos="2070"/>
        </w:tabs>
        <w:jc w:val="center"/>
        <w:rPr>
          <w:b/>
          <w:sz w:val="24"/>
          <w:szCs w:val="24"/>
        </w:rPr>
      </w:pPr>
    </w:p>
    <w:p w:rsidR="00D8443B" w:rsidRPr="00F564CB" w:rsidRDefault="00D8443B" w:rsidP="00D8443B">
      <w:pPr>
        <w:spacing w:line="240" w:lineRule="auto"/>
        <w:ind w:firstLine="708"/>
        <w:jc w:val="both"/>
        <w:rPr>
          <w:rFonts w:ascii="Times New Roman" w:eastAsia="Times New Roman" w:hAnsi="Times New Roman" w:cs="Times New Roman"/>
          <w:lang w:val="en-US" w:eastAsia="en-US"/>
        </w:rPr>
      </w:pPr>
      <w:r w:rsidRPr="00F564CB">
        <w:rPr>
          <w:rFonts w:ascii="Times New Roman" w:eastAsia="Times New Roman" w:hAnsi="Times New Roman" w:cs="Times New Roman"/>
          <w:lang w:val="en-US" w:eastAsia="en-US"/>
        </w:rPr>
        <w:t>Чланови Савета родитеља за школску 2021/2022. годину били су: Драгана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Драмићанин за I-1, Слађана Вучићевић за I-2, Ана Спасојевић за II-1, Драгана Петрић за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III-1, Mарија Радосављевић за IV-1, Зорица Салемовић за IV-2, Милка Марковић за V-1,</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Јасна Јевтовић за V-2, Марко Маџаревић за VI-1, Слађана Ћурчић за VI-2, Ана Сатарић за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VII-1, Драгана Брдар за VII-2, Мирјана Стојановић за VIII-1, Сања Огњеновић за VIII-2,</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Оливера Ћубовић као представник издвојено</w:t>
      </w:r>
      <w:r w:rsidR="00E7356E">
        <w:rPr>
          <w:rFonts w:ascii="Times New Roman" w:eastAsia="Times New Roman" w:hAnsi="Times New Roman" w:cs="Times New Roman"/>
          <w:lang w:eastAsia="en-US"/>
        </w:rPr>
        <w:t>г</w:t>
      </w:r>
      <w:r w:rsidRPr="00F564CB">
        <w:rPr>
          <w:rFonts w:ascii="Times New Roman" w:eastAsia="Times New Roman" w:hAnsi="Times New Roman" w:cs="Times New Roman"/>
          <w:lang w:val="en-US" w:eastAsia="en-US"/>
        </w:rPr>
        <w:t xml:space="preserve"> одељењ</w:t>
      </w:r>
      <w:r w:rsidR="00E7356E">
        <w:rPr>
          <w:rFonts w:ascii="Times New Roman" w:eastAsia="Times New Roman" w:hAnsi="Times New Roman" w:cs="Times New Roman"/>
          <w:lang w:eastAsia="en-US"/>
        </w:rPr>
        <w:t>а</w:t>
      </w:r>
      <w:r w:rsidRPr="00F564CB">
        <w:rPr>
          <w:rFonts w:ascii="Times New Roman" w:eastAsia="Times New Roman" w:hAnsi="Times New Roman" w:cs="Times New Roman"/>
          <w:lang w:val="en-US" w:eastAsia="en-US"/>
        </w:rPr>
        <w:t xml:space="preserve"> у Виљуши.</w:t>
      </w:r>
    </w:p>
    <w:p w:rsidR="00D8443B" w:rsidRPr="00F564CB" w:rsidRDefault="00D8443B" w:rsidP="00D8443B">
      <w:pPr>
        <w:spacing w:line="240" w:lineRule="auto"/>
        <w:ind w:firstLine="708"/>
        <w:jc w:val="both"/>
        <w:rPr>
          <w:rFonts w:ascii="Times New Roman" w:eastAsia="Times New Roman" w:hAnsi="Times New Roman" w:cs="Times New Roman"/>
          <w:lang w:val="en-US" w:eastAsia="en-US"/>
        </w:rPr>
      </w:pPr>
      <w:r w:rsidRPr="00F564CB">
        <w:rPr>
          <w:rFonts w:ascii="Times New Roman" w:eastAsia="Times New Roman" w:hAnsi="Times New Roman" w:cs="Times New Roman"/>
          <w:lang w:val="en-US" w:eastAsia="en-US"/>
        </w:rPr>
        <w:t>Дана 30.09.2021. године одржана је конститутивна седница Савета родитеља у</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просторијама школе, којој је поред чланова Савета присуствовао и директор школе</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Милијан Пауновић. На овој седници констистуисан је нови Савет родитеља, једногласно</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је изабран председник Савета – Милка Марковић и за записничара Ана Спасојевић.</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Размотрен је Извештај директора о раду школе за школску 2020/2021. годину и</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констатовано је да је рад у школи реализован у складу са инструкцијама Министарства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просвете и епидемиолошке ситуације, те да Школа у природи није реализована. Размотрен</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је и Извештај о раду директора за школску 2020/2021. годину и констатовано је да су све</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планиране активности реализоване. Размотрен је и Годишњи план рада за школску</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2021/2022. годину, где је, између осталог, констатовано да Школа у природи није</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планирана, те да ће начин реализације наставе бити одређен у складу са инструкцијама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надлежних министарстава. Даље је размотрен Извештај о самовредновању – припрема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документације и вођење педагошке евиденције одвијало се према плану. Размотрен је и</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извештај о реализацији Школског развојног плана на годишњем нивоу – планирано је</w:t>
      </w:r>
      <w:r w:rsidR="00E7356E">
        <w:rPr>
          <w:rFonts w:ascii="Times New Roman" w:eastAsia="Times New Roman" w:hAnsi="Times New Roman" w:cs="Times New Roman"/>
          <w:lang w:eastAsia="en-US"/>
        </w:rPr>
        <w:t xml:space="preserve"> </w:t>
      </w:r>
      <w:r w:rsidRPr="00F564CB">
        <w:rPr>
          <w:rFonts w:ascii="Times New Roman" w:eastAsia="Times New Roman" w:hAnsi="Times New Roman" w:cs="Times New Roman"/>
          <w:lang w:val="en-US" w:eastAsia="en-US"/>
        </w:rPr>
        <w:t>реновирање школске кухиње и нове зграде школе, у зависности од финансијских</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средстава локалне самоуправе. Извршен је избор осигуравајуће куће за осигурање</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 xml:space="preserve">ученика, изабрано је гласањем </w:t>
      </w:r>
      <w:r w:rsidR="00E7356E">
        <w:rPr>
          <w:rFonts w:ascii="Times New Roman" w:eastAsia="Times New Roman" w:hAnsi="Times New Roman" w:cs="Times New Roman"/>
          <w:lang w:eastAsia="en-US"/>
        </w:rPr>
        <w:t>''</w:t>
      </w:r>
      <w:r w:rsidRPr="00F564CB">
        <w:rPr>
          <w:rFonts w:ascii="Times New Roman" w:eastAsia="Times New Roman" w:hAnsi="Times New Roman" w:cs="Times New Roman"/>
          <w:lang w:val="en-US" w:eastAsia="en-US"/>
        </w:rPr>
        <w:t>Миленијум</w:t>
      </w:r>
      <w:r w:rsidR="00E7356E">
        <w:rPr>
          <w:rFonts w:ascii="Times New Roman" w:eastAsia="Times New Roman" w:hAnsi="Times New Roman" w:cs="Times New Roman"/>
          <w:lang w:eastAsia="en-US"/>
        </w:rPr>
        <w:t>''</w:t>
      </w:r>
      <w:r w:rsidRPr="00F564CB">
        <w:rPr>
          <w:rFonts w:ascii="Times New Roman" w:eastAsia="Times New Roman" w:hAnsi="Times New Roman" w:cs="Times New Roman"/>
          <w:lang w:val="en-US" w:eastAsia="en-US"/>
        </w:rPr>
        <w:t xml:space="preserve"> осигурање са годишњом премијом осигурања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од 350,00 динара. Такође је извршен избор представника за Општински савет родитеља –</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Оливера Ћубовић, а заменик Ана Спасојевић. Од стране родитеља дата је иницијатива за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сређивање школског тоалета и изнети су текући проблеми.</w:t>
      </w:r>
    </w:p>
    <w:p w:rsidR="00D8443B" w:rsidRPr="00F564CB" w:rsidRDefault="00D8443B" w:rsidP="00D8443B">
      <w:pPr>
        <w:spacing w:line="240" w:lineRule="auto"/>
        <w:ind w:firstLine="708"/>
        <w:jc w:val="both"/>
        <w:rPr>
          <w:rFonts w:ascii="Times New Roman" w:eastAsia="Times New Roman" w:hAnsi="Times New Roman" w:cs="Times New Roman"/>
          <w:lang w:val="en-US" w:eastAsia="en-US"/>
        </w:rPr>
      </w:pPr>
      <w:r w:rsidRPr="00F564CB">
        <w:rPr>
          <w:rFonts w:ascii="Times New Roman" w:eastAsia="Times New Roman" w:hAnsi="Times New Roman" w:cs="Times New Roman"/>
          <w:lang w:val="en-US" w:eastAsia="en-US"/>
        </w:rPr>
        <w:t>Наредна седница одржана је дана 01.04.2022. године, којом приликом је извршен</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избор три члана из реда Савета родитеља за именовање новог сазива Школског одбора за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период 2022-2026. године гласањем – Марко Маџаревић, Драгана Брдар и Ана Спасојевић.</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Седници је, поред чланова Савета родитеља, присуствовала и секретар Гордана</w:t>
      </w:r>
      <w:r>
        <w:rPr>
          <w:rFonts w:ascii="Times New Roman" w:eastAsia="Times New Roman" w:hAnsi="Times New Roman" w:cs="Times New Roman"/>
          <w:lang w:val="en-US" w:eastAsia="en-US"/>
        </w:rPr>
        <w:t xml:space="preserve"> </w:t>
      </w:r>
      <w:r w:rsidRPr="00F564CB">
        <w:rPr>
          <w:rFonts w:ascii="Times New Roman" w:eastAsia="Times New Roman" w:hAnsi="Times New Roman" w:cs="Times New Roman"/>
          <w:lang w:val="en-US" w:eastAsia="en-US"/>
        </w:rPr>
        <w:t>Драгутиновић.</w:t>
      </w:r>
    </w:p>
    <w:p w:rsidR="00D8443B" w:rsidRDefault="00D8443B" w:rsidP="00D8443B">
      <w:pPr>
        <w:jc w:val="both"/>
        <w:rPr>
          <w:rFonts w:ascii="Times New Roman" w:hAnsi="Times New Roman" w:cs="Times New Roman"/>
          <w:sz w:val="24"/>
          <w:szCs w:val="24"/>
        </w:rPr>
      </w:pPr>
    </w:p>
    <w:p w:rsidR="00D8443B" w:rsidRDefault="00D8443B" w:rsidP="00D8443B">
      <w:pPr>
        <w:jc w:val="both"/>
        <w:rPr>
          <w:rFonts w:ascii="Times New Roman" w:hAnsi="Times New Roman" w:cs="Times New Roman"/>
          <w:sz w:val="24"/>
          <w:szCs w:val="24"/>
        </w:rPr>
      </w:pPr>
    </w:p>
    <w:p w:rsidR="00D8443B" w:rsidRDefault="00D8443B" w:rsidP="00D8443B">
      <w:pPr>
        <w:jc w:val="both"/>
        <w:rPr>
          <w:rFonts w:ascii="Times New Roman" w:hAnsi="Times New Roman" w:cs="Times New Roman"/>
          <w:sz w:val="24"/>
          <w:szCs w:val="24"/>
        </w:rPr>
      </w:pPr>
    </w:p>
    <w:p w:rsidR="00D8443B" w:rsidRDefault="00D8443B" w:rsidP="00D8443B">
      <w:pPr>
        <w:jc w:val="both"/>
        <w:rPr>
          <w:rFonts w:ascii="Times New Roman" w:hAnsi="Times New Roman" w:cs="Times New Roman"/>
          <w:sz w:val="24"/>
          <w:szCs w:val="24"/>
        </w:rPr>
      </w:pPr>
    </w:p>
    <w:p w:rsidR="00D8443B" w:rsidRDefault="00D8443B" w:rsidP="00D8443B">
      <w:pPr>
        <w:jc w:val="both"/>
        <w:rPr>
          <w:rFonts w:ascii="Times New Roman" w:hAnsi="Times New Roman" w:cs="Times New Roman"/>
          <w:sz w:val="24"/>
          <w:szCs w:val="24"/>
        </w:rPr>
      </w:pPr>
    </w:p>
    <w:p w:rsidR="00D8443B" w:rsidRDefault="00D8443B" w:rsidP="00D8443B">
      <w:pPr>
        <w:jc w:val="both"/>
        <w:rPr>
          <w:rFonts w:ascii="Times New Roman" w:hAnsi="Times New Roman" w:cs="Times New Roman"/>
          <w:sz w:val="24"/>
          <w:szCs w:val="24"/>
        </w:rPr>
      </w:pPr>
    </w:p>
    <w:p w:rsidR="00D8443B" w:rsidRPr="00E13053" w:rsidRDefault="00D8443B" w:rsidP="00D8443B">
      <w:pPr>
        <w:jc w:val="both"/>
        <w:rPr>
          <w:rFonts w:ascii="Times New Roman" w:hAnsi="Times New Roman" w:cs="Times New Roman"/>
          <w:sz w:val="24"/>
          <w:szCs w:val="24"/>
        </w:rPr>
      </w:pPr>
    </w:p>
    <w:p w:rsidR="00D8443B" w:rsidRPr="004D4CC5" w:rsidRDefault="00D8443B" w:rsidP="00D8443B">
      <w:pPr>
        <w:jc w:val="both"/>
        <w:rPr>
          <w:rFonts w:ascii="Times New Roman" w:hAnsi="Times New Roman" w:cs="Times New Roman"/>
          <w:sz w:val="24"/>
          <w:szCs w:val="24"/>
        </w:rPr>
      </w:pPr>
    </w:p>
    <w:p w:rsidR="00D8443B" w:rsidRDefault="00D8443B" w:rsidP="00D8443B">
      <w:pPr>
        <w:jc w:val="center"/>
        <w:rPr>
          <w:rFonts w:ascii="Times New Roman" w:hAnsi="Times New Roman" w:cs="Times New Roman"/>
          <w:b/>
          <w:sz w:val="24"/>
          <w:szCs w:val="24"/>
          <w:lang w:val="en-US"/>
        </w:rPr>
      </w:pPr>
      <w:r w:rsidRPr="000F2B17">
        <w:rPr>
          <w:rFonts w:ascii="Times New Roman" w:hAnsi="Times New Roman" w:cs="Times New Roman"/>
          <w:b/>
          <w:sz w:val="24"/>
          <w:szCs w:val="24"/>
          <w:lang w:val="sr-Cyrl-CS"/>
        </w:rPr>
        <w:lastRenderedPageBreak/>
        <w:t>Извештаји о раду ученичких организација</w:t>
      </w:r>
    </w:p>
    <w:p w:rsidR="00D8443B" w:rsidRPr="00571B8B" w:rsidRDefault="00571B8B" w:rsidP="00D8443B">
      <w:pPr>
        <w:jc w:val="center"/>
        <w:rPr>
          <w:rFonts w:ascii="Times New Roman" w:eastAsia="Times New Roman" w:hAnsi="Times New Roman" w:cs="Times New Roman"/>
          <w:b/>
        </w:rPr>
      </w:pPr>
      <w:r>
        <w:rPr>
          <w:rFonts w:ascii="Times New Roman" w:eastAsia="Times New Roman" w:hAnsi="Times New Roman" w:cs="Times New Roman"/>
          <w:b/>
        </w:rPr>
        <w:t xml:space="preserve">Извештај о раду Ученичког парламента за школску </w:t>
      </w:r>
      <w:r w:rsidR="00E7356E">
        <w:rPr>
          <w:rFonts w:ascii="Times New Roman" w:eastAsia="Times New Roman" w:hAnsi="Times New Roman" w:cs="Times New Roman"/>
          <w:b/>
        </w:rPr>
        <w:t xml:space="preserve"> 2021/</w:t>
      </w:r>
      <w:r w:rsidR="00D8443B" w:rsidRPr="00C97BCC">
        <w:rPr>
          <w:rFonts w:ascii="Times New Roman" w:eastAsia="Times New Roman" w:hAnsi="Times New Roman" w:cs="Times New Roman"/>
          <w:b/>
        </w:rPr>
        <w:t xml:space="preserve">2022. </w:t>
      </w:r>
      <w:r>
        <w:rPr>
          <w:rFonts w:ascii="Times New Roman" w:eastAsia="Times New Roman" w:hAnsi="Times New Roman" w:cs="Times New Roman"/>
          <w:b/>
        </w:rPr>
        <w:t>годину</w:t>
      </w:r>
    </w:p>
    <w:p w:rsidR="00D8443B" w:rsidRPr="00571B8B" w:rsidRDefault="00D8443B" w:rsidP="00D8443B">
      <w:pPr>
        <w:jc w:val="both"/>
        <w:rPr>
          <w:rFonts w:ascii="Times New Roman" w:eastAsia="Times New Roman" w:hAnsi="Times New Roman" w:cs="Times New Roman"/>
        </w:rPr>
      </w:pPr>
    </w:p>
    <w:p w:rsidR="00D8443B" w:rsidRPr="00C97BCC" w:rsidRDefault="00D8443B" w:rsidP="00571B8B">
      <w:pPr>
        <w:spacing w:after="203"/>
        <w:ind w:left="134" w:right="229" w:firstLine="574"/>
        <w:jc w:val="both"/>
        <w:rPr>
          <w:rFonts w:ascii="Times New Roman" w:eastAsia="Times New Roman" w:hAnsi="Times New Roman" w:cs="Times New Roman"/>
        </w:rPr>
      </w:pPr>
      <w:r w:rsidRPr="00C97BCC">
        <w:rPr>
          <w:rFonts w:ascii="Times New Roman" w:eastAsia="Times New Roman" w:hAnsi="Times New Roman" w:cs="Times New Roman"/>
        </w:rPr>
        <w:t xml:space="preserve">Ученички парламент радио је вредно у школској 2021/2022. години. Уз поштовање Годишњег плана рада било је и више активности УП које су инициране актуелним дешавањима у Школи и локалној заједници. Овом приликом мора се нагласити да </w:t>
      </w:r>
      <w:r w:rsidR="00E7356E">
        <w:rPr>
          <w:rFonts w:ascii="Times New Roman" w:eastAsia="Times New Roman" w:hAnsi="Times New Roman" w:cs="Times New Roman"/>
          <w:b/>
        </w:rPr>
        <w:t>УП без сарадње одељењ</w:t>
      </w:r>
      <w:r w:rsidRPr="00C97BCC">
        <w:rPr>
          <w:rFonts w:ascii="Times New Roman" w:eastAsia="Times New Roman" w:hAnsi="Times New Roman" w:cs="Times New Roman"/>
          <w:b/>
        </w:rPr>
        <w:t>ских старешина и ученика не би могао да реализује своје идеје и зато</w:t>
      </w:r>
      <w:r w:rsidR="00E7356E">
        <w:rPr>
          <w:rFonts w:ascii="Times New Roman" w:eastAsia="Times New Roman" w:hAnsi="Times New Roman" w:cs="Times New Roman"/>
          <w:b/>
        </w:rPr>
        <w:t xml:space="preserve"> </w:t>
      </w:r>
      <w:r w:rsidRPr="00C97BCC">
        <w:rPr>
          <w:rFonts w:ascii="Times New Roman" w:eastAsia="Times New Roman" w:hAnsi="Times New Roman" w:cs="Times New Roman"/>
          <w:b/>
        </w:rPr>
        <w:t>чланови и координатор УП</w:t>
      </w:r>
      <w:r w:rsidR="00E7356E">
        <w:rPr>
          <w:rFonts w:ascii="Times New Roman" w:eastAsia="Times New Roman" w:hAnsi="Times New Roman" w:cs="Times New Roman"/>
          <w:b/>
        </w:rPr>
        <w:t xml:space="preserve"> </w:t>
      </w:r>
      <w:r w:rsidRPr="00C97BCC">
        <w:rPr>
          <w:rFonts w:ascii="Times New Roman" w:eastAsia="Times New Roman" w:hAnsi="Times New Roman" w:cs="Times New Roman"/>
          <w:b/>
        </w:rPr>
        <w:t>захваљују свим ученицима и ОС на сарадњи и подршци, као и директору и педагогу школе и свим наставницима</w:t>
      </w:r>
      <w:r w:rsidR="00E7356E">
        <w:rPr>
          <w:rFonts w:ascii="Times New Roman" w:eastAsia="Times New Roman" w:hAnsi="Times New Roman" w:cs="Times New Roman"/>
          <w:b/>
        </w:rPr>
        <w:t>,</w:t>
      </w:r>
      <w:r w:rsidRPr="00C97BCC">
        <w:rPr>
          <w:rFonts w:ascii="Times New Roman" w:eastAsia="Times New Roman" w:hAnsi="Times New Roman" w:cs="Times New Roman"/>
        </w:rPr>
        <w:t xml:space="preserve"> јер успешан УП резултат је, пре свега, тимског рада свих нас. </w:t>
      </w:r>
    </w:p>
    <w:p w:rsidR="00D8443B" w:rsidRPr="00C97BCC" w:rsidRDefault="00D8443B" w:rsidP="00D8443B">
      <w:pPr>
        <w:spacing w:after="203"/>
        <w:ind w:left="134" w:right="229" w:hanging="10"/>
        <w:jc w:val="both"/>
        <w:rPr>
          <w:rFonts w:ascii="Times New Roman" w:eastAsia="Times New Roman" w:hAnsi="Times New Roman" w:cs="Times New Roman"/>
        </w:rPr>
      </w:pPr>
      <w:r w:rsidRPr="00C97BCC">
        <w:rPr>
          <w:rFonts w:ascii="Times New Roman" w:eastAsia="Times New Roman" w:hAnsi="Times New Roman" w:cs="Times New Roman"/>
        </w:rPr>
        <w:t>Рад Парламента током школске 2021/2022. био је условљен епидемиолошком ситуацијом и онлајн наставом у појединим одељењима. У току првог полугодишта чланови УП су имали 3</w:t>
      </w:r>
      <w:r w:rsidR="00E7356E">
        <w:rPr>
          <w:rFonts w:ascii="Times New Roman" w:eastAsia="Times New Roman" w:hAnsi="Times New Roman" w:cs="Times New Roman"/>
        </w:rPr>
        <w:t>,</w:t>
      </w:r>
      <w:r w:rsidRPr="00C97BCC">
        <w:rPr>
          <w:rFonts w:ascii="Times New Roman" w:eastAsia="Times New Roman" w:hAnsi="Times New Roman" w:cs="Times New Roman"/>
        </w:rPr>
        <w:t xml:space="preserve"> а у току другог полугодишта 4 састанка, што је укупно</w:t>
      </w:r>
      <w:r w:rsidR="00E7356E">
        <w:rPr>
          <w:rFonts w:ascii="Times New Roman" w:eastAsia="Times New Roman" w:hAnsi="Times New Roman" w:cs="Times New Roman"/>
        </w:rPr>
        <w:t xml:space="preserve"> </w:t>
      </w:r>
      <w:r w:rsidRPr="00C97BCC">
        <w:rPr>
          <w:rFonts w:ascii="Times New Roman" w:eastAsia="Times New Roman" w:hAnsi="Times New Roman" w:cs="Times New Roman"/>
        </w:rPr>
        <w:t>7</w:t>
      </w:r>
      <w:r w:rsidR="00E7356E">
        <w:rPr>
          <w:rFonts w:ascii="Times New Roman" w:eastAsia="Times New Roman" w:hAnsi="Times New Roman" w:cs="Times New Roman"/>
        </w:rPr>
        <w:t xml:space="preserve"> састанака у току школске 2021/</w:t>
      </w:r>
      <w:r w:rsidRPr="00C97BCC">
        <w:rPr>
          <w:rFonts w:ascii="Times New Roman" w:eastAsia="Times New Roman" w:hAnsi="Times New Roman" w:cs="Times New Roman"/>
        </w:rPr>
        <w:t>2022. године.</w:t>
      </w:r>
    </w:p>
    <w:p w:rsidR="00D8443B" w:rsidRPr="00C97BCC" w:rsidRDefault="00D8443B" w:rsidP="00D8443B">
      <w:pPr>
        <w:spacing w:after="5"/>
        <w:ind w:left="134" w:right="229" w:hanging="10"/>
        <w:jc w:val="both"/>
        <w:rPr>
          <w:rFonts w:ascii="Times New Roman" w:eastAsia="Times New Roman" w:hAnsi="Times New Roman" w:cs="Times New Roman"/>
        </w:rPr>
      </w:pPr>
      <w:r w:rsidRPr="00C97BCC">
        <w:rPr>
          <w:rFonts w:ascii="Times New Roman" w:eastAsia="Times New Roman" w:hAnsi="Times New Roman" w:cs="Times New Roman"/>
        </w:rPr>
        <w:t xml:space="preserve">        Током прве две недеље септембра извршен је </w:t>
      </w:r>
      <w:r w:rsidRPr="00C97BCC">
        <w:rPr>
          <w:rFonts w:ascii="Times New Roman" w:eastAsia="Times New Roman" w:hAnsi="Times New Roman" w:cs="Times New Roman"/>
          <w:b/>
        </w:rPr>
        <w:t>избор представника</w:t>
      </w:r>
      <w:r w:rsidRPr="00C97BCC">
        <w:rPr>
          <w:rFonts w:ascii="Times New Roman" w:eastAsia="Times New Roman" w:hAnsi="Times New Roman" w:cs="Times New Roman"/>
        </w:rPr>
        <w:t xml:space="preserve"> одељења седмог и осмог разреда.</w:t>
      </w:r>
      <w:r w:rsidR="00E7356E">
        <w:rPr>
          <w:rFonts w:ascii="Times New Roman" w:eastAsia="Times New Roman" w:hAnsi="Times New Roman" w:cs="Times New Roman"/>
        </w:rPr>
        <w:t xml:space="preserve"> </w:t>
      </w:r>
      <w:r w:rsidRPr="00C97BCC">
        <w:rPr>
          <w:rFonts w:ascii="Times New Roman" w:eastAsia="Times New Roman" w:hAnsi="Times New Roman" w:cs="Times New Roman"/>
        </w:rPr>
        <w:t>Избор чланова УП је извршен тајним гласањем, а пре избора, одељењске старешине су упознале ученике са значајем и улогом Ученичког парламента у школи.</w:t>
      </w:r>
    </w:p>
    <w:p w:rsidR="00D8443B" w:rsidRPr="00C97BCC" w:rsidRDefault="00D8443B" w:rsidP="00D8443B">
      <w:pPr>
        <w:spacing w:after="5"/>
        <w:ind w:left="134" w:right="229" w:hanging="10"/>
        <w:jc w:val="both"/>
        <w:rPr>
          <w:rFonts w:ascii="Times New Roman" w:eastAsia="Times New Roman" w:hAnsi="Times New Roman" w:cs="Times New Roman"/>
          <w:b/>
        </w:rPr>
      </w:pPr>
    </w:p>
    <w:p w:rsidR="00D8443B" w:rsidRDefault="00D8443B" w:rsidP="00D8443B">
      <w:pPr>
        <w:spacing w:after="5"/>
        <w:ind w:left="134" w:right="229" w:hanging="10"/>
        <w:jc w:val="both"/>
        <w:rPr>
          <w:rFonts w:ascii="Times New Roman" w:eastAsia="Times New Roman" w:hAnsi="Times New Roman" w:cs="Times New Roman"/>
          <w:b/>
        </w:rPr>
      </w:pPr>
      <w:r w:rsidRPr="00C97BCC">
        <w:rPr>
          <w:rFonts w:ascii="Times New Roman" w:eastAsia="Times New Roman" w:hAnsi="Times New Roman" w:cs="Times New Roman"/>
          <w:b/>
        </w:rPr>
        <w:t>Ч</w:t>
      </w:r>
      <w:r w:rsidR="00571B8B">
        <w:rPr>
          <w:rFonts w:ascii="Times New Roman" w:eastAsia="Times New Roman" w:hAnsi="Times New Roman" w:cs="Times New Roman"/>
          <w:b/>
        </w:rPr>
        <w:t xml:space="preserve">ланови </w:t>
      </w:r>
      <w:r w:rsidRPr="00C97BCC">
        <w:rPr>
          <w:rFonts w:ascii="Times New Roman" w:eastAsia="Times New Roman" w:hAnsi="Times New Roman" w:cs="Times New Roman"/>
          <w:b/>
        </w:rPr>
        <w:t xml:space="preserve"> УП  </w:t>
      </w:r>
      <w:r w:rsidR="00571B8B">
        <w:rPr>
          <w:rFonts w:ascii="Times New Roman" w:eastAsia="Times New Roman" w:hAnsi="Times New Roman" w:cs="Times New Roman"/>
          <w:b/>
        </w:rPr>
        <w:t>у школској</w:t>
      </w:r>
      <w:r w:rsidRPr="00C97BCC">
        <w:rPr>
          <w:rFonts w:ascii="Times New Roman" w:eastAsia="Times New Roman" w:hAnsi="Times New Roman" w:cs="Times New Roman"/>
          <w:b/>
        </w:rPr>
        <w:t xml:space="preserve">  2021/2022.  </w:t>
      </w:r>
      <w:r w:rsidR="00571B8B">
        <w:rPr>
          <w:rFonts w:ascii="Times New Roman" w:eastAsia="Times New Roman" w:hAnsi="Times New Roman" w:cs="Times New Roman"/>
          <w:b/>
        </w:rPr>
        <w:t>години</w:t>
      </w:r>
      <w:r w:rsidRPr="00C97BCC">
        <w:rPr>
          <w:rFonts w:ascii="Times New Roman" w:eastAsia="Times New Roman" w:hAnsi="Times New Roman" w:cs="Times New Roman"/>
          <w:b/>
        </w:rPr>
        <w:t>:</w:t>
      </w:r>
    </w:p>
    <w:p w:rsidR="00FA1696" w:rsidRPr="00FA1696" w:rsidRDefault="00FA1696" w:rsidP="00D8443B">
      <w:pPr>
        <w:spacing w:after="5"/>
        <w:ind w:left="134" w:right="229" w:hanging="10"/>
        <w:jc w:val="both"/>
        <w:rPr>
          <w:rFonts w:ascii="Times New Roman" w:eastAsia="Times New Roman" w:hAnsi="Times New Roman" w:cs="Times New Roman"/>
        </w:rPr>
      </w:pPr>
    </w:p>
    <w:p w:rsidR="00D8443B" w:rsidRPr="00C97BCC" w:rsidRDefault="00D8443B" w:rsidP="00D8443B">
      <w:pPr>
        <w:spacing w:after="105"/>
        <w:ind w:left="134" w:right="229" w:hanging="10"/>
        <w:jc w:val="both"/>
        <w:rPr>
          <w:rFonts w:ascii="Times New Roman" w:eastAsia="Times New Roman" w:hAnsi="Times New Roman" w:cs="Times New Roman"/>
        </w:rPr>
      </w:pPr>
      <w:r w:rsidRPr="00C97BCC">
        <w:rPr>
          <w:rFonts w:ascii="Times New Roman" w:eastAsia="Times New Roman" w:hAnsi="Times New Roman" w:cs="Times New Roman"/>
        </w:rPr>
        <w:t>Ивана Штављанин и Ђорђе Пантовић 8/1</w:t>
      </w:r>
    </w:p>
    <w:p w:rsidR="00D8443B" w:rsidRPr="00C97BCC" w:rsidRDefault="00D8443B" w:rsidP="00D8443B">
      <w:pPr>
        <w:spacing w:after="105"/>
        <w:ind w:left="134" w:right="229" w:hanging="10"/>
        <w:jc w:val="both"/>
        <w:rPr>
          <w:rFonts w:ascii="Times New Roman" w:eastAsia="Times New Roman" w:hAnsi="Times New Roman" w:cs="Times New Roman"/>
        </w:rPr>
      </w:pPr>
      <w:r w:rsidRPr="00C97BCC">
        <w:rPr>
          <w:rFonts w:ascii="Times New Roman" w:eastAsia="Times New Roman" w:hAnsi="Times New Roman" w:cs="Times New Roman"/>
        </w:rPr>
        <w:t xml:space="preserve">Николина Ћурчић и Ања Огњеновић 8/2 </w:t>
      </w:r>
    </w:p>
    <w:p w:rsidR="00D8443B" w:rsidRPr="00C97BCC" w:rsidRDefault="00D8443B" w:rsidP="00D8443B">
      <w:pPr>
        <w:spacing w:after="105"/>
        <w:ind w:left="134" w:right="229" w:hanging="10"/>
        <w:jc w:val="both"/>
        <w:rPr>
          <w:rFonts w:ascii="Times New Roman" w:eastAsia="Times New Roman" w:hAnsi="Times New Roman" w:cs="Times New Roman"/>
        </w:rPr>
      </w:pPr>
      <w:r w:rsidRPr="00C97BCC">
        <w:rPr>
          <w:rFonts w:ascii="Times New Roman" w:eastAsia="Times New Roman" w:hAnsi="Times New Roman" w:cs="Times New Roman"/>
        </w:rPr>
        <w:t>Ива Ђорђевић и Лука Грујанац 7/1</w:t>
      </w:r>
    </w:p>
    <w:p w:rsidR="00D8443B" w:rsidRPr="00C97BCC" w:rsidRDefault="00D8443B" w:rsidP="00D8443B">
      <w:pPr>
        <w:spacing w:after="105"/>
        <w:ind w:left="134" w:right="229" w:hanging="10"/>
        <w:jc w:val="both"/>
        <w:rPr>
          <w:rFonts w:ascii="Times New Roman" w:eastAsia="Times New Roman" w:hAnsi="Times New Roman" w:cs="Times New Roman"/>
        </w:rPr>
      </w:pPr>
      <w:r w:rsidRPr="00C97BCC">
        <w:rPr>
          <w:rFonts w:ascii="Times New Roman" w:eastAsia="Times New Roman" w:hAnsi="Times New Roman" w:cs="Times New Roman"/>
        </w:rPr>
        <w:t>Невена Пузовић и Огњен Брдар 7/2</w:t>
      </w:r>
    </w:p>
    <w:p w:rsidR="00D8443B" w:rsidRPr="00C97BCC" w:rsidRDefault="00D8443B" w:rsidP="00D8443B">
      <w:pPr>
        <w:ind w:firstLine="720"/>
        <w:jc w:val="both"/>
        <w:rPr>
          <w:rFonts w:ascii="Times New Roman" w:eastAsia="Times New Roman" w:hAnsi="Times New Roman" w:cs="Times New Roman"/>
        </w:rPr>
      </w:pPr>
      <w:r w:rsidRPr="00C97BCC">
        <w:rPr>
          <w:rFonts w:ascii="Times New Roman" w:eastAsia="Times New Roman" w:hAnsi="Times New Roman" w:cs="Times New Roman"/>
        </w:rPr>
        <w:t xml:space="preserve">На првом састанку је конституисан Парламент, изабрано председништво и представници УП који ће присуствовати седницама Школског одбора и усвојен план рада за школску 2021/ </w:t>
      </w:r>
      <w:r w:rsidR="00347E1D">
        <w:rPr>
          <w:rFonts w:ascii="Times New Roman" w:eastAsia="Times New Roman" w:hAnsi="Times New Roman" w:cs="Times New Roman"/>
        </w:rPr>
        <w:t>20</w:t>
      </w:r>
      <w:r w:rsidRPr="00C97BCC">
        <w:rPr>
          <w:rFonts w:ascii="Times New Roman" w:eastAsia="Times New Roman" w:hAnsi="Times New Roman" w:cs="Times New Roman"/>
        </w:rPr>
        <w:t xml:space="preserve">22. годину. За председника је изабрана Ива Ђорђевић, за потпредседника Невена Пузовић а за записничара Ања Огњеновић. Ивана Штављанин и Николина Ћурчић изабране су да присуствују седницама Школског одбора као представници Ученичког парламента. Постигнут је </w:t>
      </w:r>
      <w:r w:rsidRPr="00C97BCC">
        <w:rPr>
          <w:rFonts w:ascii="Times New Roman" w:eastAsia="Times New Roman" w:hAnsi="Times New Roman" w:cs="Times New Roman"/>
          <w:b/>
        </w:rPr>
        <w:t>договор о раду Парламента</w:t>
      </w:r>
      <w:r w:rsidRPr="00C97BCC">
        <w:rPr>
          <w:rFonts w:ascii="Times New Roman" w:eastAsia="Times New Roman" w:hAnsi="Times New Roman" w:cs="Times New Roman"/>
        </w:rPr>
        <w:t xml:space="preserve">, усвојен је план рада УП у школској 2021/2022. години (предлог плана рада био је постављен на огласној табли у зборници, уз молбу да се примедбе и предлози измена доставе координатору). </w:t>
      </w:r>
    </w:p>
    <w:p w:rsidR="00D8443B" w:rsidRPr="00C97BCC" w:rsidRDefault="00D8443B" w:rsidP="00D8443B">
      <w:pPr>
        <w:ind w:firstLine="720"/>
        <w:jc w:val="both"/>
        <w:rPr>
          <w:rFonts w:ascii="Times New Roman" w:eastAsia="Times New Roman" w:hAnsi="Times New Roman" w:cs="Times New Roman"/>
        </w:rPr>
      </w:pPr>
      <w:r w:rsidRPr="00C97BCC">
        <w:rPr>
          <w:rFonts w:ascii="Times New Roman" w:eastAsia="Times New Roman" w:hAnsi="Times New Roman" w:cs="Times New Roman"/>
        </w:rPr>
        <w:t xml:space="preserve">На другом састанку донета је одлука о покретању хуманитарне акције за ученике Нину Петрић, Александра и Николу Кривокућу. </w:t>
      </w:r>
      <w:r w:rsidRPr="00C97BCC">
        <w:rPr>
          <w:rFonts w:ascii="Times New Roman" w:eastAsia="Times New Roman" w:hAnsi="Times New Roman" w:cs="Times New Roman"/>
          <w:highlight w:val="white"/>
        </w:rPr>
        <w:t>Са ученицима се разговарало о проблемима оцењивања у школи, као и о мерама за постизање бољих резултата.</w:t>
      </w:r>
    </w:p>
    <w:p w:rsidR="00D8443B" w:rsidRPr="00C97BCC" w:rsidRDefault="00D8443B" w:rsidP="00D8443B">
      <w:pPr>
        <w:ind w:firstLine="720"/>
        <w:jc w:val="both"/>
        <w:rPr>
          <w:rFonts w:ascii="Times New Roman" w:eastAsia="Times New Roman" w:hAnsi="Times New Roman" w:cs="Times New Roman"/>
        </w:rPr>
      </w:pPr>
      <w:r w:rsidRPr="00C97BCC">
        <w:rPr>
          <w:rFonts w:ascii="Times New Roman" w:eastAsia="Times New Roman" w:hAnsi="Times New Roman" w:cs="Times New Roman"/>
        </w:rPr>
        <w:t>На трећем састанку УП донета је одлука о учешћу у хуманитарној акцији “Осмех на дар”, коју је покренула Канцеларија за младе. Циљ ове акције било је прикупљање слаткиша, сланих занимација, играчака, књига и слично, од чега ће се  правити новогодишњи пакетићи за децу из социјално угрожених породица. У школској установи је на видно место</w:t>
      </w:r>
      <w:r w:rsidR="00347E1D">
        <w:rPr>
          <w:rFonts w:ascii="Times New Roman" w:eastAsia="Times New Roman" w:hAnsi="Times New Roman" w:cs="Times New Roman"/>
        </w:rPr>
        <w:t xml:space="preserve"> </w:t>
      </w:r>
      <w:r w:rsidRPr="00C97BCC">
        <w:rPr>
          <w:rFonts w:ascii="Times New Roman" w:eastAsia="Times New Roman" w:hAnsi="Times New Roman" w:cs="Times New Roman"/>
        </w:rPr>
        <w:t xml:space="preserve">постављена кутија за прикупљање. Извршено је пребројавање средстава која су прикупљена у хуманитарној акцији за ученике наше школе.. Прикупљена </w:t>
      </w:r>
      <w:r w:rsidR="00347E1D">
        <w:rPr>
          <w:rFonts w:ascii="Times New Roman" w:eastAsia="Times New Roman" w:hAnsi="Times New Roman" w:cs="Times New Roman"/>
        </w:rPr>
        <w:lastRenderedPageBreak/>
        <w:t>сума износила је 108,280.</w:t>
      </w:r>
      <w:r w:rsidRPr="00C97BCC">
        <w:rPr>
          <w:rFonts w:ascii="Times New Roman" w:eastAsia="Times New Roman" w:hAnsi="Times New Roman" w:cs="Times New Roman"/>
        </w:rPr>
        <w:t>00 динара и подељена је на два једнака дела</w:t>
      </w:r>
      <w:r w:rsidR="00347E1D">
        <w:rPr>
          <w:rFonts w:ascii="Times New Roman" w:eastAsia="Times New Roman" w:hAnsi="Times New Roman" w:cs="Times New Roman"/>
        </w:rPr>
        <w:t>,</w:t>
      </w:r>
      <w:r w:rsidRPr="00C97BCC">
        <w:rPr>
          <w:rFonts w:ascii="Times New Roman" w:eastAsia="Times New Roman" w:hAnsi="Times New Roman" w:cs="Times New Roman"/>
        </w:rPr>
        <w:t xml:space="preserve"> која ће бити предата ученицима Нини Петрић и Александру и Николи Кривокући. Породице су добиле по 54,140.00 динара.</w:t>
      </w:r>
    </w:p>
    <w:p w:rsidR="00D8443B" w:rsidRPr="00C97BCC" w:rsidRDefault="00D8443B" w:rsidP="00D8443B">
      <w:pPr>
        <w:ind w:firstLine="720"/>
        <w:jc w:val="both"/>
        <w:rPr>
          <w:rFonts w:ascii="Times New Roman" w:eastAsia="Times New Roman" w:hAnsi="Times New Roman" w:cs="Times New Roman"/>
        </w:rPr>
      </w:pPr>
      <w:r w:rsidRPr="00C97BCC">
        <w:rPr>
          <w:rFonts w:ascii="Times New Roman" w:eastAsia="Times New Roman" w:hAnsi="Times New Roman" w:cs="Times New Roman"/>
        </w:rPr>
        <w:t xml:space="preserve">На четвртом састанку је разговарано о реализацији школских такмичења и уређењу ходника и паноа. </w:t>
      </w:r>
      <w:r w:rsidRPr="00C97BCC">
        <w:rPr>
          <w:rFonts w:ascii="Times New Roman" w:eastAsia="Times New Roman" w:hAnsi="Times New Roman" w:cs="Times New Roman"/>
          <w:highlight w:val="white"/>
        </w:rPr>
        <w:t>Ученици су упознати са успехом и дисциплином ученика на крају другог класификационог периода. Изнели су своја мишљења о начинима за унапређење рада.</w:t>
      </w:r>
      <w:r w:rsidRPr="00C97BCC">
        <w:rPr>
          <w:rFonts w:ascii="Times New Roman" w:eastAsia="Times New Roman" w:hAnsi="Times New Roman" w:cs="Times New Roman"/>
        </w:rPr>
        <w:t xml:space="preserve"> Направљен је и план о изради огласне табле Ученичког </w:t>
      </w:r>
      <w:r w:rsidR="00347E1D">
        <w:rPr>
          <w:rFonts w:ascii="Times New Roman" w:eastAsia="Times New Roman" w:hAnsi="Times New Roman" w:cs="Times New Roman"/>
        </w:rPr>
        <w:t>п</w:t>
      </w:r>
      <w:r w:rsidRPr="00C97BCC">
        <w:rPr>
          <w:rFonts w:ascii="Times New Roman" w:eastAsia="Times New Roman" w:hAnsi="Times New Roman" w:cs="Times New Roman"/>
        </w:rPr>
        <w:t>арламента.</w:t>
      </w:r>
    </w:p>
    <w:p w:rsidR="00D8443B" w:rsidRPr="00C97BCC" w:rsidRDefault="00D8443B" w:rsidP="00D8443B">
      <w:pPr>
        <w:ind w:firstLine="720"/>
        <w:jc w:val="both"/>
        <w:rPr>
          <w:rFonts w:ascii="Times New Roman" w:eastAsia="Times New Roman" w:hAnsi="Times New Roman" w:cs="Times New Roman"/>
        </w:rPr>
      </w:pPr>
      <w:r w:rsidRPr="00C97BCC">
        <w:rPr>
          <w:rFonts w:ascii="Times New Roman" w:eastAsia="Times New Roman" w:hAnsi="Times New Roman" w:cs="Times New Roman"/>
        </w:rPr>
        <w:t xml:space="preserve">Пети састанак УП одржан је 15. априла 2022. Чланови Парламента су разматрали реализацију </w:t>
      </w:r>
      <w:r w:rsidR="00347E1D">
        <w:rPr>
          <w:rFonts w:ascii="Times New Roman" w:eastAsia="Times New Roman" w:hAnsi="Times New Roman" w:cs="Times New Roman"/>
        </w:rPr>
        <w:t>Д</w:t>
      </w:r>
      <w:r w:rsidRPr="00C97BCC">
        <w:rPr>
          <w:rFonts w:ascii="Times New Roman" w:eastAsia="Times New Roman" w:hAnsi="Times New Roman" w:cs="Times New Roman"/>
        </w:rPr>
        <w:t xml:space="preserve">ана наставник-ученик и донета је одлука да се он реализује као спортски дан. Ученици су дали своје предлоге у вези са побољшањем успеха и дисциплине. Разговарало се о припреми ученика за завршни испит и предстојећем пробном тестирању из свих седам предмета: српски језик, математика, историја, биологија, географија, физика, хемија. Чланови УП су истакли да припреме за завршни  испит теку континуирано. </w:t>
      </w:r>
      <w:r w:rsidRPr="00C97BCC">
        <w:rPr>
          <w:rFonts w:ascii="Times New Roman" w:eastAsia="Times New Roman" w:hAnsi="Times New Roman" w:cs="Times New Roman"/>
          <w:highlight w:val="white"/>
        </w:rPr>
        <w:t xml:space="preserve">Са ученицима се разговарало и о мерама за постизање бољих резултата. </w:t>
      </w:r>
      <w:r w:rsidRPr="00C97BCC">
        <w:rPr>
          <w:rFonts w:ascii="Times New Roman" w:eastAsia="Times New Roman" w:hAnsi="Times New Roman" w:cs="Times New Roman"/>
        </w:rPr>
        <w:t>Разматрано је и учешће ученика наше школе на такмичењима. У ходнику је уређена огласна табла на којој ће бити истакнута обавештења о свим активностима Парламента.</w:t>
      </w:r>
    </w:p>
    <w:p w:rsidR="00D8443B" w:rsidRPr="00C97BCC" w:rsidRDefault="00D8443B" w:rsidP="00D8443B">
      <w:pPr>
        <w:spacing w:after="0"/>
        <w:ind w:firstLine="720"/>
        <w:jc w:val="both"/>
        <w:rPr>
          <w:rFonts w:ascii="Times New Roman" w:eastAsia="Times New Roman" w:hAnsi="Times New Roman" w:cs="Times New Roman"/>
        </w:rPr>
      </w:pPr>
      <w:r w:rsidRPr="00C97BCC">
        <w:rPr>
          <w:rFonts w:ascii="Times New Roman" w:eastAsia="Times New Roman" w:hAnsi="Times New Roman" w:cs="Times New Roman"/>
        </w:rPr>
        <w:t xml:space="preserve">На шестом састанку су чланови Парламента разматрали како да се помогне ученицима који слабије напредују. </w:t>
      </w:r>
      <w:r w:rsidRPr="00C97BCC">
        <w:rPr>
          <w:rFonts w:ascii="Times New Roman" w:eastAsia="Times New Roman" w:hAnsi="Times New Roman" w:cs="Times New Roman"/>
          <w:highlight w:val="white"/>
        </w:rPr>
        <w:t>Разговарало се о пробном тестирању које је у нашој школи реализовано за ученике осмог разреда, као и о припреми осмака за завршни испит. Изнели су своје мишљење, предлоге и сугестије. По речима ученика, и припреме за такмичења теку континуирано.</w:t>
      </w:r>
      <w:r w:rsidRPr="00C97BCC">
        <w:rPr>
          <w:rFonts w:ascii="Times New Roman" w:eastAsia="Times New Roman" w:hAnsi="Times New Roman" w:cs="Times New Roman"/>
        </w:rPr>
        <w:t xml:space="preserve"> Ученици школе остварили су и ове године велике успехе на такмичењима и пласман на републичка такмичења из информатике, географије, енглеског језика. Одлучено је да дан наставник- ученик буде реализован на крају наставне године за осмаке, као и на крају наставне године за ученике од првог до седмог разреда као спортско такмичење. </w:t>
      </w:r>
    </w:p>
    <w:p w:rsidR="00D8443B" w:rsidRPr="00C97BCC" w:rsidRDefault="00D8443B" w:rsidP="00347E1D">
      <w:pPr>
        <w:ind w:firstLine="708"/>
        <w:jc w:val="both"/>
        <w:rPr>
          <w:rFonts w:ascii="Times New Roman" w:eastAsia="Times New Roman" w:hAnsi="Times New Roman" w:cs="Times New Roman"/>
        </w:rPr>
      </w:pPr>
      <w:r w:rsidRPr="00C97BCC">
        <w:rPr>
          <w:rFonts w:ascii="Times New Roman" w:eastAsia="Times New Roman" w:hAnsi="Times New Roman" w:cs="Times New Roman"/>
        </w:rPr>
        <w:t>Записничар Ања Огњеновић је замолила да неко други обавља ову функцију јер је онемогућена због превеликих обавеза за припрему за републичко такмичење из географије, малу матуру и крај школске године. Како на почетку године није изабран заменик записничара, нити је ова функција предвиђена, чланови УП су се једногласно сложили да записнике са састанака предвиђених у мају и јуну води координатор УП, Данијела Давидовић.</w:t>
      </w:r>
    </w:p>
    <w:p w:rsidR="00D8443B" w:rsidRPr="00C97BCC" w:rsidRDefault="00347E1D" w:rsidP="00D8443B">
      <w:pPr>
        <w:ind w:firstLine="720"/>
        <w:jc w:val="both"/>
        <w:rPr>
          <w:rFonts w:ascii="Times New Roman" w:eastAsia="Times New Roman" w:hAnsi="Times New Roman" w:cs="Times New Roman"/>
        </w:rPr>
      </w:pPr>
      <w:r>
        <w:rPr>
          <w:rFonts w:ascii="Times New Roman" w:eastAsia="Times New Roman" w:hAnsi="Times New Roman" w:cs="Times New Roman"/>
        </w:rPr>
        <w:t>Седма седница одржана је</w:t>
      </w:r>
      <w:r w:rsidR="00D8443B" w:rsidRPr="00C97BCC">
        <w:rPr>
          <w:rFonts w:ascii="Times New Roman" w:eastAsia="Times New Roman" w:hAnsi="Times New Roman" w:cs="Times New Roman"/>
        </w:rPr>
        <w:t xml:space="preserve"> 7. јуна. Разговарано је о успеху ученика на крају школске године, успеху на такмичењима, раду и активностима које је УП реализовао у овој школској године, активностима које нису реализоване</w:t>
      </w:r>
      <w:r>
        <w:rPr>
          <w:rFonts w:ascii="Times New Roman" w:eastAsia="Times New Roman" w:hAnsi="Times New Roman" w:cs="Times New Roman"/>
        </w:rPr>
        <w:t>,</w:t>
      </w:r>
      <w:r w:rsidR="00D8443B" w:rsidRPr="00C97BCC">
        <w:rPr>
          <w:rFonts w:ascii="Times New Roman" w:eastAsia="Times New Roman" w:hAnsi="Times New Roman" w:cs="Times New Roman"/>
        </w:rPr>
        <w:t xml:space="preserve"> као и мерама за унапређење рада. Чланови Парламента су тајно гласали за предлог УП за ученика генерације. Једногласно је изабран Јован Јовановић, ученик 8/1 одељења. </w:t>
      </w:r>
    </w:p>
    <w:p w:rsidR="00D8443B" w:rsidRPr="00C97BCC" w:rsidRDefault="00D8443B" w:rsidP="00D8443B">
      <w:pPr>
        <w:jc w:val="both"/>
        <w:rPr>
          <w:rFonts w:ascii="Times New Roman" w:eastAsia="Times New Roman" w:hAnsi="Times New Roman" w:cs="Times New Roman"/>
        </w:rPr>
      </w:pPr>
      <w:r w:rsidRPr="00C97BCC">
        <w:rPr>
          <w:rFonts w:ascii="Times New Roman" w:eastAsia="Times New Roman" w:hAnsi="Times New Roman" w:cs="Times New Roman"/>
        </w:rPr>
        <w:t xml:space="preserve">Чланови Парламента су анализирали свој рад и закључили да је могао да буде бољи. Рад и активности у овој школској години били су условљени епидемиолошком ситуацијом и онлајн наставом. У оваквим условима, рад Парламента био је транспарентан а већина планираних активности је реализована. Радна атмосфера је била изузетно позитивна и погодна за отворену сарадњу и дебату. Чланови су добро сарађивали са директором и управом школе. </w:t>
      </w:r>
    </w:p>
    <w:p w:rsidR="00D8443B" w:rsidRPr="00C97BCC" w:rsidRDefault="00D8443B" w:rsidP="00347E1D">
      <w:pPr>
        <w:ind w:firstLine="708"/>
        <w:jc w:val="both"/>
        <w:rPr>
          <w:rFonts w:ascii="Times New Roman" w:eastAsia="Times New Roman" w:hAnsi="Times New Roman" w:cs="Times New Roman"/>
        </w:rPr>
      </w:pPr>
      <w:r w:rsidRPr="00C97BCC">
        <w:rPr>
          <w:rFonts w:ascii="Times New Roman" w:eastAsia="Times New Roman" w:hAnsi="Times New Roman" w:cs="Times New Roman"/>
        </w:rPr>
        <w:t xml:space="preserve">Уочени су недостаци у вођењу документације и записника са састанака УП. Нису реализоване све активности везане за обележавање значајних датума. Сарадња са тимовима за самоевалуацију није била на високом нивоу. Истакнуто је да су чланови УП требали да још значајније учествују у школском животу. </w:t>
      </w:r>
    </w:p>
    <w:p w:rsidR="00D8443B" w:rsidRPr="00C97BCC" w:rsidRDefault="00D8443B" w:rsidP="00D8443B">
      <w:pPr>
        <w:jc w:val="both"/>
        <w:rPr>
          <w:rFonts w:ascii="Times New Roman" w:eastAsia="Times New Roman" w:hAnsi="Times New Roman" w:cs="Times New Roman"/>
        </w:rPr>
      </w:pPr>
      <w:r w:rsidRPr="00C97BCC">
        <w:rPr>
          <w:rFonts w:ascii="Times New Roman" w:eastAsia="Times New Roman" w:hAnsi="Times New Roman" w:cs="Times New Roman"/>
        </w:rPr>
        <w:lastRenderedPageBreak/>
        <w:t>Предлози мера за унапређење рада УП:</w:t>
      </w:r>
    </w:p>
    <w:p w:rsidR="00D8443B" w:rsidRPr="00C97BCC" w:rsidRDefault="00D8443B" w:rsidP="00145E56">
      <w:pPr>
        <w:numPr>
          <w:ilvl w:val="0"/>
          <w:numId w:val="22"/>
        </w:numPr>
        <w:spacing w:after="0"/>
        <w:jc w:val="both"/>
        <w:rPr>
          <w:rFonts w:ascii="Times New Roman" w:eastAsia="Times New Roman" w:hAnsi="Times New Roman" w:cs="Times New Roman"/>
        </w:rPr>
      </w:pPr>
      <w:r w:rsidRPr="00C97BCC">
        <w:rPr>
          <w:rFonts w:ascii="Times New Roman" w:eastAsia="Times New Roman" w:hAnsi="Times New Roman" w:cs="Times New Roman"/>
        </w:rPr>
        <w:t>Донети нов Правилник о раду Ученичког парламента, којим ће вођење документације, права и обавезе чланова УП, сазивање састанака</w:t>
      </w:r>
      <w:r w:rsidR="00347E1D">
        <w:rPr>
          <w:rFonts w:ascii="Times New Roman" w:eastAsia="Times New Roman" w:hAnsi="Times New Roman" w:cs="Times New Roman"/>
        </w:rPr>
        <w:t>,</w:t>
      </w:r>
      <w:r w:rsidRPr="00C97BCC">
        <w:rPr>
          <w:rFonts w:ascii="Times New Roman" w:eastAsia="Times New Roman" w:hAnsi="Times New Roman" w:cs="Times New Roman"/>
        </w:rPr>
        <w:t xml:space="preserve"> као и начин рада у редовним и ванредним околностима, бити боље дефинисани;</w:t>
      </w:r>
    </w:p>
    <w:p w:rsidR="00D8443B" w:rsidRPr="00C97BCC" w:rsidRDefault="00D8443B" w:rsidP="00145E56">
      <w:pPr>
        <w:numPr>
          <w:ilvl w:val="0"/>
          <w:numId w:val="22"/>
        </w:numPr>
        <w:spacing w:after="0"/>
        <w:jc w:val="both"/>
        <w:rPr>
          <w:rFonts w:ascii="Times New Roman" w:eastAsia="Times New Roman" w:hAnsi="Times New Roman" w:cs="Times New Roman"/>
        </w:rPr>
      </w:pPr>
      <w:r w:rsidRPr="00C97BCC">
        <w:rPr>
          <w:rFonts w:ascii="Times New Roman" w:eastAsia="Times New Roman" w:hAnsi="Times New Roman" w:cs="Times New Roman"/>
        </w:rPr>
        <w:t>Још веће ангажовање УП у школском животу;</w:t>
      </w:r>
    </w:p>
    <w:p w:rsidR="00D8443B" w:rsidRPr="00C97BCC" w:rsidRDefault="00D8443B" w:rsidP="00145E56">
      <w:pPr>
        <w:numPr>
          <w:ilvl w:val="0"/>
          <w:numId w:val="22"/>
        </w:numPr>
        <w:spacing w:after="0"/>
        <w:jc w:val="both"/>
        <w:rPr>
          <w:rFonts w:ascii="Times New Roman" w:eastAsia="Times New Roman" w:hAnsi="Times New Roman" w:cs="Times New Roman"/>
        </w:rPr>
      </w:pPr>
      <w:r w:rsidRPr="00C97BCC">
        <w:rPr>
          <w:rFonts w:ascii="Times New Roman" w:eastAsia="Times New Roman" w:hAnsi="Times New Roman" w:cs="Times New Roman"/>
        </w:rPr>
        <w:t>Већа подршка ученицима који спорије напредују кроз бољу организацију вршњачке едукације;</w:t>
      </w:r>
    </w:p>
    <w:p w:rsidR="00D8443B" w:rsidRPr="00C97BCC" w:rsidRDefault="00D8443B" w:rsidP="00145E56">
      <w:pPr>
        <w:numPr>
          <w:ilvl w:val="0"/>
          <w:numId w:val="22"/>
        </w:numPr>
        <w:spacing w:after="0"/>
        <w:jc w:val="both"/>
        <w:rPr>
          <w:rFonts w:ascii="Times New Roman" w:eastAsia="Times New Roman" w:hAnsi="Times New Roman" w:cs="Times New Roman"/>
        </w:rPr>
      </w:pPr>
      <w:r w:rsidRPr="00C97BCC">
        <w:rPr>
          <w:rFonts w:ascii="Times New Roman" w:eastAsia="Times New Roman" w:hAnsi="Times New Roman" w:cs="Times New Roman"/>
        </w:rPr>
        <w:t>Осмишљавање и учешће у радионицама, израда кутије поверења;</w:t>
      </w:r>
    </w:p>
    <w:p w:rsidR="00D8443B" w:rsidRPr="00C97BCC" w:rsidRDefault="00D8443B" w:rsidP="00145E56">
      <w:pPr>
        <w:numPr>
          <w:ilvl w:val="0"/>
          <w:numId w:val="22"/>
        </w:numPr>
        <w:spacing w:after="0"/>
        <w:jc w:val="both"/>
        <w:rPr>
          <w:rFonts w:ascii="Times New Roman" w:eastAsia="Times New Roman" w:hAnsi="Times New Roman" w:cs="Times New Roman"/>
        </w:rPr>
      </w:pPr>
      <w:r w:rsidRPr="00C97BCC">
        <w:rPr>
          <w:rFonts w:ascii="Times New Roman" w:eastAsia="Times New Roman" w:hAnsi="Times New Roman" w:cs="Times New Roman"/>
        </w:rPr>
        <w:t>Обележавање значајних датума израдом паноа;</w:t>
      </w:r>
    </w:p>
    <w:p w:rsidR="00D8443B" w:rsidRPr="00C97BCC" w:rsidRDefault="00D8443B" w:rsidP="00145E56">
      <w:pPr>
        <w:numPr>
          <w:ilvl w:val="0"/>
          <w:numId w:val="22"/>
        </w:numPr>
        <w:spacing w:after="160"/>
        <w:jc w:val="both"/>
        <w:rPr>
          <w:rFonts w:ascii="Times New Roman" w:eastAsia="Times New Roman" w:hAnsi="Times New Roman" w:cs="Times New Roman"/>
        </w:rPr>
      </w:pPr>
      <w:r w:rsidRPr="00C97BCC">
        <w:rPr>
          <w:rFonts w:ascii="Times New Roman" w:eastAsia="Times New Roman" w:hAnsi="Times New Roman" w:cs="Times New Roman"/>
        </w:rPr>
        <w:t>Боља сарадња са тимовима за самоевалуацију.</w:t>
      </w:r>
    </w:p>
    <w:p w:rsidR="00D8443B" w:rsidRPr="00D8443B" w:rsidRDefault="00D8443B" w:rsidP="00D8443B">
      <w:pPr>
        <w:jc w:val="both"/>
        <w:rPr>
          <w:rFonts w:ascii="Times New Roman" w:eastAsia="Times New Roman" w:hAnsi="Times New Roman" w:cs="Times New Roman"/>
        </w:rPr>
      </w:pPr>
    </w:p>
    <w:p w:rsidR="00D8443B" w:rsidRDefault="00D8443B" w:rsidP="00D8443B">
      <w:pPr>
        <w:ind w:left="2124" w:firstLine="707"/>
        <w:jc w:val="right"/>
        <w:rPr>
          <w:rFonts w:ascii="Times New Roman" w:eastAsia="Times New Roman" w:hAnsi="Times New Roman" w:cs="Times New Roman"/>
        </w:rPr>
      </w:pPr>
      <w:r w:rsidRPr="00C97BCC">
        <w:rPr>
          <w:rFonts w:ascii="Times New Roman" w:eastAsia="Times New Roman" w:hAnsi="Times New Roman" w:cs="Times New Roman"/>
        </w:rPr>
        <w:t>Координатор Ученичког парламента Данијела Давидовић</w:t>
      </w:r>
    </w:p>
    <w:p w:rsidR="00D8443B" w:rsidRPr="00D8443B" w:rsidRDefault="00D8443B" w:rsidP="00D8443B">
      <w:pPr>
        <w:ind w:left="2124" w:firstLine="707"/>
        <w:jc w:val="right"/>
        <w:rPr>
          <w:rFonts w:ascii="Times New Roman" w:eastAsia="Times New Roman" w:hAnsi="Times New Roman" w:cs="Times New Roman"/>
        </w:rPr>
      </w:pPr>
    </w:p>
    <w:p w:rsidR="00D8443B" w:rsidRDefault="00D8443B" w:rsidP="00D8443B">
      <w:pPr>
        <w:pStyle w:val="NormalWeb"/>
        <w:spacing w:after="0" w:afterAutospacing="0"/>
        <w:jc w:val="center"/>
        <w:rPr>
          <w:b/>
        </w:rPr>
      </w:pPr>
      <w:r w:rsidRPr="000F2B17">
        <w:rPr>
          <w:b/>
        </w:rPr>
        <w:t xml:space="preserve">Извештај о раду </w:t>
      </w:r>
      <w:r>
        <w:rPr>
          <w:b/>
        </w:rPr>
        <w:t>Вршњачког тима</w:t>
      </w:r>
      <w:r w:rsidRPr="000F2B17">
        <w:rPr>
          <w:b/>
        </w:rPr>
        <w:t xml:space="preserve"> за школску </w:t>
      </w:r>
      <w:r w:rsidRPr="00890E5A">
        <w:rPr>
          <w:b/>
        </w:rPr>
        <w:t xml:space="preserve"> 202</w:t>
      </w:r>
      <w:r>
        <w:rPr>
          <w:b/>
        </w:rPr>
        <w:t>1</w:t>
      </w:r>
      <w:r w:rsidRPr="00890E5A">
        <w:rPr>
          <w:b/>
        </w:rPr>
        <w:t>/</w:t>
      </w:r>
      <w:r>
        <w:rPr>
          <w:b/>
        </w:rPr>
        <w:t>20</w:t>
      </w:r>
      <w:r w:rsidRPr="00890E5A">
        <w:rPr>
          <w:b/>
        </w:rPr>
        <w:t>2</w:t>
      </w:r>
      <w:r>
        <w:rPr>
          <w:b/>
        </w:rPr>
        <w:t>2</w:t>
      </w:r>
      <w:r w:rsidRPr="000F2B17">
        <w:rPr>
          <w:b/>
        </w:rPr>
        <w:t>.</w:t>
      </w:r>
      <w:r w:rsidR="00347E1D">
        <w:rPr>
          <w:b/>
        </w:rPr>
        <w:t xml:space="preserve"> </w:t>
      </w:r>
      <w:r w:rsidRPr="000F2B17">
        <w:rPr>
          <w:b/>
        </w:rPr>
        <w:t>годину</w:t>
      </w:r>
    </w:p>
    <w:p w:rsidR="00D8443B" w:rsidRPr="00F70B9D" w:rsidRDefault="00D8443B" w:rsidP="00D8443B">
      <w:pPr>
        <w:pStyle w:val="NoSpacing"/>
        <w:jc w:val="center"/>
        <w:rPr>
          <w:sz w:val="24"/>
          <w:szCs w:val="24"/>
        </w:rPr>
      </w:pPr>
    </w:p>
    <w:p w:rsidR="00D8443B" w:rsidRDefault="00D8443B" w:rsidP="00D8443B">
      <w:pPr>
        <w:pStyle w:val="NormalWeb"/>
        <w:spacing w:after="0" w:afterAutospacing="0"/>
        <w:ind w:firstLine="708"/>
        <w:jc w:val="both"/>
      </w:pPr>
      <w:r>
        <w:t xml:space="preserve">Вршњачки тим чине  по два представника свих одељења од петог до осмог разреда. Чланови тима изабрани су на основу предлога одељењских заједница и одељењских старешина. </w:t>
      </w:r>
    </w:p>
    <w:p w:rsidR="00D8443B" w:rsidRPr="00FA1696" w:rsidRDefault="00D8443B" w:rsidP="00FA1696">
      <w:pPr>
        <w:pStyle w:val="NormalWeb"/>
        <w:spacing w:after="0" w:afterAutospacing="0"/>
        <w:ind w:firstLine="708"/>
        <w:jc w:val="both"/>
      </w:pPr>
      <w:r>
        <w:t>Вршњачки тим упознат је са циљем рада и задацима.</w:t>
      </w:r>
    </w:p>
    <w:p w:rsidR="00D8443B" w:rsidRDefault="00D8443B" w:rsidP="00D8443B">
      <w:pPr>
        <w:ind w:firstLine="720"/>
        <w:rPr>
          <w:rFonts w:ascii="Times New Roman" w:hAnsi="Times New Roman" w:cs="Times New Roman"/>
          <w:sz w:val="24"/>
          <w:szCs w:val="24"/>
        </w:rPr>
      </w:pPr>
      <w:r w:rsidRPr="00B95885">
        <w:rPr>
          <w:rFonts w:ascii="Times New Roman" w:hAnsi="Times New Roman" w:cs="Times New Roman"/>
          <w:sz w:val="24"/>
          <w:szCs w:val="24"/>
        </w:rPr>
        <w:t>Чланови Тима школске 202</w:t>
      </w:r>
      <w:r>
        <w:rPr>
          <w:rFonts w:ascii="Times New Roman" w:hAnsi="Times New Roman" w:cs="Times New Roman"/>
          <w:sz w:val="24"/>
          <w:szCs w:val="24"/>
        </w:rPr>
        <w:t>1</w:t>
      </w:r>
      <w:r w:rsidRPr="00B95885">
        <w:rPr>
          <w:rFonts w:ascii="Times New Roman" w:hAnsi="Times New Roman" w:cs="Times New Roman"/>
          <w:sz w:val="24"/>
          <w:szCs w:val="24"/>
        </w:rPr>
        <w:t>/2</w:t>
      </w:r>
      <w:r>
        <w:rPr>
          <w:rFonts w:ascii="Times New Roman" w:hAnsi="Times New Roman" w:cs="Times New Roman"/>
          <w:sz w:val="24"/>
          <w:szCs w:val="24"/>
        </w:rPr>
        <w:t>2</w:t>
      </w:r>
      <w:r w:rsidRPr="00B95885">
        <w:rPr>
          <w:rFonts w:ascii="Times New Roman" w:hAnsi="Times New Roman" w:cs="Times New Roman"/>
          <w:sz w:val="24"/>
          <w:szCs w:val="24"/>
        </w:rPr>
        <w:t>. године су:</w:t>
      </w:r>
    </w:p>
    <w:tbl>
      <w:tblPr>
        <w:tblStyle w:val="TableGrid"/>
        <w:tblW w:w="0" w:type="auto"/>
        <w:tblInd w:w="600" w:type="dxa"/>
        <w:tblLook w:val="04A0"/>
      </w:tblPr>
      <w:tblGrid>
        <w:gridCol w:w="2376"/>
        <w:gridCol w:w="3402"/>
      </w:tblGrid>
      <w:tr w:rsidR="00D8443B" w:rsidTr="00D8443B">
        <w:tc>
          <w:tcPr>
            <w:tcW w:w="2376" w:type="dxa"/>
          </w:tcPr>
          <w:p w:rsidR="00D8443B" w:rsidRPr="000A5052" w:rsidRDefault="00D8443B" w:rsidP="00D8443B">
            <w:pPr>
              <w:jc w:val="center"/>
              <w:rPr>
                <w:rFonts w:ascii="Times New Roman" w:hAnsi="Times New Roman" w:cs="Times New Roman"/>
                <w:b/>
                <w:sz w:val="24"/>
                <w:szCs w:val="24"/>
              </w:rPr>
            </w:pPr>
            <w:r w:rsidRPr="000A5052">
              <w:rPr>
                <w:rFonts w:ascii="Times New Roman" w:hAnsi="Times New Roman" w:cs="Times New Roman"/>
                <w:b/>
                <w:sz w:val="24"/>
                <w:szCs w:val="24"/>
              </w:rPr>
              <w:t>Разред / одељење</w:t>
            </w:r>
          </w:p>
        </w:tc>
        <w:tc>
          <w:tcPr>
            <w:tcW w:w="3402" w:type="dxa"/>
          </w:tcPr>
          <w:p w:rsidR="00D8443B" w:rsidRPr="000A5052" w:rsidRDefault="00D8443B" w:rsidP="00D8443B">
            <w:pPr>
              <w:jc w:val="center"/>
              <w:rPr>
                <w:rFonts w:ascii="Times New Roman" w:hAnsi="Times New Roman" w:cs="Times New Roman"/>
                <w:b/>
                <w:sz w:val="24"/>
                <w:szCs w:val="24"/>
              </w:rPr>
            </w:pPr>
            <w:r w:rsidRPr="000A5052">
              <w:rPr>
                <w:rFonts w:ascii="Times New Roman" w:hAnsi="Times New Roman" w:cs="Times New Roman"/>
                <w:b/>
                <w:sz w:val="24"/>
                <w:szCs w:val="24"/>
              </w:rPr>
              <w:t>Име и презиме ученика</w:t>
            </w:r>
          </w:p>
        </w:tc>
      </w:tr>
      <w:tr w:rsidR="00D8443B" w:rsidTr="00D8443B">
        <w:tc>
          <w:tcPr>
            <w:tcW w:w="2376" w:type="dxa"/>
          </w:tcPr>
          <w:p w:rsidR="00D8443B" w:rsidRPr="00B95885" w:rsidRDefault="00D8443B" w:rsidP="00D8443B">
            <w:pPr>
              <w:rPr>
                <w:rFonts w:ascii="Times New Roman" w:hAnsi="Times New Roman" w:cs="Times New Roman"/>
                <w:sz w:val="24"/>
                <w:szCs w:val="24"/>
              </w:rPr>
            </w:pPr>
            <w:r>
              <w:rPr>
                <w:rFonts w:ascii="Times New Roman" w:hAnsi="Times New Roman" w:cs="Times New Roman"/>
                <w:sz w:val="24"/>
                <w:szCs w:val="24"/>
              </w:rPr>
              <w:t>Пети / прво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Вук Петковић</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Тијана Тривановић</w:t>
            </w:r>
          </w:p>
        </w:tc>
      </w:tr>
      <w:tr w:rsidR="00D8443B" w:rsidTr="00D8443B">
        <w:tc>
          <w:tcPr>
            <w:tcW w:w="2376" w:type="dxa"/>
          </w:tcPr>
          <w:p w:rsidR="00D8443B" w:rsidRPr="00B95885" w:rsidRDefault="00D8443B" w:rsidP="00D8443B">
            <w:pPr>
              <w:rPr>
                <w:rFonts w:ascii="Times New Roman" w:hAnsi="Times New Roman" w:cs="Times New Roman"/>
                <w:sz w:val="24"/>
                <w:szCs w:val="24"/>
              </w:rPr>
            </w:pPr>
            <w:r>
              <w:rPr>
                <w:rFonts w:ascii="Times New Roman" w:hAnsi="Times New Roman" w:cs="Times New Roman"/>
                <w:sz w:val="24"/>
                <w:szCs w:val="24"/>
              </w:rPr>
              <w:t>Пети / друго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Јована Пауновић</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Давид Радовановић</w:t>
            </w:r>
          </w:p>
        </w:tc>
      </w:tr>
      <w:tr w:rsidR="00D8443B" w:rsidTr="00D8443B">
        <w:tc>
          <w:tcPr>
            <w:tcW w:w="2376" w:type="dxa"/>
          </w:tcPr>
          <w:p w:rsidR="00D8443B" w:rsidRPr="00B95885" w:rsidRDefault="00D8443B" w:rsidP="00D8443B">
            <w:pPr>
              <w:rPr>
                <w:rFonts w:ascii="Times New Roman" w:hAnsi="Times New Roman" w:cs="Times New Roman"/>
                <w:sz w:val="24"/>
                <w:szCs w:val="24"/>
              </w:rPr>
            </w:pPr>
            <w:r>
              <w:rPr>
                <w:rFonts w:ascii="Times New Roman" w:hAnsi="Times New Roman" w:cs="Times New Roman"/>
                <w:sz w:val="24"/>
                <w:szCs w:val="24"/>
              </w:rPr>
              <w:t>Шести / прво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Кристина Јоксић</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Вељко Крстић</w:t>
            </w:r>
          </w:p>
        </w:tc>
      </w:tr>
      <w:tr w:rsidR="00D8443B" w:rsidTr="00D8443B">
        <w:tc>
          <w:tcPr>
            <w:tcW w:w="2376" w:type="dxa"/>
          </w:tcPr>
          <w:p w:rsidR="00D8443B" w:rsidRPr="00B95885" w:rsidRDefault="00D8443B" w:rsidP="00D8443B">
            <w:pPr>
              <w:rPr>
                <w:rFonts w:ascii="Times New Roman" w:hAnsi="Times New Roman" w:cs="Times New Roman"/>
                <w:sz w:val="24"/>
                <w:szCs w:val="24"/>
              </w:rPr>
            </w:pPr>
            <w:r>
              <w:rPr>
                <w:rFonts w:ascii="Times New Roman" w:hAnsi="Times New Roman" w:cs="Times New Roman"/>
                <w:sz w:val="24"/>
                <w:szCs w:val="24"/>
              </w:rPr>
              <w:t>Шести / друго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Филип Парезановић</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Исидора Сенић</w:t>
            </w:r>
          </w:p>
        </w:tc>
      </w:tr>
      <w:tr w:rsidR="00D8443B" w:rsidTr="00D8443B">
        <w:tc>
          <w:tcPr>
            <w:tcW w:w="2376" w:type="dxa"/>
          </w:tcPr>
          <w:p w:rsidR="00D8443B" w:rsidRPr="00F34C91" w:rsidRDefault="00D8443B" w:rsidP="00D8443B">
            <w:pPr>
              <w:rPr>
                <w:rFonts w:ascii="Times New Roman" w:hAnsi="Times New Roman" w:cs="Times New Roman"/>
                <w:sz w:val="24"/>
                <w:szCs w:val="24"/>
              </w:rPr>
            </w:pPr>
            <w:r>
              <w:rPr>
                <w:rFonts w:ascii="Times New Roman" w:hAnsi="Times New Roman" w:cs="Times New Roman"/>
                <w:sz w:val="24"/>
                <w:szCs w:val="24"/>
              </w:rPr>
              <w:t>Седми / прво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Лука Грујанац</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Ива Ђорђевић</w:t>
            </w:r>
          </w:p>
        </w:tc>
      </w:tr>
      <w:tr w:rsidR="00D8443B" w:rsidTr="00D8443B">
        <w:tc>
          <w:tcPr>
            <w:tcW w:w="2376" w:type="dxa"/>
          </w:tcPr>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Седми / друго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Огњен Брдар</w:t>
            </w:r>
          </w:p>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Невена Пузовић</w:t>
            </w:r>
          </w:p>
        </w:tc>
      </w:tr>
      <w:tr w:rsidR="00D8443B" w:rsidTr="00D8443B">
        <w:tc>
          <w:tcPr>
            <w:tcW w:w="2376" w:type="dxa"/>
          </w:tcPr>
          <w:p w:rsidR="00D8443B" w:rsidRPr="00F34C91" w:rsidRDefault="00D8443B" w:rsidP="00D8443B">
            <w:pPr>
              <w:rPr>
                <w:rFonts w:ascii="Times New Roman" w:hAnsi="Times New Roman" w:cs="Times New Roman"/>
                <w:sz w:val="24"/>
                <w:szCs w:val="24"/>
              </w:rPr>
            </w:pPr>
            <w:r>
              <w:rPr>
                <w:rFonts w:ascii="Times New Roman" w:hAnsi="Times New Roman" w:cs="Times New Roman"/>
                <w:sz w:val="24"/>
                <w:szCs w:val="24"/>
              </w:rPr>
              <w:t>Осми  /прво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Јован Јовановић</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Софија Мрљеш</w:t>
            </w:r>
          </w:p>
        </w:tc>
      </w:tr>
      <w:tr w:rsidR="00D8443B" w:rsidTr="00D8443B">
        <w:tc>
          <w:tcPr>
            <w:tcW w:w="2376" w:type="dxa"/>
          </w:tcPr>
          <w:p w:rsidR="00D8443B" w:rsidRPr="00F34C91" w:rsidRDefault="00D8443B" w:rsidP="00D8443B">
            <w:pPr>
              <w:rPr>
                <w:rFonts w:ascii="Times New Roman" w:hAnsi="Times New Roman" w:cs="Times New Roman"/>
                <w:sz w:val="24"/>
                <w:szCs w:val="24"/>
              </w:rPr>
            </w:pPr>
            <w:r>
              <w:rPr>
                <w:rFonts w:ascii="Times New Roman" w:hAnsi="Times New Roman" w:cs="Times New Roman"/>
                <w:sz w:val="24"/>
                <w:szCs w:val="24"/>
              </w:rPr>
              <w:t>Осми / друго</w:t>
            </w:r>
          </w:p>
        </w:tc>
        <w:tc>
          <w:tcPr>
            <w:tcW w:w="3402" w:type="dxa"/>
          </w:tcPr>
          <w:p w:rsidR="00D8443B" w:rsidRDefault="00D8443B" w:rsidP="00D8443B">
            <w:pPr>
              <w:rPr>
                <w:rFonts w:ascii="Times New Roman" w:hAnsi="Times New Roman" w:cs="Times New Roman"/>
                <w:sz w:val="24"/>
                <w:szCs w:val="24"/>
              </w:rPr>
            </w:pPr>
            <w:r>
              <w:rPr>
                <w:rFonts w:ascii="Times New Roman" w:hAnsi="Times New Roman" w:cs="Times New Roman"/>
                <w:sz w:val="24"/>
                <w:szCs w:val="24"/>
              </w:rPr>
              <w:t>Тамара Јанковић</w:t>
            </w:r>
          </w:p>
          <w:p w:rsidR="00D8443B" w:rsidRPr="00BA655B" w:rsidRDefault="00D8443B" w:rsidP="00D8443B">
            <w:pPr>
              <w:rPr>
                <w:rFonts w:ascii="Times New Roman" w:hAnsi="Times New Roman" w:cs="Times New Roman"/>
                <w:sz w:val="24"/>
                <w:szCs w:val="24"/>
              </w:rPr>
            </w:pPr>
            <w:r>
              <w:rPr>
                <w:rFonts w:ascii="Times New Roman" w:hAnsi="Times New Roman" w:cs="Times New Roman"/>
                <w:sz w:val="24"/>
                <w:szCs w:val="24"/>
              </w:rPr>
              <w:t>Михаило Тутуновић</w:t>
            </w:r>
          </w:p>
        </w:tc>
      </w:tr>
    </w:tbl>
    <w:p w:rsidR="00D8443B" w:rsidRPr="00DD439B" w:rsidRDefault="00D8443B" w:rsidP="00D8443B">
      <w:pPr>
        <w:rPr>
          <w:rFonts w:ascii="Times New Roman" w:hAnsi="Times New Roman" w:cs="Times New Roman"/>
          <w:sz w:val="24"/>
          <w:szCs w:val="24"/>
        </w:rPr>
      </w:pPr>
    </w:p>
    <w:p w:rsidR="00D8443B" w:rsidRDefault="00D8443B" w:rsidP="00D8443B">
      <w:pPr>
        <w:pStyle w:val="NoSpacing"/>
        <w:rPr>
          <w:sz w:val="24"/>
          <w:szCs w:val="24"/>
          <w:lang w:val="sr-Cyrl-CS"/>
        </w:rPr>
      </w:pPr>
      <w:r>
        <w:rPr>
          <w:lang w:val="sr-Cyrl-CS"/>
        </w:rPr>
        <w:t xml:space="preserve">          </w:t>
      </w:r>
      <w:r>
        <w:rPr>
          <w:sz w:val="24"/>
          <w:szCs w:val="24"/>
          <w:lang w:val="sr-Cyrl-CS"/>
        </w:rPr>
        <w:t xml:space="preserve">У току школске године одржано је 7 састанака. </w:t>
      </w:r>
    </w:p>
    <w:p w:rsidR="00D8443B" w:rsidRDefault="00D8443B" w:rsidP="00D8443B">
      <w:pPr>
        <w:pStyle w:val="NoSpacing"/>
        <w:rPr>
          <w:sz w:val="24"/>
          <w:szCs w:val="24"/>
          <w:u w:val="single"/>
        </w:rPr>
      </w:pPr>
    </w:p>
    <w:p w:rsidR="00D8443B" w:rsidRPr="00DD439B" w:rsidRDefault="00D8443B" w:rsidP="00D8443B">
      <w:pPr>
        <w:spacing w:after="0" w:line="240" w:lineRule="auto"/>
        <w:rPr>
          <w:rFonts w:ascii="Times New Roman" w:hAnsi="Times New Roman"/>
          <w:sz w:val="24"/>
          <w:szCs w:val="24"/>
          <w:u w:val="single"/>
        </w:rPr>
      </w:pPr>
      <w:r>
        <w:rPr>
          <w:rFonts w:ascii="Times New Roman" w:hAnsi="Times New Roman"/>
          <w:sz w:val="24"/>
          <w:szCs w:val="24"/>
          <w:u w:val="single"/>
        </w:rPr>
        <w:t>Спроведене а</w:t>
      </w:r>
      <w:r w:rsidRPr="00DD439B">
        <w:rPr>
          <w:rFonts w:ascii="Times New Roman" w:hAnsi="Times New Roman"/>
          <w:sz w:val="24"/>
          <w:szCs w:val="24"/>
          <w:u w:val="single"/>
        </w:rPr>
        <w:t>ктивности:</w:t>
      </w:r>
    </w:p>
    <w:p w:rsidR="00D8443B" w:rsidRDefault="00D8443B" w:rsidP="00D8443B">
      <w:pPr>
        <w:pStyle w:val="ListParagraph"/>
        <w:rPr>
          <w:sz w:val="24"/>
          <w:szCs w:val="24"/>
          <w:u w:val="single"/>
        </w:rPr>
      </w:pPr>
    </w:p>
    <w:p w:rsidR="00D8443B" w:rsidRPr="00DD439B" w:rsidRDefault="00D8443B" w:rsidP="00145E56">
      <w:pPr>
        <w:pStyle w:val="ListParagraph"/>
        <w:numPr>
          <w:ilvl w:val="0"/>
          <w:numId w:val="17"/>
        </w:numPr>
        <w:jc w:val="both"/>
        <w:rPr>
          <w:sz w:val="24"/>
          <w:szCs w:val="24"/>
        </w:rPr>
      </w:pPr>
      <w:r>
        <w:rPr>
          <w:sz w:val="24"/>
          <w:szCs w:val="24"/>
        </w:rPr>
        <w:t>Праћење и анализа успеха и дисциплине ученика након класификационих периода</w:t>
      </w:r>
    </w:p>
    <w:p w:rsidR="00D8443B" w:rsidRPr="000A5052" w:rsidRDefault="00D8443B" w:rsidP="00145E56">
      <w:pPr>
        <w:pStyle w:val="ListParagraph"/>
        <w:numPr>
          <w:ilvl w:val="0"/>
          <w:numId w:val="17"/>
        </w:numPr>
        <w:jc w:val="both"/>
        <w:rPr>
          <w:sz w:val="24"/>
          <w:szCs w:val="24"/>
        </w:rPr>
      </w:pPr>
      <w:r>
        <w:rPr>
          <w:sz w:val="24"/>
          <w:szCs w:val="24"/>
        </w:rPr>
        <w:t>Организовање помоћи слабијим ученицима</w:t>
      </w:r>
    </w:p>
    <w:p w:rsidR="00D8443B" w:rsidRPr="000A5052" w:rsidRDefault="00D8443B" w:rsidP="00145E56">
      <w:pPr>
        <w:pStyle w:val="ListParagraph"/>
        <w:numPr>
          <w:ilvl w:val="0"/>
          <w:numId w:val="17"/>
        </w:numPr>
        <w:jc w:val="both"/>
        <w:rPr>
          <w:sz w:val="24"/>
          <w:szCs w:val="24"/>
        </w:rPr>
      </w:pPr>
      <w:r>
        <w:rPr>
          <w:sz w:val="24"/>
          <w:szCs w:val="24"/>
        </w:rPr>
        <w:t>Анкете: „Тачно – нетачно“ и „Ове недеље у школи“</w:t>
      </w:r>
    </w:p>
    <w:p w:rsidR="00D8443B" w:rsidRPr="00776A4E" w:rsidRDefault="00D8443B" w:rsidP="00145E56">
      <w:pPr>
        <w:pStyle w:val="ListParagraph"/>
        <w:numPr>
          <w:ilvl w:val="0"/>
          <w:numId w:val="17"/>
        </w:numPr>
        <w:jc w:val="both"/>
        <w:rPr>
          <w:sz w:val="24"/>
          <w:szCs w:val="24"/>
        </w:rPr>
      </w:pPr>
      <w:r w:rsidRPr="00776A4E">
        <w:rPr>
          <w:sz w:val="24"/>
          <w:szCs w:val="24"/>
        </w:rPr>
        <w:t xml:space="preserve">Организовање радионица са циљем разумевања мера предострожности на друштвеним мрежама </w:t>
      </w:r>
    </w:p>
    <w:p w:rsidR="00D8443B" w:rsidRDefault="00D8443B" w:rsidP="00145E56">
      <w:pPr>
        <w:pStyle w:val="ListParagraph"/>
        <w:numPr>
          <w:ilvl w:val="0"/>
          <w:numId w:val="17"/>
        </w:numPr>
        <w:jc w:val="both"/>
        <w:rPr>
          <w:sz w:val="24"/>
          <w:szCs w:val="24"/>
        </w:rPr>
      </w:pPr>
      <w:r w:rsidRPr="00776A4E">
        <w:rPr>
          <w:sz w:val="24"/>
          <w:szCs w:val="24"/>
        </w:rPr>
        <w:t>Обележавање значајних датума</w:t>
      </w:r>
      <w:r>
        <w:rPr>
          <w:sz w:val="24"/>
          <w:szCs w:val="24"/>
        </w:rPr>
        <w:t>:</w:t>
      </w:r>
      <w:r w:rsidRPr="00776A4E">
        <w:rPr>
          <w:sz w:val="24"/>
          <w:szCs w:val="24"/>
        </w:rPr>
        <w:t>.</w:t>
      </w:r>
    </w:p>
    <w:p w:rsidR="00D8443B" w:rsidRDefault="00D8443B" w:rsidP="00145E56">
      <w:pPr>
        <w:pStyle w:val="ListParagraph"/>
        <w:numPr>
          <w:ilvl w:val="0"/>
          <w:numId w:val="18"/>
        </w:numPr>
        <w:spacing w:after="200" w:line="276" w:lineRule="auto"/>
        <w:rPr>
          <w:sz w:val="24"/>
          <w:szCs w:val="24"/>
        </w:rPr>
      </w:pPr>
      <w:r>
        <w:rPr>
          <w:sz w:val="24"/>
          <w:szCs w:val="24"/>
        </w:rPr>
        <w:t>Дан толеранције</w:t>
      </w:r>
    </w:p>
    <w:p w:rsidR="00D8443B" w:rsidRDefault="00D8443B" w:rsidP="00145E56">
      <w:pPr>
        <w:pStyle w:val="ListParagraph"/>
        <w:numPr>
          <w:ilvl w:val="0"/>
          <w:numId w:val="18"/>
        </w:numPr>
        <w:spacing w:after="200" w:line="276" w:lineRule="auto"/>
        <w:rPr>
          <w:sz w:val="24"/>
          <w:szCs w:val="24"/>
        </w:rPr>
      </w:pPr>
      <w:r>
        <w:rPr>
          <w:sz w:val="24"/>
          <w:szCs w:val="24"/>
        </w:rPr>
        <w:t>Дан безбедног интернета</w:t>
      </w:r>
    </w:p>
    <w:p w:rsidR="00D8443B" w:rsidRPr="000A5052" w:rsidRDefault="00D8443B" w:rsidP="00145E56">
      <w:pPr>
        <w:pStyle w:val="ListParagraph"/>
        <w:numPr>
          <w:ilvl w:val="0"/>
          <w:numId w:val="18"/>
        </w:numPr>
        <w:spacing w:after="200" w:line="276" w:lineRule="auto"/>
        <w:rPr>
          <w:sz w:val="24"/>
          <w:szCs w:val="24"/>
        </w:rPr>
      </w:pPr>
      <w:r>
        <w:rPr>
          <w:sz w:val="24"/>
          <w:szCs w:val="24"/>
        </w:rPr>
        <w:t>Дан роз</w:t>
      </w:r>
      <w:r w:rsidR="00347E1D">
        <w:rPr>
          <w:sz w:val="24"/>
          <w:szCs w:val="24"/>
        </w:rPr>
        <w:t>е</w:t>
      </w:r>
      <w:r>
        <w:rPr>
          <w:sz w:val="24"/>
          <w:szCs w:val="24"/>
        </w:rPr>
        <w:t xml:space="preserve">  мајица</w:t>
      </w:r>
    </w:p>
    <w:p w:rsidR="00D8443B" w:rsidRPr="000A5052" w:rsidRDefault="00D8443B" w:rsidP="00145E56">
      <w:pPr>
        <w:pStyle w:val="ListParagraph"/>
        <w:numPr>
          <w:ilvl w:val="0"/>
          <w:numId w:val="17"/>
        </w:numPr>
        <w:spacing w:after="200" w:line="276" w:lineRule="auto"/>
        <w:rPr>
          <w:sz w:val="24"/>
          <w:szCs w:val="24"/>
        </w:rPr>
      </w:pPr>
      <w:r>
        <w:rPr>
          <w:sz w:val="24"/>
          <w:szCs w:val="24"/>
        </w:rPr>
        <w:t>Учешће у активностима у оквиру Дечије недеље</w:t>
      </w:r>
    </w:p>
    <w:p w:rsidR="00D8443B" w:rsidRPr="00347E1D" w:rsidRDefault="00D8443B" w:rsidP="00347E1D">
      <w:pPr>
        <w:pStyle w:val="ListParagraph"/>
        <w:numPr>
          <w:ilvl w:val="0"/>
          <w:numId w:val="17"/>
        </w:numPr>
        <w:spacing w:after="200" w:line="276" w:lineRule="auto"/>
        <w:rPr>
          <w:sz w:val="24"/>
          <w:szCs w:val="24"/>
        </w:rPr>
      </w:pPr>
      <w:r>
        <w:rPr>
          <w:sz w:val="24"/>
          <w:szCs w:val="24"/>
        </w:rPr>
        <w:t xml:space="preserve">Израда паноа </w:t>
      </w:r>
    </w:p>
    <w:p w:rsidR="00D8443B" w:rsidRPr="00FA1696" w:rsidRDefault="00D8443B" w:rsidP="00D8443B"/>
    <w:p w:rsidR="00D8443B" w:rsidRPr="00FA1696" w:rsidRDefault="00D8443B" w:rsidP="00D8443B">
      <w:pPr>
        <w:jc w:val="center"/>
        <w:rPr>
          <w:rFonts w:ascii="Times New Roman" w:hAnsi="Times New Roman" w:cs="Times New Roman"/>
          <w:b/>
          <w:sz w:val="24"/>
          <w:szCs w:val="24"/>
        </w:rPr>
      </w:pPr>
      <w:r w:rsidRPr="00FA1696">
        <w:rPr>
          <w:rFonts w:ascii="Times New Roman" w:hAnsi="Times New Roman" w:cs="Times New Roman"/>
          <w:b/>
          <w:sz w:val="24"/>
          <w:szCs w:val="24"/>
        </w:rPr>
        <w:t>Извештај о раду стручних сарадника</w:t>
      </w:r>
    </w:p>
    <w:p w:rsidR="00D8443B" w:rsidRPr="00FA1696" w:rsidRDefault="00D8443B" w:rsidP="00FA1696">
      <w:pPr>
        <w:rPr>
          <w:rFonts w:ascii="Times New Roman" w:hAnsi="Times New Roman" w:cs="Times New Roman"/>
          <w:b/>
          <w:u w:val="single"/>
        </w:rPr>
      </w:pPr>
    </w:p>
    <w:p w:rsidR="00D8443B" w:rsidRPr="00FA1696" w:rsidRDefault="00D8443B" w:rsidP="00FA1696">
      <w:pPr>
        <w:jc w:val="center"/>
        <w:rPr>
          <w:rFonts w:ascii="Times New Roman" w:hAnsi="Times New Roman" w:cs="Times New Roman"/>
          <w:b/>
          <w:bCs/>
          <w:sz w:val="24"/>
          <w:szCs w:val="24"/>
          <w:lang w:val="ru-RU"/>
        </w:rPr>
      </w:pPr>
      <w:r w:rsidRPr="00FA1696">
        <w:rPr>
          <w:rFonts w:ascii="Times New Roman" w:hAnsi="Times New Roman" w:cs="Times New Roman"/>
          <w:b/>
          <w:bCs/>
          <w:sz w:val="24"/>
          <w:szCs w:val="24"/>
          <w:lang w:val="ru-RU"/>
        </w:rPr>
        <w:t>Извештај о раду педагога школе</w:t>
      </w:r>
    </w:p>
    <w:p w:rsidR="00D8443B" w:rsidRPr="005B1CF3" w:rsidRDefault="00D8443B" w:rsidP="00D8443B">
      <w:pPr>
        <w:jc w:val="both"/>
        <w:rPr>
          <w:rFonts w:ascii="Times New Roman" w:hAnsi="Times New Roman" w:cs="Times New Roman"/>
          <w:b/>
          <w:bCs/>
          <w:u w:val="single"/>
          <w:lang w:val="ru-RU"/>
        </w:rPr>
      </w:pPr>
    </w:p>
    <w:tbl>
      <w:tblPr>
        <w:tblStyle w:val="TableGrid"/>
        <w:tblW w:w="0" w:type="auto"/>
        <w:tblInd w:w="-318" w:type="dxa"/>
        <w:tblLook w:val="04A0"/>
      </w:tblPr>
      <w:tblGrid>
        <w:gridCol w:w="7655"/>
        <w:gridCol w:w="2284"/>
      </w:tblGrid>
      <w:tr w:rsidR="00D8443B" w:rsidRPr="006851A6" w:rsidTr="00D8443B">
        <w:tc>
          <w:tcPr>
            <w:tcW w:w="7655" w:type="dxa"/>
          </w:tcPr>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Реализоване активности</w:t>
            </w:r>
          </w:p>
        </w:tc>
        <w:tc>
          <w:tcPr>
            <w:tcW w:w="2284" w:type="dxa"/>
          </w:tcPr>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 xml:space="preserve">Време </w:t>
            </w:r>
          </w:p>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реализацијe</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Планирање и програмирање образовно васпитног рада школе</w:t>
            </w:r>
          </w:p>
        </w:tc>
      </w:tr>
      <w:tr w:rsidR="00D8443B" w:rsidRPr="006851A6" w:rsidTr="00D8443B">
        <w:trPr>
          <w:trHeight w:val="1363"/>
        </w:trPr>
        <w:tc>
          <w:tcPr>
            <w:tcW w:w="7655"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t>- Учествовала у изради Годишњег плана рада школе.</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Планирање годишњих  и оперативних сопствених планова рада. </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 Сарађивала са наставницима при изради  годишњих планова рада, редовне, додатне, допунске наставе, часова одељењске заједнице.</w:t>
            </w:r>
          </w:p>
          <w:p w:rsidR="00D8443B" w:rsidRPr="006851A6" w:rsidRDefault="00D8443B" w:rsidP="00D8443B">
            <w:pPr>
              <w:rPr>
                <w:rFonts w:ascii="Times New Roman" w:hAnsi="Times New Roman" w:cs="Times New Roman"/>
              </w:rPr>
            </w:pPr>
            <w:r w:rsidRPr="006851A6">
              <w:rPr>
                <w:rFonts w:ascii="Times New Roman" w:hAnsi="Times New Roman" w:cs="Times New Roman"/>
              </w:rPr>
              <w:t>-</w:t>
            </w:r>
            <w:r w:rsidR="00347E1D">
              <w:rPr>
                <w:rFonts w:ascii="Times New Roman" w:hAnsi="Times New Roman" w:cs="Times New Roman"/>
              </w:rPr>
              <w:t xml:space="preserve"> </w:t>
            </w:r>
            <w:r w:rsidRPr="006851A6">
              <w:rPr>
                <w:rFonts w:ascii="Times New Roman" w:hAnsi="Times New Roman" w:cs="Times New Roman"/>
              </w:rPr>
              <w:t>Учествовала у усклађивању појединачних програма и планова са концепцијом ГПРШ.</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 Анкетирање и сумирање података око опредељивања ученика за изборне предмете.</w:t>
            </w:r>
          </w:p>
          <w:p w:rsidR="00D8443B" w:rsidRPr="006851A6" w:rsidRDefault="00D8443B" w:rsidP="00D8443B">
            <w:pPr>
              <w:rPr>
                <w:rFonts w:ascii="Times New Roman" w:hAnsi="Times New Roman" w:cs="Times New Roman"/>
              </w:rPr>
            </w:pPr>
            <w:r w:rsidRPr="006851A6">
              <w:rPr>
                <w:rFonts w:ascii="Times New Roman" w:hAnsi="Times New Roman" w:cs="Times New Roman"/>
              </w:rPr>
              <w:t>- Учествовала  у организацији ваннаставног рада.</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 Учествовала у изради Индивидуалних планова заштите/подршке за ученике. </w:t>
            </w:r>
          </w:p>
          <w:p w:rsidR="00D8443B" w:rsidRPr="006851A6" w:rsidRDefault="00D8443B" w:rsidP="00D8443B">
            <w:pPr>
              <w:rPr>
                <w:rFonts w:ascii="Times New Roman" w:hAnsi="Times New Roman" w:cs="Times New Roman"/>
              </w:rPr>
            </w:pPr>
            <w:r w:rsidRPr="006851A6">
              <w:rPr>
                <w:rFonts w:ascii="Times New Roman" w:hAnsi="Times New Roman" w:cs="Times New Roman"/>
              </w:rPr>
              <w:t>- Учествовала у изради , реализацији и праћењу ИОП-а.</w:t>
            </w:r>
          </w:p>
          <w:p w:rsidR="00D8443B" w:rsidRPr="00A76027" w:rsidRDefault="00D8443B" w:rsidP="00D8443B">
            <w:pPr>
              <w:rPr>
                <w:rFonts w:ascii="Times New Roman" w:hAnsi="Times New Roman" w:cs="Times New Roman"/>
              </w:rPr>
            </w:pPr>
            <w:r w:rsidRPr="006851A6">
              <w:rPr>
                <w:rFonts w:ascii="Times New Roman" w:hAnsi="Times New Roman" w:cs="Times New Roman"/>
              </w:rPr>
              <w:t>- Учествова</w:t>
            </w:r>
            <w:r w:rsidR="00347E1D">
              <w:rPr>
                <w:rFonts w:ascii="Times New Roman" w:hAnsi="Times New Roman" w:cs="Times New Roman"/>
              </w:rPr>
              <w:t xml:space="preserve">ла </w:t>
            </w:r>
            <w:r w:rsidRPr="006851A6">
              <w:rPr>
                <w:rFonts w:ascii="Times New Roman" w:hAnsi="Times New Roman" w:cs="Times New Roman"/>
              </w:rPr>
              <w:t>у новим орга</w:t>
            </w:r>
            <w:r w:rsidR="00347E1D">
              <w:rPr>
                <w:rFonts w:ascii="Times New Roman" w:hAnsi="Times New Roman" w:cs="Times New Roman"/>
              </w:rPr>
              <w:t>низационим решењима образовно-</w:t>
            </w:r>
            <w:r w:rsidRPr="006851A6">
              <w:rPr>
                <w:rFonts w:ascii="Times New Roman" w:hAnsi="Times New Roman" w:cs="Times New Roman"/>
              </w:rPr>
              <w:t>васпитног рада / настава на даљину ( Организација рада школе по посебним програмима  у условима еп</w:t>
            </w:r>
            <w:r w:rsidR="00A76027">
              <w:rPr>
                <w:rFonts w:ascii="Times New Roman" w:hAnsi="Times New Roman" w:cs="Times New Roman"/>
              </w:rPr>
              <w:t>идемије вируса Corona 19</w:t>
            </w:r>
            <w:r w:rsidRPr="006851A6">
              <w:rPr>
                <w:rFonts w:ascii="Times New Roman" w:hAnsi="Times New Roman" w:cs="Times New Roman"/>
              </w:rPr>
              <w:t>)</w:t>
            </w:r>
            <w:r w:rsidR="00A76027">
              <w:rPr>
                <w:rFonts w:ascii="Times New Roman" w:hAnsi="Times New Roman" w:cs="Times New Roman"/>
              </w:rPr>
              <w:t>.</w:t>
            </w:r>
          </w:p>
          <w:p w:rsidR="00D8443B" w:rsidRPr="00A76027" w:rsidRDefault="00D8443B" w:rsidP="00D8443B">
            <w:pPr>
              <w:rPr>
                <w:rFonts w:ascii="Times New Roman" w:hAnsi="Times New Roman" w:cs="Times New Roman"/>
              </w:rPr>
            </w:pPr>
            <w:r w:rsidRPr="006851A6">
              <w:rPr>
                <w:rFonts w:ascii="Times New Roman" w:hAnsi="Times New Roman" w:cs="Times New Roman"/>
              </w:rPr>
              <w:t>-  Учествовање у планирању и реализацији иновација у образовно – васпитном раду школе / настава на даљину, Е дневник, Е упис)</w:t>
            </w:r>
            <w:r w:rsidR="00A76027">
              <w:rPr>
                <w:rFonts w:ascii="Times New Roman" w:hAnsi="Times New Roman" w:cs="Times New Roman"/>
              </w:rPr>
              <w:t>.</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 Координација и учешће у изради планова стручног усавршавања запослених и у евиденцији и извештајима о стручном усвршавању наставника и стручних сарадника. </w:t>
            </w:r>
          </w:p>
          <w:p w:rsidR="00D8443B" w:rsidRPr="00A76027" w:rsidRDefault="00D8443B" w:rsidP="00D8443B">
            <w:pPr>
              <w:rPr>
                <w:rFonts w:ascii="Times New Roman" w:hAnsi="Times New Roman" w:cs="Times New Roman"/>
              </w:rPr>
            </w:pPr>
            <w:r w:rsidRPr="006851A6">
              <w:rPr>
                <w:rFonts w:ascii="Times New Roman" w:hAnsi="Times New Roman" w:cs="Times New Roman"/>
              </w:rPr>
              <w:lastRenderedPageBreak/>
              <w:t>- Праћење  планираних писмених провера ученика и оптерећености ученика</w:t>
            </w:r>
            <w:r w:rsidR="00A76027">
              <w:rPr>
                <w:rFonts w:ascii="Times New Roman" w:hAnsi="Times New Roman" w:cs="Times New Roman"/>
              </w:rPr>
              <w:t>.</w:t>
            </w:r>
          </w:p>
          <w:p w:rsidR="00D8443B" w:rsidRPr="006851A6" w:rsidRDefault="00D8443B" w:rsidP="00D8443B">
            <w:pPr>
              <w:rPr>
                <w:rFonts w:ascii="Times New Roman" w:hAnsi="Times New Roman" w:cs="Times New Roman"/>
              </w:rPr>
            </w:pPr>
            <w:r w:rsidRPr="006851A6">
              <w:rPr>
                <w:rFonts w:ascii="Times New Roman" w:hAnsi="Times New Roman" w:cs="Times New Roman"/>
              </w:rPr>
              <w:t>- Иновације у образовно васпитном раду / настава на даљину</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Учествовала у изради полугодишњег и годишњег Извештаја о раду школе (писање више сегмената Извештаја, прикупљање података, координација, техничка обрада...). </w:t>
            </w:r>
          </w:p>
          <w:p w:rsidR="00D8443B" w:rsidRPr="00A76027" w:rsidRDefault="00D8443B" w:rsidP="00D8443B">
            <w:pPr>
              <w:rPr>
                <w:rFonts w:ascii="Times New Roman" w:hAnsi="Times New Roman" w:cs="Times New Roman"/>
              </w:rPr>
            </w:pPr>
            <w:r w:rsidRPr="006851A6">
              <w:rPr>
                <w:rFonts w:ascii="Times New Roman" w:hAnsi="Times New Roman" w:cs="Times New Roman"/>
              </w:rPr>
              <w:t>-</w:t>
            </w:r>
            <w:r w:rsidR="00A76027">
              <w:rPr>
                <w:rFonts w:ascii="Times New Roman" w:hAnsi="Times New Roman" w:cs="Times New Roman"/>
              </w:rPr>
              <w:t xml:space="preserve"> </w:t>
            </w:r>
            <w:r w:rsidRPr="006851A6">
              <w:rPr>
                <w:rFonts w:ascii="Times New Roman" w:hAnsi="Times New Roman" w:cs="Times New Roman"/>
              </w:rPr>
              <w:t>Посете часовима наставника нису реализоване због неповољне  епидемиолошке ситуације и анализа истих према стандардима квалитета</w:t>
            </w:r>
            <w:r w:rsidR="00A76027">
              <w:rPr>
                <w:rFonts w:ascii="Times New Roman" w:hAnsi="Times New Roman" w:cs="Times New Roman"/>
              </w:rPr>
              <w:t>.</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 Припремила извештаје о остварености наставног плана и програма на основу личних и</w:t>
            </w:r>
            <w:r w:rsidR="00A76027">
              <w:rPr>
                <w:rFonts w:ascii="Times New Roman" w:hAnsi="Times New Roman" w:cs="Times New Roman"/>
              </w:rPr>
              <w:t>звештаја запослених о свом раду.</w:t>
            </w:r>
            <w:r w:rsidRPr="006851A6">
              <w:rPr>
                <w:rFonts w:ascii="Times New Roman" w:hAnsi="Times New Roman" w:cs="Times New Roman"/>
              </w:rPr>
              <w:t xml:space="preserve"> </w:t>
            </w:r>
          </w:p>
          <w:p w:rsidR="00D8443B" w:rsidRPr="006851A6" w:rsidRDefault="00D8443B" w:rsidP="00D8443B">
            <w:pPr>
              <w:rPr>
                <w:rFonts w:ascii="Times New Roman" w:hAnsi="Times New Roman" w:cs="Times New Roman"/>
              </w:rPr>
            </w:pPr>
            <w:r w:rsidRPr="006851A6">
              <w:rPr>
                <w:rFonts w:ascii="Times New Roman" w:hAnsi="Times New Roman" w:cs="Times New Roman"/>
              </w:rPr>
              <w:t>- Припремала извештаје успеха, дисциплине и изостанцима ученика н</w:t>
            </w:r>
            <w:r w:rsidR="00A76027">
              <w:rPr>
                <w:rFonts w:ascii="Times New Roman" w:hAnsi="Times New Roman" w:cs="Times New Roman"/>
              </w:rPr>
              <w:t>а крају класификационих периода.</w:t>
            </w:r>
            <w:r w:rsidRPr="006851A6">
              <w:rPr>
                <w:rFonts w:ascii="Times New Roman" w:hAnsi="Times New Roman" w:cs="Times New Roman"/>
              </w:rPr>
              <w:t xml:space="preserve"> </w:t>
            </w:r>
          </w:p>
          <w:p w:rsidR="00D8443B" w:rsidRPr="00A76027" w:rsidRDefault="00D8443B" w:rsidP="00D8443B">
            <w:pPr>
              <w:rPr>
                <w:rFonts w:ascii="Times New Roman" w:hAnsi="Times New Roman" w:cs="Times New Roman"/>
              </w:rPr>
            </w:pPr>
            <w:r>
              <w:rPr>
                <w:rFonts w:ascii="Times New Roman" w:hAnsi="Times New Roman" w:cs="Times New Roman"/>
              </w:rPr>
              <w:t>-</w:t>
            </w:r>
            <w:r w:rsidRPr="006851A6">
              <w:rPr>
                <w:rFonts w:ascii="Times New Roman" w:hAnsi="Times New Roman" w:cs="Times New Roman"/>
              </w:rPr>
              <w:t>Извршила упоредну анализу и предлог мера за д</w:t>
            </w:r>
            <w:r w:rsidR="00A76027">
              <w:rPr>
                <w:rFonts w:ascii="Times New Roman" w:hAnsi="Times New Roman" w:cs="Times New Roman"/>
              </w:rPr>
              <w:t>аљи рад (Педагошки колегијум)</w:t>
            </w:r>
            <w:r w:rsidRPr="006851A6">
              <w:rPr>
                <w:rFonts w:ascii="Times New Roman" w:hAnsi="Times New Roman" w:cs="Times New Roman"/>
              </w:rPr>
              <w:t>, Извештај о раду школе за школску 202</w:t>
            </w:r>
            <w:r>
              <w:rPr>
                <w:rFonts w:ascii="Times New Roman" w:hAnsi="Times New Roman" w:cs="Times New Roman"/>
              </w:rPr>
              <w:t>1</w:t>
            </w:r>
            <w:r w:rsidRPr="006851A6">
              <w:rPr>
                <w:rFonts w:ascii="Times New Roman" w:hAnsi="Times New Roman" w:cs="Times New Roman"/>
              </w:rPr>
              <w:t>/202</w:t>
            </w:r>
            <w:r>
              <w:rPr>
                <w:rFonts w:ascii="Times New Roman" w:hAnsi="Times New Roman" w:cs="Times New Roman"/>
              </w:rPr>
              <w:t>2</w:t>
            </w:r>
            <w:r w:rsidRPr="006851A6">
              <w:rPr>
                <w:rFonts w:ascii="Times New Roman" w:hAnsi="Times New Roman" w:cs="Times New Roman"/>
              </w:rPr>
              <w:t>.</w:t>
            </w:r>
            <w:r w:rsidR="00A76027">
              <w:rPr>
                <w:rFonts w:ascii="Times New Roman" w:hAnsi="Times New Roman" w:cs="Times New Roman"/>
              </w:rPr>
              <w:t xml:space="preserve"> </w:t>
            </w:r>
            <w:r w:rsidR="00A76027" w:rsidRPr="006851A6">
              <w:rPr>
                <w:rFonts w:ascii="Times New Roman" w:hAnsi="Times New Roman" w:cs="Times New Roman"/>
              </w:rPr>
              <w:t>Г</w:t>
            </w:r>
            <w:r w:rsidRPr="006851A6">
              <w:rPr>
                <w:rFonts w:ascii="Times New Roman" w:hAnsi="Times New Roman" w:cs="Times New Roman"/>
              </w:rPr>
              <w:t>одину</w:t>
            </w:r>
            <w:r w:rsidR="00A76027">
              <w:rPr>
                <w:rFonts w:ascii="Times New Roman" w:hAnsi="Times New Roman" w:cs="Times New Roman"/>
              </w:rPr>
              <w:t>.</w:t>
            </w:r>
          </w:p>
          <w:p w:rsidR="00D8443B" w:rsidRPr="00A76027" w:rsidRDefault="00D8443B" w:rsidP="00D8443B">
            <w:pPr>
              <w:rPr>
                <w:rFonts w:ascii="Times New Roman" w:hAnsi="Times New Roman" w:cs="Times New Roman"/>
              </w:rPr>
            </w:pPr>
            <w:r w:rsidRPr="006851A6">
              <w:rPr>
                <w:rFonts w:ascii="Times New Roman" w:hAnsi="Times New Roman" w:cs="Times New Roman"/>
              </w:rPr>
              <w:t>- Узела учешће у самовредновању рада школе</w:t>
            </w:r>
            <w:r w:rsidR="00A76027">
              <w:rPr>
                <w:rFonts w:ascii="Times New Roman" w:hAnsi="Times New Roman" w:cs="Times New Roman"/>
              </w:rPr>
              <w:t>.</w:t>
            </w:r>
          </w:p>
        </w:tc>
        <w:tc>
          <w:tcPr>
            <w:tcW w:w="2284"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lastRenderedPageBreak/>
              <w:t>Август, септембар 202</w:t>
            </w:r>
            <w:r>
              <w:rPr>
                <w:rFonts w:ascii="Times New Roman" w:hAnsi="Times New Roman" w:cs="Times New Roman"/>
              </w:rPr>
              <w:t>1</w:t>
            </w:r>
            <w:r w:rsidRPr="006851A6">
              <w:rPr>
                <w:rFonts w:ascii="Times New Roman" w:hAnsi="Times New Roman" w:cs="Times New Roman"/>
              </w:rPr>
              <w:t>.</w:t>
            </w:r>
            <w:r w:rsidR="00347E1D">
              <w:rPr>
                <w:rFonts w:ascii="Times New Roman" w:hAnsi="Times New Roman" w:cs="Times New Roman"/>
              </w:rPr>
              <w:t xml:space="preserve"> </w:t>
            </w:r>
            <w:r w:rsidRPr="006851A6">
              <w:rPr>
                <w:rFonts w:ascii="Times New Roman" w:hAnsi="Times New Roman" w:cs="Times New Roman"/>
              </w:rPr>
              <w:t>год.</w:t>
            </w: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p w:rsidR="00D8443B" w:rsidRPr="006851A6" w:rsidRDefault="00D8443B" w:rsidP="00D8443B">
            <w:pPr>
              <w:rPr>
                <w:rFonts w:ascii="Times New Roman" w:hAnsi="Times New Roman" w:cs="Times New Roman"/>
              </w:rPr>
            </w:pPr>
            <w:r w:rsidRPr="006851A6">
              <w:rPr>
                <w:rFonts w:ascii="Times New Roman" w:hAnsi="Times New Roman" w:cs="Times New Roman"/>
              </w:rPr>
              <w:t>Август, септембар 202</w:t>
            </w:r>
            <w:r>
              <w:rPr>
                <w:rFonts w:ascii="Times New Roman" w:hAnsi="Times New Roman" w:cs="Times New Roman"/>
              </w:rPr>
              <w:t>1</w:t>
            </w:r>
            <w:r w:rsidRPr="006851A6">
              <w:rPr>
                <w:rFonts w:ascii="Times New Roman" w:hAnsi="Times New Roman" w:cs="Times New Roman"/>
              </w:rPr>
              <w:t>.</w:t>
            </w:r>
            <w:r w:rsidR="00347E1D">
              <w:rPr>
                <w:rFonts w:ascii="Times New Roman" w:hAnsi="Times New Roman" w:cs="Times New Roman"/>
              </w:rPr>
              <w:t xml:space="preserve"> </w:t>
            </w:r>
            <w:r w:rsidRPr="006851A6">
              <w:rPr>
                <w:rFonts w:ascii="Times New Roman" w:hAnsi="Times New Roman" w:cs="Times New Roman"/>
              </w:rPr>
              <w:t>год.</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Јун 202</w:t>
            </w:r>
            <w:r>
              <w:rPr>
                <w:rFonts w:ascii="Times New Roman" w:hAnsi="Times New Roman" w:cs="Times New Roman"/>
              </w:rPr>
              <w:t>2</w:t>
            </w:r>
            <w:r w:rsidRPr="006851A6">
              <w:rPr>
                <w:rFonts w:ascii="Times New Roman" w:hAnsi="Times New Roman" w:cs="Times New Roman"/>
              </w:rPr>
              <w:t>.</w:t>
            </w:r>
            <w:r w:rsidR="00347E1D">
              <w:rPr>
                <w:rFonts w:ascii="Times New Roman" w:hAnsi="Times New Roman" w:cs="Times New Roman"/>
              </w:rPr>
              <w:t xml:space="preserve"> </w:t>
            </w:r>
            <w:r w:rsidRPr="006851A6">
              <w:rPr>
                <w:rFonts w:ascii="Times New Roman" w:hAnsi="Times New Roman" w:cs="Times New Roman"/>
              </w:rPr>
              <w:t>год.</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Септембар 202</w:t>
            </w:r>
            <w:r>
              <w:rPr>
                <w:rFonts w:ascii="Times New Roman" w:hAnsi="Times New Roman" w:cs="Times New Roman"/>
              </w:rPr>
              <w:t>1</w:t>
            </w:r>
            <w:r w:rsidRPr="006851A6">
              <w:rPr>
                <w:rFonts w:ascii="Times New Roman" w:hAnsi="Times New Roman" w:cs="Times New Roman"/>
              </w:rPr>
              <w:t>.</w:t>
            </w:r>
            <w:r w:rsidR="00347E1D">
              <w:rPr>
                <w:rFonts w:ascii="Times New Roman" w:hAnsi="Times New Roman" w:cs="Times New Roman"/>
              </w:rPr>
              <w:t xml:space="preserve"> </w:t>
            </w:r>
            <w:r w:rsidRPr="006851A6">
              <w:rPr>
                <w:rFonts w:ascii="Times New Roman" w:hAnsi="Times New Roman" w:cs="Times New Roman"/>
              </w:rPr>
              <w:t>год, 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Септембар 202</w:t>
            </w:r>
            <w:r>
              <w:rPr>
                <w:rFonts w:ascii="Times New Roman" w:hAnsi="Times New Roman" w:cs="Times New Roman"/>
              </w:rPr>
              <w:t>1</w:t>
            </w:r>
            <w:r w:rsidRPr="006851A6">
              <w:rPr>
                <w:rFonts w:ascii="Times New Roman" w:hAnsi="Times New Roman" w:cs="Times New Roman"/>
              </w:rPr>
              <w:t>.</w:t>
            </w:r>
            <w:r w:rsidR="00347E1D">
              <w:rPr>
                <w:rFonts w:ascii="Times New Roman" w:hAnsi="Times New Roman" w:cs="Times New Roman"/>
              </w:rPr>
              <w:t xml:space="preserve"> </w:t>
            </w:r>
            <w:r w:rsidRPr="006851A6">
              <w:rPr>
                <w:rFonts w:ascii="Times New Roman" w:hAnsi="Times New Roman" w:cs="Times New Roman"/>
              </w:rPr>
              <w:t>год, 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lastRenderedPageBreak/>
              <w:t>Септембар, јун , август</w:t>
            </w:r>
          </w:p>
          <w:p w:rsidR="00D8443B" w:rsidRPr="006851A6" w:rsidRDefault="00D8443B" w:rsidP="00D8443B">
            <w:pPr>
              <w:rPr>
                <w:rFonts w:ascii="Times New Roman" w:hAnsi="Times New Roman" w:cs="Times New Roman"/>
              </w:rPr>
            </w:pPr>
            <w:r w:rsidRPr="006851A6">
              <w:rPr>
                <w:rFonts w:ascii="Times New Roman" w:hAnsi="Times New Roman" w:cs="Times New Roman"/>
              </w:rPr>
              <w:t>Септембар, јануар,</w:t>
            </w:r>
          </w:p>
          <w:p w:rsidR="00D8443B" w:rsidRPr="006851A6" w:rsidRDefault="00D8443B" w:rsidP="00D8443B">
            <w:pPr>
              <w:rPr>
                <w:rFonts w:ascii="Times New Roman" w:hAnsi="Times New Roman" w:cs="Times New Roman"/>
              </w:rPr>
            </w:pPr>
          </w:p>
          <w:p w:rsidR="00D8443B" w:rsidRPr="006851A6" w:rsidRDefault="00A76027" w:rsidP="00D8443B">
            <w:pPr>
              <w:rPr>
                <w:rFonts w:ascii="Times New Roman" w:hAnsi="Times New Roman" w:cs="Times New Roman"/>
              </w:rPr>
            </w:pPr>
            <w:r>
              <w:rPr>
                <w:rFonts w:ascii="Times New Roman" w:hAnsi="Times New Roman" w:cs="Times New Roman"/>
              </w:rPr>
              <w:t>Т</w:t>
            </w:r>
            <w:r w:rsidR="00D8443B" w:rsidRPr="006851A6">
              <w:rPr>
                <w:rFonts w:ascii="Times New Roman" w:hAnsi="Times New Roman" w:cs="Times New Roman"/>
              </w:rPr>
              <w:t>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Јануар, август </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tc>
      </w:tr>
      <w:tr w:rsidR="00D8443B" w:rsidRPr="006851A6" w:rsidTr="00D8443B">
        <w:tc>
          <w:tcPr>
            <w:tcW w:w="9939" w:type="dxa"/>
            <w:gridSpan w:val="2"/>
          </w:tcPr>
          <w:p w:rsidR="00D8443B" w:rsidRDefault="00D8443B" w:rsidP="00D8443B">
            <w:pPr>
              <w:jc w:val="center"/>
              <w:rPr>
                <w:rFonts w:ascii="Times New Roman" w:hAnsi="Times New Roman" w:cs="Times New Roman"/>
                <w:b/>
              </w:rPr>
            </w:pPr>
          </w:p>
          <w:p w:rsidR="00D8443B" w:rsidRPr="006851A6" w:rsidRDefault="00A76027" w:rsidP="00D8443B">
            <w:pPr>
              <w:jc w:val="center"/>
              <w:rPr>
                <w:rFonts w:ascii="Times New Roman" w:hAnsi="Times New Roman" w:cs="Times New Roman"/>
                <w:b/>
              </w:rPr>
            </w:pPr>
            <w:r>
              <w:rPr>
                <w:rFonts w:ascii="Times New Roman" w:hAnsi="Times New Roman" w:cs="Times New Roman"/>
                <w:b/>
              </w:rPr>
              <w:t>Праћење и вредновање образовно-</w:t>
            </w:r>
            <w:r w:rsidR="00D8443B" w:rsidRPr="006851A6">
              <w:rPr>
                <w:rFonts w:ascii="Times New Roman" w:hAnsi="Times New Roman" w:cs="Times New Roman"/>
                <w:b/>
              </w:rPr>
              <w:t>васпитног рада</w:t>
            </w:r>
          </w:p>
        </w:tc>
      </w:tr>
      <w:tr w:rsidR="00D8443B" w:rsidRPr="006851A6" w:rsidTr="00D8443B">
        <w:tc>
          <w:tcPr>
            <w:tcW w:w="7655" w:type="dxa"/>
          </w:tcPr>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Праћење  оствари</w:t>
            </w:r>
            <w:r w:rsidR="00A76027">
              <w:rPr>
                <w:rFonts w:ascii="Times New Roman" w:hAnsi="Times New Roman" w:cs="Times New Roman"/>
              </w:rPr>
              <w:t>вања циљева и задатака васпитно-</w:t>
            </w:r>
            <w:r w:rsidRPr="006851A6">
              <w:rPr>
                <w:rFonts w:ascii="Times New Roman" w:hAnsi="Times New Roman" w:cs="Times New Roman"/>
              </w:rPr>
              <w:t>образовног рада.</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Сар</w:t>
            </w:r>
            <w:r w:rsidR="00A76027">
              <w:rPr>
                <w:rFonts w:ascii="Times New Roman" w:hAnsi="Times New Roman" w:cs="Times New Roman"/>
              </w:rPr>
              <w:t>адња са наставницима при избору</w:t>
            </w:r>
            <w:r w:rsidRPr="006851A6">
              <w:rPr>
                <w:rFonts w:ascii="Times New Roman" w:hAnsi="Times New Roman" w:cs="Times New Roman"/>
              </w:rPr>
              <w:t xml:space="preserve"> рационалних метод</w:t>
            </w:r>
            <w:r w:rsidR="00A76027">
              <w:rPr>
                <w:rFonts w:ascii="Times New Roman" w:hAnsi="Times New Roman" w:cs="Times New Roman"/>
              </w:rPr>
              <w:t>а, облика и средстава образовно-</w:t>
            </w:r>
            <w:r w:rsidRPr="006851A6">
              <w:rPr>
                <w:rFonts w:ascii="Times New Roman" w:hAnsi="Times New Roman" w:cs="Times New Roman"/>
              </w:rPr>
              <w:t>васпитног рада у измењеним условима рада: настава на даљину, подела одељења на групе,  трајање часова у времену од 30 минута...</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Упознавање одељењских старешина са са сви</w:t>
            </w:r>
            <w:r w:rsidR="00A76027">
              <w:rPr>
                <w:rFonts w:ascii="Times New Roman" w:hAnsi="Times New Roman" w:cs="Times New Roman"/>
              </w:rPr>
              <w:t>м аспектима развоја ученика (</w:t>
            </w:r>
            <w:r w:rsidRPr="006851A6">
              <w:rPr>
                <w:rFonts w:ascii="Times New Roman" w:hAnsi="Times New Roman" w:cs="Times New Roman"/>
              </w:rPr>
              <w:t xml:space="preserve">физички, интелектуални, социјални) првог и петог разреда, као и новопридошлих ученика. </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Обрадила упитнике и упознала одељењске старешине прво</w:t>
            </w:r>
            <w:r w:rsidR="00A76027">
              <w:rPr>
                <w:rFonts w:ascii="Times New Roman" w:hAnsi="Times New Roman" w:cs="Times New Roman"/>
              </w:rPr>
              <w:t>г разреда са резултатима истих.</w:t>
            </w:r>
            <w:r w:rsidRPr="006851A6">
              <w:rPr>
                <w:rFonts w:ascii="Times New Roman" w:hAnsi="Times New Roman" w:cs="Times New Roman"/>
              </w:rPr>
              <w:t xml:space="preserve"> </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w:t>
            </w:r>
            <w:r w:rsidR="00A76027">
              <w:rPr>
                <w:rFonts w:ascii="Times New Roman" w:hAnsi="Times New Roman" w:cs="Times New Roman"/>
              </w:rPr>
              <w:t xml:space="preserve"> С</w:t>
            </w:r>
            <w:r w:rsidRPr="006851A6">
              <w:rPr>
                <w:rFonts w:ascii="Times New Roman" w:hAnsi="Times New Roman" w:cs="Times New Roman"/>
              </w:rPr>
              <w:t>арадња са наставницима у планирању и припремању</w:t>
            </w:r>
            <w:r w:rsidR="00A76027">
              <w:rPr>
                <w:rFonts w:ascii="Times New Roman" w:hAnsi="Times New Roman" w:cs="Times New Roman"/>
              </w:rPr>
              <w:t xml:space="preserve"> непосредног образовно-</w:t>
            </w:r>
            <w:r w:rsidRPr="006851A6">
              <w:rPr>
                <w:rFonts w:ascii="Times New Roman" w:hAnsi="Times New Roman" w:cs="Times New Roman"/>
              </w:rPr>
              <w:t>васпитног рада, као и наставе на даљину и комбинованог модела наставе</w:t>
            </w:r>
            <w:r w:rsidR="00A76027">
              <w:rPr>
                <w:rFonts w:ascii="Times New Roman" w:hAnsi="Times New Roman" w:cs="Times New Roman"/>
              </w:rPr>
              <w:t xml:space="preserve"> (методе и обли</w:t>
            </w:r>
            <w:r w:rsidRPr="006851A6">
              <w:rPr>
                <w:rFonts w:ascii="Times New Roman" w:hAnsi="Times New Roman" w:cs="Times New Roman"/>
              </w:rPr>
              <w:t>ци рада, специфичности ученика и рад са њима</w:t>
            </w:r>
            <w:r w:rsidR="00A76027">
              <w:rPr>
                <w:rFonts w:ascii="Times New Roman" w:hAnsi="Times New Roman" w:cs="Times New Roman"/>
              </w:rPr>
              <w:t>…</w:t>
            </w:r>
            <w:r w:rsidRPr="006851A6">
              <w:rPr>
                <w:rFonts w:ascii="Times New Roman" w:hAnsi="Times New Roman" w:cs="Times New Roman"/>
              </w:rPr>
              <w:t>)</w:t>
            </w:r>
          </w:p>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 Током школске 202</w:t>
            </w:r>
            <w:r>
              <w:rPr>
                <w:rFonts w:ascii="Times New Roman" w:hAnsi="Times New Roman" w:cs="Times New Roman"/>
              </w:rPr>
              <w:t>1</w:t>
            </w:r>
            <w:r w:rsidRPr="006851A6">
              <w:rPr>
                <w:rFonts w:ascii="Times New Roman" w:hAnsi="Times New Roman" w:cs="Times New Roman"/>
              </w:rPr>
              <w:t>/202</w:t>
            </w:r>
            <w:r>
              <w:rPr>
                <w:rFonts w:ascii="Times New Roman" w:hAnsi="Times New Roman" w:cs="Times New Roman"/>
              </w:rPr>
              <w:t>2</w:t>
            </w:r>
            <w:r w:rsidRPr="006851A6">
              <w:rPr>
                <w:rFonts w:ascii="Times New Roman" w:hAnsi="Times New Roman" w:cs="Times New Roman"/>
              </w:rPr>
              <w:t>.</w:t>
            </w:r>
            <w:r w:rsidR="00A76027">
              <w:rPr>
                <w:rFonts w:ascii="Times New Roman" w:hAnsi="Times New Roman" w:cs="Times New Roman"/>
              </w:rPr>
              <w:t xml:space="preserve"> </w:t>
            </w:r>
            <w:r w:rsidRPr="006851A6">
              <w:rPr>
                <w:rFonts w:ascii="Times New Roman" w:hAnsi="Times New Roman" w:cs="Times New Roman"/>
              </w:rPr>
              <w:t>године реализован</w:t>
            </w:r>
            <w:r>
              <w:rPr>
                <w:rFonts w:ascii="Times New Roman" w:hAnsi="Times New Roman" w:cs="Times New Roman"/>
              </w:rPr>
              <w:t xml:space="preserve">о је пет </w:t>
            </w:r>
            <w:r w:rsidRPr="006851A6">
              <w:rPr>
                <w:rFonts w:ascii="Times New Roman" w:hAnsi="Times New Roman" w:cs="Times New Roman"/>
              </w:rPr>
              <w:t>посет</w:t>
            </w:r>
            <w:r>
              <w:rPr>
                <w:rFonts w:ascii="Times New Roman" w:hAnsi="Times New Roman" w:cs="Times New Roman"/>
              </w:rPr>
              <w:t>а</w:t>
            </w:r>
            <w:r w:rsidRPr="006851A6">
              <w:rPr>
                <w:rFonts w:ascii="Times New Roman" w:hAnsi="Times New Roman" w:cs="Times New Roman"/>
              </w:rPr>
              <w:t xml:space="preserve"> директора и педагога школе часовима наставника </w:t>
            </w:r>
            <w:r>
              <w:rPr>
                <w:rFonts w:ascii="Times New Roman" w:hAnsi="Times New Roman" w:cs="Times New Roman"/>
              </w:rPr>
              <w:t>.</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w:t>
            </w:r>
            <w:r w:rsidR="00A76027">
              <w:rPr>
                <w:rFonts w:ascii="Times New Roman" w:hAnsi="Times New Roman" w:cs="Times New Roman"/>
              </w:rPr>
              <w:t xml:space="preserve"> </w:t>
            </w:r>
            <w:r w:rsidRPr="006851A6">
              <w:rPr>
                <w:rFonts w:ascii="Times New Roman" w:hAnsi="Times New Roman" w:cs="Times New Roman"/>
              </w:rPr>
              <w:t>Сарадња са наставницима у решавању проблема</w:t>
            </w:r>
            <w:r w:rsidR="00A76027">
              <w:rPr>
                <w:rFonts w:ascii="Times New Roman" w:hAnsi="Times New Roman" w:cs="Times New Roman"/>
              </w:rPr>
              <w:t xml:space="preserve">  на релацији наставник- ученик</w:t>
            </w:r>
            <w:r w:rsidRPr="006851A6">
              <w:rPr>
                <w:rFonts w:ascii="Times New Roman" w:hAnsi="Times New Roman" w:cs="Times New Roman"/>
              </w:rPr>
              <w:t>,</w:t>
            </w:r>
            <w:r w:rsidR="00A76027">
              <w:rPr>
                <w:rFonts w:ascii="Times New Roman" w:hAnsi="Times New Roman" w:cs="Times New Roman"/>
              </w:rPr>
              <w:t xml:space="preserve"> </w:t>
            </w:r>
            <w:r w:rsidRPr="006851A6">
              <w:rPr>
                <w:rFonts w:ascii="Times New Roman" w:hAnsi="Times New Roman" w:cs="Times New Roman"/>
              </w:rPr>
              <w:t xml:space="preserve">обављала саветодавни рад везано за ученике. </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w:t>
            </w:r>
            <w:r w:rsidR="00A76027">
              <w:rPr>
                <w:rFonts w:ascii="Times New Roman" w:hAnsi="Times New Roman" w:cs="Times New Roman"/>
              </w:rPr>
              <w:t xml:space="preserve"> </w:t>
            </w:r>
            <w:r w:rsidRPr="006851A6">
              <w:rPr>
                <w:rFonts w:ascii="Times New Roman" w:hAnsi="Times New Roman" w:cs="Times New Roman"/>
              </w:rPr>
              <w:t>Прикупљала податке за школску документацију, огласну таблу и сајт школе (изборни предмети, резултати на такмичењима, термини отворених врата, секција, допунске и додатне наставе, наставне и ваннаставне активности, посете...).</w:t>
            </w:r>
          </w:p>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 xml:space="preserve"> - Израдила распоред писмених провера знања за ученике од 1. до 8. разреда, на основу прикупљених података</w:t>
            </w:r>
            <w:r w:rsidR="00A76027">
              <w:rPr>
                <w:rFonts w:ascii="Times New Roman" w:hAnsi="Times New Roman" w:cs="Times New Roman"/>
              </w:rPr>
              <w:t>.</w:t>
            </w:r>
          </w:p>
          <w:p w:rsidR="00D8443B" w:rsidRDefault="00D8443B" w:rsidP="00D8443B">
            <w:pPr>
              <w:jc w:val="both"/>
              <w:rPr>
                <w:rFonts w:ascii="Times New Roman" w:hAnsi="Times New Roman" w:cs="Times New Roman"/>
              </w:rPr>
            </w:pPr>
            <w:r w:rsidRPr="006851A6">
              <w:rPr>
                <w:rFonts w:ascii="Times New Roman" w:hAnsi="Times New Roman" w:cs="Times New Roman"/>
              </w:rPr>
              <w:t>- Циљеви и  задаци  професиналне ор</w:t>
            </w:r>
            <w:r w:rsidR="00A76027">
              <w:rPr>
                <w:rFonts w:ascii="Times New Roman" w:hAnsi="Times New Roman" w:cs="Times New Roman"/>
              </w:rPr>
              <w:t>и</w:t>
            </w:r>
            <w:r w:rsidRPr="006851A6">
              <w:rPr>
                <w:rFonts w:ascii="Times New Roman" w:hAnsi="Times New Roman" w:cs="Times New Roman"/>
              </w:rPr>
              <w:t xml:space="preserve">јентације су остварени </w:t>
            </w:r>
          </w:p>
          <w:p w:rsidR="00D8443B" w:rsidRPr="0016486F" w:rsidRDefault="00D8443B" w:rsidP="00D8443B">
            <w:pPr>
              <w:jc w:val="both"/>
              <w:rPr>
                <w:rFonts w:ascii="Times New Roman" w:hAnsi="Times New Roman" w:cs="Times New Roman"/>
              </w:rPr>
            </w:pPr>
            <w:r w:rsidRPr="006851A6">
              <w:rPr>
                <w:rFonts w:ascii="Times New Roman" w:hAnsi="Times New Roman" w:cs="Times New Roman"/>
              </w:rPr>
              <w:t>- Остварена сарадња са одељењским старешинама на исп</w:t>
            </w:r>
            <w:r w:rsidR="00A76027">
              <w:rPr>
                <w:rFonts w:ascii="Times New Roman" w:hAnsi="Times New Roman" w:cs="Times New Roman"/>
              </w:rPr>
              <w:t>итивању интересовања ученика за</w:t>
            </w:r>
            <w:r w:rsidRPr="006851A6">
              <w:rPr>
                <w:rFonts w:ascii="Times New Roman" w:hAnsi="Times New Roman" w:cs="Times New Roman"/>
              </w:rPr>
              <w:t xml:space="preserve"> рад секц</w:t>
            </w:r>
            <w:r w:rsidR="00A76027">
              <w:rPr>
                <w:rFonts w:ascii="Times New Roman" w:hAnsi="Times New Roman" w:cs="Times New Roman"/>
              </w:rPr>
              <w:t xml:space="preserve">ија и ученичких организација и </w:t>
            </w:r>
            <w:r w:rsidRPr="006851A6">
              <w:rPr>
                <w:rFonts w:ascii="Times New Roman" w:hAnsi="Times New Roman" w:cs="Times New Roman"/>
              </w:rPr>
              <w:t>са ко</w:t>
            </w:r>
            <w:r w:rsidR="00A76027">
              <w:rPr>
                <w:rFonts w:ascii="Times New Roman" w:hAnsi="Times New Roman" w:cs="Times New Roman"/>
              </w:rPr>
              <w:t>о</w:t>
            </w:r>
            <w:r w:rsidRPr="006851A6">
              <w:rPr>
                <w:rFonts w:ascii="Times New Roman" w:hAnsi="Times New Roman" w:cs="Times New Roman"/>
              </w:rPr>
              <w:t xml:space="preserve">рдинаторима Вршњачког тима и Ученичког парламента </w:t>
            </w:r>
            <w:r>
              <w:rPr>
                <w:rFonts w:ascii="Times New Roman" w:hAnsi="Times New Roman" w:cs="Times New Roman"/>
              </w:rPr>
              <w:t>.</w:t>
            </w:r>
          </w:p>
        </w:tc>
        <w:tc>
          <w:tcPr>
            <w:tcW w:w="2284"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Септембар </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p>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Рад са ученицима</w:t>
            </w:r>
          </w:p>
        </w:tc>
      </w:tr>
      <w:tr w:rsidR="00D8443B" w:rsidRPr="006851A6" w:rsidTr="00D8443B">
        <w:tc>
          <w:tcPr>
            <w:tcW w:w="7655" w:type="dxa"/>
          </w:tcPr>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w:t>
            </w:r>
            <w:r w:rsidR="00A76027">
              <w:rPr>
                <w:rFonts w:ascii="Times New Roman" w:hAnsi="Times New Roman" w:cs="Times New Roman"/>
              </w:rPr>
              <w:t xml:space="preserve"> </w:t>
            </w:r>
            <w:r w:rsidRPr="006851A6">
              <w:rPr>
                <w:rFonts w:ascii="Times New Roman" w:hAnsi="Times New Roman" w:cs="Times New Roman"/>
              </w:rPr>
              <w:t>Извршила испитивање психо</w:t>
            </w:r>
            <w:r w:rsidR="00A76027">
              <w:rPr>
                <w:rFonts w:ascii="Times New Roman" w:hAnsi="Times New Roman" w:cs="Times New Roman"/>
              </w:rPr>
              <w:t>-</w:t>
            </w:r>
            <w:r w:rsidRPr="006851A6">
              <w:rPr>
                <w:rFonts w:ascii="Times New Roman" w:hAnsi="Times New Roman" w:cs="Times New Roman"/>
              </w:rPr>
              <w:t>физичких способности и предзнања деце која полазе у први разред</w:t>
            </w:r>
            <w:r w:rsidR="00A76027">
              <w:rPr>
                <w:rFonts w:ascii="Times New Roman" w:hAnsi="Times New Roman" w:cs="Times New Roman"/>
              </w:rPr>
              <w:t>.</w:t>
            </w:r>
          </w:p>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 Формирала одељења првог разреда</w:t>
            </w:r>
            <w:r w:rsidR="00A76027">
              <w:rPr>
                <w:rFonts w:ascii="Times New Roman" w:hAnsi="Times New Roman" w:cs="Times New Roman"/>
              </w:rPr>
              <w:t>.</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Конт</w:t>
            </w:r>
            <w:r w:rsidR="00A76027">
              <w:rPr>
                <w:rFonts w:ascii="Times New Roman" w:hAnsi="Times New Roman" w:cs="Times New Roman"/>
              </w:rPr>
              <w:t>инуирано праћење успеха ученика</w:t>
            </w:r>
            <w:r w:rsidRPr="006851A6">
              <w:rPr>
                <w:rFonts w:ascii="Times New Roman" w:hAnsi="Times New Roman" w:cs="Times New Roman"/>
              </w:rPr>
              <w:t xml:space="preserve"> у настави и ваннаставним </w:t>
            </w:r>
            <w:r w:rsidRPr="006851A6">
              <w:rPr>
                <w:rFonts w:ascii="Times New Roman" w:hAnsi="Times New Roman" w:cs="Times New Roman"/>
              </w:rPr>
              <w:lastRenderedPageBreak/>
              <w:t>активностима</w:t>
            </w:r>
            <w:r w:rsidR="00A76027">
              <w:rPr>
                <w:rFonts w:ascii="Times New Roman" w:hAnsi="Times New Roman" w:cs="Times New Roman"/>
              </w:rPr>
              <w:t>.</w:t>
            </w:r>
            <w:r w:rsidRPr="006851A6">
              <w:rPr>
                <w:rFonts w:ascii="Times New Roman" w:hAnsi="Times New Roman" w:cs="Times New Roman"/>
              </w:rPr>
              <w:t xml:space="preserve"> </w:t>
            </w:r>
          </w:p>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 Саветодавни рад са ученицима који имају недовољне оцене и рад на отклањању проблема у учењу и понашању ученика</w:t>
            </w:r>
            <w:r w:rsidR="00A76027">
              <w:rPr>
                <w:rFonts w:ascii="Times New Roman" w:hAnsi="Times New Roman" w:cs="Times New Roman"/>
              </w:rPr>
              <w:t>.</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xml:space="preserve">- Саветодавни рад са ученицима о избору будућег </w:t>
            </w:r>
            <w:r w:rsidR="00A76027">
              <w:rPr>
                <w:rFonts w:ascii="Times New Roman" w:hAnsi="Times New Roman" w:cs="Times New Roman"/>
              </w:rPr>
              <w:t>занимања, упис у средњу школу (</w:t>
            </w:r>
            <w:r w:rsidRPr="006851A6">
              <w:rPr>
                <w:rFonts w:ascii="Times New Roman" w:hAnsi="Times New Roman" w:cs="Times New Roman"/>
              </w:rPr>
              <w:t>Професиналана ор</w:t>
            </w:r>
            <w:r w:rsidR="00A76027">
              <w:rPr>
                <w:rFonts w:ascii="Times New Roman" w:hAnsi="Times New Roman" w:cs="Times New Roman"/>
              </w:rPr>
              <w:t>ије</w:t>
            </w:r>
            <w:r w:rsidRPr="006851A6">
              <w:rPr>
                <w:rFonts w:ascii="Times New Roman" w:hAnsi="Times New Roman" w:cs="Times New Roman"/>
              </w:rPr>
              <w:t>нтација ученика 8.</w:t>
            </w:r>
            <w:r w:rsidR="00A76027">
              <w:rPr>
                <w:rFonts w:ascii="Times New Roman" w:hAnsi="Times New Roman" w:cs="Times New Roman"/>
              </w:rPr>
              <w:t xml:space="preserve"> </w:t>
            </w:r>
            <w:r w:rsidRPr="006851A6">
              <w:rPr>
                <w:rFonts w:ascii="Times New Roman" w:hAnsi="Times New Roman" w:cs="Times New Roman"/>
              </w:rPr>
              <w:t>разреда)</w:t>
            </w:r>
          </w:p>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 Праћење адаптације ученика у првом и петом разреду и помоћ при превазилажењу тешкоћа</w:t>
            </w:r>
            <w:r w:rsidR="00A76027">
              <w:rPr>
                <w:rFonts w:ascii="Times New Roman" w:hAnsi="Times New Roman" w:cs="Times New Roman"/>
              </w:rPr>
              <w:t>.</w:t>
            </w:r>
          </w:p>
          <w:p w:rsidR="00D8443B" w:rsidRPr="00A76027" w:rsidRDefault="00D8443B" w:rsidP="00D8443B">
            <w:pPr>
              <w:jc w:val="both"/>
              <w:rPr>
                <w:rFonts w:ascii="Times New Roman" w:hAnsi="Times New Roman" w:cs="Times New Roman"/>
              </w:rPr>
            </w:pPr>
            <w:r w:rsidRPr="006851A6">
              <w:rPr>
                <w:rFonts w:ascii="Times New Roman" w:hAnsi="Times New Roman" w:cs="Times New Roman"/>
              </w:rPr>
              <w:t>- Учешће у раду Ученичког парламента</w:t>
            </w:r>
            <w:r w:rsidR="00A76027">
              <w:rPr>
                <w:rFonts w:ascii="Times New Roman" w:hAnsi="Times New Roman" w:cs="Times New Roman"/>
              </w:rPr>
              <w:t>.</w:t>
            </w:r>
          </w:p>
          <w:p w:rsidR="00D8443B" w:rsidRPr="006851A6" w:rsidRDefault="00A76027" w:rsidP="00D8443B">
            <w:pPr>
              <w:jc w:val="both"/>
              <w:rPr>
                <w:rFonts w:ascii="Times New Roman" w:hAnsi="Times New Roman" w:cs="Times New Roman"/>
              </w:rPr>
            </w:pPr>
            <w:r>
              <w:rPr>
                <w:rFonts w:ascii="Times New Roman" w:hAnsi="Times New Roman" w:cs="Times New Roman"/>
              </w:rPr>
              <w:t>- Мотивисање ученика з</w:t>
            </w:r>
            <w:r w:rsidR="00D8443B" w:rsidRPr="006851A6">
              <w:rPr>
                <w:rFonts w:ascii="Times New Roman" w:hAnsi="Times New Roman" w:cs="Times New Roman"/>
              </w:rPr>
              <w:t>а учешће у хуманитарним акцијама</w:t>
            </w:r>
          </w:p>
        </w:tc>
        <w:tc>
          <w:tcPr>
            <w:tcW w:w="2284"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lastRenderedPageBreak/>
              <w:t>Април – јун 202</w:t>
            </w:r>
            <w:r>
              <w:rPr>
                <w:rFonts w:ascii="Times New Roman" w:hAnsi="Times New Roman" w:cs="Times New Roman"/>
              </w:rPr>
              <w:t>2</w:t>
            </w:r>
            <w:r w:rsidRPr="006851A6">
              <w:rPr>
                <w:rFonts w:ascii="Times New Roman" w:hAnsi="Times New Roman" w:cs="Times New Roman"/>
              </w:rPr>
              <w:t>.</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Август 202</w:t>
            </w:r>
            <w:r>
              <w:rPr>
                <w:rFonts w:ascii="Times New Roman" w:hAnsi="Times New Roman" w:cs="Times New Roman"/>
              </w:rPr>
              <w:t>2</w:t>
            </w:r>
            <w:r w:rsidRPr="006851A6">
              <w:rPr>
                <w:rFonts w:ascii="Times New Roman" w:hAnsi="Times New Roman" w:cs="Times New Roman"/>
              </w:rPr>
              <w:t>.</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Класификациони периоди</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Друго полугодиште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p>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Сарадња са родитељима</w:t>
            </w:r>
          </w:p>
        </w:tc>
      </w:tr>
      <w:tr w:rsidR="00D8443B" w:rsidRPr="006851A6" w:rsidTr="00D8443B">
        <w:tc>
          <w:tcPr>
            <w:tcW w:w="7655" w:type="dxa"/>
          </w:tcPr>
          <w:p w:rsidR="00D8443B" w:rsidRPr="00BC5A39" w:rsidRDefault="00D8443B" w:rsidP="00D8443B">
            <w:pPr>
              <w:pStyle w:val="BodyTextIndent"/>
              <w:spacing w:after="0" w:line="276" w:lineRule="auto"/>
              <w:ind w:left="0"/>
              <w:jc w:val="both"/>
              <w:rPr>
                <w:sz w:val="22"/>
                <w:szCs w:val="22"/>
              </w:rPr>
            </w:pPr>
            <w:r w:rsidRPr="006851A6">
              <w:rPr>
                <w:sz w:val="22"/>
                <w:szCs w:val="22"/>
              </w:rPr>
              <w:t>-</w:t>
            </w:r>
            <w:r w:rsidR="00A76027">
              <w:rPr>
                <w:sz w:val="22"/>
                <w:szCs w:val="22"/>
              </w:rPr>
              <w:t xml:space="preserve"> </w:t>
            </w:r>
            <w:r w:rsidRPr="006851A6">
              <w:rPr>
                <w:sz w:val="22"/>
                <w:szCs w:val="22"/>
                <w:lang w:val="ru-RU"/>
              </w:rPr>
              <w:t>Испитивање интересовања родитеља</w:t>
            </w:r>
            <w:r w:rsidRPr="006851A6">
              <w:rPr>
                <w:sz w:val="22"/>
                <w:szCs w:val="22"/>
                <w:lang w:val="sr-Latn-CS"/>
              </w:rPr>
              <w:t xml:space="preserve"> </w:t>
            </w:r>
            <w:r w:rsidRPr="006851A6">
              <w:rPr>
                <w:sz w:val="22"/>
                <w:szCs w:val="22"/>
                <w:lang w:val="ru-RU"/>
              </w:rPr>
              <w:t>за укључивање у поједине облике рада школе</w:t>
            </w:r>
            <w:r w:rsidR="00BC5A39">
              <w:rPr>
                <w:sz w:val="22"/>
                <w:szCs w:val="22"/>
              </w:rPr>
              <w:t>.</w:t>
            </w:r>
          </w:p>
          <w:p w:rsidR="00D8443B" w:rsidRPr="00BC5A39" w:rsidRDefault="00D8443B" w:rsidP="00D8443B">
            <w:pPr>
              <w:pStyle w:val="BodyTextIndent"/>
              <w:spacing w:after="0" w:line="276" w:lineRule="auto"/>
              <w:ind w:left="0"/>
              <w:jc w:val="both"/>
              <w:rPr>
                <w:sz w:val="22"/>
                <w:szCs w:val="22"/>
              </w:rPr>
            </w:pPr>
            <w:r w:rsidRPr="006851A6">
              <w:rPr>
                <w:sz w:val="22"/>
                <w:szCs w:val="22"/>
                <w:lang w:val="sr-Latn-CS"/>
              </w:rPr>
              <w:t>-</w:t>
            </w:r>
            <w:r w:rsidR="00BC5A39">
              <w:rPr>
                <w:sz w:val="22"/>
                <w:szCs w:val="22"/>
              </w:rPr>
              <w:t xml:space="preserve"> </w:t>
            </w:r>
            <w:r w:rsidRPr="006851A6">
              <w:rPr>
                <w:sz w:val="22"/>
                <w:szCs w:val="22"/>
                <w:lang w:val="ru-RU"/>
              </w:rPr>
              <w:t>Саветодавни рад са родитељима чија деца имају проблема у учењу и понашању</w:t>
            </w:r>
            <w:r w:rsidR="00BC5A39">
              <w:rPr>
                <w:sz w:val="22"/>
                <w:szCs w:val="22"/>
              </w:rPr>
              <w:t>.</w:t>
            </w:r>
          </w:p>
          <w:p w:rsidR="00D8443B" w:rsidRPr="00BC5A39" w:rsidRDefault="00D8443B" w:rsidP="00D8443B">
            <w:pPr>
              <w:rPr>
                <w:rFonts w:ascii="Times New Roman" w:hAnsi="Times New Roman" w:cs="Times New Roman"/>
              </w:rPr>
            </w:pPr>
            <w:r w:rsidRPr="006851A6">
              <w:rPr>
                <w:rFonts w:ascii="Times New Roman" w:hAnsi="Times New Roman" w:cs="Times New Roman"/>
              </w:rPr>
              <w:t>- Упознавање са родитељима ученика првог разреда и новопридошлих ученика (стање породице, породични услови, индивидуалне карактеристике ученика, путовање ученика до школе , образовни ниво родитеља...)</w:t>
            </w:r>
            <w:r w:rsidR="00BC5A39">
              <w:rPr>
                <w:rFonts w:ascii="Times New Roman" w:hAnsi="Times New Roman" w:cs="Times New Roman"/>
              </w:rPr>
              <w:t>.</w:t>
            </w:r>
          </w:p>
        </w:tc>
        <w:tc>
          <w:tcPr>
            <w:tcW w:w="2284"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t>Септембар 202</w:t>
            </w:r>
            <w:r>
              <w:rPr>
                <w:rFonts w:ascii="Times New Roman" w:hAnsi="Times New Roman" w:cs="Times New Roman"/>
              </w:rPr>
              <w:t>1</w:t>
            </w:r>
            <w:r w:rsidRPr="006851A6">
              <w:rPr>
                <w:rFonts w:ascii="Times New Roman" w:hAnsi="Times New Roman" w:cs="Times New Roman"/>
              </w:rPr>
              <w:t>.год.</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Април- јун, септембар, током године</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p>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Сарадња са директором и стручним сарадницима</w:t>
            </w:r>
          </w:p>
        </w:tc>
      </w:tr>
      <w:tr w:rsidR="00D8443B" w:rsidRPr="006851A6" w:rsidTr="00D8443B">
        <w:tc>
          <w:tcPr>
            <w:tcW w:w="7655" w:type="dxa"/>
          </w:tcPr>
          <w:p w:rsidR="00D8443B" w:rsidRPr="00C26F7D" w:rsidRDefault="00D8443B" w:rsidP="00D8443B">
            <w:pPr>
              <w:pStyle w:val="BodyTextIndent"/>
              <w:spacing w:after="0" w:line="276" w:lineRule="auto"/>
              <w:ind w:left="0"/>
              <w:jc w:val="both"/>
              <w:rPr>
                <w:sz w:val="22"/>
                <w:szCs w:val="22"/>
              </w:rPr>
            </w:pPr>
            <w:r w:rsidRPr="006851A6">
              <w:rPr>
                <w:sz w:val="22"/>
                <w:szCs w:val="22"/>
                <w:lang w:val="sr-Latn-CS"/>
              </w:rPr>
              <w:t>-</w:t>
            </w:r>
            <w:r w:rsidR="00BC5A39">
              <w:rPr>
                <w:sz w:val="22"/>
                <w:szCs w:val="22"/>
              </w:rPr>
              <w:t xml:space="preserve"> </w:t>
            </w:r>
            <w:r w:rsidRPr="006851A6">
              <w:rPr>
                <w:sz w:val="22"/>
                <w:szCs w:val="22"/>
                <w:lang w:val="ru-RU"/>
              </w:rPr>
              <w:t>Истраживање и сагледавање опш</w:t>
            </w:r>
            <w:r w:rsidR="00BC5A39">
              <w:rPr>
                <w:sz w:val="22"/>
                <w:szCs w:val="22"/>
                <w:lang w:val="ru-RU"/>
              </w:rPr>
              <w:t>тих услова за одвијање васпитно-</w:t>
            </w:r>
            <w:r w:rsidRPr="006851A6">
              <w:rPr>
                <w:sz w:val="22"/>
                <w:szCs w:val="22"/>
                <w:lang w:val="ru-RU"/>
              </w:rPr>
              <w:t>образовног рада у школи</w:t>
            </w:r>
            <w:r w:rsidR="00BC5A39">
              <w:rPr>
                <w:sz w:val="22"/>
                <w:szCs w:val="22"/>
              </w:rPr>
              <w:t xml:space="preserve"> (</w:t>
            </w:r>
            <w:r w:rsidRPr="006851A6">
              <w:rPr>
                <w:sz w:val="22"/>
                <w:szCs w:val="22"/>
              </w:rPr>
              <w:t xml:space="preserve">тешкоће у раду током наставе </w:t>
            </w:r>
            <w:r w:rsidR="00BC5A39">
              <w:rPr>
                <w:sz w:val="22"/>
                <w:szCs w:val="22"/>
              </w:rPr>
              <w:t>на даљину и њ</w:t>
            </w:r>
            <w:r w:rsidRPr="006851A6">
              <w:rPr>
                <w:sz w:val="22"/>
                <w:szCs w:val="22"/>
              </w:rPr>
              <w:t>ихово превазилажење)</w:t>
            </w:r>
            <w:r w:rsidR="00C26F7D">
              <w:rPr>
                <w:sz w:val="22"/>
                <w:szCs w:val="22"/>
              </w:rPr>
              <w:t>.</w:t>
            </w:r>
          </w:p>
          <w:p w:rsidR="00D8443B" w:rsidRPr="006851A6" w:rsidRDefault="00D8443B" w:rsidP="00D8443B">
            <w:pPr>
              <w:pStyle w:val="BodyTextIndent"/>
              <w:spacing w:after="0" w:line="276" w:lineRule="auto"/>
              <w:ind w:left="0"/>
              <w:jc w:val="both"/>
              <w:rPr>
                <w:sz w:val="22"/>
                <w:szCs w:val="22"/>
              </w:rPr>
            </w:pPr>
            <w:r w:rsidRPr="006851A6">
              <w:rPr>
                <w:sz w:val="22"/>
                <w:szCs w:val="22"/>
              </w:rPr>
              <w:t>- Прикупљање и обрада података ученика и ро</w:t>
            </w:r>
            <w:r w:rsidR="00C26F7D">
              <w:rPr>
                <w:sz w:val="22"/>
                <w:szCs w:val="22"/>
              </w:rPr>
              <w:t>дитеља првог разреда и новопридо</w:t>
            </w:r>
            <w:r w:rsidRPr="006851A6">
              <w:rPr>
                <w:sz w:val="22"/>
                <w:szCs w:val="22"/>
              </w:rPr>
              <w:t>шлих ученика и њихова адаптација</w:t>
            </w:r>
            <w:r w:rsidR="00C26F7D">
              <w:rPr>
                <w:sz w:val="22"/>
                <w:szCs w:val="22"/>
              </w:rPr>
              <w:t>.</w:t>
            </w:r>
            <w:r w:rsidRPr="006851A6">
              <w:rPr>
                <w:sz w:val="22"/>
                <w:szCs w:val="22"/>
              </w:rPr>
              <w:t xml:space="preserve"> </w:t>
            </w:r>
          </w:p>
          <w:p w:rsidR="00D8443B" w:rsidRPr="00C26F7D" w:rsidRDefault="00D8443B" w:rsidP="00D8443B">
            <w:pPr>
              <w:pStyle w:val="BodyTextIndent"/>
              <w:spacing w:after="0" w:line="276" w:lineRule="auto"/>
              <w:ind w:left="0"/>
              <w:jc w:val="both"/>
              <w:rPr>
                <w:sz w:val="22"/>
                <w:szCs w:val="22"/>
              </w:rPr>
            </w:pPr>
            <w:r w:rsidRPr="006851A6">
              <w:rPr>
                <w:sz w:val="22"/>
                <w:szCs w:val="22"/>
              </w:rPr>
              <w:t>Испитивање интересовања, способности и могућности ученика 8.</w:t>
            </w:r>
            <w:r w:rsidR="00C26F7D">
              <w:rPr>
                <w:sz w:val="22"/>
                <w:szCs w:val="22"/>
              </w:rPr>
              <w:t xml:space="preserve"> </w:t>
            </w:r>
            <w:r w:rsidRPr="006851A6">
              <w:rPr>
                <w:sz w:val="22"/>
                <w:szCs w:val="22"/>
              </w:rPr>
              <w:t>разреда</w:t>
            </w:r>
            <w:r w:rsidR="00C26F7D">
              <w:rPr>
                <w:sz w:val="22"/>
                <w:szCs w:val="22"/>
              </w:rPr>
              <w:t>.</w:t>
            </w:r>
          </w:p>
        </w:tc>
        <w:tc>
          <w:tcPr>
            <w:tcW w:w="2284"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Током године</w:t>
            </w: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Април – јун, септембар</w:t>
            </w:r>
          </w:p>
          <w:p w:rsidR="00D8443B" w:rsidRPr="006851A6" w:rsidRDefault="00D8443B" w:rsidP="00D8443B">
            <w:pPr>
              <w:rPr>
                <w:rFonts w:ascii="Times New Roman" w:hAnsi="Times New Roman" w:cs="Times New Roman"/>
              </w:rPr>
            </w:pPr>
            <w:r w:rsidRPr="006851A6">
              <w:rPr>
                <w:rFonts w:ascii="Times New Roman" w:hAnsi="Times New Roman" w:cs="Times New Roman"/>
              </w:rPr>
              <w:t>Друго полугодиште</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p>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t xml:space="preserve">Рад у стручним органима </w:t>
            </w:r>
          </w:p>
        </w:tc>
      </w:tr>
      <w:tr w:rsidR="00D8443B" w:rsidRPr="006851A6" w:rsidTr="00D8443B">
        <w:tc>
          <w:tcPr>
            <w:tcW w:w="7655" w:type="dxa"/>
          </w:tcPr>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Педагог је активно учествовала у раду Наставничког већа, Педагошког колегијума, Тим</w:t>
            </w:r>
            <w:r w:rsidR="00C26F7D">
              <w:rPr>
                <w:rFonts w:ascii="Times New Roman" w:hAnsi="Times New Roman" w:cs="Times New Roman"/>
              </w:rPr>
              <w:t>а</w:t>
            </w:r>
            <w:r w:rsidRPr="006851A6">
              <w:rPr>
                <w:rFonts w:ascii="Times New Roman" w:hAnsi="Times New Roman" w:cs="Times New Roman"/>
              </w:rPr>
              <w:t xml:space="preserve"> за заштиту ученика од насиља, Тим</w:t>
            </w:r>
            <w:r w:rsidR="00C26F7D">
              <w:rPr>
                <w:rFonts w:ascii="Times New Roman" w:hAnsi="Times New Roman" w:cs="Times New Roman"/>
              </w:rPr>
              <w:t>а</w:t>
            </w:r>
            <w:r w:rsidRPr="006851A6">
              <w:rPr>
                <w:rFonts w:ascii="Times New Roman" w:hAnsi="Times New Roman" w:cs="Times New Roman"/>
              </w:rPr>
              <w:t xml:space="preserve"> за самовредновање рад</w:t>
            </w:r>
            <w:r w:rsidR="00C26F7D">
              <w:rPr>
                <w:rFonts w:ascii="Times New Roman" w:hAnsi="Times New Roman" w:cs="Times New Roman"/>
              </w:rPr>
              <w:t>а</w:t>
            </w:r>
            <w:r w:rsidRPr="006851A6">
              <w:rPr>
                <w:rFonts w:ascii="Times New Roman" w:hAnsi="Times New Roman" w:cs="Times New Roman"/>
              </w:rPr>
              <w:t xml:space="preserve"> школе, Актива за развој школског програма, Актива за развојно планирање,</w:t>
            </w:r>
            <w:r w:rsidR="00C26F7D">
              <w:rPr>
                <w:rFonts w:ascii="Times New Roman" w:hAnsi="Times New Roman" w:cs="Times New Roman"/>
              </w:rPr>
              <w:t xml:space="preserve"> одељењских већа и по потреби у</w:t>
            </w:r>
            <w:r w:rsidRPr="006851A6">
              <w:rPr>
                <w:rFonts w:ascii="Times New Roman" w:hAnsi="Times New Roman" w:cs="Times New Roman"/>
              </w:rPr>
              <w:t xml:space="preserve"> раду стручних већа.</w:t>
            </w:r>
          </w:p>
          <w:p w:rsidR="00D8443B" w:rsidRPr="0016486F" w:rsidRDefault="00D8443B" w:rsidP="00D8443B">
            <w:pPr>
              <w:jc w:val="both"/>
              <w:rPr>
                <w:rFonts w:ascii="Times New Roman" w:hAnsi="Times New Roman" w:cs="Times New Roman"/>
              </w:rPr>
            </w:pPr>
            <w:r w:rsidRPr="006851A6">
              <w:rPr>
                <w:rFonts w:ascii="Times New Roman" w:hAnsi="Times New Roman" w:cs="Times New Roman"/>
              </w:rPr>
              <w:t>- Извештавање о резултатима обављених анализа, прегледа, испитивања и предлагањ</w:t>
            </w:r>
            <w:r w:rsidR="00C26F7D">
              <w:rPr>
                <w:rFonts w:ascii="Times New Roman" w:hAnsi="Times New Roman" w:cs="Times New Roman"/>
              </w:rPr>
              <w:t>е</w:t>
            </w:r>
            <w:r w:rsidRPr="006851A6">
              <w:rPr>
                <w:rFonts w:ascii="Times New Roman" w:hAnsi="Times New Roman" w:cs="Times New Roman"/>
              </w:rPr>
              <w:t xml:space="preserve"> одговарајућих педагошких </w:t>
            </w:r>
            <w:r w:rsidR="00C26F7D">
              <w:rPr>
                <w:rFonts w:ascii="Times New Roman" w:hAnsi="Times New Roman" w:cs="Times New Roman"/>
              </w:rPr>
              <w:t xml:space="preserve"> мера за унапређивање образовно-</w:t>
            </w:r>
            <w:r w:rsidRPr="006851A6">
              <w:rPr>
                <w:rFonts w:ascii="Times New Roman" w:hAnsi="Times New Roman" w:cs="Times New Roman"/>
              </w:rPr>
              <w:t>васпитног рада у школи.</w:t>
            </w:r>
          </w:p>
          <w:p w:rsidR="00D8443B" w:rsidRPr="006851A6" w:rsidRDefault="00D8443B" w:rsidP="00D8443B">
            <w:pPr>
              <w:jc w:val="both"/>
              <w:rPr>
                <w:rFonts w:ascii="Times New Roman" w:hAnsi="Times New Roman" w:cs="Times New Roman"/>
              </w:rPr>
            </w:pPr>
            <w:r w:rsidRPr="006851A6">
              <w:rPr>
                <w:rFonts w:ascii="Times New Roman" w:hAnsi="Times New Roman" w:cs="Times New Roman"/>
              </w:rPr>
              <w:t xml:space="preserve"> - Учествовала у раду комисије за избор ученика генерације и у школској комисији за упис ученика у средњу школу.</w:t>
            </w:r>
          </w:p>
        </w:tc>
        <w:tc>
          <w:tcPr>
            <w:tcW w:w="2284" w:type="dxa"/>
          </w:tcPr>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p>
          <w:p w:rsidR="00D8443B" w:rsidRPr="00EB5C4C" w:rsidRDefault="00C26F7D" w:rsidP="00EB5C4C">
            <w:pPr>
              <w:jc w:val="center"/>
              <w:rPr>
                <w:rFonts w:ascii="Times New Roman" w:hAnsi="Times New Roman" w:cs="Times New Roman"/>
              </w:rPr>
            </w:pPr>
            <w:r>
              <w:rPr>
                <w:rFonts w:ascii="Times New Roman" w:hAnsi="Times New Roman" w:cs="Times New Roman"/>
                <w:b/>
              </w:rPr>
              <w:t>Сарадња са локалном самоуправом</w:t>
            </w:r>
            <w:r w:rsidR="00EB5C4C">
              <w:rPr>
                <w:rFonts w:ascii="Times New Roman" w:hAnsi="Times New Roman" w:cs="Times New Roman"/>
                <w:b/>
              </w:rPr>
              <w:t xml:space="preserve"> и</w:t>
            </w:r>
            <w:r w:rsidR="00D8443B" w:rsidRPr="006851A6">
              <w:rPr>
                <w:rFonts w:ascii="Times New Roman" w:hAnsi="Times New Roman" w:cs="Times New Roman"/>
                <w:b/>
              </w:rPr>
              <w:t xml:space="preserve"> надлежним институцијама</w:t>
            </w:r>
          </w:p>
        </w:tc>
      </w:tr>
      <w:tr w:rsidR="00D8443B" w:rsidRPr="006851A6" w:rsidTr="00D8443B">
        <w:tc>
          <w:tcPr>
            <w:tcW w:w="7655"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Остварена је сарадња са: </w:t>
            </w:r>
          </w:p>
          <w:p w:rsidR="00D8443B" w:rsidRPr="00EB5C4C" w:rsidRDefault="00D8443B" w:rsidP="00D8443B">
            <w:pPr>
              <w:rPr>
                <w:rFonts w:ascii="Times New Roman" w:hAnsi="Times New Roman" w:cs="Times New Roman"/>
              </w:rPr>
            </w:pPr>
            <w:r w:rsidRPr="006851A6">
              <w:rPr>
                <w:rFonts w:ascii="Times New Roman" w:hAnsi="Times New Roman" w:cs="Times New Roman"/>
              </w:rPr>
              <w:t>-</w:t>
            </w:r>
            <w:r w:rsidR="00EB5C4C">
              <w:rPr>
                <w:rFonts w:ascii="Times New Roman" w:hAnsi="Times New Roman" w:cs="Times New Roman"/>
              </w:rPr>
              <w:t xml:space="preserve"> </w:t>
            </w:r>
            <w:r w:rsidRPr="006851A6">
              <w:rPr>
                <w:rFonts w:ascii="Times New Roman" w:hAnsi="Times New Roman" w:cs="Times New Roman"/>
              </w:rPr>
              <w:t>Школском управом и Регионалним центром за професионални развој запослених у образовању</w:t>
            </w:r>
            <w:r w:rsidR="00EB5C4C">
              <w:rPr>
                <w:rFonts w:ascii="Times New Roman" w:hAnsi="Times New Roman" w:cs="Times New Roman"/>
              </w:rPr>
              <w:t>.</w:t>
            </w:r>
          </w:p>
          <w:p w:rsidR="00D8443B" w:rsidRPr="00EB5C4C" w:rsidRDefault="00D8443B" w:rsidP="00D8443B">
            <w:pPr>
              <w:rPr>
                <w:rFonts w:ascii="Times New Roman" w:hAnsi="Times New Roman" w:cs="Times New Roman"/>
              </w:rPr>
            </w:pPr>
            <w:r w:rsidRPr="006851A6">
              <w:rPr>
                <w:rFonts w:ascii="Times New Roman" w:hAnsi="Times New Roman" w:cs="Times New Roman"/>
              </w:rPr>
              <w:t>- Домом здравља Чачак – Школски диспанзер (организација</w:t>
            </w:r>
            <w:r w:rsidR="00EB5C4C">
              <w:rPr>
                <w:rFonts w:ascii="Times New Roman" w:hAnsi="Times New Roman" w:cs="Times New Roman"/>
              </w:rPr>
              <w:t xml:space="preserve"> систематскох прегледа ученика)</w:t>
            </w:r>
            <w:r w:rsidRPr="006851A6">
              <w:rPr>
                <w:rFonts w:ascii="Times New Roman" w:hAnsi="Times New Roman" w:cs="Times New Roman"/>
              </w:rPr>
              <w:t>, С</w:t>
            </w:r>
            <w:r w:rsidR="00EB5C4C">
              <w:rPr>
                <w:rFonts w:ascii="Times New Roman" w:hAnsi="Times New Roman" w:cs="Times New Roman"/>
              </w:rPr>
              <w:t>аветовалиште за младе (психолог</w:t>
            </w:r>
            <w:r w:rsidRPr="006851A6">
              <w:rPr>
                <w:rFonts w:ascii="Times New Roman" w:hAnsi="Times New Roman" w:cs="Times New Roman"/>
              </w:rPr>
              <w:t>)</w:t>
            </w:r>
            <w:r w:rsidR="00EB5C4C">
              <w:rPr>
                <w:rFonts w:ascii="Times New Roman" w:hAnsi="Times New Roman" w:cs="Times New Roman"/>
              </w:rPr>
              <w:t>.</w:t>
            </w:r>
          </w:p>
          <w:p w:rsidR="00D8443B" w:rsidRPr="006851A6" w:rsidRDefault="00D8443B" w:rsidP="00D8443B">
            <w:pPr>
              <w:rPr>
                <w:rFonts w:ascii="Times New Roman" w:hAnsi="Times New Roman" w:cs="Times New Roman"/>
              </w:rPr>
            </w:pPr>
            <w:r w:rsidRPr="006851A6">
              <w:rPr>
                <w:rFonts w:ascii="Times New Roman" w:hAnsi="Times New Roman" w:cs="Times New Roman"/>
              </w:rPr>
              <w:t>- Општином Чачак  (анкетирање родитеља и ученика, сарадња у оквиру интерресорне комисије, спровођње конкурса</w:t>
            </w:r>
            <w:r w:rsidR="00EB5C4C">
              <w:rPr>
                <w:rFonts w:ascii="Times New Roman" w:hAnsi="Times New Roman" w:cs="Times New Roman"/>
              </w:rPr>
              <w:t>).</w:t>
            </w:r>
            <w:r w:rsidRPr="006851A6">
              <w:rPr>
                <w:rFonts w:ascii="Times New Roman" w:hAnsi="Times New Roman" w:cs="Times New Roman"/>
              </w:rPr>
              <w:t xml:space="preserve">  </w:t>
            </w:r>
          </w:p>
          <w:p w:rsidR="00D8443B" w:rsidRPr="00EB5C4C" w:rsidRDefault="00D8443B" w:rsidP="00D8443B">
            <w:pPr>
              <w:rPr>
                <w:rFonts w:ascii="Times New Roman" w:hAnsi="Times New Roman" w:cs="Times New Roman"/>
              </w:rPr>
            </w:pPr>
            <w:r w:rsidRPr="006851A6">
              <w:rPr>
                <w:rFonts w:ascii="Times New Roman" w:hAnsi="Times New Roman" w:cs="Times New Roman"/>
              </w:rPr>
              <w:t xml:space="preserve">-  Националном службом за запошљавање  </w:t>
            </w:r>
            <w:r w:rsidR="00EB5C4C">
              <w:rPr>
                <w:rFonts w:ascii="Times New Roman" w:hAnsi="Times New Roman" w:cs="Times New Roman"/>
              </w:rPr>
              <w:t xml:space="preserve">- </w:t>
            </w:r>
            <w:r w:rsidRPr="006851A6">
              <w:rPr>
                <w:rFonts w:ascii="Times New Roman" w:hAnsi="Times New Roman" w:cs="Times New Roman"/>
              </w:rPr>
              <w:t>Професионална ор</w:t>
            </w:r>
            <w:r w:rsidR="00EB5C4C">
              <w:rPr>
                <w:rFonts w:ascii="Times New Roman" w:hAnsi="Times New Roman" w:cs="Times New Roman"/>
              </w:rPr>
              <w:t>и</w:t>
            </w:r>
            <w:r w:rsidRPr="006851A6">
              <w:rPr>
                <w:rFonts w:ascii="Times New Roman" w:hAnsi="Times New Roman" w:cs="Times New Roman"/>
              </w:rPr>
              <w:t xml:space="preserve">јентација и </w:t>
            </w:r>
            <w:r w:rsidRPr="006851A6">
              <w:rPr>
                <w:rFonts w:ascii="Times New Roman" w:hAnsi="Times New Roman" w:cs="Times New Roman"/>
              </w:rPr>
              <w:lastRenderedPageBreak/>
              <w:t>планирање каријере</w:t>
            </w:r>
            <w:r w:rsidR="00EB5C4C">
              <w:rPr>
                <w:rFonts w:ascii="Times New Roman" w:hAnsi="Times New Roman" w:cs="Times New Roman"/>
              </w:rPr>
              <w:t>.</w:t>
            </w:r>
          </w:p>
          <w:p w:rsidR="00D8443B" w:rsidRPr="00EB5C4C" w:rsidRDefault="00D8443B" w:rsidP="00D8443B">
            <w:pPr>
              <w:rPr>
                <w:rFonts w:ascii="Times New Roman" w:hAnsi="Times New Roman" w:cs="Times New Roman"/>
              </w:rPr>
            </w:pPr>
            <w:r w:rsidRPr="006851A6">
              <w:rPr>
                <w:rFonts w:ascii="Times New Roman" w:hAnsi="Times New Roman" w:cs="Times New Roman"/>
              </w:rPr>
              <w:t>- Остварена сарадња са стручним сарадни</w:t>
            </w:r>
            <w:r w:rsidR="00EB5C4C">
              <w:rPr>
                <w:rFonts w:ascii="Times New Roman" w:hAnsi="Times New Roman" w:cs="Times New Roman"/>
              </w:rPr>
              <w:t>ци</w:t>
            </w:r>
            <w:r w:rsidRPr="006851A6">
              <w:rPr>
                <w:rFonts w:ascii="Times New Roman" w:hAnsi="Times New Roman" w:cs="Times New Roman"/>
              </w:rPr>
              <w:t>ма других школа</w:t>
            </w:r>
            <w:r w:rsidR="00EB5C4C">
              <w:rPr>
                <w:rFonts w:ascii="Times New Roman" w:hAnsi="Times New Roman" w:cs="Times New Roman"/>
              </w:rPr>
              <w:t>.</w:t>
            </w:r>
          </w:p>
          <w:p w:rsidR="00D8443B" w:rsidRPr="00EB5C4C" w:rsidRDefault="00D8443B" w:rsidP="00D8443B">
            <w:pPr>
              <w:rPr>
                <w:rFonts w:ascii="Times New Roman" w:hAnsi="Times New Roman" w:cs="Times New Roman"/>
              </w:rPr>
            </w:pPr>
            <w:r w:rsidRPr="006851A6">
              <w:rPr>
                <w:rFonts w:ascii="Times New Roman" w:hAnsi="Times New Roman" w:cs="Times New Roman"/>
              </w:rPr>
              <w:t xml:space="preserve">- Остварена сарадња са ПУ </w:t>
            </w:r>
            <w:r w:rsidR="00EB5C4C">
              <w:rPr>
                <w:rFonts w:ascii="Times New Roman" w:hAnsi="Times New Roman" w:cs="Times New Roman"/>
              </w:rPr>
              <w:t>''</w:t>
            </w:r>
            <w:r w:rsidRPr="006851A6">
              <w:rPr>
                <w:rFonts w:ascii="Times New Roman" w:hAnsi="Times New Roman" w:cs="Times New Roman"/>
              </w:rPr>
              <w:t>Радост</w:t>
            </w:r>
            <w:r w:rsidR="00EB5C4C">
              <w:rPr>
                <w:rFonts w:ascii="Times New Roman" w:hAnsi="Times New Roman" w:cs="Times New Roman"/>
              </w:rPr>
              <w:t>'', упознавање са предшколцима.</w:t>
            </w:r>
          </w:p>
          <w:p w:rsidR="00D8443B" w:rsidRPr="006851A6" w:rsidRDefault="00D8443B" w:rsidP="00D8443B">
            <w:pPr>
              <w:rPr>
                <w:rFonts w:ascii="Times New Roman" w:hAnsi="Times New Roman" w:cs="Times New Roman"/>
              </w:rPr>
            </w:pPr>
            <w:r w:rsidRPr="006851A6">
              <w:rPr>
                <w:rFonts w:ascii="Times New Roman" w:hAnsi="Times New Roman" w:cs="Times New Roman"/>
              </w:rPr>
              <w:t>- Остварена сарадња са представницима  средњих  школа</w:t>
            </w:r>
            <w:r w:rsidR="00EB5C4C">
              <w:rPr>
                <w:rFonts w:ascii="Times New Roman" w:hAnsi="Times New Roman" w:cs="Times New Roman"/>
              </w:rPr>
              <w:t>.</w:t>
            </w:r>
            <w:r w:rsidRPr="006851A6">
              <w:rPr>
                <w:rFonts w:ascii="Times New Roman" w:hAnsi="Times New Roman" w:cs="Times New Roman"/>
              </w:rPr>
              <w:t xml:space="preserve"> </w:t>
            </w:r>
          </w:p>
          <w:p w:rsidR="00D8443B" w:rsidRPr="00EB5C4C" w:rsidRDefault="00D8443B" w:rsidP="00D8443B">
            <w:pPr>
              <w:rPr>
                <w:rFonts w:ascii="Times New Roman" w:hAnsi="Times New Roman" w:cs="Times New Roman"/>
              </w:rPr>
            </w:pPr>
            <w:r w:rsidRPr="006851A6">
              <w:rPr>
                <w:rFonts w:ascii="Times New Roman" w:hAnsi="Times New Roman" w:cs="Times New Roman"/>
              </w:rPr>
              <w:t xml:space="preserve"> -</w:t>
            </w:r>
            <w:r w:rsidR="00EB5C4C">
              <w:rPr>
                <w:rFonts w:ascii="Times New Roman" w:hAnsi="Times New Roman" w:cs="Times New Roman"/>
              </w:rPr>
              <w:t xml:space="preserve"> </w:t>
            </w:r>
            <w:r w:rsidRPr="006851A6">
              <w:rPr>
                <w:rFonts w:ascii="Times New Roman" w:hAnsi="Times New Roman" w:cs="Times New Roman"/>
              </w:rPr>
              <w:t>Сарадња са  МУП-ом  у организација предавања  за ученике 4. и</w:t>
            </w:r>
            <w:r w:rsidR="00EB5C4C">
              <w:rPr>
                <w:rFonts w:ascii="Times New Roman" w:hAnsi="Times New Roman" w:cs="Times New Roman"/>
              </w:rPr>
              <w:t xml:space="preserve"> 6. разреда није остварена због</w:t>
            </w:r>
            <w:r w:rsidRPr="006851A6">
              <w:rPr>
                <w:rFonts w:ascii="Times New Roman" w:hAnsi="Times New Roman" w:cs="Times New Roman"/>
              </w:rPr>
              <w:t xml:space="preserve"> неповољне епидемиолошке ситуације</w:t>
            </w:r>
            <w:r w:rsidR="00EB5C4C">
              <w:rPr>
                <w:rFonts w:ascii="Times New Roman" w:hAnsi="Times New Roman" w:cs="Times New Roman"/>
              </w:rPr>
              <w:t>.</w:t>
            </w:r>
          </w:p>
        </w:tc>
        <w:tc>
          <w:tcPr>
            <w:tcW w:w="2284" w:type="dxa"/>
          </w:tcPr>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tc>
      </w:tr>
      <w:tr w:rsidR="00D8443B" w:rsidRPr="006851A6" w:rsidTr="00D8443B">
        <w:tc>
          <w:tcPr>
            <w:tcW w:w="9939" w:type="dxa"/>
            <w:gridSpan w:val="2"/>
          </w:tcPr>
          <w:p w:rsidR="00D8443B" w:rsidRPr="006851A6" w:rsidRDefault="00D8443B" w:rsidP="00D8443B">
            <w:pPr>
              <w:jc w:val="center"/>
              <w:rPr>
                <w:rFonts w:ascii="Times New Roman" w:hAnsi="Times New Roman" w:cs="Times New Roman"/>
                <w:b/>
              </w:rPr>
            </w:pPr>
            <w:r w:rsidRPr="006851A6">
              <w:rPr>
                <w:rFonts w:ascii="Times New Roman" w:hAnsi="Times New Roman" w:cs="Times New Roman"/>
                <w:b/>
              </w:rPr>
              <w:lastRenderedPageBreak/>
              <w:t>Вођење документације, припрема за рад и стручно усавршавање</w:t>
            </w:r>
          </w:p>
        </w:tc>
      </w:tr>
      <w:tr w:rsidR="00D8443B" w:rsidRPr="006851A6" w:rsidTr="00D8443B">
        <w:trPr>
          <w:trHeight w:val="3491"/>
        </w:trPr>
        <w:tc>
          <w:tcPr>
            <w:tcW w:w="7655" w:type="dxa"/>
          </w:tcPr>
          <w:p w:rsidR="00D8443B" w:rsidRPr="006851A6" w:rsidRDefault="00D8443B" w:rsidP="00D8443B">
            <w:pPr>
              <w:rPr>
                <w:rFonts w:ascii="Times New Roman" w:hAnsi="Times New Roman" w:cs="Times New Roman"/>
              </w:rPr>
            </w:pPr>
            <w:r w:rsidRPr="006851A6">
              <w:rPr>
                <w:rFonts w:ascii="Times New Roman" w:hAnsi="Times New Roman" w:cs="Times New Roman"/>
              </w:rPr>
              <w:t>Педагог је водила</w:t>
            </w:r>
            <w:r w:rsidR="00EB5C4C">
              <w:rPr>
                <w:rFonts w:ascii="Times New Roman" w:hAnsi="Times New Roman" w:cs="Times New Roman"/>
              </w:rPr>
              <w:t>:</w:t>
            </w:r>
            <w:r w:rsidRPr="006851A6">
              <w:rPr>
                <w:rFonts w:ascii="Times New Roman" w:hAnsi="Times New Roman" w:cs="Times New Roman"/>
              </w:rPr>
              <w:t xml:space="preserve"> </w:t>
            </w:r>
          </w:p>
          <w:p w:rsidR="00D8443B" w:rsidRPr="00EB5C4C" w:rsidRDefault="00D8443B" w:rsidP="00D8443B">
            <w:pPr>
              <w:rPr>
                <w:rFonts w:ascii="Times New Roman" w:hAnsi="Times New Roman" w:cs="Times New Roman"/>
              </w:rPr>
            </w:pPr>
            <w:r w:rsidRPr="006851A6">
              <w:rPr>
                <w:rFonts w:ascii="Times New Roman" w:hAnsi="Times New Roman" w:cs="Times New Roman"/>
              </w:rPr>
              <w:t>- Педагошку документ</w:t>
            </w:r>
            <w:r w:rsidR="00EB5C4C">
              <w:rPr>
                <w:rFonts w:ascii="Times New Roman" w:hAnsi="Times New Roman" w:cs="Times New Roman"/>
              </w:rPr>
              <w:t>ацију о свом раду.</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 Припремала упитнике, тестове, анкете, материјал за рад са ученицима. </w:t>
            </w:r>
          </w:p>
          <w:p w:rsidR="00D8443B" w:rsidRPr="006851A6" w:rsidRDefault="00D8443B" w:rsidP="00D8443B">
            <w:pPr>
              <w:rPr>
                <w:rFonts w:ascii="Times New Roman" w:hAnsi="Times New Roman" w:cs="Times New Roman"/>
              </w:rPr>
            </w:pPr>
            <w:r w:rsidRPr="006851A6">
              <w:rPr>
                <w:rFonts w:ascii="Times New Roman" w:hAnsi="Times New Roman" w:cs="Times New Roman"/>
              </w:rPr>
              <w:t>- Ажурира</w:t>
            </w:r>
            <w:r w:rsidR="00EB5C4C">
              <w:rPr>
                <w:rFonts w:ascii="Times New Roman" w:hAnsi="Times New Roman" w:cs="Times New Roman"/>
              </w:rPr>
              <w:t>ла месечне планове</w:t>
            </w:r>
            <w:r w:rsidRPr="006851A6">
              <w:rPr>
                <w:rFonts w:ascii="Times New Roman" w:hAnsi="Times New Roman" w:cs="Times New Roman"/>
              </w:rPr>
              <w:t xml:space="preserve"> рада наставника (већина наставника планове је слала електронским путем). </w:t>
            </w:r>
          </w:p>
          <w:p w:rsidR="00D8443B" w:rsidRPr="006851A6" w:rsidRDefault="00D8443B" w:rsidP="00D8443B">
            <w:pPr>
              <w:rPr>
                <w:rFonts w:ascii="Times New Roman" w:hAnsi="Times New Roman" w:cs="Times New Roman"/>
              </w:rPr>
            </w:pPr>
            <w:r w:rsidRPr="006851A6">
              <w:rPr>
                <w:rFonts w:ascii="Times New Roman" w:hAnsi="Times New Roman" w:cs="Times New Roman"/>
              </w:rPr>
              <w:t xml:space="preserve">- Присуствовала програмима обуке. </w:t>
            </w:r>
          </w:p>
          <w:p w:rsidR="00D8443B" w:rsidRPr="006851A6" w:rsidRDefault="00D8443B" w:rsidP="00D8443B">
            <w:pPr>
              <w:rPr>
                <w:rFonts w:ascii="Times New Roman" w:hAnsi="Times New Roman" w:cs="Times New Roman"/>
              </w:rPr>
            </w:pPr>
            <w:r w:rsidRPr="006851A6">
              <w:rPr>
                <w:rFonts w:ascii="Times New Roman" w:hAnsi="Times New Roman" w:cs="Times New Roman"/>
              </w:rPr>
              <w:t>-  Евиденција стручног усавршавања  запослених</w:t>
            </w:r>
          </w:p>
          <w:p w:rsidR="00D8443B" w:rsidRPr="006851A6" w:rsidRDefault="00D8443B" w:rsidP="00D8443B">
            <w:pPr>
              <w:rPr>
                <w:rFonts w:ascii="Times New Roman" w:hAnsi="Times New Roman" w:cs="Times New Roman"/>
              </w:rPr>
            </w:pPr>
            <w:r w:rsidRPr="006851A6">
              <w:rPr>
                <w:rFonts w:ascii="Times New Roman" w:hAnsi="Times New Roman" w:cs="Times New Roman"/>
              </w:rPr>
              <w:t>- Праћење стручне литературе и интенет портала</w:t>
            </w:r>
            <w:r w:rsidR="00EB5C4C">
              <w:rPr>
                <w:rFonts w:ascii="Times New Roman" w:hAnsi="Times New Roman" w:cs="Times New Roman"/>
              </w:rPr>
              <w:t>.</w:t>
            </w:r>
            <w:r w:rsidRPr="006851A6">
              <w:rPr>
                <w:rFonts w:ascii="Times New Roman" w:hAnsi="Times New Roman" w:cs="Times New Roman"/>
              </w:rPr>
              <w:t xml:space="preserve"> </w:t>
            </w:r>
          </w:p>
          <w:p w:rsidR="00D8443B" w:rsidRPr="00EB5C4C" w:rsidRDefault="00D8443B" w:rsidP="00D8443B">
            <w:pPr>
              <w:rPr>
                <w:rFonts w:ascii="Times New Roman" w:hAnsi="Times New Roman" w:cs="Times New Roman"/>
              </w:rPr>
            </w:pPr>
            <w:r w:rsidRPr="006851A6">
              <w:rPr>
                <w:rFonts w:ascii="Times New Roman" w:hAnsi="Times New Roman" w:cs="Times New Roman"/>
              </w:rPr>
              <w:t>- Учествовала у унапређивању школске педагошке документације</w:t>
            </w:r>
            <w:r w:rsidR="00EB5C4C">
              <w:rPr>
                <w:rFonts w:ascii="Times New Roman" w:hAnsi="Times New Roman" w:cs="Times New Roman"/>
              </w:rPr>
              <w:t>.</w:t>
            </w:r>
          </w:p>
          <w:p w:rsidR="00D8443B" w:rsidRPr="006851A6" w:rsidRDefault="00D8443B" w:rsidP="00D8443B">
            <w:pPr>
              <w:rPr>
                <w:rFonts w:ascii="Times New Roman" w:hAnsi="Times New Roman" w:cs="Times New Roman"/>
              </w:rPr>
            </w:pPr>
            <w:r>
              <w:rPr>
                <w:rFonts w:ascii="Times New Roman" w:hAnsi="Times New Roman" w:cs="Times New Roman"/>
              </w:rPr>
              <w:t>-</w:t>
            </w:r>
            <w:r w:rsidR="00EB5C4C">
              <w:rPr>
                <w:rFonts w:ascii="Times New Roman" w:hAnsi="Times New Roman" w:cs="Times New Roman"/>
              </w:rPr>
              <w:t xml:space="preserve"> Континуирано</w:t>
            </w:r>
            <w:r w:rsidRPr="006851A6">
              <w:rPr>
                <w:rFonts w:ascii="Times New Roman" w:hAnsi="Times New Roman" w:cs="Times New Roman"/>
              </w:rPr>
              <w:t xml:space="preserve"> се припремала за рад са ученицима, наставницима и родитељима.</w:t>
            </w:r>
          </w:p>
          <w:p w:rsidR="00D8443B" w:rsidRPr="006851A6" w:rsidRDefault="00D8443B" w:rsidP="00145E56">
            <w:pPr>
              <w:pStyle w:val="ListParagraph"/>
              <w:numPr>
                <w:ilvl w:val="0"/>
                <w:numId w:val="20"/>
              </w:numPr>
              <w:rPr>
                <w:sz w:val="22"/>
                <w:szCs w:val="22"/>
              </w:rPr>
            </w:pPr>
            <w:r w:rsidRPr="006851A6">
              <w:rPr>
                <w:sz w:val="22"/>
                <w:szCs w:val="22"/>
              </w:rPr>
              <w:t xml:space="preserve">Припрема анализа </w:t>
            </w:r>
          </w:p>
          <w:p w:rsidR="00D8443B" w:rsidRPr="006851A6" w:rsidRDefault="00D8443B" w:rsidP="00145E56">
            <w:pPr>
              <w:pStyle w:val="ListParagraph"/>
              <w:numPr>
                <w:ilvl w:val="0"/>
                <w:numId w:val="20"/>
              </w:numPr>
              <w:rPr>
                <w:sz w:val="22"/>
                <w:szCs w:val="22"/>
              </w:rPr>
            </w:pPr>
            <w:r w:rsidRPr="006851A6">
              <w:rPr>
                <w:sz w:val="22"/>
                <w:szCs w:val="22"/>
              </w:rPr>
              <w:t xml:space="preserve">Припрема анкета </w:t>
            </w:r>
          </w:p>
          <w:p w:rsidR="00D8443B" w:rsidRPr="006851A6" w:rsidRDefault="00D8443B" w:rsidP="00145E56">
            <w:pPr>
              <w:pStyle w:val="ListParagraph"/>
              <w:numPr>
                <w:ilvl w:val="0"/>
                <w:numId w:val="20"/>
              </w:numPr>
              <w:rPr>
                <w:sz w:val="22"/>
                <w:szCs w:val="22"/>
              </w:rPr>
            </w:pPr>
            <w:r w:rsidRPr="006851A6">
              <w:rPr>
                <w:sz w:val="22"/>
                <w:szCs w:val="22"/>
              </w:rPr>
              <w:t>Учествовала</w:t>
            </w:r>
            <w:r w:rsidR="00EB5C4C">
              <w:rPr>
                <w:sz w:val="22"/>
                <w:szCs w:val="22"/>
              </w:rPr>
              <w:t xml:space="preserve"> сам на семинарима</w:t>
            </w:r>
            <w:r w:rsidRPr="006851A6">
              <w:rPr>
                <w:sz w:val="22"/>
                <w:szCs w:val="22"/>
              </w:rPr>
              <w:t>, састанцима, саветовањима и другим организоавним облицима размене искуства стручних сарадника основних и средњих школа Моравичког округа</w:t>
            </w:r>
            <w:r w:rsidR="00EB5C4C">
              <w:rPr>
                <w:sz w:val="22"/>
                <w:szCs w:val="22"/>
              </w:rPr>
              <w:t>.</w:t>
            </w:r>
          </w:p>
        </w:tc>
        <w:tc>
          <w:tcPr>
            <w:tcW w:w="2284" w:type="dxa"/>
          </w:tcPr>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p>
          <w:p w:rsidR="00D8443B" w:rsidRPr="006851A6" w:rsidRDefault="00D8443B" w:rsidP="00D8443B">
            <w:pPr>
              <w:rPr>
                <w:rFonts w:ascii="Times New Roman" w:hAnsi="Times New Roman" w:cs="Times New Roman"/>
              </w:rPr>
            </w:pPr>
            <w:r w:rsidRPr="006851A6">
              <w:rPr>
                <w:rFonts w:ascii="Times New Roman" w:hAnsi="Times New Roman" w:cs="Times New Roman"/>
              </w:rPr>
              <w:t>Током године</w:t>
            </w:r>
          </w:p>
        </w:tc>
      </w:tr>
    </w:tbl>
    <w:p w:rsidR="00D8443B" w:rsidRDefault="00D8443B" w:rsidP="00D8443B">
      <w:pPr>
        <w:ind w:left="1260"/>
        <w:jc w:val="both"/>
        <w:rPr>
          <w:rFonts w:ascii="Times New Roman" w:hAnsi="Times New Roman" w:cs="Times New Roman"/>
          <w:lang w:val="ru-RU"/>
        </w:rPr>
      </w:pPr>
    </w:p>
    <w:p w:rsidR="00D8443B" w:rsidRDefault="00D8443B" w:rsidP="00D8443B">
      <w:pPr>
        <w:ind w:left="1260"/>
        <w:jc w:val="both"/>
        <w:rPr>
          <w:rFonts w:ascii="Times New Roman" w:hAnsi="Times New Roman" w:cs="Times New Roman"/>
          <w:lang w:val="ru-RU"/>
        </w:rPr>
      </w:pPr>
      <w:r w:rsidRPr="005B1CF3">
        <w:rPr>
          <w:rFonts w:ascii="Times New Roman" w:hAnsi="Times New Roman" w:cs="Times New Roman"/>
          <w:lang w:val="ru-RU"/>
        </w:rPr>
        <w:t>План школског педагога у току школске године је остварен.</w:t>
      </w:r>
    </w:p>
    <w:p w:rsidR="00D8443B" w:rsidRDefault="00D8443B" w:rsidP="00D8443B">
      <w:pPr>
        <w:ind w:firstLine="1260"/>
        <w:jc w:val="both"/>
        <w:rPr>
          <w:rFonts w:ascii="Times New Roman" w:hAnsi="Times New Roman" w:cs="Times New Roman"/>
          <w:lang w:val="sr-Cyrl-CS"/>
        </w:rPr>
      </w:pPr>
    </w:p>
    <w:p w:rsidR="00D8443B" w:rsidRPr="004C5BCE" w:rsidRDefault="00D8443B" w:rsidP="004C5BCE">
      <w:pPr>
        <w:jc w:val="center"/>
        <w:rPr>
          <w:rFonts w:ascii="Times New Roman" w:hAnsi="Times New Roman" w:cs="Times New Roman"/>
          <w:b/>
          <w:sz w:val="24"/>
          <w:szCs w:val="24"/>
        </w:rPr>
      </w:pPr>
      <w:r w:rsidRPr="004179D3">
        <w:rPr>
          <w:rFonts w:ascii="Times New Roman" w:hAnsi="Times New Roman" w:cs="Times New Roman"/>
          <w:b/>
          <w:sz w:val="24"/>
          <w:szCs w:val="24"/>
        </w:rPr>
        <w:t>Извештај Тима за реализацију програма рада школске библиотеке</w:t>
      </w:r>
    </w:p>
    <w:p w:rsidR="00D8443B" w:rsidRPr="00AA105E" w:rsidRDefault="00D8443B" w:rsidP="00D8443B">
      <w:pPr>
        <w:rPr>
          <w:rFonts w:ascii="Times New Roman" w:hAnsi="Times New Roman" w:cs="Times New Roman"/>
        </w:rPr>
      </w:pPr>
      <w:r w:rsidRPr="004179D3">
        <w:rPr>
          <w:rFonts w:ascii="Times New Roman" w:hAnsi="Times New Roman" w:cs="Times New Roman"/>
        </w:rPr>
        <w:t xml:space="preserve">Тим за реализацију програма рада школске библиотеке чине Зорица Ђаковић, професор српског језика, Мирко Божовић, професор српског језика и </w:t>
      </w:r>
      <w:r>
        <w:rPr>
          <w:rFonts w:ascii="Times New Roman" w:hAnsi="Times New Roman" w:cs="Times New Roman"/>
        </w:rPr>
        <w:t>Љиљана Зарић</w:t>
      </w:r>
      <w:r w:rsidRPr="004179D3">
        <w:rPr>
          <w:rFonts w:ascii="Times New Roman" w:hAnsi="Times New Roman" w:cs="Times New Roman"/>
        </w:rPr>
        <w:t xml:space="preserve">, </w:t>
      </w:r>
      <w:r>
        <w:rPr>
          <w:rFonts w:ascii="Times New Roman" w:hAnsi="Times New Roman" w:cs="Times New Roman"/>
        </w:rPr>
        <w:t>наставник разредне наставе</w:t>
      </w:r>
      <w:r w:rsidRPr="004179D3">
        <w:rPr>
          <w:rFonts w:ascii="Times New Roman" w:hAnsi="Times New Roman" w:cs="Times New Roman"/>
        </w:rPr>
        <w:t>.</w:t>
      </w:r>
    </w:p>
    <w:p w:rsidR="00D8443B" w:rsidRPr="00AA105E" w:rsidRDefault="00D8443B" w:rsidP="00D8443B">
      <w:pPr>
        <w:rPr>
          <w:rFonts w:ascii="Times New Roman" w:hAnsi="Times New Roman" w:cs="Times New Roman"/>
        </w:rPr>
      </w:pPr>
      <w:r w:rsidRPr="00AA105E">
        <w:rPr>
          <w:rFonts w:ascii="Times New Roman" w:hAnsi="Times New Roman" w:cs="Times New Roman"/>
        </w:rPr>
        <w:t>Тим за  реализацију програма рада Школске библиотеке у току школске 2021/</w:t>
      </w:r>
      <w:r w:rsidR="00EB5C4C">
        <w:rPr>
          <w:rFonts w:ascii="Times New Roman" w:hAnsi="Times New Roman" w:cs="Times New Roman"/>
        </w:rPr>
        <w:t>20</w:t>
      </w:r>
      <w:r w:rsidRPr="00AA105E">
        <w:rPr>
          <w:rFonts w:ascii="Times New Roman" w:hAnsi="Times New Roman" w:cs="Times New Roman"/>
        </w:rPr>
        <w:t>22. године одржао је 3 састанка</w:t>
      </w:r>
      <w:r w:rsidR="00EB5C4C">
        <w:rPr>
          <w:rFonts w:ascii="Times New Roman" w:hAnsi="Times New Roman" w:cs="Times New Roman"/>
        </w:rPr>
        <w:t>,</w:t>
      </w:r>
      <w:r w:rsidRPr="00AA105E">
        <w:rPr>
          <w:rFonts w:ascii="Times New Roman" w:hAnsi="Times New Roman" w:cs="Times New Roman"/>
        </w:rPr>
        <w:t xml:space="preserve"> о чему сведоче записници са састанака овог Тима. Трећи састанак одржан је 24.6.2022. год. и на њему је Тим анализирао реализацију програма рада библиотеке за школску 2021/</w:t>
      </w:r>
      <w:r w:rsidR="00EB5C4C">
        <w:rPr>
          <w:rFonts w:ascii="Times New Roman" w:hAnsi="Times New Roman" w:cs="Times New Roman"/>
        </w:rPr>
        <w:t>20</w:t>
      </w:r>
      <w:r w:rsidRPr="00AA105E">
        <w:rPr>
          <w:rFonts w:ascii="Times New Roman" w:hAnsi="Times New Roman" w:cs="Times New Roman"/>
        </w:rPr>
        <w:t>22. годину и утврдио је следеће: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2"/>
        <w:gridCol w:w="2844"/>
        <w:gridCol w:w="2268"/>
      </w:tblGrid>
      <w:tr w:rsidR="00D8443B" w:rsidRPr="00AA105E" w:rsidTr="00D8443B">
        <w:tc>
          <w:tcPr>
            <w:tcW w:w="5202" w:type="dxa"/>
            <w:shd w:val="clear" w:color="auto" w:fill="auto"/>
          </w:tcPr>
          <w:p w:rsidR="00D8443B" w:rsidRPr="00AA105E" w:rsidRDefault="00D8443B" w:rsidP="00D8443B">
            <w:pPr>
              <w:spacing w:after="0" w:line="240" w:lineRule="auto"/>
              <w:jc w:val="center"/>
              <w:rPr>
                <w:rFonts w:ascii="Times New Roman" w:hAnsi="Times New Roman" w:cs="Times New Roman"/>
              </w:rPr>
            </w:pPr>
            <w:r w:rsidRPr="00AA105E">
              <w:rPr>
                <w:rFonts w:ascii="Times New Roman" w:hAnsi="Times New Roman" w:cs="Times New Roman"/>
              </w:rPr>
              <w:t>реализована активност</w:t>
            </w:r>
          </w:p>
        </w:tc>
        <w:tc>
          <w:tcPr>
            <w:tcW w:w="2844" w:type="dxa"/>
            <w:shd w:val="clear" w:color="auto" w:fill="auto"/>
          </w:tcPr>
          <w:p w:rsidR="00D8443B" w:rsidRPr="00AA105E" w:rsidRDefault="00D8443B" w:rsidP="00D8443B">
            <w:pPr>
              <w:spacing w:after="0" w:line="240" w:lineRule="auto"/>
              <w:jc w:val="center"/>
              <w:rPr>
                <w:rFonts w:ascii="Times New Roman" w:hAnsi="Times New Roman" w:cs="Times New Roman"/>
              </w:rPr>
            </w:pPr>
            <w:r w:rsidRPr="00AA105E">
              <w:rPr>
                <w:rFonts w:ascii="Times New Roman" w:hAnsi="Times New Roman" w:cs="Times New Roman"/>
              </w:rPr>
              <w:t>период реализације</w:t>
            </w:r>
          </w:p>
        </w:tc>
        <w:tc>
          <w:tcPr>
            <w:tcW w:w="2268" w:type="dxa"/>
            <w:shd w:val="clear" w:color="auto" w:fill="auto"/>
          </w:tcPr>
          <w:p w:rsidR="00D8443B" w:rsidRPr="00AA105E" w:rsidRDefault="00D8443B" w:rsidP="00D8443B">
            <w:pPr>
              <w:spacing w:after="0" w:line="240" w:lineRule="auto"/>
              <w:jc w:val="center"/>
              <w:rPr>
                <w:rFonts w:ascii="Times New Roman" w:hAnsi="Times New Roman" w:cs="Times New Roman"/>
              </w:rPr>
            </w:pPr>
            <w:r w:rsidRPr="00AA105E">
              <w:rPr>
                <w:rFonts w:ascii="Times New Roman" w:hAnsi="Times New Roman" w:cs="Times New Roman"/>
              </w:rPr>
              <w:t>носиоци активности</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Рад на издавању књига, стручне литературе и часописа</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током целе школске године</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Набавка нових наслова (актуелене дечије књиге и нови наслови у домаћој лектири)</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током целе године (1 донација министарства просвете, 1 планска набавка –куповина, донације разних дародаваца)</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 xml:space="preserve">„Прваци у библиотеци“- упознавање првака са </w:t>
            </w:r>
            <w:r w:rsidRPr="00AA105E">
              <w:rPr>
                <w:rFonts w:ascii="Times New Roman" w:hAnsi="Times New Roman" w:cs="Times New Roman"/>
              </w:rPr>
              <w:lastRenderedPageBreak/>
              <w:t>школском библиотеком и начином кориштења књижног фонда</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lastRenderedPageBreak/>
              <w:t>септембар 2020.</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 xml:space="preserve">библиотекари, </w:t>
            </w:r>
            <w:r w:rsidRPr="00AA105E">
              <w:rPr>
                <w:rFonts w:ascii="Times New Roman" w:hAnsi="Times New Roman" w:cs="Times New Roman"/>
              </w:rPr>
              <w:lastRenderedPageBreak/>
              <w:t>учитељице првог разреда</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lastRenderedPageBreak/>
              <w:t>Европски дан  језика</w:t>
            </w:r>
          </w:p>
        </w:tc>
        <w:tc>
          <w:tcPr>
            <w:tcW w:w="2844"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26. септембар 2021.</w:t>
            </w:r>
          </w:p>
        </w:tc>
        <w:tc>
          <w:tcPr>
            <w:tcW w:w="2268"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Посете Издвојеном одељењу Градске библиотеке у Заблаћу у циљу промовисања нових наслова у библиотеци (</w:t>
            </w:r>
            <w:r w:rsidR="00EB5C4C">
              <w:rPr>
                <w:rFonts w:ascii="Times New Roman" w:hAnsi="Times New Roman" w:cs="Times New Roman"/>
              </w:rPr>
              <w:t>''</w:t>
            </w:r>
            <w:r w:rsidRPr="00AA105E">
              <w:rPr>
                <w:rFonts w:ascii="Times New Roman" w:hAnsi="Times New Roman" w:cs="Times New Roman"/>
              </w:rPr>
              <w:t>Препоручи књигу другу</w:t>
            </w:r>
            <w:r w:rsidR="00EB5C4C">
              <w:rPr>
                <w:rFonts w:ascii="Times New Roman" w:hAnsi="Times New Roman" w:cs="Times New Roman"/>
              </w:rPr>
              <w:t>''</w:t>
            </w:r>
            <w:r w:rsidRPr="00AA105E">
              <w:rPr>
                <w:rFonts w:ascii="Times New Roman" w:hAnsi="Times New Roman" w:cs="Times New Roman"/>
              </w:rPr>
              <w:t>)</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 xml:space="preserve">током школске године </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Издвојеног одељења, наставник, чланови Библиотечке секције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Јавни час</w:t>
            </w:r>
            <w:r w:rsidR="00EB5C4C">
              <w:rPr>
                <w:rFonts w:ascii="Times New Roman" w:hAnsi="Times New Roman" w:cs="Times New Roman"/>
              </w:rPr>
              <w:t xml:space="preserve"> </w:t>
            </w:r>
            <w:r w:rsidRPr="00AA105E">
              <w:rPr>
                <w:rFonts w:ascii="Times New Roman" w:hAnsi="Times New Roman" w:cs="Times New Roman"/>
              </w:rPr>
              <w:t>-</w:t>
            </w:r>
            <w:r w:rsidR="00EB5C4C">
              <w:rPr>
                <w:rFonts w:ascii="Times New Roman" w:hAnsi="Times New Roman" w:cs="Times New Roman"/>
              </w:rPr>
              <w:t xml:space="preserve"> </w:t>
            </w:r>
            <w:r w:rsidRPr="00AA105E">
              <w:rPr>
                <w:rFonts w:ascii="Times New Roman" w:hAnsi="Times New Roman" w:cs="Times New Roman"/>
              </w:rPr>
              <w:t>радионица „Без длаке на језику “</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25. новембар 2021.</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Издвојеног одељења, наставник, чланови Библиотечке секције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Промоција нових наслова у библиотеци</w:t>
            </w:r>
          </w:p>
        </w:tc>
        <w:tc>
          <w:tcPr>
            <w:tcW w:w="2844"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током школске године</w:t>
            </w:r>
          </w:p>
        </w:tc>
        <w:tc>
          <w:tcPr>
            <w:tcW w:w="2268"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ученици</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Обележавање Дана школе (учешће)</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март 2022.</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чланови Библиотечке секције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Организација и реализација квиза „Читам и знам“</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април 2022.</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чланови Библиотечке секције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Пројекат „Супер-четвртаци</w:t>
            </w:r>
            <w:r w:rsidR="00EB5C4C">
              <w:rPr>
                <w:rFonts w:ascii="Times New Roman" w:hAnsi="Times New Roman" w:cs="Times New Roman"/>
              </w:rPr>
              <w:t xml:space="preserve"> </w:t>
            </w:r>
            <w:r w:rsidRPr="00AA105E">
              <w:rPr>
                <w:rFonts w:ascii="Times New Roman" w:hAnsi="Times New Roman" w:cs="Times New Roman"/>
              </w:rPr>
              <w:t>-</w:t>
            </w:r>
            <w:r w:rsidR="00EB5C4C">
              <w:rPr>
                <w:rFonts w:ascii="Times New Roman" w:hAnsi="Times New Roman" w:cs="Times New Roman"/>
              </w:rPr>
              <w:t xml:space="preserve"> </w:t>
            </w:r>
            <w:r w:rsidRPr="00AA105E">
              <w:rPr>
                <w:rFonts w:ascii="Times New Roman" w:hAnsi="Times New Roman" w:cs="Times New Roman"/>
              </w:rPr>
              <w:t>супер-читаоци“</w:t>
            </w:r>
          </w:p>
        </w:tc>
        <w:tc>
          <w:tcPr>
            <w:tcW w:w="2844"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децембар 2021-јун 2022.</w:t>
            </w:r>
          </w:p>
        </w:tc>
        <w:tc>
          <w:tcPr>
            <w:tcW w:w="2268"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учитељице и ученици 4. разреда, Дубравка Илић, библиотекар издвојеног одељења Градске библиотеке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Учешће у програму „Читајмо гласно“</w:t>
            </w:r>
          </w:p>
        </w:tc>
        <w:tc>
          <w:tcPr>
            <w:tcW w:w="2844" w:type="dxa"/>
            <w:tcBorders>
              <w:top w:val="single" w:sz="4" w:space="0" w:color="auto"/>
              <w:left w:val="single" w:sz="4" w:space="0" w:color="auto"/>
              <w:bottom w:val="single" w:sz="4" w:space="0" w:color="auto"/>
              <w:right w:val="single" w:sz="4" w:space="0" w:color="auto"/>
            </w:tcBorders>
            <w:hideMark/>
          </w:tcPr>
          <w:p w:rsidR="00D8443B" w:rsidRPr="00EB5C4C" w:rsidRDefault="00D8443B" w:rsidP="00D8443B">
            <w:pPr>
              <w:spacing w:after="0" w:line="240" w:lineRule="auto"/>
              <w:rPr>
                <w:rFonts w:ascii="Times New Roman" w:hAnsi="Times New Roman" w:cs="Times New Roman"/>
              </w:rPr>
            </w:pPr>
            <w:r w:rsidRPr="00AA105E">
              <w:rPr>
                <w:rFonts w:ascii="Times New Roman" w:hAnsi="Times New Roman" w:cs="Times New Roman"/>
              </w:rPr>
              <w:t>фебруар 2021</w:t>
            </w:r>
            <w:r w:rsidR="00EB5C4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ученици млађих разреда</w:t>
            </w:r>
          </w:p>
          <w:p w:rsidR="00D8443B" w:rsidRPr="00AA105E" w:rsidRDefault="00D8443B" w:rsidP="00D8443B">
            <w:pPr>
              <w:spacing w:after="0" w:line="240" w:lineRule="auto"/>
              <w:rPr>
                <w:rFonts w:ascii="Times New Roman" w:hAnsi="Times New Roman" w:cs="Times New Roman"/>
              </w:rPr>
            </w:pP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Ажурирање и достављање података за базу Матичне службе</w:t>
            </w:r>
          </w:p>
        </w:tc>
        <w:tc>
          <w:tcPr>
            <w:tcW w:w="2844" w:type="dxa"/>
            <w:tcBorders>
              <w:top w:val="single" w:sz="4" w:space="0" w:color="auto"/>
              <w:left w:val="single" w:sz="4" w:space="0" w:color="auto"/>
              <w:bottom w:val="single" w:sz="4" w:space="0" w:color="auto"/>
              <w:right w:val="single" w:sz="4" w:space="0" w:color="auto"/>
            </w:tcBorders>
            <w:hideMark/>
          </w:tcPr>
          <w:p w:rsidR="00D8443B" w:rsidRPr="00EB5C4C" w:rsidRDefault="00D8443B" w:rsidP="00D8443B">
            <w:pPr>
              <w:spacing w:after="0" w:line="240" w:lineRule="auto"/>
              <w:rPr>
                <w:rFonts w:ascii="Times New Roman" w:hAnsi="Times New Roman" w:cs="Times New Roman"/>
              </w:rPr>
            </w:pPr>
            <w:r w:rsidRPr="00AA105E">
              <w:rPr>
                <w:rFonts w:ascii="Times New Roman" w:hAnsi="Times New Roman" w:cs="Times New Roman"/>
              </w:rPr>
              <w:t>април  2022</w:t>
            </w:r>
            <w:r w:rsidR="00EB5C4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Сусрет са писцем поводом обележавања Међународног дана дечије књиге</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април 2022.</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Градска библиотека Чачак, наставник, чланови Библиотечке секције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Дисово пролеће у нашој школи (додела награда награђенима на конкурсу)</w:t>
            </w:r>
          </w:p>
        </w:tc>
        <w:tc>
          <w:tcPr>
            <w:tcW w:w="2844" w:type="dxa"/>
            <w:tcBorders>
              <w:top w:val="single" w:sz="4" w:space="0" w:color="auto"/>
              <w:left w:val="single" w:sz="4" w:space="0" w:color="auto"/>
              <w:bottom w:val="single" w:sz="4" w:space="0" w:color="auto"/>
              <w:right w:val="single" w:sz="4" w:space="0" w:color="auto"/>
            </w:tcBorders>
            <w:hideMark/>
          </w:tcPr>
          <w:p w:rsidR="00D8443B" w:rsidRPr="00EB5C4C" w:rsidRDefault="00D8443B" w:rsidP="00D8443B">
            <w:pPr>
              <w:spacing w:after="0" w:line="240" w:lineRule="auto"/>
              <w:rPr>
                <w:rFonts w:ascii="Times New Roman" w:hAnsi="Times New Roman" w:cs="Times New Roman"/>
              </w:rPr>
            </w:pPr>
            <w:r w:rsidRPr="00AA105E">
              <w:rPr>
                <w:rFonts w:ascii="Times New Roman" w:hAnsi="Times New Roman" w:cs="Times New Roman"/>
              </w:rPr>
              <w:t>мај 2022</w:t>
            </w:r>
            <w:r w:rsidR="00EB5C4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Градска библиотека Чачак, наставник, чланови Библиотечке секције</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Одабир књига-награда одличним ученицима и такмичарима на окружном и виши нивоима такмичења</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јун 2022.</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w:t>
            </w:r>
          </w:p>
        </w:tc>
      </w:tr>
      <w:tr w:rsidR="00D8443B" w:rsidRPr="00AA105E" w:rsidTr="00D8443B">
        <w:tc>
          <w:tcPr>
            <w:tcW w:w="5202"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израда паноа посвећених промовисању читања</w:t>
            </w:r>
          </w:p>
        </w:tc>
        <w:tc>
          <w:tcPr>
            <w:tcW w:w="2844"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током школске године</w:t>
            </w:r>
          </w:p>
        </w:tc>
        <w:tc>
          <w:tcPr>
            <w:tcW w:w="2268" w:type="dxa"/>
            <w:tcBorders>
              <w:top w:val="single" w:sz="4" w:space="0" w:color="auto"/>
              <w:left w:val="single" w:sz="4" w:space="0" w:color="auto"/>
              <w:bottom w:val="single" w:sz="4" w:space="0" w:color="auto"/>
              <w:right w:val="single" w:sz="4" w:space="0" w:color="auto"/>
            </w:tcBorders>
            <w:hideMark/>
          </w:tcPr>
          <w:p w:rsidR="00D8443B" w:rsidRPr="00AA105E" w:rsidRDefault="00D8443B" w:rsidP="00D8443B">
            <w:pPr>
              <w:spacing w:after="0" w:line="240" w:lineRule="auto"/>
              <w:rPr>
                <w:rFonts w:ascii="Times New Roman" w:hAnsi="Times New Roman" w:cs="Times New Roman"/>
              </w:rPr>
            </w:pPr>
            <w:r w:rsidRPr="00AA105E">
              <w:rPr>
                <w:rFonts w:ascii="Times New Roman" w:hAnsi="Times New Roman" w:cs="Times New Roman"/>
              </w:rPr>
              <w:t>библиотекари, чланови Библиотечке секције</w:t>
            </w:r>
          </w:p>
        </w:tc>
      </w:tr>
    </w:tbl>
    <w:p w:rsidR="00D8443B" w:rsidRDefault="00D8443B" w:rsidP="00D8443B">
      <w:pPr>
        <w:jc w:val="both"/>
        <w:rPr>
          <w:rFonts w:ascii="Times New Roman" w:hAnsi="Times New Roman" w:cs="Times New Roman"/>
        </w:rPr>
      </w:pPr>
      <w:r w:rsidRPr="00AA105E">
        <w:rPr>
          <w:rFonts w:ascii="Times New Roman" w:hAnsi="Times New Roman" w:cs="Times New Roman"/>
        </w:rPr>
        <w:t xml:space="preserve"> </w:t>
      </w:r>
    </w:p>
    <w:p w:rsidR="005A4F52" w:rsidRDefault="005A4F52" w:rsidP="005A4F52">
      <w:pPr>
        <w:rPr>
          <w:rFonts w:ascii="Times New Roman" w:hAnsi="Times New Roman" w:cs="Times New Roman"/>
        </w:rPr>
      </w:pPr>
    </w:p>
    <w:p w:rsidR="005A4F52" w:rsidRDefault="005A4F52" w:rsidP="005A4F52">
      <w:pPr>
        <w:jc w:val="center"/>
        <w:rPr>
          <w:rFonts w:ascii="Times New Roman" w:hAnsi="Times New Roman" w:cs="Times New Roman"/>
          <w:sz w:val="24"/>
          <w:szCs w:val="24"/>
        </w:rPr>
      </w:pPr>
      <w:r>
        <w:rPr>
          <w:rFonts w:ascii="Times New Roman" w:hAnsi="Times New Roman" w:cs="Times New Roman"/>
          <w:sz w:val="24"/>
          <w:szCs w:val="24"/>
        </w:rPr>
        <w:lastRenderedPageBreak/>
        <w:t>Извештај о раду библиотекара</w:t>
      </w:r>
    </w:p>
    <w:p w:rsidR="005A4F52" w:rsidRDefault="005A4F52" w:rsidP="005A4F52">
      <w:pPr>
        <w:pStyle w:val="NoSpacing"/>
        <w:ind w:firstLine="720"/>
        <w:jc w:val="both"/>
        <w:rPr>
          <w:sz w:val="24"/>
          <w:szCs w:val="24"/>
        </w:rPr>
      </w:pPr>
      <w:r>
        <w:rPr>
          <w:sz w:val="24"/>
          <w:szCs w:val="24"/>
          <w:lang w:val="ru-RU"/>
        </w:rPr>
        <w:t>За рад у библиотеци у школској 2021/22. години  били су задужени: Зорица Ђаковић, професор српског језика</w:t>
      </w:r>
      <w:r>
        <w:rPr>
          <w:sz w:val="24"/>
          <w:szCs w:val="24"/>
        </w:rPr>
        <w:t xml:space="preserve">, </w:t>
      </w:r>
      <w:r>
        <w:rPr>
          <w:sz w:val="24"/>
          <w:szCs w:val="24"/>
          <w:lang w:val="ru-RU"/>
        </w:rPr>
        <w:t>Лусија Симоновић, професор енглеског језика</w:t>
      </w:r>
      <w:r>
        <w:rPr>
          <w:sz w:val="24"/>
          <w:szCs w:val="24"/>
        </w:rPr>
        <w:t>, Љиљана Зарић, професор разредне наставе  и Катарина Драгутиновић, професор српског језика.</w:t>
      </w:r>
    </w:p>
    <w:p w:rsidR="005A4F52" w:rsidRDefault="005A4F52" w:rsidP="005A4F52">
      <w:pPr>
        <w:pStyle w:val="NoSpacing"/>
        <w:jc w:val="both"/>
        <w:rPr>
          <w:sz w:val="24"/>
          <w:szCs w:val="24"/>
        </w:rPr>
      </w:pPr>
    </w:p>
    <w:tbl>
      <w:tblPr>
        <w:tblStyle w:val="TableGrid"/>
        <w:tblW w:w="0" w:type="auto"/>
        <w:tblLayout w:type="fixed"/>
        <w:tblLook w:val="04A0"/>
      </w:tblPr>
      <w:tblGrid>
        <w:gridCol w:w="1998"/>
        <w:gridCol w:w="8190"/>
      </w:tblGrid>
      <w:tr w:rsidR="005A4F52" w:rsidTr="005A4F52">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jc w:val="center"/>
              <w:rPr>
                <w:rFonts w:ascii="Times New Roman" w:hAnsi="Times New Roman" w:cs="Times New Roman"/>
                <w:b/>
                <w:sz w:val="24"/>
                <w:szCs w:val="24"/>
              </w:rPr>
            </w:pPr>
            <w:r>
              <w:rPr>
                <w:rFonts w:ascii="Times New Roman" w:hAnsi="Times New Roman" w:cs="Times New Roman"/>
                <w:b/>
                <w:sz w:val="24"/>
                <w:szCs w:val="24"/>
              </w:rPr>
              <w:t>Подручје рада</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rsidP="005A4F52">
            <w:pPr>
              <w:jc w:val="center"/>
              <w:rPr>
                <w:rFonts w:ascii="Times New Roman" w:hAnsi="Times New Roman" w:cs="Times New Roman"/>
                <w:b/>
                <w:sz w:val="24"/>
                <w:szCs w:val="24"/>
              </w:rPr>
            </w:pPr>
            <w:r>
              <w:rPr>
                <w:rFonts w:ascii="Times New Roman" w:hAnsi="Times New Roman" w:cs="Times New Roman"/>
                <w:b/>
                <w:sz w:val="24"/>
                <w:szCs w:val="24"/>
              </w:rPr>
              <w:t>Реализоване активности</w:t>
            </w:r>
          </w:p>
        </w:tc>
      </w:tr>
      <w:tr w:rsidR="005A4F52" w:rsidTr="005A4F52">
        <w:tc>
          <w:tcPr>
            <w:tcW w:w="1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Default="005A4F52">
            <w:pPr>
              <w:jc w:val="center"/>
              <w:rPr>
                <w:rFonts w:ascii="Times New Roman" w:hAnsi="Times New Roman"/>
                <w:b/>
                <w:sz w:val="24"/>
                <w:szCs w:val="24"/>
              </w:rPr>
            </w:pPr>
          </w:p>
          <w:p w:rsidR="005A4F52" w:rsidRDefault="005A4F52">
            <w:pPr>
              <w:jc w:val="center"/>
              <w:rPr>
                <w:rFonts w:ascii="Times New Roman" w:hAnsi="Times New Roman"/>
                <w:b/>
                <w:sz w:val="24"/>
                <w:szCs w:val="24"/>
              </w:rPr>
            </w:pPr>
          </w:p>
          <w:p w:rsidR="005A4F52" w:rsidRDefault="005A4F52">
            <w:pPr>
              <w:jc w:val="center"/>
              <w:rPr>
                <w:rFonts w:ascii="Times New Roman" w:hAnsi="Times New Roman"/>
                <w:b/>
                <w:sz w:val="24"/>
                <w:szCs w:val="24"/>
              </w:rPr>
            </w:pPr>
          </w:p>
          <w:p w:rsidR="005A4F52" w:rsidRDefault="005A4F52">
            <w:pPr>
              <w:jc w:val="center"/>
              <w:rPr>
                <w:rFonts w:ascii="Times New Roman" w:hAnsi="Times New Roman" w:cs="Times New Roman"/>
                <w:sz w:val="24"/>
                <w:szCs w:val="24"/>
              </w:rPr>
            </w:pPr>
            <w:r>
              <w:rPr>
                <w:rFonts w:ascii="Times New Roman" w:hAnsi="Times New Roman"/>
                <w:b/>
                <w:sz w:val="24"/>
                <w:szCs w:val="24"/>
              </w:rPr>
              <w:t>Планирање и програмирање образовно-васпитног рада</w:t>
            </w:r>
          </w:p>
          <w:p w:rsidR="005A4F52" w:rsidRP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rPr>
            </w:pPr>
            <w:r>
              <w:rPr>
                <w:rFonts w:ascii="Times New Roman" w:hAnsi="Times New Roman"/>
              </w:rPr>
              <w:t>-И</w:t>
            </w:r>
            <w:r>
              <w:rPr>
                <w:rFonts w:ascii="Times New Roman" w:eastAsia="Calibri" w:hAnsi="Times New Roman" w:cs="Times New Roman"/>
              </w:rPr>
              <w:t>зрада годишњег и оперативних планова рада, плана рада библиотечке секције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pPr>
              <w:rPr>
                <w:rFonts w:ascii="Times New Roman" w:eastAsia="Calibri" w:hAnsi="Times New Roman" w:cs="Times New Roman"/>
              </w:rPr>
            </w:pPr>
            <w:r>
              <w:rPr>
                <w:rFonts w:ascii="Times New Roman" w:hAnsi="Times New Roman"/>
              </w:rPr>
              <w:t>-У</w:t>
            </w:r>
            <w:r>
              <w:rPr>
                <w:rFonts w:ascii="Times New Roman" w:eastAsia="Calibri" w:hAnsi="Times New Roman" w:cs="Times New Roman"/>
              </w:rPr>
              <w:t>чествовање у изради плана и реализацији културних активности школе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pPr>
              <w:rPr>
                <w:rFonts w:ascii="Times New Roman" w:hAnsi="Times New Roman"/>
              </w:rPr>
            </w:pPr>
            <w:r>
              <w:rPr>
                <w:rFonts w:ascii="Times New Roman" w:hAnsi="Times New Roman"/>
              </w:rPr>
              <w:t>-Праћење издавања и промоција нових књижевних дела и дечије штампе и консултовање ученика о набавци књига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pPr>
              <w:rPr>
                <w:rFonts w:ascii="Times New Roman" w:eastAsia="Calibri" w:hAnsi="Times New Roman" w:cs="Times New Roman"/>
              </w:rPr>
            </w:pPr>
            <w:r>
              <w:rPr>
                <w:rFonts w:ascii="Times New Roman" w:hAnsi="Times New Roman"/>
              </w:rPr>
              <w:t>-С</w:t>
            </w:r>
            <w:r>
              <w:rPr>
                <w:rFonts w:ascii="Times New Roman" w:eastAsia="Calibri" w:hAnsi="Times New Roman" w:cs="Times New Roman"/>
              </w:rPr>
              <w:t>ређивање картона ученика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pPr>
              <w:rPr>
                <w:rFonts w:ascii="Times New Roman" w:eastAsia="Calibri" w:hAnsi="Times New Roman" w:cs="Times New Roman"/>
              </w:rPr>
            </w:pPr>
            <w:r>
              <w:rPr>
                <w:rFonts w:ascii="Times New Roman" w:hAnsi="Times New Roman"/>
              </w:rPr>
              <w:t>-Р</w:t>
            </w:r>
            <w:r>
              <w:rPr>
                <w:rFonts w:ascii="Times New Roman" w:eastAsia="Calibri" w:hAnsi="Times New Roman" w:cs="Times New Roman"/>
              </w:rPr>
              <w:t>асходовање књижног фонда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pPr>
              <w:rPr>
                <w:rFonts w:ascii="Times New Roman" w:hAnsi="Times New Roman"/>
              </w:rPr>
            </w:pPr>
            <w:r>
              <w:rPr>
                <w:rFonts w:ascii="Times New Roman" w:hAnsi="Times New Roman"/>
              </w:rPr>
              <w:t>-Вођење и ажурирање документације</w:t>
            </w:r>
          </w:p>
        </w:tc>
      </w:tr>
      <w:tr w:rsidR="005A4F52" w:rsidTr="005A4F52">
        <w:trPr>
          <w:trHeight w:val="233"/>
        </w:trPr>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rPr>
            </w:pPr>
            <w:r>
              <w:rPr>
                <w:rFonts w:ascii="Times New Roman" w:hAnsi="Times New Roman" w:cs="Times New Roman"/>
              </w:rPr>
              <w:t>-Писање извештаја о рaду библиотекара</w:t>
            </w:r>
          </w:p>
        </w:tc>
      </w:tr>
      <w:tr w:rsidR="005A4F52" w:rsidTr="005A4F52">
        <w:tc>
          <w:tcPr>
            <w:tcW w:w="1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Default="005A4F52">
            <w:pPr>
              <w:jc w:val="center"/>
              <w:rPr>
                <w:rFonts w:ascii="Times New Roman" w:hAnsi="Times New Roman" w:cs="Times New Roman"/>
                <w:b/>
                <w:sz w:val="24"/>
                <w:szCs w:val="24"/>
              </w:rPr>
            </w:pPr>
          </w:p>
          <w:p w:rsidR="005A4F52" w:rsidRDefault="005A4F52">
            <w:pPr>
              <w:jc w:val="center"/>
              <w:rPr>
                <w:rFonts w:ascii="Times New Roman" w:hAnsi="Times New Roman" w:cs="Times New Roman"/>
                <w:b/>
                <w:sz w:val="24"/>
                <w:szCs w:val="24"/>
              </w:rPr>
            </w:pPr>
          </w:p>
          <w:p w:rsidR="005A4F52" w:rsidRDefault="005A4F52">
            <w:pPr>
              <w:jc w:val="center"/>
              <w:rPr>
                <w:rFonts w:ascii="Times New Roman" w:hAnsi="Times New Roman" w:cs="Times New Roman"/>
                <w:b/>
                <w:sz w:val="24"/>
                <w:szCs w:val="24"/>
              </w:rPr>
            </w:pPr>
          </w:p>
          <w:p w:rsidR="005A4F52" w:rsidRDefault="005A4F52">
            <w:pPr>
              <w:jc w:val="center"/>
              <w:rPr>
                <w:rFonts w:ascii="Times New Roman" w:hAnsi="Times New Roman" w:cs="Times New Roman"/>
                <w:b/>
                <w:sz w:val="24"/>
                <w:szCs w:val="24"/>
              </w:rPr>
            </w:pPr>
          </w:p>
          <w:p w:rsidR="005A4F52" w:rsidRDefault="005A4F52">
            <w:pPr>
              <w:jc w:val="center"/>
              <w:rPr>
                <w:rFonts w:ascii="Times New Roman" w:hAnsi="Times New Roman" w:cs="Times New Roman"/>
                <w:b/>
                <w:sz w:val="24"/>
                <w:szCs w:val="24"/>
              </w:rPr>
            </w:pPr>
            <w:r>
              <w:rPr>
                <w:rFonts w:ascii="Times New Roman" w:hAnsi="Times New Roman" w:cs="Times New Roman"/>
                <w:b/>
                <w:sz w:val="24"/>
                <w:szCs w:val="24"/>
              </w:rPr>
              <w:t>Педагошко – инструктивни</w:t>
            </w:r>
          </w:p>
          <w:p w:rsidR="005A4F52" w:rsidRDefault="005A4F52">
            <w:pPr>
              <w:jc w:val="center"/>
              <w:rPr>
                <w:rFonts w:ascii="Times New Roman" w:hAnsi="Times New Roman" w:cs="Times New Roman"/>
                <w:b/>
                <w:sz w:val="24"/>
                <w:szCs w:val="24"/>
              </w:rPr>
            </w:pPr>
            <w:r>
              <w:rPr>
                <w:rFonts w:ascii="Times New Roman" w:hAnsi="Times New Roman" w:cs="Times New Roman"/>
                <w:b/>
                <w:sz w:val="24"/>
                <w:szCs w:val="24"/>
              </w:rPr>
              <w:t>рад</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rPr>
            </w:pPr>
            <w:r>
              <w:rPr>
                <w:rFonts w:ascii="Times New Roman" w:hAnsi="Times New Roman" w:cs="Times New Roman"/>
              </w:rPr>
              <w:t>-Уписивање ученика првог разреда у библиотеку</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rPr>
            </w:pPr>
            <w:r>
              <w:rPr>
                <w:rFonts w:ascii="Times New Roman" w:hAnsi="Times New Roman" w:cs="Times New Roman"/>
              </w:rPr>
              <w:t>-Издавање књига ученицима, наставницима,радницима у школи</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lang w:val="sr-Cyrl-CS"/>
              </w:rPr>
              <w:t>-„</w:t>
            </w:r>
            <w:r>
              <w:rPr>
                <w:rFonts w:ascii="Times New Roman" w:hAnsi="Times New Roman"/>
                <w:i/>
                <w:lang w:val="sr-Cyrl-CS"/>
              </w:rPr>
              <w:t>Шта читамо?“</w:t>
            </w:r>
            <w:r>
              <w:rPr>
                <w:rFonts w:ascii="Times New Roman" w:hAnsi="Times New Roman"/>
                <w:lang w:val="sr-Cyrl-CS"/>
              </w:rPr>
              <w:t>- промоција актуелне дечје штампе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lang w:val="sr-Cyrl-CS"/>
              </w:rPr>
              <w:t>-„</w:t>
            </w:r>
            <w:r>
              <w:rPr>
                <w:rFonts w:ascii="Times New Roman" w:hAnsi="Times New Roman"/>
                <w:i/>
                <w:lang w:val="sr-Cyrl-CS"/>
              </w:rPr>
              <w:t>Додај свету мало боје...“</w:t>
            </w:r>
            <w:r>
              <w:rPr>
                <w:rFonts w:ascii="Times New Roman" w:hAnsi="Times New Roman"/>
                <w:lang w:val="sr-Cyrl-CS"/>
              </w:rPr>
              <w:t xml:space="preserve"> (радионица: правимо обележиваче страна)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rPr>
            </w:pPr>
            <w:r>
              <w:rPr>
                <w:rFonts w:ascii="Times New Roman" w:hAnsi="Times New Roman"/>
                <w:lang w:val="sr-Cyrl-CS"/>
              </w:rPr>
              <w:t>-Посете школској библиотеци- час српског језика у библиотеци</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lang w:val="sr-Cyrl-CS"/>
              </w:rPr>
            </w:pPr>
            <w:r>
              <w:rPr>
                <w:rFonts w:ascii="Times New Roman" w:hAnsi="Times New Roman"/>
                <w:lang w:val="sr-Cyrl-CS"/>
              </w:rPr>
              <w:t>-Посете Градској библиотеци</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pStyle w:val="NoSpacing"/>
              <w:rPr>
                <w:i/>
              </w:rPr>
            </w:pPr>
            <w:r>
              <w:t>-Радионица:</w:t>
            </w:r>
            <w:r>
              <w:rPr>
                <w:i/>
              </w:rPr>
              <w:t xml:space="preserve"> „Без длаке на језику“</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pStyle w:val="NoSpacing"/>
              <w:rPr>
                <w:i/>
              </w:rPr>
            </w:pPr>
            <w:r>
              <w:t>-Организовање акције:</w:t>
            </w:r>
            <w:r>
              <w:rPr>
                <w:b/>
              </w:rPr>
              <w:t xml:space="preserve"> </w:t>
            </w:r>
            <w:r>
              <w:rPr>
                <w:i/>
              </w:rPr>
              <w:t>„Читајмо гласно“</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pStyle w:val="NoSpacing"/>
            </w:pPr>
            <w:r>
              <w:t xml:space="preserve">-Сусрет са песником - Бошко Ломовић </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pStyle w:val="NoSpacing"/>
            </w:pPr>
            <w:r>
              <w:t xml:space="preserve">-Квиз </w:t>
            </w:r>
            <w:r>
              <w:rPr>
                <w:i/>
              </w:rPr>
              <w:t>„Читам и знам“</w:t>
            </w:r>
            <w:r>
              <w:t xml:space="preserve"> </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pStyle w:val="NoSpacing"/>
            </w:pPr>
            <w:r>
              <w:t xml:space="preserve">-Радионица </w:t>
            </w:r>
            <w:r>
              <w:rPr>
                <w:i/>
              </w:rPr>
              <w:t>„Без длаке на језику“</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pStyle w:val="NoSpacing"/>
              <w:rPr>
                <w:b/>
              </w:rPr>
            </w:pPr>
            <w:r>
              <w:rPr>
                <w:b/>
              </w:rPr>
              <w:t>-</w:t>
            </w:r>
            <w:r>
              <w:rPr>
                <w:i/>
              </w:rPr>
              <w:t>Четвртаци, супер – читаоци</w:t>
            </w:r>
          </w:p>
          <w:p w:rsidR="005A4F52" w:rsidRDefault="005A4F52">
            <w:pPr>
              <w:pStyle w:val="NoSpacing"/>
            </w:pPr>
            <w:r>
              <w:t>(приказ прочитаних дела литерарно и ликовно)</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i/>
                <w:lang w:val="sr-Cyrl-CS"/>
              </w:rPr>
              <w:t>-„Преточи речи у боје“</w:t>
            </w:r>
            <w:r>
              <w:rPr>
                <w:rFonts w:ascii="Times New Roman" w:hAnsi="Times New Roman"/>
                <w:lang w:val="sr-Cyrl-CS"/>
              </w:rPr>
              <w:t>- илуструјемо прочитане књиге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i/>
                <w:lang w:val="sr-Cyrl-CS"/>
              </w:rPr>
              <w:t>-„Дарујем књигу библиотеци“</w:t>
            </w:r>
            <w:r>
              <w:rPr>
                <w:rFonts w:ascii="Times New Roman" w:hAnsi="Times New Roman"/>
                <w:lang w:val="sr-Cyrl-CS"/>
              </w:rPr>
              <w:t>-обележавање Дана књиге 23. априла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lang w:val="sr-Cyrl-CS"/>
              </w:rPr>
              <w:t>-Учешће у припреми Летописа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lang w:val="sr-Cyrl-CS"/>
              </w:rPr>
            </w:pPr>
            <w:r>
              <w:rPr>
                <w:rFonts w:ascii="Times New Roman" w:hAnsi="Times New Roman" w:cs="Times New Roman"/>
              </w:rPr>
              <w:t xml:space="preserve">-Припрема радова за ликовну изложбу на манифестацији </w:t>
            </w:r>
            <w:r>
              <w:rPr>
                <w:rFonts w:ascii="Times New Roman" w:hAnsi="Times New Roman" w:cs="Times New Roman"/>
                <w:i/>
                <w:sz w:val="18"/>
                <w:szCs w:val="18"/>
              </w:rPr>
              <w:t>ПЛОДОВИ ЗАПАДНОГ ПОМОРАВЉА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lang w:val="sr-Cyrl-CS"/>
              </w:rPr>
              <w:t>-Награђујемо вредне и успешне-одабир књига одличним ученицима и такмичарима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i/>
                <w:lang w:val="sr-Cyrl-CS"/>
              </w:rPr>
            </w:pPr>
            <w:r>
              <w:rPr>
                <w:rFonts w:ascii="Times New Roman" w:hAnsi="Times New Roman"/>
                <w:lang w:val="sr-Cyrl-CS"/>
              </w:rPr>
              <w:t xml:space="preserve">-Представљамо завичајне песнике </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lang w:val="sr-Cyrl-CS"/>
              </w:rPr>
            </w:pPr>
            <w:r>
              <w:rPr>
                <w:rFonts w:ascii="Times New Roman" w:hAnsi="Times New Roman"/>
                <w:lang w:val="sr-Cyrl-CS"/>
              </w:rPr>
              <w:t>-Учешће у ореганизацији и реализацији приредбе посвећене ђаку прваку</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4F52" w:rsidRPr="005A4F52" w:rsidRDefault="005A4F52">
            <w:pPr>
              <w:rPr>
                <w:rFonts w:ascii="Times New Roman" w:hAnsi="Times New Roman"/>
                <w:i/>
                <w:lang w:val="sr-Cyrl-CS"/>
              </w:rPr>
            </w:pPr>
            <w:r>
              <w:rPr>
                <w:rFonts w:ascii="Times New Roman" w:hAnsi="Times New Roman"/>
                <w:lang w:val="sr-Cyrl-CS"/>
              </w:rPr>
              <w:t xml:space="preserve">-Будимо добри домаћини: Додела награда у оквиру  </w:t>
            </w:r>
            <w:r>
              <w:rPr>
                <w:rFonts w:ascii="Times New Roman" w:hAnsi="Times New Roman"/>
                <w:i/>
                <w:lang w:val="sr-Cyrl-CS"/>
              </w:rPr>
              <w:t>„ Дисовог пролећа“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rPr>
            </w:pPr>
            <w:r>
              <w:rPr>
                <w:rFonts w:ascii="Times New Roman" w:hAnsi="Times New Roman" w:cs="Times New Roman"/>
              </w:rPr>
              <w:t>-Развијање вештина читања и разумевање прочитаног</w:t>
            </w:r>
          </w:p>
        </w:tc>
      </w:tr>
      <w:tr w:rsidR="005A4F52" w:rsidTr="005A4F52">
        <w:tc>
          <w:tcPr>
            <w:tcW w:w="1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b/>
                <w:sz w:val="24"/>
                <w:szCs w:val="24"/>
              </w:rPr>
            </w:pPr>
            <w:r>
              <w:rPr>
                <w:rFonts w:ascii="Times New Roman" w:hAnsi="Times New Roman" w:cs="Times New Roman"/>
                <w:b/>
                <w:sz w:val="24"/>
                <w:szCs w:val="24"/>
              </w:rPr>
              <w:t>Саветодавни рад</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rPr>
            </w:pPr>
            <w:r>
              <w:rPr>
                <w:rFonts w:ascii="Times New Roman" w:hAnsi="Times New Roman" w:cs="Times New Roman"/>
              </w:rPr>
              <w:t>-Редовно промовисање нових наслова у библиотеци и дечије штампе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rPr>
            </w:pPr>
            <w:r>
              <w:rPr>
                <w:rFonts w:ascii="Times New Roman" w:hAnsi="Times New Roman"/>
              </w:rPr>
              <w:t>-Упућивање ученика на читање лектире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cs="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pPr>
              <w:rPr>
                <w:rFonts w:ascii="Times New Roman" w:hAnsi="Times New Roman"/>
                <w:color w:val="000000"/>
                <w:shd w:val="clear" w:color="auto" w:fill="FFFFFF"/>
              </w:rPr>
            </w:pPr>
            <w:r>
              <w:rPr>
                <w:rFonts w:ascii="Times New Roman" w:hAnsi="Times New Roman"/>
              </w:rPr>
              <w:t>-</w:t>
            </w:r>
            <w:r>
              <w:rPr>
                <w:rFonts w:ascii="Times New Roman" w:hAnsi="Times New Roman"/>
                <w:color w:val="000000"/>
                <w:shd w:val="clear" w:color="auto" w:fill="FFFFFF"/>
              </w:rPr>
              <w:t xml:space="preserve"> Пружање помоћи надареним ученицима при налажењу и избору одговарајуће литературе, а посебно ученицима који имају тешкоће у учењу и раду</w:t>
            </w:r>
          </w:p>
        </w:tc>
      </w:tr>
      <w:tr w:rsidR="005A4F52" w:rsidTr="005A4F52">
        <w:tc>
          <w:tcPr>
            <w:tcW w:w="1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b/>
                <w:sz w:val="24"/>
                <w:szCs w:val="24"/>
              </w:rPr>
            </w:pPr>
            <w:r>
              <w:rPr>
                <w:rFonts w:ascii="Times New Roman" w:hAnsi="Times New Roman"/>
                <w:b/>
                <w:sz w:val="24"/>
                <w:szCs w:val="24"/>
              </w:rPr>
              <w:t>Рад у стручним органима</w:t>
            </w: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cs="Times New Roman"/>
              </w:rPr>
            </w:pPr>
            <w:r>
              <w:rPr>
                <w:rFonts w:ascii="Times New Roman" w:hAnsi="Times New Roman"/>
              </w:rPr>
              <w:t>-У</w:t>
            </w:r>
            <w:r>
              <w:rPr>
                <w:rFonts w:ascii="Times New Roman" w:eastAsia="Calibri" w:hAnsi="Times New Roman" w:cs="Times New Roman"/>
              </w:rPr>
              <w:t>чешће на семинарима и стручним скуповима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rPr>
            </w:pPr>
            <w:r>
              <w:rPr>
                <w:rFonts w:ascii="Times New Roman" w:hAnsi="Times New Roman"/>
              </w:rPr>
              <w:t>-С</w:t>
            </w:r>
            <w:r>
              <w:rPr>
                <w:rFonts w:ascii="Times New Roman" w:eastAsia="Calibri" w:hAnsi="Times New Roman" w:cs="Times New Roman"/>
              </w:rPr>
              <w:t>арадња са Матичном службом Градске библиотеке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rPr>
            </w:pPr>
            <w:r>
              <w:rPr>
                <w:rFonts w:ascii="Times New Roman" w:hAnsi="Times New Roman"/>
              </w:rPr>
              <w:t>-Сарадња са Друштвом школских библиотекара Србије</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rPr>
            </w:pPr>
            <w:r>
              <w:rPr>
                <w:rFonts w:ascii="Times New Roman" w:hAnsi="Times New Roman"/>
              </w:rPr>
              <w:t>-Сарадња са основном школом из Горње Трепче (организовање квиза)</w:t>
            </w:r>
          </w:p>
        </w:tc>
      </w:tr>
      <w:tr w:rsidR="005A4F52" w:rsidTr="005A4F52">
        <w:tc>
          <w:tcPr>
            <w:tcW w:w="1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F52" w:rsidRDefault="005A4F52">
            <w:pPr>
              <w:rPr>
                <w:rFonts w:ascii="Times New Roman" w:hAnsi="Times New Roman"/>
                <w:b/>
                <w:sz w:val="24"/>
                <w:szCs w:val="24"/>
              </w:rPr>
            </w:pPr>
          </w:p>
        </w:tc>
        <w:tc>
          <w:tcPr>
            <w:tcW w:w="8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Default="005A4F52">
            <w:pPr>
              <w:rPr>
                <w:rFonts w:ascii="Times New Roman" w:hAnsi="Times New Roman"/>
              </w:rPr>
            </w:pPr>
            <w:r>
              <w:rPr>
                <w:rFonts w:ascii="Times New Roman" w:hAnsi="Times New Roman"/>
              </w:rPr>
              <w:t>-С</w:t>
            </w:r>
            <w:r>
              <w:rPr>
                <w:rFonts w:ascii="Times New Roman" w:eastAsia="Calibri" w:hAnsi="Times New Roman" w:cs="Times New Roman"/>
              </w:rPr>
              <w:t>арадња са стручним већима, наставницима и родитељима</w:t>
            </w:r>
          </w:p>
        </w:tc>
      </w:tr>
    </w:tbl>
    <w:p w:rsidR="00C22EC4" w:rsidRPr="00C22EC4" w:rsidRDefault="00C22EC4" w:rsidP="00FB0F19">
      <w:pPr>
        <w:jc w:val="center"/>
        <w:rPr>
          <w:rFonts w:ascii="Times New Roman" w:hAnsi="Times New Roman" w:cs="Times New Roman"/>
          <w:sz w:val="24"/>
          <w:szCs w:val="24"/>
          <w:lang w:val="ru-RU"/>
        </w:rPr>
      </w:pPr>
      <w:r w:rsidRPr="00C22EC4">
        <w:rPr>
          <w:rFonts w:ascii="Times New Roman" w:hAnsi="Times New Roman" w:cs="Times New Roman"/>
          <w:sz w:val="24"/>
          <w:szCs w:val="24"/>
          <w:lang w:val="ru-RU"/>
        </w:rPr>
        <w:lastRenderedPageBreak/>
        <w:t>Годишњи извештај о раду продуженог боравка</w:t>
      </w:r>
    </w:p>
    <w:p w:rsidR="00C22EC4" w:rsidRPr="00C22EC4" w:rsidRDefault="00C22EC4" w:rsidP="00FB0F19">
      <w:pPr>
        <w:ind w:firstLine="708"/>
        <w:jc w:val="both"/>
        <w:rPr>
          <w:rFonts w:ascii="Times New Roman" w:hAnsi="Times New Roman" w:cs="Times New Roman"/>
          <w:lang w:val="ru-RU"/>
        </w:rPr>
      </w:pPr>
      <w:r w:rsidRPr="00C22EC4">
        <w:rPr>
          <w:rFonts w:ascii="Times New Roman" w:hAnsi="Times New Roman" w:cs="Times New Roman"/>
          <w:lang w:val="ru-RU"/>
        </w:rPr>
        <w:t xml:space="preserve">Током школске 2021-2022. године </w:t>
      </w:r>
      <w:r w:rsidRPr="00C22EC4">
        <w:rPr>
          <w:rFonts w:ascii="Times New Roman" w:hAnsi="Times New Roman" w:cs="Times New Roman"/>
        </w:rPr>
        <w:t xml:space="preserve">у </w:t>
      </w:r>
      <w:r w:rsidRPr="00C22EC4">
        <w:rPr>
          <w:rFonts w:ascii="Times New Roman" w:hAnsi="Times New Roman" w:cs="Times New Roman"/>
          <w:lang w:val="ru-RU"/>
        </w:rPr>
        <w:t>продуженом боравку било је укупно 35 ученика, од чега је  19 ученика првог и 16 ученика другог разреда. Рад је организован по сменама, на следећи начин: прва смена од 7 до 13 часова, а друга смена од 12 до 17 часова. За рад у продуженом боравку била је задужена учитељица Биљана Бежанић.</w:t>
      </w:r>
    </w:p>
    <w:p w:rsidR="00C22EC4" w:rsidRPr="00C22EC4" w:rsidRDefault="00C22EC4" w:rsidP="00FB0F19">
      <w:pPr>
        <w:ind w:firstLine="720"/>
        <w:jc w:val="both"/>
        <w:rPr>
          <w:rFonts w:ascii="Times New Roman" w:hAnsi="Times New Roman" w:cs="Times New Roman"/>
          <w:lang w:val="ru-RU"/>
        </w:rPr>
      </w:pPr>
      <w:r w:rsidRPr="00C22EC4">
        <w:rPr>
          <w:rFonts w:ascii="Times New Roman" w:hAnsi="Times New Roman" w:cs="Times New Roman"/>
          <w:lang w:val="ru-RU"/>
        </w:rPr>
        <w:t>Непосредни циљеви продуженог боравка односе се на упућивање, објашњавање, пружање помоћи деци у учењу и изради домаћих задатака, али и на стварање могућности за квалитетно и креативно провођење слободног времена. Када је реч о учењу наставног градива, сваком ученику се пружа индивидуална помоћ, што му омогућава да напредује темпом и брзином која одговара његовим могућностима. Самосталним радом у продуженом боравку ученици организовано и плански, уз помоћ учитељицe, утврђују, продубљују, примењују и коначно усвајају нова знања, умења и вештине. Слободно време и активности које се систематски спроводе подстичу креативност и стваралачки дух.</w:t>
      </w:r>
    </w:p>
    <w:p w:rsidR="00C22EC4" w:rsidRPr="00C22EC4" w:rsidRDefault="00C22EC4" w:rsidP="00FB0F19">
      <w:pPr>
        <w:ind w:firstLine="720"/>
        <w:jc w:val="both"/>
        <w:rPr>
          <w:rFonts w:ascii="Times New Roman" w:hAnsi="Times New Roman" w:cs="Times New Roman"/>
          <w:lang w:val="ru-RU"/>
        </w:rPr>
      </w:pPr>
      <w:r w:rsidRPr="00C22EC4">
        <w:rPr>
          <w:rFonts w:ascii="Times New Roman" w:hAnsi="Times New Roman" w:cs="Times New Roman"/>
          <w:lang w:val="ru-RU"/>
        </w:rPr>
        <w:t>Организован је свечани пријем првака у продужени боравак и утврђено је укупан број  ученика. Уређена је учионица продуженог боравка. Одржавана је сарадња са педагогом и учитељима првог и другог разреда.</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Реализоване су следеће активности:</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Самосталан рад – часови учења:</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Израда домаћих задатака (Српски језик, Математика, Свет око нас...)</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Увежбавање и утврђивање садржаја (Српски језик, Математика, Свет око нас...)</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Довршавање и израда ликовних радова</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Увежбавање песама из Музичке културе</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Слободно време:</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Игре у школском дворишту,</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Игре у учионици</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Самостално читање литературе за децу</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Слободне активности:</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Радионице (драмска, ликовна, музичка, рецитаторска...) и квизови.</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Тематска израда радова и уређење паноа</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Слушање музике за децу</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t xml:space="preserve">Обележена је Дечја недеља, Дан школе, школска слава- Свети Сава, Дан планете Земље.Ученици су узели учешће у јесењем и пролећном школском кросу.  </w:t>
      </w:r>
    </w:p>
    <w:p w:rsidR="00C22EC4" w:rsidRPr="00C22EC4" w:rsidRDefault="00C22EC4" w:rsidP="00FB0F19">
      <w:pPr>
        <w:jc w:val="both"/>
        <w:rPr>
          <w:rFonts w:ascii="Times New Roman" w:hAnsi="Times New Roman" w:cs="Times New Roman"/>
          <w:lang w:val="ru-RU"/>
        </w:rPr>
      </w:pPr>
      <w:r w:rsidRPr="00C22EC4">
        <w:rPr>
          <w:rFonts w:ascii="Times New Roman" w:hAnsi="Times New Roman" w:cs="Times New Roman"/>
          <w:lang w:val="ru-RU"/>
        </w:rPr>
        <w:lastRenderedPageBreak/>
        <w:t>Сарадња са родитељима одвијала се у виду индивидуалних и саветодавних разговора по</w:t>
      </w:r>
      <w:r w:rsidR="00FB0F19">
        <w:rPr>
          <w:rFonts w:ascii="Times New Roman" w:hAnsi="Times New Roman" w:cs="Times New Roman"/>
          <w:lang w:val="ru-RU"/>
        </w:rPr>
        <w:t xml:space="preserve"> </w:t>
      </w:r>
      <w:r w:rsidRPr="00C22EC4">
        <w:rPr>
          <w:rFonts w:ascii="Times New Roman" w:hAnsi="Times New Roman" w:cs="Times New Roman"/>
          <w:lang w:val="ru-RU"/>
        </w:rPr>
        <w:t xml:space="preserve">потреби, као и при пријему ученика у боравак или при одласку из њега. </w:t>
      </w:r>
    </w:p>
    <w:p w:rsidR="00FB0F19" w:rsidRDefault="00C22EC4" w:rsidP="00FB0F19">
      <w:pPr>
        <w:ind w:firstLine="720"/>
        <w:jc w:val="both"/>
        <w:rPr>
          <w:rFonts w:ascii="Times New Roman" w:hAnsi="Times New Roman" w:cs="Times New Roman"/>
          <w:lang w:val="ru-RU"/>
        </w:rPr>
      </w:pPr>
      <w:r w:rsidRPr="00C22EC4">
        <w:rPr>
          <w:rFonts w:ascii="Times New Roman" w:hAnsi="Times New Roman" w:cs="Times New Roman"/>
          <w:lang w:val="ru-RU"/>
        </w:rPr>
        <w:t>Циљ сарадње саучитељима у настави био је констатовање и решавање проблема или потенцијалних тешкоћа накоје су ученици могли наилазити у току васпитно-образовног процеса.</w:t>
      </w:r>
    </w:p>
    <w:p w:rsidR="00C22EC4" w:rsidRPr="00C22EC4" w:rsidRDefault="00C22EC4" w:rsidP="00FB0F19">
      <w:pPr>
        <w:ind w:firstLine="720"/>
        <w:jc w:val="both"/>
        <w:rPr>
          <w:rFonts w:ascii="Times New Roman" w:hAnsi="Times New Roman" w:cs="Times New Roman"/>
          <w:lang w:val="ru-RU"/>
        </w:rPr>
      </w:pPr>
      <w:r w:rsidRPr="00C22EC4">
        <w:rPr>
          <w:rFonts w:ascii="Times New Roman" w:hAnsi="Times New Roman" w:cs="Times New Roman"/>
          <w:lang w:val="ru-RU"/>
        </w:rPr>
        <w:t>Детаљно су планиране активности за сваки месец. Сви планирани наставни садржаји су реализовани.</w:t>
      </w:r>
    </w:p>
    <w:p w:rsidR="00C22EC4" w:rsidRDefault="00FB0F19" w:rsidP="00FB0F19">
      <w:pPr>
        <w:jc w:val="both"/>
        <w:rPr>
          <w:rFonts w:ascii="Times New Roman" w:hAnsi="Times New Roman" w:cs="Times New Roman"/>
          <w:lang w:val="ru-RU"/>
        </w:rPr>
      </w:pPr>
      <w:r>
        <w:rPr>
          <w:rFonts w:ascii="Times New Roman" w:hAnsi="Times New Roman" w:cs="Times New Roman"/>
          <w:lang w:val="ru-RU"/>
        </w:rPr>
        <w:t xml:space="preserve">                                                                                                         </w:t>
      </w:r>
      <w:r w:rsidR="00C22EC4" w:rsidRPr="00C22EC4">
        <w:rPr>
          <w:rFonts w:ascii="Times New Roman" w:hAnsi="Times New Roman" w:cs="Times New Roman"/>
          <w:lang w:val="ru-RU"/>
        </w:rPr>
        <w:t xml:space="preserve"> Биљана Бежанић,</w:t>
      </w:r>
      <w:r>
        <w:rPr>
          <w:rFonts w:ascii="Times New Roman" w:hAnsi="Times New Roman" w:cs="Times New Roman"/>
          <w:lang w:val="ru-RU"/>
        </w:rPr>
        <w:t xml:space="preserve"> </w:t>
      </w:r>
      <w:r w:rsidR="00C22EC4" w:rsidRPr="00C22EC4">
        <w:rPr>
          <w:rFonts w:ascii="Times New Roman" w:hAnsi="Times New Roman" w:cs="Times New Roman"/>
          <w:lang w:val="ru-RU"/>
        </w:rPr>
        <w:t>професор разредне наставе</w:t>
      </w:r>
    </w:p>
    <w:p w:rsidR="00FB0F19" w:rsidRPr="00FB0F19" w:rsidRDefault="00FB0F19" w:rsidP="00FB0F19">
      <w:pPr>
        <w:jc w:val="both"/>
        <w:rPr>
          <w:rFonts w:ascii="Times New Roman" w:hAnsi="Times New Roman" w:cs="Times New Roman"/>
          <w:lang w:val="ru-RU"/>
        </w:rPr>
      </w:pPr>
    </w:p>
    <w:p w:rsidR="001B164E" w:rsidRPr="001B164E" w:rsidRDefault="001B164E" w:rsidP="005A4F52">
      <w:pPr>
        <w:jc w:val="center"/>
        <w:rPr>
          <w:rFonts w:ascii="Times New Roman" w:hAnsi="Times New Roman" w:cs="Times New Roman"/>
          <w:b/>
          <w:sz w:val="24"/>
          <w:szCs w:val="24"/>
        </w:rPr>
      </w:pPr>
      <w:r w:rsidRPr="001B164E">
        <w:rPr>
          <w:rFonts w:ascii="Times New Roman" w:hAnsi="Times New Roman" w:cs="Times New Roman"/>
          <w:b/>
          <w:sz w:val="24"/>
          <w:szCs w:val="24"/>
        </w:rPr>
        <w:t>Извештај о раду секретара</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943"/>
        <w:gridCol w:w="1843"/>
        <w:gridCol w:w="2779"/>
        <w:gridCol w:w="2057"/>
      </w:tblGrid>
      <w:tr w:rsidR="004C5BCE" w:rsidRPr="00373A40" w:rsidTr="00C12BD9">
        <w:trPr>
          <w:jc w:val="center"/>
        </w:trPr>
        <w:tc>
          <w:tcPr>
            <w:tcW w:w="2943" w:type="dxa"/>
          </w:tcPr>
          <w:p w:rsidR="004C5BCE" w:rsidRPr="00373A40" w:rsidRDefault="004C5BCE" w:rsidP="00C12BD9">
            <w:pPr>
              <w:jc w:val="center"/>
              <w:rPr>
                <w:rFonts w:ascii="Times New Roman" w:hAnsi="Times New Roman" w:cs="Times New Roman"/>
                <w:b/>
                <w:sz w:val="23"/>
                <w:szCs w:val="23"/>
                <w:lang w:val="sr-Cyrl-CS"/>
              </w:rPr>
            </w:pPr>
          </w:p>
          <w:p w:rsidR="004C5BCE" w:rsidRPr="00373A40" w:rsidRDefault="004C5BCE" w:rsidP="00C12BD9">
            <w:pPr>
              <w:jc w:val="center"/>
              <w:rPr>
                <w:rFonts w:ascii="Times New Roman" w:hAnsi="Times New Roman" w:cs="Times New Roman"/>
                <w:b/>
                <w:sz w:val="23"/>
                <w:szCs w:val="23"/>
                <w:lang w:val="sr-Cyrl-CS"/>
              </w:rPr>
            </w:pPr>
            <w:r w:rsidRPr="00373A40">
              <w:rPr>
                <w:rFonts w:ascii="Times New Roman" w:hAnsi="Times New Roman" w:cs="Times New Roman"/>
                <w:b/>
                <w:sz w:val="23"/>
                <w:szCs w:val="23"/>
                <w:lang w:val="sr-Cyrl-CS"/>
              </w:rPr>
              <w:t>Активности</w:t>
            </w:r>
          </w:p>
        </w:tc>
        <w:tc>
          <w:tcPr>
            <w:tcW w:w="1843" w:type="dxa"/>
          </w:tcPr>
          <w:p w:rsidR="004C5BCE" w:rsidRPr="00373A40" w:rsidRDefault="004C5BCE" w:rsidP="00C12BD9">
            <w:pPr>
              <w:jc w:val="center"/>
              <w:rPr>
                <w:rFonts w:ascii="Times New Roman" w:hAnsi="Times New Roman" w:cs="Times New Roman"/>
                <w:b/>
                <w:sz w:val="23"/>
                <w:szCs w:val="23"/>
                <w:lang w:val="sr-Cyrl-CS"/>
              </w:rPr>
            </w:pPr>
            <w:r w:rsidRPr="00373A40">
              <w:rPr>
                <w:rFonts w:ascii="Times New Roman" w:hAnsi="Times New Roman" w:cs="Times New Roman"/>
                <w:b/>
                <w:sz w:val="23"/>
                <w:szCs w:val="23"/>
                <w:lang w:val="sr-Cyrl-CS"/>
              </w:rPr>
              <w:t>Време реализације</w:t>
            </w:r>
          </w:p>
        </w:tc>
        <w:tc>
          <w:tcPr>
            <w:tcW w:w="2779" w:type="dxa"/>
          </w:tcPr>
          <w:p w:rsidR="004C5BCE" w:rsidRPr="00373A40" w:rsidRDefault="004C5BCE" w:rsidP="00C12BD9">
            <w:pPr>
              <w:jc w:val="center"/>
              <w:rPr>
                <w:rFonts w:ascii="Times New Roman" w:hAnsi="Times New Roman" w:cs="Times New Roman"/>
                <w:b/>
                <w:sz w:val="23"/>
                <w:szCs w:val="23"/>
                <w:lang w:val="sr-Cyrl-CS"/>
              </w:rPr>
            </w:pPr>
          </w:p>
          <w:p w:rsidR="004C5BCE" w:rsidRPr="00373A40" w:rsidRDefault="004C5BCE" w:rsidP="00C12BD9">
            <w:pPr>
              <w:jc w:val="center"/>
              <w:rPr>
                <w:rFonts w:ascii="Times New Roman" w:hAnsi="Times New Roman" w:cs="Times New Roman"/>
                <w:b/>
                <w:sz w:val="23"/>
                <w:szCs w:val="23"/>
                <w:lang w:val="sr-Cyrl-CS"/>
              </w:rPr>
            </w:pPr>
            <w:r w:rsidRPr="00373A40">
              <w:rPr>
                <w:rFonts w:ascii="Times New Roman" w:hAnsi="Times New Roman" w:cs="Times New Roman"/>
                <w:b/>
                <w:sz w:val="23"/>
                <w:szCs w:val="23"/>
                <w:lang w:val="sr-Cyrl-CS"/>
              </w:rPr>
              <w:t>Начин реализације</w:t>
            </w:r>
          </w:p>
        </w:tc>
        <w:tc>
          <w:tcPr>
            <w:tcW w:w="2057" w:type="dxa"/>
          </w:tcPr>
          <w:p w:rsidR="004C5BCE" w:rsidRPr="00373A40" w:rsidRDefault="004C5BCE" w:rsidP="00C12BD9">
            <w:pPr>
              <w:jc w:val="center"/>
              <w:rPr>
                <w:rFonts w:ascii="Times New Roman" w:hAnsi="Times New Roman" w:cs="Times New Roman"/>
                <w:b/>
                <w:sz w:val="23"/>
                <w:szCs w:val="23"/>
                <w:lang w:val="sr-Cyrl-CS"/>
              </w:rPr>
            </w:pPr>
          </w:p>
          <w:p w:rsidR="004C5BCE" w:rsidRPr="00373A40" w:rsidRDefault="004C5BCE" w:rsidP="00C12BD9">
            <w:pPr>
              <w:jc w:val="center"/>
              <w:rPr>
                <w:rFonts w:ascii="Times New Roman" w:hAnsi="Times New Roman" w:cs="Times New Roman"/>
                <w:b/>
                <w:sz w:val="23"/>
                <w:szCs w:val="23"/>
                <w:lang w:val="sr-Cyrl-CS"/>
              </w:rPr>
            </w:pPr>
            <w:r w:rsidRPr="00373A40">
              <w:rPr>
                <w:rFonts w:ascii="Times New Roman" w:hAnsi="Times New Roman" w:cs="Times New Roman"/>
                <w:b/>
                <w:sz w:val="23"/>
                <w:szCs w:val="23"/>
                <w:lang w:val="sr-Cyrl-CS"/>
              </w:rPr>
              <w:t>Сарадници</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Стручни и административно -те</w:t>
            </w:r>
            <w:r>
              <w:rPr>
                <w:rFonts w:ascii="Times New Roman" w:hAnsi="Times New Roman" w:cs="Times New Roman"/>
                <w:lang w:val="sr-Cyrl-CS"/>
              </w:rPr>
              <w:t>х</w:t>
            </w:r>
            <w:r w:rsidRPr="00B3462D">
              <w:rPr>
                <w:rFonts w:ascii="Times New Roman" w:hAnsi="Times New Roman" w:cs="Times New Roman"/>
                <w:lang w:val="sr-Cyrl-CS"/>
              </w:rPr>
              <w:t>нички послови у вези са пријемом у радни однос</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5069BA" w:rsidRDefault="004C5BCE" w:rsidP="00C12BD9">
            <w:pPr>
              <w:jc w:val="center"/>
              <w:rPr>
                <w:rFonts w:ascii="Times New Roman" w:hAnsi="Times New Roman" w:cs="Times New Roman"/>
              </w:rPr>
            </w:pPr>
          </w:p>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Т</w:t>
            </w:r>
            <w:r w:rsidRPr="00B3462D">
              <w:rPr>
                <w:rFonts w:ascii="Times New Roman" w:hAnsi="Times New Roman" w:cs="Times New Roman"/>
                <w:lang w:val="sr-Cyrl-CS"/>
              </w:rPr>
              <w:t>оком године</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Израда решења,</w:t>
            </w:r>
            <w:r>
              <w:rPr>
                <w:rFonts w:ascii="Times New Roman" w:hAnsi="Times New Roman" w:cs="Times New Roman"/>
                <w:lang w:val="sr-Cyrl-CS"/>
              </w:rPr>
              <w:t xml:space="preserve"> </w:t>
            </w:r>
            <w:r w:rsidRPr="00B3462D">
              <w:rPr>
                <w:rFonts w:ascii="Times New Roman" w:hAnsi="Times New Roman" w:cs="Times New Roman"/>
                <w:lang w:val="sr-Cyrl-CS"/>
              </w:rPr>
              <w:t>уговора о раду,</w:t>
            </w:r>
            <w:r>
              <w:rPr>
                <w:rFonts w:ascii="Times New Roman" w:hAnsi="Times New Roman" w:cs="Times New Roman"/>
                <w:lang w:val="sr-Cyrl-CS"/>
              </w:rPr>
              <w:t xml:space="preserve"> </w:t>
            </w:r>
            <w:r w:rsidRPr="00B3462D">
              <w:rPr>
                <w:rFonts w:ascii="Times New Roman" w:hAnsi="Times New Roman" w:cs="Times New Roman"/>
                <w:lang w:val="sr-Cyrl-CS"/>
              </w:rPr>
              <w:t>споразума о преузимању пријаве и одјаве код надлежних фондова</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Стручни и административно технички послови код спровођења конкурса</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Јул 2022.</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Расписивање конкурса,</w:t>
            </w:r>
            <w:r>
              <w:rPr>
                <w:rFonts w:ascii="Times New Roman" w:hAnsi="Times New Roman" w:cs="Times New Roman"/>
                <w:lang w:val="sr-Cyrl-CS"/>
              </w:rPr>
              <w:t xml:space="preserve"> </w:t>
            </w:r>
            <w:r w:rsidRPr="00B3462D">
              <w:rPr>
                <w:rFonts w:ascii="Times New Roman" w:hAnsi="Times New Roman" w:cs="Times New Roman"/>
                <w:lang w:val="sr-Cyrl-CS"/>
              </w:rPr>
              <w:t>пријем и прег</w:t>
            </w:r>
            <w:r>
              <w:rPr>
                <w:rFonts w:ascii="Times New Roman" w:hAnsi="Times New Roman" w:cs="Times New Roman"/>
                <w:lang w:val="sr-Cyrl-CS"/>
              </w:rPr>
              <w:t>лед пријава, упућивање захтева з</w:t>
            </w:r>
            <w:r w:rsidRPr="00B3462D">
              <w:rPr>
                <w:rFonts w:ascii="Times New Roman" w:hAnsi="Times New Roman" w:cs="Times New Roman"/>
                <w:lang w:val="sr-Cyrl-CS"/>
              </w:rPr>
              <w:t>а психофизичку проверу,</w:t>
            </w:r>
            <w:r>
              <w:rPr>
                <w:rFonts w:ascii="Times New Roman" w:hAnsi="Times New Roman" w:cs="Times New Roman"/>
                <w:lang w:val="sr-Cyrl-CS"/>
              </w:rPr>
              <w:t xml:space="preserve"> </w:t>
            </w:r>
            <w:r w:rsidRPr="00B3462D">
              <w:rPr>
                <w:rFonts w:ascii="Times New Roman" w:hAnsi="Times New Roman" w:cs="Times New Roman"/>
                <w:lang w:val="sr-Cyrl-CS"/>
              </w:rPr>
              <w:t>сачињавање листе пријављених кандидата</w:t>
            </w:r>
          </w:p>
        </w:tc>
        <w:tc>
          <w:tcPr>
            <w:tcW w:w="2057" w:type="dxa"/>
            <w:vAlign w:val="center"/>
          </w:tcPr>
          <w:p w:rsidR="004C5BCE" w:rsidRDefault="004C5BCE" w:rsidP="00C12BD9">
            <w:pPr>
              <w:rPr>
                <w:rFonts w:ascii="Times New Roman" w:hAnsi="Times New Roman" w:cs="Times New Roman"/>
                <w:lang w:val="sr-Cyrl-CS"/>
              </w:rPr>
            </w:pPr>
            <w:r>
              <w:rPr>
                <w:rFonts w:ascii="Times New Roman" w:hAnsi="Times New Roman" w:cs="Times New Roman"/>
                <w:lang w:val="sr-Cyrl-CS"/>
              </w:rPr>
              <w:t>Национална служба за запошљавање</w:t>
            </w:r>
          </w:p>
          <w:p w:rsidR="004C5BCE"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Учешће у припремама седница Школског обора и учешће на седницама</w:t>
            </w:r>
          </w:p>
        </w:tc>
        <w:tc>
          <w:tcPr>
            <w:tcW w:w="1843" w:type="dxa"/>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Старање о формулисању дневног реда,поз</w:t>
            </w:r>
            <w:r>
              <w:rPr>
                <w:rFonts w:ascii="Times New Roman" w:hAnsi="Times New Roman" w:cs="Times New Roman"/>
                <w:lang w:val="sr-Cyrl-CS"/>
              </w:rPr>
              <w:t>ивању чланова Школског одбора</w:t>
            </w:r>
            <w:r w:rsidRPr="00B3462D">
              <w:rPr>
                <w:rFonts w:ascii="Times New Roman" w:hAnsi="Times New Roman" w:cs="Times New Roman"/>
                <w:lang w:val="sr-Cyrl-CS"/>
              </w:rPr>
              <w:t>,</w:t>
            </w:r>
            <w:r>
              <w:rPr>
                <w:rFonts w:ascii="Times New Roman" w:hAnsi="Times New Roman" w:cs="Times New Roman"/>
                <w:lang w:val="sr-Cyrl-CS"/>
              </w:rPr>
              <w:t xml:space="preserve"> </w:t>
            </w:r>
            <w:r w:rsidRPr="00B3462D">
              <w:rPr>
                <w:rFonts w:ascii="Times New Roman" w:hAnsi="Times New Roman" w:cs="Times New Roman"/>
                <w:lang w:val="sr-Cyrl-CS"/>
              </w:rPr>
              <w:t>достављање материјала</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 и Председник Школског одбора</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Вођење записника Школског одбора</w:t>
            </w:r>
          </w:p>
        </w:tc>
        <w:tc>
          <w:tcPr>
            <w:tcW w:w="1843" w:type="dxa"/>
            <w:vAlign w:val="center"/>
          </w:tcPr>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Достављање записника Школског одбора на усвајање</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Израда решења о распоређивању, решења о четрдесеточасовној радној недељи и другим променама статуса радника</w:t>
            </w:r>
          </w:p>
        </w:tc>
        <w:tc>
          <w:tcPr>
            <w:tcW w:w="1843" w:type="dxa"/>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Израда решења,</w:t>
            </w:r>
            <w:r>
              <w:rPr>
                <w:rFonts w:ascii="Times New Roman" w:hAnsi="Times New Roman" w:cs="Times New Roman"/>
                <w:lang w:val="sr-Cyrl-CS"/>
              </w:rPr>
              <w:t xml:space="preserve"> </w:t>
            </w:r>
            <w:r w:rsidRPr="00B3462D">
              <w:rPr>
                <w:rFonts w:ascii="Times New Roman" w:hAnsi="Times New Roman" w:cs="Times New Roman"/>
                <w:lang w:val="sr-Cyrl-CS"/>
              </w:rPr>
              <w:t>достављање запосленима,</w:t>
            </w:r>
            <w:r>
              <w:rPr>
                <w:rFonts w:ascii="Times New Roman" w:hAnsi="Times New Roman" w:cs="Times New Roman"/>
                <w:lang w:val="sr-Cyrl-CS"/>
              </w:rPr>
              <w:t xml:space="preserve"> </w:t>
            </w:r>
            <w:r w:rsidRPr="00B3462D">
              <w:rPr>
                <w:rFonts w:ascii="Times New Roman" w:hAnsi="Times New Roman" w:cs="Times New Roman"/>
                <w:lang w:val="sr-Cyrl-CS"/>
              </w:rPr>
              <w:t>одлагање у персонални дос</w:t>
            </w:r>
            <w:r>
              <w:rPr>
                <w:rFonts w:ascii="Times New Roman" w:hAnsi="Times New Roman" w:cs="Times New Roman"/>
                <w:lang w:val="sr-Cyrl-CS"/>
              </w:rPr>
              <w:t>и</w:t>
            </w:r>
            <w:r w:rsidRPr="00B3462D">
              <w:rPr>
                <w:rFonts w:ascii="Times New Roman" w:hAnsi="Times New Roman" w:cs="Times New Roman"/>
                <w:lang w:val="sr-Cyrl-CS"/>
              </w:rPr>
              <w:t>је</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Израда документације за Управу за трезор</w:t>
            </w:r>
          </w:p>
        </w:tc>
        <w:tc>
          <w:tcPr>
            <w:tcW w:w="1843" w:type="dxa"/>
            <w:vAlign w:val="center"/>
          </w:tcPr>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Сваког месеца</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 xml:space="preserve">Уношење промена </w:t>
            </w:r>
            <w:r>
              <w:rPr>
                <w:rFonts w:ascii="Times New Roman" w:hAnsi="Times New Roman" w:cs="Times New Roman"/>
                <w:lang w:val="sr-Cyrl-CS"/>
              </w:rPr>
              <w:t xml:space="preserve">и </w:t>
            </w:r>
            <w:r w:rsidRPr="00B3462D">
              <w:rPr>
                <w:rFonts w:ascii="Times New Roman" w:hAnsi="Times New Roman" w:cs="Times New Roman"/>
                <w:lang w:val="sr-Cyrl-CS"/>
              </w:rPr>
              <w:t>достављање потребне документације</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Израда свих врста уговора</w:t>
            </w:r>
          </w:p>
        </w:tc>
        <w:tc>
          <w:tcPr>
            <w:tcW w:w="1843" w:type="dxa"/>
            <w:vAlign w:val="center"/>
          </w:tcPr>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 по потреби</w:t>
            </w:r>
          </w:p>
        </w:tc>
        <w:tc>
          <w:tcPr>
            <w:tcW w:w="2779" w:type="dxa"/>
            <w:vAlign w:val="center"/>
          </w:tcPr>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Уговори о донацијама, уговор – брига о деци итд.</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911DDF" w:rsidRDefault="004C5BCE" w:rsidP="00C12BD9">
            <w:pPr>
              <w:rPr>
                <w:rFonts w:ascii="Times New Roman" w:hAnsi="Times New Roman" w:cs="Times New Roman"/>
              </w:rPr>
            </w:pPr>
            <w:r w:rsidRPr="00B3462D">
              <w:rPr>
                <w:rFonts w:ascii="Times New Roman" w:hAnsi="Times New Roman" w:cs="Times New Roman"/>
                <w:lang w:val="sr-Cyrl-CS"/>
              </w:rPr>
              <w:t>Израда документације за спровођење поступка јавне набавке</w:t>
            </w:r>
            <w:r>
              <w:rPr>
                <w:rFonts w:ascii="Times New Roman" w:hAnsi="Times New Roman" w:cs="Times New Roman"/>
              </w:rPr>
              <w:t xml:space="preserve"> и набавке на коју се </w:t>
            </w:r>
            <w:r>
              <w:rPr>
                <w:rFonts w:ascii="Times New Roman" w:hAnsi="Times New Roman" w:cs="Times New Roman"/>
              </w:rPr>
              <w:lastRenderedPageBreak/>
              <w:t>Закон не примењује</w:t>
            </w:r>
          </w:p>
        </w:tc>
        <w:tc>
          <w:tcPr>
            <w:tcW w:w="1843" w:type="dxa"/>
            <w:vAlign w:val="center"/>
          </w:tcPr>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lastRenderedPageBreak/>
              <w:t>Фебруар, март и април 2022.</w:t>
            </w:r>
          </w:p>
        </w:tc>
        <w:tc>
          <w:tcPr>
            <w:tcW w:w="2779" w:type="dxa"/>
            <w:vAlign w:val="center"/>
          </w:tcPr>
          <w:p w:rsidR="004C5BCE" w:rsidRPr="00B3462D" w:rsidRDefault="004C5BCE" w:rsidP="00C12BD9">
            <w:pPr>
              <w:jc w:val="both"/>
              <w:rPr>
                <w:rFonts w:ascii="Times New Roman" w:hAnsi="Times New Roman" w:cs="Times New Roman"/>
                <w:lang w:val="sr-Cyrl-CS"/>
              </w:rPr>
            </w:pPr>
            <w:r>
              <w:rPr>
                <w:rFonts w:ascii="Times New Roman" w:hAnsi="Times New Roman" w:cs="Times New Roman"/>
                <w:lang w:val="sr-Cyrl-CS"/>
              </w:rPr>
              <w:t xml:space="preserve">Споровођење поступка јавне набавке угља и дрва, намирница за припрему </w:t>
            </w:r>
            <w:r>
              <w:rPr>
                <w:rFonts w:ascii="Times New Roman" w:hAnsi="Times New Roman" w:cs="Times New Roman"/>
                <w:lang w:val="sr-Cyrl-CS"/>
              </w:rPr>
              <w:lastRenderedPageBreak/>
              <w:t>хране у ученичкој кухињи, превоза ученика и набавке електричне енергије на коју се Закон не примењује</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lastRenderedPageBreak/>
              <w:t>Праћење законских и других прописа</w:t>
            </w:r>
          </w:p>
        </w:tc>
        <w:tc>
          <w:tcPr>
            <w:tcW w:w="18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Примена  и указивање на обавезе које проистичу из њих</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Шеф рачуноводства</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Праћење промена закона,колективног уговора и других прописа.</w:t>
            </w:r>
          </w:p>
        </w:tc>
        <w:tc>
          <w:tcPr>
            <w:tcW w:w="1843" w:type="dxa"/>
          </w:tcPr>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Примена промена, усклађивање, информисање запослених  и давање тумачења</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Старање, евидентирање  и чување аката школе и аката  од  других лица</w:t>
            </w:r>
          </w:p>
        </w:tc>
        <w:tc>
          <w:tcPr>
            <w:tcW w:w="1843" w:type="dxa"/>
          </w:tcPr>
          <w:p w:rsidR="004C5BCE" w:rsidRPr="00B3462D" w:rsidRDefault="004C5BCE" w:rsidP="00C12BD9">
            <w:pP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Вођење и чување  евиденције за раднике школе</w:t>
            </w:r>
          </w:p>
        </w:tc>
        <w:tc>
          <w:tcPr>
            <w:tcW w:w="1843" w:type="dxa"/>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Унос и ажурирање података у базу ЈИСП</w:t>
            </w:r>
          </w:p>
        </w:tc>
        <w:tc>
          <w:tcPr>
            <w:tcW w:w="1843" w:type="dxa"/>
            <w:vAlign w:val="center"/>
          </w:tcPr>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Ангажовање при судским споровима радника школе</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Заступање школе пред Основним судом у Чачку у радним споровима</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Одлагање документације у архиву</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Израда Листе категорија архивске грађе са роковима чувања и преписа архивске књиге, предаја наведених докумената у законски предвиђеном року</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Издавање документације из архиве школе</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Издавање потврда запосленима о радно правном статусу</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Израда  и корекција  плана јавних набавки</w:t>
            </w:r>
          </w:p>
        </w:tc>
        <w:tc>
          <w:tcPr>
            <w:tcW w:w="1843" w:type="dxa"/>
            <w:vAlign w:val="center"/>
          </w:tcPr>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Децембар 2021/ јануар 2022.</w:t>
            </w:r>
          </w:p>
        </w:tc>
        <w:tc>
          <w:tcPr>
            <w:tcW w:w="2779" w:type="dxa"/>
            <w:vAlign w:val="center"/>
          </w:tcPr>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Израда плана јавних набавки, објављивање на Порталу јавним набавки у законом предвиђеном року</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Шеф рачуноводства</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Издавање и израда јавних исправа</w:t>
            </w:r>
          </w:p>
        </w:tc>
        <w:tc>
          <w:tcPr>
            <w:tcW w:w="1843" w:type="dxa"/>
            <w:vAlign w:val="center"/>
          </w:tcPr>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tcPr>
          <w:p w:rsidR="004C5BCE"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Учешће у раду испитне ком</w:t>
            </w:r>
            <w:r>
              <w:rPr>
                <w:rFonts w:ascii="Times New Roman" w:hAnsi="Times New Roman" w:cs="Times New Roman"/>
                <w:lang w:val="sr-Cyrl-CS"/>
              </w:rPr>
              <w:t>ис</w:t>
            </w:r>
            <w:r w:rsidRPr="00B3462D">
              <w:rPr>
                <w:rFonts w:ascii="Times New Roman" w:hAnsi="Times New Roman" w:cs="Times New Roman"/>
                <w:lang w:val="sr-Cyrl-CS"/>
              </w:rPr>
              <w:t>ије</w:t>
            </w:r>
          </w:p>
        </w:tc>
        <w:tc>
          <w:tcPr>
            <w:tcW w:w="1843" w:type="dxa"/>
            <w:vAlign w:val="center"/>
          </w:tcPr>
          <w:p w:rsidR="004C5BCE" w:rsidRPr="00B3462D" w:rsidRDefault="004C5BCE" w:rsidP="00C12BD9">
            <w:pPr>
              <w:jc w:val="center"/>
              <w:rPr>
                <w:rFonts w:ascii="Times New Roman" w:hAnsi="Times New Roman" w:cs="Times New Roman"/>
                <w:lang w:val="sr-Cyrl-CS"/>
              </w:rPr>
            </w:pPr>
            <w:r w:rsidRPr="00B3462D">
              <w:rPr>
                <w:rFonts w:ascii="Times New Roman" w:hAnsi="Times New Roman" w:cs="Times New Roman"/>
                <w:lang w:val="sr-Cyrl-CS"/>
              </w:rPr>
              <w:t>У планираним испитним роковима</w:t>
            </w:r>
          </w:p>
        </w:tc>
        <w:tc>
          <w:tcPr>
            <w:tcW w:w="2779" w:type="dxa"/>
            <w:vAlign w:val="center"/>
          </w:tcPr>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Учешће у раду приликом припреме и одржавања пробног завршног испита, испита из страног језика, завршног испита и поправног испита</w:t>
            </w:r>
          </w:p>
        </w:tc>
        <w:tc>
          <w:tcPr>
            <w:tcW w:w="2057" w:type="dxa"/>
            <w:vAlign w:val="center"/>
          </w:tcPr>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Чланови испитне ком</w:t>
            </w:r>
            <w:r w:rsidRPr="00B3462D">
              <w:rPr>
                <w:rFonts w:ascii="Times New Roman" w:hAnsi="Times New Roman" w:cs="Times New Roman"/>
                <w:lang w:val="sr-Cyrl-CS"/>
              </w:rPr>
              <w:t>исије</w:t>
            </w:r>
            <w:r>
              <w:rPr>
                <w:rFonts w:ascii="Times New Roman" w:hAnsi="Times New Roman" w:cs="Times New Roman"/>
                <w:lang w:val="sr-Cyrl-CS"/>
              </w:rPr>
              <w:t xml:space="preserve"> </w:t>
            </w:r>
            <w:r w:rsidRPr="00B3462D">
              <w:rPr>
                <w:rFonts w:ascii="Times New Roman" w:hAnsi="Times New Roman" w:cs="Times New Roman"/>
                <w:lang w:val="sr-Cyrl-CS"/>
              </w:rPr>
              <w:t>(директор и педагог)</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 xml:space="preserve">Усаглашавање општих аката </w:t>
            </w:r>
            <w:r w:rsidRPr="00B3462D">
              <w:rPr>
                <w:rFonts w:ascii="Times New Roman" w:hAnsi="Times New Roman" w:cs="Times New Roman"/>
                <w:lang w:val="sr-Cyrl-CS"/>
              </w:rPr>
              <w:lastRenderedPageBreak/>
              <w:t>са Законом израда нацрта општих аката школе, праћење и спровођење поступака њиховог доношења,правно стручна помоћ и обрада аката, од нацрта до објављивања коначних текстова</w:t>
            </w:r>
          </w:p>
        </w:tc>
        <w:tc>
          <w:tcPr>
            <w:tcW w:w="1843" w:type="dxa"/>
            <w:vAlign w:val="center"/>
          </w:tcPr>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p>
          <w:p w:rsidR="004C5BCE" w:rsidRPr="00B3462D" w:rsidRDefault="004C5BCE" w:rsidP="00C12BD9">
            <w:pPr>
              <w:jc w:val="center"/>
              <w:rPr>
                <w:rFonts w:ascii="Times New Roman" w:hAnsi="Times New Roman" w:cs="Times New Roman"/>
                <w:lang w:val="sr-Cyrl-CS"/>
              </w:rPr>
            </w:pPr>
            <w:r>
              <w:rPr>
                <w:rFonts w:ascii="Times New Roman" w:hAnsi="Times New Roman" w:cs="Times New Roman"/>
                <w:lang w:val="sr-Cyrl-CS"/>
              </w:rPr>
              <w:t>Током године</w:t>
            </w:r>
          </w:p>
        </w:tc>
        <w:tc>
          <w:tcPr>
            <w:tcW w:w="2779" w:type="dxa"/>
            <w:vAlign w:val="center"/>
          </w:tcPr>
          <w:p w:rsidR="004C5BCE" w:rsidRPr="00B3462D" w:rsidRDefault="004C5BCE" w:rsidP="00C12BD9">
            <w:pPr>
              <w:jc w:val="cente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lastRenderedPageBreak/>
              <w:t>Израда и издавање решења о коришћењу годишњих одмора запосленима</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Јун 2022.</w:t>
            </w:r>
          </w:p>
        </w:tc>
        <w:tc>
          <w:tcPr>
            <w:tcW w:w="2779"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 складу са планом годишњих одмора</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Обезбеђивање одговарајућих образаца и књига за вођење евиденције и издавање јавних исправа</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Током године</w:t>
            </w:r>
          </w:p>
          <w:p w:rsidR="004C5BCE" w:rsidRPr="00B3462D" w:rsidRDefault="004C5BCE" w:rsidP="00C12BD9">
            <w:pPr>
              <w:rPr>
                <w:rFonts w:ascii="Times New Roman" w:hAnsi="Times New Roman" w:cs="Times New Roman"/>
                <w:lang w:val="sr-Cyrl-CS"/>
              </w:rPr>
            </w:pPr>
          </w:p>
        </w:tc>
        <w:tc>
          <w:tcPr>
            <w:tcW w:w="2779"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Наручивањем</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Сарадња са НСЗ  приликом обезбеђивања замене за запослене</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По потреби</w:t>
            </w:r>
          </w:p>
        </w:tc>
        <w:tc>
          <w:tcPr>
            <w:tcW w:w="2779"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Пријава потребе за запошљавањем</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Рад са странкама</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Свакодневно</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Информисање издавање потврда, пријем захтева</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Пријем педагошке документације ради архивирања</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Август- септембар и</w:t>
            </w:r>
          </w:p>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т</w:t>
            </w:r>
            <w:r w:rsidRPr="00B3462D">
              <w:rPr>
                <w:rFonts w:ascii="Times New Roman" w:hAnsi="Times New Roman" w:cs="Times New Roman"/>
                <w:lang w:val="sr-Cyrl-CS"/>
              </w:rPr>
              <w:t xml:space="preserve">оком године </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Књиге евиденције о васпитно-образовном раду,</w:t>
            </w:r>
            <w:r>
              <w:rPr>
                <w:rFonts w:ascii="Times New Roman" w:hAnsi="Times New Roman" w:cs="Times New Roman"/>
                <w:lang w:val="sr-Cyrl-CS"/>
              </w:rPr>
              <w:t xml:space="preserve"> </w:t>
            </w:r>
            <w:r w:rsidRPr="00B3462D">
              <w:rPr>
                <w:rFonts w:ascii="Times New Roman" w:hAnsi="Times New Roman" w:cs="Times New Roman"/>
                <w:lang w:val="sr-Cyrl-CS"/>
              </w:rPr>
              <w:t>матичне књиге завршних разреда,</w:t>
            </w:r>
            <w:r>
              <w:rPr>
                <w:rFonts w:ascii="Times New Roman" w:hAnsi="Times New Roman" w:cs="Times New Roman"/>
                <w:lang w:val="sr-Cyrl-CS"/>
              </w:rPr>
              <w:t xml:space="preserve"> записници са испита редовни</w:t>
            </w:r>
            <w:r w:rsidRPr="00B3462D">
              <w:rPr>
                <w:rFonts w:ascii="Times New Roman" w:hAnsi="Times New Roman" w:cs="Times New Roman"/>
                <w:lang w:val="sr-Cyrl-CS"/>
              </w:rPr>
              <w:t>х ученика</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Учешће у изради извештаја о  раду школе</w:t>
            </w:r>
          </w:p>
        </w:tc>
        <w:tc>
          <w:tcPr>
            <w:tcW w:w="18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Септембар-јун-август</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Подаци за извештај из домена рада секретара</w:t>
            </w: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Тим за израду извештаја</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Учешће у изради годишњег плана рада</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Септембар</w:t>
            </w:r>
            <w:r>
              <w:rPr>
                <w:rFonts w:ascii="Times New Roman" w:hAnsi="Times New Roman" w:cs="Times New Roman"/>
                <w:lang w:val="sr-Cyrl-CS"/>
              </w:rPr>
              <w:t xml:space="preserve"> 2021.</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Подаци за делове ГПР из домена секретара школе</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Тим за израду ГПР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Учешће у изради ЦЕНУС-а</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Септембар</w:t>
            </w:r>
            <w:r>
              <w:rPr>
                <w:rFonts w:ascii="Times New Roman" w:hAnsi="Times New Roman" w:cs="Times New Roman"/>
                <w:lang w:val="sr-Cyrl-CS"/>
              </w:rPr>
              <w:t xml:space="preserve"> 2021.</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Подаци из делокруга рада секретара</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Учешће у анализи реализације ГПР</w:t>
            </w:r>
          </w:p>
        </w:tc>
        <w:tc>
          <w:tcPr>
            <w:tcW w:w="18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На крају првог и другог полугодишта</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Подаци из делова ГПР из домена рада секретара</w:t>
            </w:r>
          </w:p>
        </w:tc>
        <w:tc>
          <w:tcPr>
            <w:tcW w:w="2057" w:type="dxa"/>
            <w:vAlign w:val="center"/>
          </w:tcPr>
          <w:p w:rsidR="004C5BCE" w:rsidRPr="00B3462D" w:rsidRDefault="004C5BCE" w:rsidP="00C12BD9">
            <w:pPr>
              <w:rPr>
                <w:rFonts w:ascii="Times New Roman" w:hAnsi="Times New Roman" w:cs="Times New Roman"/>
                <w:lang w:val="sr-Cyrl-CS"/>
              </w:rPr>
            </w:pP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Старање о попуњавању  регистра уписаних ученика</w:t>
            </w:r>
          </w:p>
        </w:tc>
        <w:tc>
          <w:tcPr>
            <w:tcW w:w="18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Септембар, октобар</w:t>
            </w:r>
            <w:r>
              <w:rPr>
                <w:rFonts w:ascii="Times New Roman" w:hAnsi="Times New Roman" w:cs="Times New Roman"/>
                <w:lang w:val="sr-Cyrl-CS"/>
              </w:rPr>
              <w:t xml:space="preserve"> 2021.</w:t>
            </w:r>
          </w:p>
        </w:tc>
        <w:tc>
          <w:tcPr>
            <w:tcW w:w="2779" w:type="dxa"/>
            <w:vAlign w:val="center"/>
          </w:tcPr>
          <w:p w:rsidR="004C5BCE" w:rsidRPr="00B3462D" w:rsidRDefault="004C5BCE" w:rsidP="00C12BD9">
            <w:pPr>
              <w:rPr>
                <w:rFonts w:ascii="Times New Roman" w:hAnsi="Times New Roman" w:cs="Times New Roman"/>
                <w:lang w:val="sr-Cyrl-CS"/>
              </w:rPr>
            </w:pPr>
          </w:p>
        </w:tc>
        <w:tc>
          <w:tcPr>
            <w:tcW w:w="2057"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Педагог, одеље</w:t>
            </w:r>
            <w:r>
              <w:rPr>
                <w:rFonts w:ascii="Times New Roman" w:hAnsi="Times New Roman" w:cs="Times New Roman"/>
                <w:lang w:val="sr-Cyrl-CS"/>
              </w:rPr>
              <w:t>њ</w:t>
            </w:r>
            <w:r w:rsidRPr="00B3462D">
              <w:rPr>
                <w:rFonts w:ascii="Times New Roman" w:hAnsi="Times New Roman" w:cs="Times New Roman"/>
                <w:lang w:val="sr-Cyrl-CS"/>
              </w:rPr>
              <w:t>ске старешине</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Присуствовање седницама наставничког већа</w:t>
            </w:r>
          </w:p>
        </w:tc>
        <w:tc>
          <w:tcPr>
            <w:tcW w:w="1843" w:type="dxa"/>
            <w:vAlign w:val="center"/>
          </w:tcPr>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Мај 2022. године</w:t>
            </w:r>
          </w:p>
        </w:tc>
        <w:tc>
          <w:tcPr>
            <w:tcW w:w="2779" w:type="dxa"/>
            <w:vAlign w:val="center"/>
          </w:tcPr>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Избор директора школе, избор чланова Школског одбора</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Стручно усавршавање</w:t>
            </w:r>
          </w:p>
        </w:tc>
        <w:tc>
          <w:tcPr>
            <w:tcW w:w="18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Током године</w:t>
            </w:r>
          </w:p>
        </w:tc>
        <w:tc>
          <w:tcPr>
            <w:tcW w:w="2779" w:type="dxa"/>
            <w:vAlign w:val="center"/>
          </w:tcPr>
          <w:p w:rsidR="004C5BCE" w:rsidRDefault="004C5BCE" w:rsidP="00C12BD9">
            <w:pPr>
              <w:rPr>
                <w:rFonts w:ascii="Times New Roman" w:hAnsi="Times New Roman" w:cs="Times New Roman"/>
              </w:rPr>
            </w:pPr>
            <w:r>
              <w:rPr>
                <w:rFonts w:ascii="Times New Roman" w:hAnsi="Times New Roman" w:cs="Times New Roman"/>
              </w:rPr>
              <w:t>Лично усавршавање, пристуство семинарима и обукама:</w:t>
            </w:r>
          </w:p>
          <w:p w:rsidR="004C5BCE" w:rsidRDefault="004C5BCE" w:rsidP="00C12BD9">
            <w:pPr>
              <w:rPr>
                <w:rFonts w:ascii="Times New Roman" w:hAnsi="Times New Roman" w:cs="Times New Roman"/>
              </w:rPr>
            </w:pPr>
          </w:p>
          <w:p w:rsidR="004C5BCE" w:rsidRDefault="004C5BCE" w:rsidP="00C12BD9">
            <w:pPr>
              <w:rPr>
                <w:rFonts w:ascii="Times New Roman" w:hAnsi="Times New Roman" w:cs="Times New Roman"/>
              </w:rPr>
            </w:pPr>
            <w:r>
              <w:rPr>
                <w:rFonts w:ascii="Times New Roman" w:hAnsi="Times New Roman" w:cs="Times New Roman"/>
              </w:rPr>
              <w:t xml:space="preserve"> Етика и интегритет 07.03.2022. године,</w:t>
            </w:r>
          </w:p>
          <w:p w:rsidR="004C5BCE" w:rsidRPr="004C5BCE" w:rsidRDefault="004C5BCE" w:rsidP="00C12BD9">
            <w:pPr>
              <w:rPr>
                <w:rFonts w:ascii="Times New Roman" w:hAnsi="Times New Roman" w:cs="Times New Roman"/>
              </w:rPr>
            </w:pPr>
          </w:p>
          <w:p w:rsidR="004C5BCE" w:rsidRDefault="004C5BCE" w:rsidP="00C12BD9">
            <w:pPr>
              <w:rPr>
                <w:rFonts w:ascii="Times New Roman" w:hAnsi="Times New Roman" w:cs="Times New Roman"/>
              </w:rPr>
            </w:pPr>
            <w:r>
              <w:rPr>
                <w:rFonts w:ascii="Times New Roman" w:hAnsi="Times New Roman" w:cs="Times New Roman"/>
              </w:rPr>
              <w:lastRenderedPageBreak/>
              <w:t xml:space="preserve">Интерна контрола и ФУК, 23. и 24.03.2022. године </w:t>
            </w:r>
          </w:p>
          <w:p w:rsidR="004C5BCE" w:rsidRDefault="004C5BCE" w:rsidP="00C12BD9">
            <w:pPr>
              <w:rPr>
                <w:rFonts w:ascii="Times New Roman" w:hAnsi="Times New Roman" w:cs="Times New Roman"/>
              </w:rPr>
            </w:pPr>
          </w:p>
          <w:p w:rsidR="004C5BCE" w:rsidRDefault="004C5BCE" w:rsidP="00C12BD9">
            <w:pPr>
              <w:rPr>
                <w:rFonts w:ascii="Times New Roman" w:hAnsi="Times New Roman" w:cs="Times New Roman"/>
              </w:rPr>
            </w:pPr>
          </w:p>
          <w:p w:rsidR="004C5BCE" w:rsidRPr="0025629D" w:rsidRDefault="004C5BCE" w:rsidP="00C12BD9">
            <w:pPr>
              <w:rPr>
                <w:rFonts w:ascii="Times New Roman" w:hAnsi="Times New Roman" w:cs="Times New Roman"/>
              </w:rPr>
            </w:pPr>
            <w:r>
              <w:rPr>
                <w:rFonts w:ascii="Times New Roman" w:hAnsi="Times New Roman" w:cs="Times New Roman"/>
              </w:rPr>
              <w:t>Новине у прописима у области образовања и васпитања,  17.05.2022. године</w:t>
            </w:r>
          </w:p>
        </w:tc>
        <w:tc>
          <w:tcPr>
            <w:tcW w:w="2057" w:type="dxa"/>
            <w:vAlign w:val="center"/>
          </w:tcPr>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r>
              <w:rPr>
                <w:rFonts w:ascii="Times New Roman" w:hAnsi="Times New Roman" w:cs="Times New Roman"/>
                <w:lang w:val="sr-Cyrl-CS"/>
              </w:rPr>
              <w:t>Агенција за спречавање корупције</w:t>
            </w:r>
          </w:p>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r>
              <w:rPr>
                <w:rFonts w:ascii="Times New Roman" w:hAnsi="Times New Roman" w:cs="Times New Roman"/>
                <w:lang w:val="sr-Cyrl-CS"/>
              </w:rPr>
              <w:lastRenderedPageBreak/>
              <w:t>Центар за стручно усавршавање</w:t>
            </w:r>
          </w:p>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p>
          <w:p w:rsidR="004C5BCE"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Pr>
                <w:rFonts w:ascii="Times New Roman" w:hAnsi="Times New Roman" w:cs="Times New Roman"/>
                <w:lang w:val="sr-Cyrl-CS"/>
              </w:rPr>
              <w:t>Радна група МПНТР</w:t>
            </w:r>
          </w:p>
        </w:tc>
      </w:tr>
      <w:tr w:rsidR="004C5BCE" w:rsidRPr="00B3462D" w:rsidTr="00C12BD9">
        <w:trPr>
          <w:jc w:val="center"/>
        </w:trPr>
        <w:tc>
          <w:tcPr>
            <w:tcW w:w="2943"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lastRenderedPageBreak/>
              <w:t>Координација рада помоћно-техничке службе</w:t>
            </w:r>
          </w:p>
        </w:tc>
        <w:tc>
          <w:tcPr>
            <w:tcW w:w="1843"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Континуирано</w:t>
            </w:r>
          </w:p>
        </w:tc>
        <w:tc>
          <w:tcPr>
            <w:tcW w:w="2779" w:type="dxa"/>
            <w:vAlign w:val="center"/>
          </w:tcPr>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Распоређивање и контрола изврешавања послова по потреби обезбеђивање дежурства и замена и сл.</w:t>
            </w:r>
          </w:p>
        </w:tc>
        <w:tc>
          <w:tcPr>
            <w:tcW w:w="2057" w:type="dxa"/>
            <w:vAlign w:val="center"/>
          </w:tcPr>
          <w:p w:rsidR="004C5BCE" w:rsidRPr="00B3462D" w:rsidRDefault="004C5BCE" w:rsidP="00C12BD9">
            <w:pPr>
              <w:rPr>
                <w:rFonts w:ascii="Times New Roman" w:hAnsi="Times New Roman" w:cs="Times New Roman"/>
                <w:lang w:val="sr-Cyrl-CS"/>
              </w:rPr>
            </w:pPr>
          </w:p>
          <w:p w:rsidR="004C5BCE" w:rsidRPr="00B3462D" w:rsidRDefault="004C5BCE" w:rsidP="00C12BD9">
            <w:pPr>
              <w:rPr>
                <w:rFonts w:ascii="Times New Roman" w:hAnsi="Times New Roman" w:cs="Times New Roman"/>
                <w:lang w:val="sr-Cyrl-CS"/>
              </w:rPr>
            </w:pPr>
            <w:r w:rsidRPr="00B3462D">
              <w:rPr>
                <w:rFonts w:ascii="Times New Roman" w:hAnsi="Times New Roman" w:cs="Times New Roman"/>
                <w:lang w:val="sr-Cyrl-CS"/>
              </w:rPr>
              <w:t>Директор</w:t>
            </w:r>
          </w:p>
        </w:tc>
      </w:tr>
    </w:tbl>
    <w:p w:rsidR="001B164E" w:rsidRDefault="001B164E" w:rsidP="00D8443B">
      <w:pPr>
        <w:jc w:val="both"/>
        <w:rPr>
          <w:rFonts w:ascii="Times New Roman" w:hAnsi="Times New Roman" w:cs="Times New Roman"/>
        </w:rPr>
      </w:pPr>
    </w:p>
    <w:p w:rsidR="001B164E" w:rsidRPr="004C5BCE" w:rsidRDefault="001B164E" w:rsidP="00D8443B">
      <w:pPr>
        <w:jc w:val="both"/>
        <w:rPr>
          <w:rFonts w:ascii="Times New Roman" w:hAnsi="Times New Roman" w:cs="Times New Roman"/>
        </w:rPr>
      </w:pPr>
    </w:p>
    <w:p w:rsidR="00D8443B" w:rsidRPr="005F3D22" w:rsidRDefault="00D8443B" w:rsidP="00D8443B">
      <w:pPr>
        <w:jc w:val="center"/>
        <w:rPr>
          <w:rFonts w:ascii="Times New Roman" w:hAnsi="Times New Roman" w:cs="Times New Roman"/>
          <w:b/>
          <w:sz w:val="24"/>
          <w:szCs w:val="24"/>
          <w:lang w:val="sr-Cyrl-CS"/>
        </w:rPr>
      </w:pPr>
      <w:r w:rsidRPr="005F3D22">
        <w:rPr>
          <w:rFonts w:ascii="Times New Roman" w:hAnsi="Times New Roman" w:cs="Times New Roman"/>
          <w:b/>
          <w:sz w:val="24"/>
          <w:szCs w:val="24"/>
          <w:lang w:val="sr-Cyrl-CS"/>
        </w:rPr>
        <w:t>Индивидуални планови рада наставника</w:t>
      </w:r>
    </w:p>
    <w:p w:rsidR="00D8443B" w:rsidRDefault="00D8443B" w:rsidP="00D8443B">
      <w:pPr>
        <w:ind w:firstLine="708"/>
        <w:jc w:val="both"/>
        <w:rPr>
          <w:rFonts w:ascii="Times New Roman" w:hAnsi="Times New Roman" w:cs="Times New Roman"/>
          <w:lang w:val="sr-Cyrl-CS"/>
        </w:rPr>
      </w:pPr>
      <w:r w:rsidRPr="005F3D22">
        <w:rPr>
          <w:rFonts w:ascii="Times New Roman" w:hAnsi="Times New Roman" w:cs="Times New Roman"/>
          <w:lang w:val="sr-Cyrl-CS"/>
        </w:rPr>
        <w:t>На почетку школске 20</w:t>
      </w:r>
      <w:r>
        <w:rPr>
          <w:rFonts w:ascii="Times New Roman" w:hAnsi="Times New Roman" w:cs="Times New Roman"/>
          <w:lang w:val="sr-Cyrl-CS"/>
        </w:rPr>
        <w:t>21</w:t>
      </w:r>
      <w:r w:rsidRPr="005F3D22">
        <w:rPr>
          <w:rFonts w:ascii="Times New Roman" w:hAnsi="Times New Roman" w:cs="Times New Roman"/>
          <w:lang w:val="sr-Cyrl-CS"/>
        </w:rPr>
        <w:t>/202</w:t>
      </w:r>
      <w:r>
        <w:rPr>
          <w:rFonts w:ascii="Times New Roman" w:hAnsi="Times New Roman" w:cs="Times New Roman"/>
          <w:lang w:val="sr-Cyrl-CS"/>
        </w:rPr>
        <w:t>2</w:t>
      </w:r>
      <w:r w:rsidRPr="005F3D22">
        <w:rPr>
          <w:rFonts w:ascii="Times New Roman" w:hAnsi="Times New Roman" w:cs="Times New Roman"/>
          <w:lang w:val="sr-Cyrl-CS"/>
        </w:rPr>
        <w:t>.</w:t>
      </w:r>
      <w:r w:rsidR="00802660">
        <w:rPr>
          <w:rFonts w:ascii="Times New Roman" w:hAnsi="Times New Roman" w:cs="Times New Roman"/>
          <w:lang w:val="sr-Cyrl-CS"/>
        </w:rPr>
        <w:t xml:space="preserve"> </w:t>
      </w:r>
      <w:r w:rsidRPr="005F3D22">
        <w:rPr>
          <w:rFonts w:ascii="Times New Roman" w:hAnsi="Times New Roman" w:cs="Times New Roman"/>
          <w:lang w:val="sr-Cyrl-CS"/>
        </w:rPr>
        <w:t>године наставници су предали годиш</w:t>
      </w:r>
      <w:r>
        <w:rPr>
          <w:rFonts w:ascii="Times New Roman" w:hAnsi="Times New Roman" w:cs="Times New Roman"/>
          <w:lang w:val="sr-Cyrl-CS"/>
        </w:rPr>
        <w:t>ње планове рада.</w:t>
      </w:r>
    </w:p>
    <w:p w:rsidR="00D8443B" w:rsidRPr="005F3D22" w:rsidRDefault="00D8443B" w:rsidP="00D8443B">
      <w:pPr>
        <w:ind w:firstLine="708"/>
        <w:jc w:val="both"/>
        <w:rPr>
          <w:rFonts w:ascii="Times New Roman" w:hAnsi="Times New Roman" w:cs="Times New Roman"/>
          <w:lang w:val="sr-Cyrl-CS"/>
        </w:rPr>
      </w:pPr>
      <w:r w:rsidRPr="005F3D22">
        <w:rPr>
          <w:rFonts w:ascii="Times New Roman" w:hAnsi="Times New Roman" w:cs="Times New Roman"/>
          <w:lang w:val="sr-Cyrl-CS"/>
        </w:rPr>
        <w:t xml:space="preserve">У току године израђивали су месечне (оперативне) планове и дневне припреме. </w:t>
      </w:r>
    </w:p>
    <w:p w:rsidR="00D8443B" w:rsidRDefault="00D8443B" w:rsidP="00D8443B">
      <w:pPr>
        <w:ind w:firstLine="708"/>
        <w:jc w:val="both"/>
        <w:rPr>
          <w:rFonts w:ascii="Times New Roman" w:hAnsi="Times New Roman" w:cs="Times New Roman"/>
          <w:lang w:val="sr-Cyrl-CS"/>
        </w:rPr>
      </w:pPr>
      <w:r w:rsidRPr="005F3D22">
        <w:rPr>
          <w:rFonts w:ascii="Times New Roman" w:hAnsi="Times New Roman" w:cs="Times New Roman"/>
          <w:lang w:val="sr-Cyrl-CS"/>
        </w:rPr>
        <w:t>Планови рада наставника су саставни део Годишњег плана школе и њиховом осмишљавању и планирању даје се посебан значај кроз седнице актива и већа.</w:t>
      </w:r>
    </w:p>
    <w:p w:rsidR="00D8443B" w:rsidRPr="005F3D22" w:rsidRDefault="00D8443B" w:rsidP="00D8443B">
      <w:pPr>
        <w:ind w:firstLine="708"/>
        <w:jc w:val="both"/>
        <w:rPr>
          <w:rFonts w:ascii="Times New Roman" w:hAnsi="Times New Roman" w:cs="Times New Roman"/>
          <w:lang w:val="sr-Cyrl-CS"/>
        </w:rPr>
      </w:pPr>
      <w:r>
        <w:rPr>
          <w:rFonts w:ascii="Times New Roman" w:hAnsi="Times New Roman" w:cs="Times New Roman"/>
          <w:lang w:val="sr-Cyrl-CS"/>
        </w:rPr>
        <w:t>На крају школске године наставници с</w:t>
      </w:r>
      <w:r w:rsidR="00802660">
        <w:rPr>
          <w:rFonts w:ascii="Times New Roman" w:hAnsi="Times New Roman" w:cs="Times New Roman"/>
          <w:lang w:val="sr-Cyrl-CS"/>
        </w:rPr>
        <w:t>у урадили извештаје о свом раду</w:t>
      </w:r>
      <w:r>
        <w:rPr>
          <w:rFonts w:ascii="Times New Roman" w:hAnsi="Times New Roman" w:cs="Times New Roman"/>
          <w:lang w:val="sr-Cyrl-CS"/>
        </w:rPr>
        <w:t xml:space="preserve"> и реализацији наставног плана  у току школске године.</w:t>
      </w:r>
    </w:p>
    <w:p w:rsidR="00D8443B" w:rsidRDefault="00D8443B" w:rsidP="00D8443B">
      <w:pPr>
        <w:jc w:val="both"/>
        <w:rPr>
          <w:rFonts w:asciiTheme="majorHAnsi" w:hAnsiTheme="majorHAnsi"/>
          <w:lang w:val="sr-Cyrl-CS"/>
        </w:rPr>
      </w:pPr>
    </w:p>
    <w:p w:rsidR="00D8443B" w:rsidRDefault="00D8443B" w:rsidP="00D8443B">
      <w:pPr>
        <w:jc w:val="both"/>
        <w:rPr>
          <w:rFonts w:asciiTheme="majorHAnsi" w:hAnsiTheme="majorHAnsi"/>
          <w:lang w:val="sr-Cyrl-CS"/>
        </w:rPr>
      </w:pPr>
    </w:p>
    <w:p w:rsidR="00D8443B" w:rsidRDefault="00D8443B"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4C5BCE" w:rsidRDefault="004C5BCE" w:rsidP="000F38A5">
      <w:pPr>
        <w:jc w:val="both"/>
        <w:rPr>
          <w:rFonts w:ascii="Times New Roman" w:hAnsi="Times New Roman" w:cs="Times New Roman"/>
          <w:lang w:val="sr-Cyrl-CS"/>
        </w:rPr>
      </w:pPr>
    </w:p>
    <w:p w:rsidR="00D8443B" w:rsidRPr="00F90C08" w:rsidRDefault="00D8443B" w:rsidP="000F38A5">
      <w:pPr>
        <w:jc w:val="both"/>
        <w:rPr>
          <w:rFonts w:ascii="Times New Roman" w:hAnsi="Times New Roman" w:cs="Times New Roman"/>
          <w:lang w:val="sr-Cyrl-CS"/>
        </w:rPr>
      </w:pPr>
    </w:p>
    <w:p w:rsidR="00370B20" w:rsidRPr="00F90C08" w:rsidRDefault="006C2A26" w:rsidP="00FB0F19">
      <w:pPr>
        <w:jc w:val="center"/>
        <w:rPr>
          <w:rFonts w:ascii="Times New Roman" w:hAnsi="Times New Roman" w:cs="Times New Roman"/>
          <w:b/>
          <w:lang w:val="sr-Cyrl-CS"/>
        </w:rPr>
      </w:pPr>
      <w:r>
        <w:rPr>
          <w:rFonts w:ascii="Times New Roman" w:hAnsi="Times New Roman" w:cs="Times New Roman"/>
          <w:b/>
          <w:lang w:val="sr-Cyrl-CS"/>
        </w:rPr>
        <w:lastRenderedPageBreak/>
        <w:t>Списак уџбеника који су коришћени током школске 2021/2022.</w:t>
      </w:r>
      <w:r w:rsidR="00802660">
        <w:rPr>
          <w:rFonts w:ascii="Times New Roman" w:hAnsi="Times New Roman" w:cs="Times New Roman"/>
          <w:b/>
          <w:lang w:val="sr-Cyrl-CS"/>
        </w:rPr>
        <w:t xml:space="preserve"> </w:t>
      </w:r>
      <w:r>
        <w:rPr>
          <w:rFonts w:ascii="Times New Roman" w:hAnsi="Times New Roman" w:cs="Times New Roman"/>
          <w:b/>
          <w:lang w:val="sr-Cyrl-CS"/>
        </w:rPr>
        <w:t>године</w:t>
      </w:r>
    </w:p>
    <w:p w:rsidR="006C2A26" w:rsidRPr="00127839" w:rsidRDefault="006C2A26" w:rsidP="006C2A26">
      <w:pPr>
        <w:jc w:val="center"/>
        <w:rPr>
          <w:rFonts w:ascii="Times New Roman" w:hAnsi="Times New Roman" w:cs="Times New Roman"/>
          <w:b/>
        </w:rPr>
      </w:pPr>
      <w:r w:rsidRPr="00127839">
        <w:rPr>
          <w:rFonts w:ascii="Times New Roman" w:hAnsi="Times New Roman" w:cs="Times New Roman"/>
          <w:b/>
          <w:lang w:val="sr-Cyrl-CS"/>
        </w:rPr>
        <w:t>Списак уџбеника за први циклус основне школе</w:t>
      </w:r>
    </w:p>
    <w:tbl>
      <w:tblPr>
        <w:tblStyle w:val="TableGrid"/>
        <w:tblW w:w="11058" w:type="dxa"/>
        <w:tblInd w:w="-318" w:type="dxa"/>
        <w:tblLook w:val="04A0"/>
      </w:tblPr>
      <w:tblGrid>
        <w:gridCol w:w="4112"/>
        <w:gridCol w:w="3402"/>
        <w:gridCol w:w="3544"/>
      </w:tblGrid>
      <w:tr w:rsidR="006C2A26" w:rsidRPr="00127839" w:rsidTr="00C36D63">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СРПСКИ ЈЕЗИК за први  разред основне школе</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5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 xml:space="preserve">Буквар </w:t>
            </w:r>
            <w:r w:rsidRPr="00127839">
              <w:rPr>
                <w:rFonts w:ascii="Times New Roman" w:hAnsi="Times New Roman" w:cs="Times New Roman"/>
              </w:rPr>
              <w:t>за први разред основне школе</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Душка Милић, Татјана Митић</w:t>
            </w:r>
          </w:p>
        </w:tc>
        <w:tc>
          <w:tcPr>
            <w:tcW w:w="3544" w:type="dxa"/>
            <w:vMerge w:val="restart"/>
            <w:vAlign w:val="center"/>
          </w:tcPr>
          <w:p w:rsidR="006C2A26" w:rsidRPr="00127839" w:rsidRDefault="006C2A26" w:rsidP="00C36D63">
            <w:pPr>
              <w:pStyle w:val="NoSpacing"/>
              <w:jc w:val="center"/>
            </w:pPr>
            <w:r w:rsidRPr="00127839">
              <w:t>650-02-00177/2018-07</w:t>
            </w:r>
          </w:p>
          <w:p w:rsidR="006C2A26" w:rsidRPr="00127839" w:rsidRDefault="006C2A26" w:rsidP="00C36D63">
            <w:pPr>
              <w:pStyle w:val="NoSpacing"/>
              <w:jc w:val="center"/>
            </w:pPr>
            <w:r w:rsidRPr="00127839">
              <w:t>од 27.4.2018.</w:t>
            </w:r>
          </w:p>
        </w:tc>
      </w:tr>
      <w:tr w:rsidR="006C2A26" w:rsidRPr="00127839" w:rsidTr="00C36D63">
        <w:tc>
          <w:tcPr>
            <w:tcW w:w="4112" w:type="dxa"/>
          </w:tcPr>
          <w:p w:rsidR="006C2A26" w:rsidRPr="00127839" w:rsidRDefault="006C2A26" w:rsidP="00C36D63">
            <w:pPr>
              <w:pStyle w:val="NoSpacing"/>
              <w:rPr>
                <w:b/>
              </w:rPr>
            </w:pPr>
            <w:r w:rsidRPr="00127839">
              <w:rPr>
                <w:b/>
              </w:rPr>
              <w:t xml:space="preserve">Наставни листови уз Буквар </w:t>
            </w:r>
            <w:r w:rsidRPr="00127839">
              <w:t xml:space="preserve"> за први  разред основне школе</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Душка Милић, Татјана Митић</w:t>
            </w:r>
          </w:p>
        </w:tc>
        <w:tc>
          <w:tcPr>
            <w:tcW w:w="3544" w:type="dxa"/>
            <w:vMerge/>
          </w:tcPr>
          <w:p w:rsidR="006C2A26" w:rsidRPr="00127839" w:rsidRDefault="006C2A26" w:rsidP="00C36D63">
            <w:pPr>
              <w:pStyle w:val="NoSpacing"/>
            </w:pPr>
          </w:p>
        </w:tc>
      </w:tr>
      <w:tr w:rsidR="006C2A26" w:rsidRPr="00127839" w:rsidTr="00C36D63">
        <w:trPr>
          <w:trHeight w:val="676"/>
        </w:trPr>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 xml:space="preserve">Читанка </w:t>
            </w:r>
            <w:r w:rsidRPr="00127839">
              <w:rPr>
                <w:rFonts w:ascii="Times New Roman" w:hAnsi="Times New Roman" w:cs="Times New Roman"/>
              </w:rPr>
              <w:t>за први</w:t>
            </w:r>
            <w:r w:rsidRPr="00127839">
              <w:rPr>
                <w:rFonts w:ascii="Times New Roman" w:hAnsi="Times New Roman" w:cs="Times New Roman"/>
                <w:b/>
              </w:rPr>
              <w:t xml:space="preserve"> </w:t>
            </w:r>
            <w:r w:rsidRPr="00127839">
              <w:rPr>
                <w:rFonts w:ascii="Times New Roman" w:hAnsi="Times New Roman" w:cs="Times New Roman"/>
              </w:rPr>
              <w:t xml:space="preserve"> разред основне школе </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Наташа Станковић Шошо</w:t>
            </w:r>
          </w:p>
          <w:p w:rsidR="006C2A26" w:rsidRPr="00127839" w:rsidRDefault="006C2A26" w:rsidP="00C36D63">
            <w:pPr>
              <w:rPr>
                <w:rFonts w:ascii="Times New Roman" w:hAnsi="Times New Roman" w:cs="Times New Roman"/>
              </w:rPr>
            </w:pPr>
            <w:r w:rsidRPr="00127839">
              <w:rPr>
                <w:rFonts w:ascii="Times New Roman" w:hAnsi="Times New Roman" w:cs="Times New Roman"/>
              </w:rPr>
              <w:t>Маја Костић</w:t>
            </w:r>
          </w:p>
        </w:tc>
        <w:tc>
          <w:tcPr>
            <w:tcW w:w="3544" w:type="dxa"/>
            <w:vMerge/>
          </w:tcPr>
          <w:p w:rsidR="006C2A26" w:rsidRPr="00127839" w:rsidRDefault="006C2A26" w:rsidP="00C36D63">
            <w:pPr>
              <w:pStyle w:val="NoSpacing"/>
            </w:pP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12"/>
        <w:gridCol w:w="3260"/>
        <w:gridCol w:w="3686"/>
      </w:tblGrid>
      <w:tr w:rsidR="006C2A26" w:rsidRPr="00127839" w:rsidTr="00C36D63">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МАТЕМАТИКА за први  разред основне школе</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26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686"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Математика 1</w:t>
            </w:r>
            <w:r w:rsidRPr="00127839">
              <w:rPr>
                <w:rFonts w:ascii="Times New Roman" w:hAnsi="Times New Roman" w:cs="Times New Roman"/>
              </w:rPr>
              <w:t>, уџбеник за први разред основне школе (из четири дела)</w:t>
            </w:r>
          </w:p>
        </w:tc>
        <w:tc>
          <w:tcPr>
            <w:tcW w:w="326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Ива Иванчевић Илић, Сенка Тахировић </w:t>
            </w:r>
          </w:p>
        </w:tc>
        <w:tc>
          <w:tcPr>
            <w:tcW w:w="3686" w:type="dxa"/>
            <w:vAlign w:val="center"/>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650-02-00101/2018-07         од 27.4.2018.</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12"/>
        <w:gridCol w:w="3260"/>
        <w:gridCol w:w="3686"/>
      </w:tblGrid>
      <w:tr w:rsidR="006C2A26" w:rsidRPr="00127839" w:rsidTr="00C36D63">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СВЕТ ОКО НАС  за први разред основне школе</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26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686"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55"/>
        </w:trPr>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Свет око нас 1</w:t>
            </w:r>
            <w:r w:rsidRPr="00127839">
              <w:rPr>
                <w:rFonts w:ascii="Times New Roman" w:hAnsi="Times New Roman" w:cs="Times New Roman"/>
              </w:rPr>
              <w:t xml:space="preserve">, уџбеник за први  разред основне школе; уџбенички комплет </w:t>
            </w:r>
          </w:p>
        </w:tc>
        <w:tc>
          <w:tcPr>
            <w:tcW w:w="326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Љиља Стокановић,  Гордана Лукић,   Гордана Субаков Симић </w:t>
            </w:r>
          </w:p>
        </w:tc>
        <w:tc>
          <w:tcPr>
            <w:tcW w:w="3686" w:type="dxa"/>
            <w:vAlign w:val="center"/>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650-02-00172/2018-07         од 27.4.2018.</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24"/>
        <w:gridCol w:w="3106"/>
        <w:gridCol w:w="3828"/>
      </w:tblGrid>
      <w:tr w:rsidR="006C2A26" w:rsidRPr="00127839" w:rsidTr="00C36D63">
        <w:trPr>
          <w:trHeight w:val="429"/>
        </w:trPr>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МУЗИЧКА КУЛТУРА  за први  разред основне школе</w:t>
            </w:r>
          </w:p>
        </w:tc>
      </w:tr>
      <w:tr w:rsidR="006C2A26" w:rsidRPr="00127839" w:rsidTr="00C36D63">
        <w:trPr>
          <w:trHeight w:val="565"/>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106"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828"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02"/>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Музичка култура 1, уџбеник за први  разред основне школе; ћирилица</w:t>
            </w:r>
          </w:p>
        </w:tc>
        <w:tc>
          <w:tcPr>
            <w:tcW w:w="3106"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Драгана Михајловић Бокан, Марина Ињац</w:t>
            </w:r>
          </w:p>
        </w:tc>
        <w:tc>
          <w:tcPr>
            <w:tcW w:w="3828" w:type="dxa"/>
            <w:vAlign w:val="center"/>
          </w:tcPr>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650-02-00169/2018-07 </w:t>
            </w:r>
            <w:r w:rsidRPr="00127839">
              <w:rPr>
                <w:rFonts w:ascii="Times New Roman" w:hAnsi="Times New Roman" w:cs="Times New Roman"/>
                <w:lang w:val="sr-Cyrl-CS"/>
              </w:rPr>
              <w:t xml:space="preserve">    </w:t>
            </w:r>
            <w:r w:rsidRPr="00127839">
              <w:rPr>
                <w:rFonts w:ascii="Times New Roman" w:hAnsi="Times New Roman" w:cs="Times New Roman"/>
              </w:rPr>
              <w:t>од 25.4.2018.</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24"/>
        <w:gridCol w:w="3106"/>
        <w:gridCol w:w="3828"/>
      </w:tblGrid>
      <w:tr w:rsidR="006C2A26" w:rsidRPr="00127839" w:rsidTr="00C36D63">
        <w:trPr>
          <w:trHeight w:val="429"/>
        </w:trPr>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lang w:val="sr-Cyrl-CS"/>
              </w:rPr>
              <w:t xml:space="preserve">ЛИКОВНА </w:t>
            </w:r>
            <w:r w:rsidRPr="00127839">
              <w:rPr>
                <w:rFonts w:ascii="Times New Roman" w:hAnsi="Times New Roman" w:cs="Times New Roman"/>
                <w:b/>
              </w:rPr>
              <w:t xml:space="preserve"> КУЛТУРА  за други разред основне школе</w:t>
            </w:r>
          </w:p>
        </w:tc>
      </w:tr>
      <w:tr w:rsidR="006C2A26" w:rsidRPr="00127839" w:rsidTr="00C36D63">
        <w:trPr>
          <w:trHeight w:val="493"/>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106"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828"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02"/>
        </w:trPr>
        <w:tc>
          <w:tcPr>
            <w:tcW w:w="4124" w:type="dxa"/>
            <w:vAlign w:val="center"/>
          </w:tcPr>
          <w:p w:rsidR="006C2A26" w:rsidRPr="00127839" w:rsidRDefault="006C2A26" w:rsidP="00C36D63">
            <w:pPr>
              <w:pStyle w:val="StyleBoldCentered"/>
              <w:spacing w:line="276" w:lineRule="auto"/>
              <w:jc w:val="left"/>
              <w:rPr>
                <w:b w:val="0"/>
                <w:sz w:val="22"/>
                <w:szCs w:val="22"/>
              </w:rPr>
            </w:pPr>
            <w:r w:rsidRPr="00127839">
              <w:rPr>
                <w:sz w:val="22"/>
                <w:szCs w:val="22"/>
              </w:rPr>
              <w:t>Ликовна култура 1,</w:t>
            </w:r>
            <w:r w:rsidRPr="00127839">
              <w:rPr>
                <w:b w:val="0"/>
                <w:sz w:val="22"/>
                <w:szCs w:val="22"/>
              </w:rPr>
              <w:t>уџбеник за први разред основне школе;</w:t>
            </w:r>
          </w:p>
        </w:tc>
        <w:tc>
          <w:tcPr>
            <w:tcW w:w="3106" w:type="dxa"/>
            <w:vAlign w:val="center"/>
          </w:tcPr>
          <w:p w:rsidR="006C2A26" w:rsidRPr="00127839" w:rsidRDefault="006C2A26" w:rsidP="00C36D63">
            <w:pPr>
              <w:pStyle w:val="StyleBoldCentered"/>
              <w:spacing w:line="276" w:lineRule="auto"/>
              <w:jc w:val="left"/>
              <w:rPr>
                <w:b w:val="0"/>
                <w:sz w:val="22"/>
                <w:szCs w:val="22"/>
                <w:lang w:val="sr-Cyrl-CS"/>
              </w:rPr>
            </w:pPr>
            <w:r w:rsidRPr="00127839">
              <w:rPr>
                <w:b w:val="0"/>
                <w:sz w:val="22"/>
                <w:szCs w:val="22"/>
                <w:lang w:val="sr-Cyrl-CS"/>
              </w:rPr>
              <w:t>Милутин Мићић,</w:t>
            </w:r>
          </w:p>
          <w:p w:rsidR="006C2A26" w:rsidRPr="00127839" w:rsidRDefault="006C2A26" w:rsidP="00C36D63">
            <w:pPr>
              <w:pStyle w:val="StyleBoldCentered"/>
              <w:spacing w:line="276" w:lineRule="auto"/>
              <w:jc w:val="left"/>
              <w:rPr>
                <w:sz w:val="22"/>
                <w:szCs w:val="22"/>
                <w:lang w:val="sr-Cyrl-CS"/>
              </w:rPr>
            </w:pPr>
            <w:r w:rsidRPr="00127839">
              <w:rPr>
                <w:b w:val="0"/>
                <w:sz w:val="22"/>
                <w:szCs w:val="22"/>
                <w:lang w:val="sr-Cyrl-CS"/>
              </w:rPr>
              <w:t>Гордана  Мићић</w:t>
            </w:r>
          </w:p>
        </w:tc>
        <w:tc>
          <w:tcPr>
            <w:tcW w:w="3828" w:type="dxa"/>
            <w:vAlign w:val="center"/>
          </w:tcPr>
          <w:p w:rsidR="006C2A26" w:rsidRPr="00127839" w:rsidRDefault="006C2A26" w:rsidP="00C36D63">
            <w:pPr>
              <w:pStyle w:val="StyleBoldCentered"/>
              <w:spacing w:line="276" w:lineRule="auto"/>
              <w:jc w:val="left"/>
              <w:rPr>
                <w:b w:val="0"/>
                <w:sz w:val="22"/>
                <w:szCs w:val="22"/>
                <w:lang w:val="sr-Cyrl-CS"/>
              </w:rPr>
            </w:pPr>
            <w:r w:rsidRPr="00127839">
              <w:rPr>
                <w:b w:val="0"/>
                <w:sz w:val="22"/>
                <w:szCs w:val="22"/>
                <w:lang w:val="sr-Cyrl-CS"/>
              </w:rPr>
              <w:t>650-02-00039/2018-07</w:t>
            </w:r>
            <w:r w:rsidRPr="00127839">
              <w:rPr>
                <w:b w:val="0"/>
                <w:sz w:val="22"/>
                <w:szCs w:val="22"/>
              </w:rPr>
              <w:t xml:space="preserve">    </w:t>
            </w:r>
            <w:r w:rsidRPr="00127839">
              <w:rPr>
                <w:b w:val="0"/>
                <w:sz w:val="22"/>
                <w:szCs w:val="22"/>
                <w:lang w:val="sr-Cyrl-CS"/>
              </w:rPr>
              <w:t xml:space="preserve"> од 16.4.2018.</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24"/>
        <w:gridCol w:w="3390"/>
        <w:gridCol w:w="3544"/>
      </w:tblGrid>
      <w:tr w:rsidR="006C2A26" w:rsidRPr="00127839" w:rsidTr="00C36D63">
        <w:trPr>
          <w:trHeight w:val="429"/>
        </w:trPr>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lang w:val="sr-Cyrl-CS"/>
              </w:rPr>
              <w:t>ЕНГЛЕСКИ ЈЕЗИК</w:t>
            </w:r>
            <w:r w:rsidRPr="00127839">
              <w:rPr>
                <w:rFonts w:ascii="Times New Roman" w:hAnsi="Times New Roman" w:cs="Times New Roman"/>
                <w:b/>
              </w:rPr>
              <w:t xml:space="preserve">  за  први  разред основне школе</w:t>
            </w:r>
          </w:p>
        </w:tc>
      </w:tr>
      <w:tr w:rsidR="006C2A26" w:rsidRPr="00127839" w:rsidTr="00C36D63">
        <w:trPr>
          <w:trHeight w:val="545"/>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lastRenderedPageBreak/>
              <w:t>Наслов уџбеника  писмо</w:t>
            </w:r>
          </w:p>
        </w:tc>
        <w:tc>
          <w:tcPr>
            <w:tcW w:w="339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5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02"/>
        </w:trPr>
        <w:tc>
          <w:tcPr>
            <w:tcW w:w="4124" w:type="dxa"/>
            <w:vAlign w:val="center"/>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„THE ENGLISH BOOK”</w:t>
            </w:r>
          </w:p>
          <w:p w:rsidR="006C2A26" w:rsidRPr="00127839" w:rsidRDefault="00802660" w:rsidP="00C36D63">
            <w:pPr>
              <w:spacing w:line="276" w:lineRule="auto"/>
              <w:rPr>
                <w:rFonts w:ascii="Times New Roman" w:hAnsi="Times New Roman" w:cs="Times New Roman"/>
              </w:rPr>
            </w:pPr>
            <w:r>
              <w:rPr>
                <w:rFonts w:ascii="Times New Roman" w:hAnsi="Times New Roman" w:cs="Times New Roman"/>
                <w:b/>
              </w:rPr>
              <w:t>Happy  House</w:t>
            </w:r>
            <w:r w:rsidR="006C2A26" w:rsidRPr="00127839">
              <w:rPr>
                <w:rFonts w:ascii="Times New Roman" w:hAnsi="Times New Roman" w:cs="Times New Roman"/>
                <w:b/>
              </w:rPr>
              <w:t xml:space="preserve">, </w:t>
            </w:r>
            <w:r w:rsidR="006C2A26" w:rsidRPr="00127839">
              <w:rPr>
                <w:rFonts w:ascii="Times New Roman" w:hAnsi="Times New Roman" w:cs="Times New Roman"/>
              </w:rPr>
              <w:t>енглески језик за први  разред основне школе</w:t>
            </w:r>
          </w:p>
        </w:tc>
        <w:tc>
          <w:tcPr>
            <w:tcW w:w="3390" w:type="dxa"/>
            <w:vAlign w:val="center"/>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Stella Maidment,</w:t>
            </w:r>
          </w:p>
          <w:p w:rsidR="006C2A26" w:rsidRPr="00127839" w:rsidRDefault="006C2A26" w:rsidP="00C36D63">
            <w:pPr>
              <w:autoSpaceDE w:val="0"/>
              <w:autoSpaceDN w:val="0"/>
              <w:adjustRightInd w:val="0"/>
              <w:spacing w:line="276" w:lineRule="auto"/>
              <w:rPr>
                <w:rFonts w:ascii="Times New Roman" w:hAnsi="Times New Roman" w:cs="Times New Roman"/>
                <w:i/>
              </w:rPr>
            </w:pPr>
            <w:r w:rsidRPr="00127839">
              <w:rPr>
                <w:rFonts w:ascii="Times New Roman" w:hAnsi="Times New Roman" w:cs="Times New Roman"/>
              </w:rPr>
              <w:t>Lorena Roberts</w:t>
            </w:r>
          </w:p>
        </w:tc>
        <w:tc>
          <w:tcPr>
            <w:tcW w:w="3544" w:type="dxa"/>
            <w:vAlign w:val="center"/>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 xml:space="preserve">650-02-00044/2018-07 </w:t>
            </w:r>
          </w:p>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од  27.4.2018.</w:t>
            </w:r>
          </w:p>
        </w:tc>
      </w:tr>
    </w:tbl>
    <w:p w:rsidR="006C2A26" w:rsidRPr="00127839" w:rsidRDefault="006C2A26" w:rsidP="006C2A26">
      <w:pPr>
        <w:rPr>
          <w:rFonts w:ascii="Times New Roman" w:hAnsi="Times New Roman" w:cs="Times New Roman"/>
          <w:b/>
        </w:rPr>
      </w:pPr>
    </w:p>
    <w:tbl>
      <w:tblPr>
        <w:tblStyle w:val="TableGrid"/>
        <w:tblW w:w="11058" w:type="dxa"/>
        <w:tblInd w:w="-318" w:type="dxa"/>
        <w:tblLook w:val="04A0"/>
      </w:tblPr>
      <w:tblGrid>
        <w:gridCol w:w="4112"/>
        <w:gridCol w:w="3402"/>
        <w:gridCol w:w="3544"/>
      </w:tblGrid>
      <w:tr w:rsidR="006C2A26" w:rsidRPr="00127839" w:rsidTr="00C36D63">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СРПСКИ ЈЕЗИК за други разред основне школе</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5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Уз речи растемо</w:t>
            </w:r>
            <w:r w:rsidRPr="00127839">
              <w:rPr>
                <w:rFonts w:ascii="Times New Roman" w:hAnsi="Times New Roman" w:cs="Times New Roman"/>
              </w:rPr>
              <w:t xml:space="preserve"> – Читанка за српски језик за други разред основне школе</w:t>
            </w:r>
          </w:p>
        </w:tc>
        <w:tc>
          <w:tcPr>
            <w:tcW w:w="3402" w:type="dxa"/>
          </w:tcPr>
          <w:p w:rsidR="006C2A26" w:rsidRPr="00127839" w:rsidRDefault="00802660" w:rsidP="00C36D63">
            <w:pPr>
              <w:rPr>
                <w:rFonts w:ascii="Times New Roman" w:hAnsi="Times New Roman" w:cs="Times New Roman"/>
              </w:rPr>
            </w:pPr>
            <w:r>
              <w:rPr>
                <w:rFonts w:ascii="Times New Roman" w:hAnsi="Times New Roman" w:cs="Times New Roman"/>
              </w:rPr>
              <w:t>Наташа Станковић-</w:t>
            </w:r>
            <w:r w:rsidR="006C2A26" w:rsidRPr="00127839">
              <w:rPr>
                <w:rFonts w:ascii="Times New Roman" w:hAnsi="Times New Roman" w:cs="Times New Roman"/>
              </w:rPr>
              <w:t>Шошо,</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Маја Костић</w:t>
            </w:r>
          </w:p>
        </w:tc>
        <w:tc>
          <w:tcPr>
            <w:tcW w:w="3544" w:type="dxa"/>
            <w:vMerge w:val="restart"/>
            <w:vAlign w:val="center"/>
          </w:tcPr>
          <w:p w:rsidR="006C2A26" w:rsidRPr="00127839" w:rsidRDefault="006C2A26" w:rsidP="00C36D63">
            <w:pPr>
              <w:pStyle w:val="NoSpacing"/>
              <w:jc w:val="center"/>
            </w:pPr>
            <w:r w:rsidRPr="00127839">
              <w:t>650-02-00150/2019-07</w:t>
            </w:r>
          </w:p>
          <w:p w:rsidR="006C2A26" w:rsidRPr="00127839" w:rsidRDefault="006C2A26" w:rsidP="00C36D63">
            <w:pPr>
              <w:pStyle w:val="NoSpacing"/>
              <w:jc w:val="center"/>
            </w:pPr>
            <w:r w:rsidRPr="00127839">
              <w:t>од 21.5.2019.</w:t>
            </w:r>
          </w:p>
        </w:tc>
      </w:tr>
      <w:tr w:rsidR="006C2A26" w:rsidRPr="00127839" w:rsidTr="00C36D63">
        <w:tc>
          <w:tcPr>
            <w:tcW w:w="4112" w:type="dxa"/>
          </w:tcPr>
          <w:p w:rsidR="006C2A26" w:rsidRPr="00127839" w:rsidRDefault="006C2A26" w:rsidP="00C36D63">
            <w:pPr>
              <w:pStyle w:val="NoSpacing"/>
              <w:rPr>
                <w:b/>
              </w:rPr>
            </w:pPr>
            <w:r w:rsidRPr="00127839">
              <w:rPr>
                <w:b/>
              </w:rPr>
              <w:t>Дар речи</w:t>
            </w:r>
            <w:r w:rsidRPr="00127839">
              <w:t xml:space="preserve">  Граматика за српски језик за други разред основне школе</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Јелена Срдић</w:t>
            </w:r>
          </w:p>
        </w:tc>
        <w:tc>
          <w:tcPr>
            <w:tcW w:w="3544" w:type="dxa"/>
            <w:vMerge/>
          </w:tcPr>
          <w:p w:rsidR="006C2A26" w:rsidRPr="00127839" w:rsidRDefault="006C2A26" w:rsidP="00C36D63">
            <w:pPr>
              <w:pStyle w:val="NoSpacing"/>
            </w:pP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Латиница</w:t>
            </w:r>
            <w:r w:rsidRPr="00127839">
              <w:rPr>
                <w:rFonts w:ascii="Times New Roman" w:hAnsi="Times New Roman" w:cs="Times New Roman"/>
              </w:rPr>
              <w:t xml:space="preserve">  Уџбеник за други разред основне школе </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Душка Милић ,           Татјана Митић</w:t>
            </w:r>
          </w:p>
        </w:tc>
        <w:tc>
          <w:tcPr>
            <w:tcW w:w="3544" w:type="dxa"/>
            <w:vMerge/>
          </w:tcPr>
          <w:p w:rsidR="006C2A26" w:rsidRPr="00127839" w:rsidRDefault="006C2A26" w:rsidP="00C36D63">
            <w:pPr>
              <w:pStyle w:val="NoSpacing"/>
            </w:pP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Радна свеска</w:t>
            </w:r>
            <w:r w:rsidRPr="00127839">
              <w:rPr>
                <w:rFonts w:ascii="Times New Roman" w:hAnsi="Times New Roman" w:cs="Times New Roman"/>
              </w:rPr>
              <w:t xml:space="preserve"> уз уџбенички комплет српског језика и књижевности за други разред основне школе </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Јелена Срдић</w:t>
            </w:r>
            <w:r w:rsidR="00802660">
              <w:rPr>
                <w:rFonts w:ascii="Times New Roman" w:hAnsi="Times New Roman" w:cs="Times New Roman"/>
              </w:rPr>
              <w:t xml:space="preserve"> ,             Наташа Станковић-</w:t>
            </w:r>
            <w:r w:rsidRPr="00127839">
              <w:rPr>
                <w:rFonts w:ascii="Times New Roman" w:hAnsi="Times New Roman" w:cs="Times New Roman"/>
              </w:rPr>
              <w:t>Шошо</w:t>
            </w:r>
          </w:p>
        </w:tc>
        <w:tc>
          <w:tcPr>
            <w:tcW w:w="3544" w:type="dxa"/>
            <w:vMerge/>
          </w:tcPr>
          <w:p w:rsidR="006C2A26" w:rsidRPr="00127839" w:rsidRDefault="006C2A26" w:rsidP="00C36D63">
            <w:pPr>
              <w:pStyle w:val="NoSpacing"/>
            </w:pP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12"/>
        <w:gridCol w:w="3402"/>
        <w:gridCol w:w="3544"/>
      </w:tblGrid>
      <w:tr w:rsidR="006C2A26" w:rsidRPr="00127839" w:rsidTr="00C36D63">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МАТЕМАТИКА за други разред основне школе</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5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Математика 2</w:t>
            </w:r>
            <w:r w:rsidRPr="00127839">
              <w:rPr>
                <w:rFonts w:ascii="Times New Roman" w:hAnsi="Times New Roman" w:cs="Times New Roman"/>
              </w:rPr>
              <w:t xml:space="preserve">, уџбеник за други разред основне школе (из четири дела); </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Ива Иванчевић Илић, Сенка Тахировић </w:t>
            </w:r>
          </w:p>
        </w:tc>
        <w:tc>
          <w:tcPr>
            <w:tcW w:w="3544" w:type="dxa"/>
            <w:vAlign w:val="center"/>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650-02-00154/2019-07         од 21.5.2019.</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12"/>
        <w:gridCol w:w="3402"/>
        <w:gridCol w:w="3544"/>
      </w:tblGrid>
      <w:tr w:rsidR="006C2A26" w:rsidRPr="00127839" w:rsidTr="00C36D63">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СВЕТ ОКО НАС  за други разред основне школе</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5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Свет око нас 2</w:t>
            </w:r>
            <w:r w:rsidRPr="00127839">
              <w:rPr>
                <w:rFonts w:ascii="Times New Roman" w:hAnsi="Times New Roman" w:cs="Times New Roman"/>
              </w:rPr>
              <w:t xml:space="preserve">, уџбеник за други разред основне школе; ћирилица </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Љиља Стокановић,  Гордан</w:t>
            </w:r>
            <w:r w:rsidR="00802660">
              <w:rPr>
                <w:rFonts w:ascii="Times New Roman" w:hAnsi="Times New Roman" w:cs="Times New Roman"/>
              </w:rPr>
              <w:t>а Лукић,        Гордана Субаков-</w:t>
            </w:r>
            <w:r w:rsidRPr="00127839">
              <w:rPr>
                <w:rFonts w:ascii="Times New Roman" w:hAnsi="Times New Roman" w:cs="Times New Roman"/>
              </w:rPr>
              <w:t xml:space="preserve">Симић </w:t>
            </w:r>
          </w:p>
        </w:tc>
        <w:tc>
          <w:tcPr>
            <w:tcW w:w="3544" w:type="dxa"/>
            <w:vMerge w:val="restart"/>
            <w:vAlign w:val="center"/>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650-02-00152/2019-07         од 9.5.2019.</w:t>
            </w:r>
          </w:p>
        </w:tc>
      </w:tr>
      <w:tr w:rsidR="006C2A26" w:rsidRPr="00127839" w:rsidTr="00C36D63">
        <w:tc>
          <w:tcPr>
            <w:tcW w:w="4112" w:type="dxa"/>
          </w:tcPr>
          <w:p w:rsidR="006C2A26" w:rsidRPr="00127839" w:rsidRDefault="006C2A26" w:rsidP="00C36D63">
            <w:pPr>
              <w:rPr>
                <w:rFonts w:ascii="Times New Roman" w:hAnsi="Times New Roman" w:cs="Times New Roman"/>
              </w:rPr>
            </w:pPr>
            <w:r w:rsidRPr="00127839">
              <w:rPr>
                <w:rFonts w:ascii="Times New Roman" w:hAnsi="Times New Roman" w:cs="Times New Roman"/>
                <w:b/>
              </w:rPr>
              <w:t>Свет око нас 2</w:t>
            </w:r>
            <w:r w:rsidRPr="00127839">
              <w:rPr>
                <w:rFonts w:ascii="Times New Roman" w:hAnsi="Times New Roman" w:cs="Times New Roman"/>
              </w:rPr>
              <w:t xml:space="preserve">, </w:t>
            </w:r>
            <w:r w:rsidRPr="00127839">
              <w:rPr>
                <w:rFonts w:ascii="Times New Roman" w:hAnsi="Times New Roman" w:cs="Times New Roman"/>
                <w:lang w:val="sr-Cyrl-CS"/>
              </w:rPr>
              <w:t>радна свеска</w:t>
            </w:r>
            <w:r w:rsidRPr="00127839">
              <w:rPr>
                <w:rFonts w:ascii="Times New Roman" w:hAnsi="Times New Roman" w:cs="Times New Roman"/>
              </w:rPr>
              <w:t xml:space="preserve"> за други разред основне школе; ћирилица </w:t>
            </w:r>
          </w:p>
        </w:tc>
        <w:tc>
          <w:tcPr>
            <w:tcW w:w="3402"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Љиља Стокановић,  Гордана</w:t>
            </w:r>
            <w:r w:rsidR="00802660">
              <w:rPr>
                <w:rFonts w:ascii="Times New Roman" w:hAnsi="Times New Roman" w:cs="Times New Roman"/>
              </w:rPr>
              <w:t xml:space="preserve"> Лукић,         Гордана Субаков-</w:t>
            </w:r>
            <w:r w:rsidRPr="00127839">
              <w:rPr>
                <w:rFonts w:ascii="Times New Roman" w:hAnsi="Times New Roman" w:cs="Times New Roman"/>
              </w:rPr>
              <w:t>Симић</w:t>
            </w:r>
          </w:p>
        </w:tc>
        <w:tc>
          <w:tcPr>
            <w:tcW w:w="3544" w:type="dxa"/>
            <w:vMerge/>
          </w:tcPr>
          <w:p w:rsidR="006C2A26" w:rsidRPr="00127839" w:rsidRDefault="006C2A26" w:rsidP="00C36D63">
            <w:pPr>
              <w:rPr>
                <w:rFonts w:ascii="Times New Roman" w:hAnsi="Times New Roman" w:cs="Times New Roman"/>
              </w:rPr>
            </w:pP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24"/>
        <w:gridCol w:w="3390"/>
        <w:gridCol w:w="3544"/>
      </w:tblGrid>
      <w:tr w:rsidR="006C2A26" w:rsidRPr="00127839" w:rsidTr="00C36D63">
        <w:trPr>
          <w:trHeight w:val="429"/>
        </w:trPr>
        <w:tc>
          <w:tcPr>
            <w:tcW w:w="11058" w:type="dxa"/>
            <w:gridSpan w:val="3"/>
          </w:tcPr>
          <w:p w:rsidR="006C2A26" w:rsidRPr="00127839" w:rsidRDefault="006C2A26" w:rsidP="00C36D63">
            <w:pPr>
              <w:rPr>
                <w:rFonts w:ascii="Times New Roman" w:hAnsi="Times New Roman" w:cs="Times New Roman"/>
                <w:b/>
              </w:rPr>
            </w:pPr>
            <w:r w:rsidRPr="00127839">
              <w:rPr>
                <w:rFonts w:ascii="Times New Roman" w:hAnsi="Times New Roman" w:cs="Times New Roman"/>
                <w:b/>
              </w:rPr>
              <w:t>МУЗИЧКА КУЛТУРА  за други разред основне школе</w:t>
            </w:r>
          </w:p>
        </w:tc>
      </w:tr>
      <w:tr w:rsidR="006C2A26" w:rsidRPr="00127839" w:rsidTr="00C36D63">
        <w:trPr>
          <w:trHeight w:val="567"/>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339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35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02"/>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Музичка култура 2, уџбеник за други разред основне школе; ћирилица</w:t>
            </w:r>
          </w:p>
        </w:tc>
        <w:tc>
          <w:tcPr>
            <w:tcW w:w="3390" w:type="dxa"/>
          </w:tcPr>
          <w:p w:rsidR="006C2A26" w:rsidRPr="00127839" w:rsidRDefault="00802660" w:rsidP="00C36D63">
            <w:pPr>
              <w:rPr>
                <w:rFonts w:ascii="Times New Roman" w:hAnsi="Times New Roman" w:cs="Times New Roman"/>
              </w:rPr>
            </w:pPr>
            <w:r>
              <w:rPr>
                <w:rFonts w:ascii="Times New Roman" w:hAnsi="Times New Roman" w:cs="Times New Roman"/>
              </w:rPr>
              <w:t>Драгана Михајловић-</w:t>
            </w:r>
            <w:r w:rsidR="006C2A26" w:rsidRPr="00127839">
              <w:rPr>
                <w:rFonts w:ascii="Times New Roman" w:hAnsi="Times New Roman" w:cs="Times New Roman"/>
              </w:rPr>
              <w:t>Бокан, Марина Ињац</w:t>
            </w:r>
          </w:p>
        </w:tc>
        <w:tc>
          <w:tcPr>
            <w:tcW w:w="3544" w:type="dxa"/>
            <w:vAlign w:val="center"/>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 xml:space="preserve">650-02-00151/2019-07 </w:t>
            </w:r>
            <w:r w:rsidRPr="00127839">
              <w:rPr>
                <w:rFonts w:ascii="Times New Roman" w:hAnsi="Times New Roman" w:cs="Times New Roman"/>
                <w:lang w:val="sr-Cyrl-CS"/>
              </w:rPr>
              <w:t xml:space="preserve">    </w:t>
            </w:r>
            <w:r w:rsidRPr="00127839">
              <w:rPr>
                <w:rFonts w:ascii="Times New Roman" w:hAnsi="Times New Roman" w:cs="Times New Roman"/>
              </w:rPr>
              <w:t>од 14.5.2019.</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24"/>
        <w:gridCol w:w="2844"/>
        <w:gridCol w:w="4090"/>
      </w:tblGrid>
      <w:tr w:rsidR="006C2A26" w:rsidRPr="00127839" w:rsidTr="00C36D63">
        <w:trPr>
          <w:trHeight w:val="429"/>
        </w:trPr>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lang w:val="sr-Cyrl-CS"/>
              </w:rPr>
              <w:lastRenderedPageBreak/>
              <w:t xml:space="preserve">ЛИКОВНА </w:t>
            </w:r>
            <w:r w:rsidRPr="00127839">
              <w:rPr>
                <w:rFonts w:ascii="Times New Roman" w:hAnsi="Times New Roman" w:cs="Times New Roman"/>
                <w:b/>
              </w:rPr>
              <w:t xml:space="preserve"> КУЛТУРА  за други разред основне школе</w:t>
            </w:r>
          </w:p>
        </w:tc>
      </w:tr>
      <w:tr w:rsidR="006C2A26" w:rsidRPr="00127839" w:rsidTr="00C36D63">
        <w:trPr>
          <w:trHeight w:val="545"/>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28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409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02"/>
        </w:trPr>
        <w:tc>
          <w:tcPr>
            <w:tcW w:w="4124" w:type="dxa"/>
            <w:vAlign w:val="center"/>
          </w:tcPr>
          <w:p w:rsidR="006C2A26" w:rsidRPr="00127839" w:rsidRDefault="006C2A26" w:rsidP="00C36D63">
            <w:pPr>
              <w:pStyle w:val="StyleBoldCentered"/>
              <w:spacing w:line="276" w:lineRule="auto"/>
              <w:jc w:val="left"/>
              <w:rPr>
                <w:b w:val="0"/>
                <w:i/>
                <w:sz w:val="22"/>
                <w:szCs w:val="22"/>
              </w:rPr>
            </w:pPr>
            <w:r w:rsidRPr="00127839">
              <w:rPr>
                <w:i/>
                <w:sz w:val="22"/>
                <w:szCs w:val="22"/>
              </w:rPr>
              <w:t>Ликовна култура 2,</w:t>
            </w:r>
            <w:r w:rsidRPr="00127839">
              <w:rPr>
                <w:b w:val="0"/>
                <w:i/>
                <w:sz w:val="22"/>
                <w:szCs w:val="22"/>
              </w:rPr>
              <w:t>уџбеник за други разред основне школе;</w:t>
            </w:r>
            <w:r w:rsidR="00802660">
              <w:rPr>
                <w:b w:val="0"/>
                <w:i/>
                <w:sz w:val="22"/>
                <w:szCs w:val="22"/>
              </w:rPr>
              <w:t xml:space="preserve"> </w:t>
            </w:r>
            <w:r w:rsidRPr="00127839">
              <w:rPr>
                <w:b w:val="0"/>
                <w:sz w:val="22"/>
                <w:szCs w:val="22"/>
              </w:rPr>
              <w:t>ћирилица</w:t>
            </w:r>
          </w:p>
        </w:tc>
        <w:tc>
          <w:tcPr>
            <w:tcW w:w="2844" w:type="dxa"/>
            <w:vAlign w:val="center"/>
          </w:tcPr>
          <w:p w:rsidR="006C2A26" w:rsidRPr="00127839" w:rsidRDefault="006C2A26" w:rsidP="00C36D63">
            <w:pPr>
              <w:pStyle w:val="StyleBoldCentered"/>
              <w:spacing w:line="276" w:lineRule="auto"/>
              <w:jc w:val="left"/>
              <w:rPr>
                <w:b w:val="0"/>
                <w:sz w:val="22"/>
                <w:szCs w:val="22"/>
                <w:lang w:val="sr-Cyrl-CS"/>
              </w:rPr>
            </w:pPr>
            <w:r w:rsidRPr="00127839">
              <w:rPr>
                <w:b w:val="0"/>
                <w:sz w:val="22"/>
                <w:szCs w:val="22"/>
                <w:lang w:val="sr-Cyrl-CS"/>
              </w:rPr>
              <w:t>Милутин Мићић,</w:t>
            </w:r>
          </w:p>
          <w:p w:rsidR="006C2A26" w:rsidRPr="00127839" w:rsidRDefault="006C2A26" w:rsidP="00C36D63">
            <w:pPr>
              <w:pStyle w:val="StyleBoldCentered"/>
              <w:spacing w:line="276" w:lineRule="auto"/>
              <w:jc w:val="left"/>
              <w:rPr>
                <w:sz w:val="22"/>
                <w:szCs w:val="22"/>
                <w:lang w:val="sr-Cyrl-CS"/>
              </w:rPr>
            </w:pPr>
            <w:r w:rsidRPr="00127839">
              <w:rPr>
                <w:b w:val="0"/>
                <w:sz w:val="22"/>
                <w:szCs w:val="22"/>
                <w:lang w:val="sr-Cyrl-CS"/>
              </w:rPr>
              <w:t>Гордана  Мићић</w:t>
            </w:r>
          </w:p>
        </w:tc>
        <w:tc>
          <w:tcPr>
            <w:tcW w:w="4090" w:type="dxa"/>
            <w:vAlign w:val="center"/>
          </w:tcPr>
          <w:p w:rsidR="006C2A26" w:rsidRPr="00127839" w:rsidRDefault="006C2A26" w:rsidP="00C36D63">
            <w:pPr>
              <w:pStyle w:val="StyleBoldCentered"/>
              <w:spacing w:line="276" w:lineRule="auto"/>
              <w:jc w:val="left"/>
              <w:rPr>
                <w:b w:val="0"/>
                <w:sz w:val="22"/>
                <w:szCs w:val="22"/>
                <w:lang w:val="sr-Cyrl-CS"/>
              </w:rPr>
            </w:pPr>
            <w:r w:rsidRPr="00127839">
              <w:rPr>
                <w:b w:val="0"/>
                <w:sz w:val="22"/>
                <w:szCs w:val="22"/>
                <w:lang w:val="sr-Cyrl-CS"/>
              </w:rPr>
              <w:t>650-02-00134/2019-07</w:t>
            </w:r>
            <w:r w:rsidRPr="00127839">
              <w:rPr>
                <w:b w:val="0"/>
                <w:sz w:val="22"/>
                <w:szCs w:val="22"/>
              </w:rPr>
              <w:t xml:space="preserve">    </w:t>
            </w:r>
            <w:r w:rsidRPr="00127839">
              <w:rPr>
                <w:b w:val="0"/>
                <w:sz w:val="22"/>
                <w:szCs w:val="22"/>
                <w:lang w:val="sr-Cyrl-CS"/>
              </w:rPr>
              <w:t xml:space="preserve"> од 27.3.2019.</w:t>
            </w:r>
          </w:p>
        </w:tc>
      </w:tr>
    </w:tbl>
    <w:p w:rsidR="006C2A26" w:rsidRPr="00127839" w:rsidRDefault="006C2A26" w:rsidP="006C2A26">
      <w:pPr>
        <w:rPr>
          <w:rFonts w:ascii="Times New Roman" w:hAnsi="Times New Roman" w:cs="Times New Roman"/>
        </w:rPr>
      </w:pPr>
    </w:p>
    <w:tbl>
      <w:tblPr>
        <w:tblStyle w:val="TableGrid"/>
        <w:tblW w:w="11058" w:type="dxa"/>
        <w:tblInd w:w="-318" w:type="dxa"/>
        <w:tblLook w:val="04A0"/>
      </w:tblPr>
      <w:tblGrid>
        <w:gridCol w:w="4124"/>
        <w:gridCol w:w="2844"/>
        <w:gridCol w:w="4090"/>
      </w:tblGrid>
      <w:tr w:rsidR="006C2A26" w:rsidRPr="00127839" w:rsidTr="00C36D63">
        <w:trPr>
          <w:trHeight w:val="429"/>
        </w:trPr>
        <w:tc>
          <w:tcPr>
            <w:tcW w:w="11058" w:type="dxa"/>
            <w:gridSpan w:val="3"/>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lang w:val="sr-Cyrl-CS"/>
              </w:rPr>
              <w:t>ЕНГЛЕСКИ ЈЕЗИК</w:t>
            </w:r>
            <w:r w:rsidRPr="00127839">
              <w:rPr>
                <w:rFonts w:ascii="Times New Roman" w:hAnsi="Times New Roman" w:cs="Times New Roman"/>
                <w:b/>
              </w:rPr>
              <w:t xml:space="preserve">  за други разред основне школе</w:t>
            </w:r>
          </w:p>
        </w:tc>
      </w:tr>
      <w:tr w:rsidR="006C2A26" w:rsidRPr="00127839" w:rsidTr="00C36D63">
        <w:trPr>
          <w:trHeight w:val="954"/>
        </w:trPr>
        <w:tc>
          <w:tcPr>
            <w:tcW w:w="412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Наслов уџбеника</w:t>
            </w:r>
          </w:p>
          <w:p w:rsidR="006C2A26" w:rsidRPr="00127839" w:rsidRDefault="006C2A26" w:rsidP="00C36D63">
            <w:pPr>
              <w:rPr>
                <w:rFonts w:ascii="Times New Roman" w:hAnsi="Times New Roman" w:cs="Times New Roman"/>
              </w:rPr>
            </w:pPr>
            <w:r w:rsidRPr="00127839">
              <w:rPr>
                <w:rFonts w:ascii="Times New Roman" w:hAnsi="Times New Roman" w:cs="Times New Roman"/>
              </w:rPr>
              <w:t xml:space="preserve"> писмо</w:t>
            </w:r>
          </w:p>
        </w:tc>
        <w:tc>
          <w:tcPr>
            <w:tcW w:w="2844"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Име/имена аутора</w:t>
            </w:r>
          </w:p>
        </w:tc>
        <w:tc>
          <w:tcPr>
            <w:tcW w:w="4090" w:type="dxa"/>
          </w:tcPr>
          <w:p w:rsidR="006C2A26" w:rsidRPr="00127839" w:rsidRDefault="006C2A26" w:rsidP="00C36D63">
            <w:pPr>
              <w:rPr>
                <w:rFonts w:ascii="Times New Roman" w:hAnsi="Times New Roman" w:cs="Times New Roman"/>
              </w:rPr>
            </w:pPr>
            <w:r w:rsidRPr="00127839">
              <w:rPr>
                <w:rFonts w:ascii="Times New Roman" w:hAnsi="Times New Roman" w:cs="Times New Roman"/>
              </w:rPr>
              <w:t>Број и датум решења министра / покрајинског секретара</w:t>
            </w:r>
          </w:p>
        </w:tc>
      </w:tr>
      <w:tr w:rsidR="006C2A26" w:rsidRPr="00127839" w:rsidTr="00C36D63">
        <w:trPr>
          <w:trHeight w:val="702"/>
        </w:trPr>
        <w:tc>
          <w:tcPr>
            <w:tcW w:w="4124" w:type="dxa"/>
            <w:vAlign w:val="center"/>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„THE ENGLISH BOOK”</w:t>
            </w:r>
          </w:p>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b/>
                <w:i/>
              </w:rPr>
              <w:t xml:space="preserve">Happy  House  2, </w:t>
            </w:r>
            <w:r w:rsidRPr="00127839">
              <w:rPr>
                <w:rFonts w:ascii="Times New Roman" w:hAnsi="Times New Roman" w:cs="Times New Roman"/>
                <w:i/>
              </w:rPr>
              <w:t>енглески језик за други разред основне школе</w:t>
            </w:r>
          </w:p>
        </w:tc>
        <w:tc>
          <w:tcPr>
            <w:tcW w:w="2844" w:type="dxa"/>
            <w:vAlign w:val="center"/>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Stella Maidment,</w:t>
            </w:r>
          </w:p>
          <w:p w:rsidR="006C2A26" w:rsidRPr="00127839" w:rsidRDefault="006C2A26" w:rsidP="00C36D63">
            <w:pPr>
              <w:autoSpaceDE w:val="0"/>
              <w:autoSpaceDN w:val="0"/>
              <w:adjustRightInd w:val="0"/>
              <w:spacing w:line="276" w:lineRule="auto"/>
              <w:rPr>
                <w:rFonts w:ascii="Times New Roman" w:hAnsi="Times New Roman" w:cs="Times New Roman"/>
                <w:i/>
              </w:rPr>
            </w:pPr>
            <w:r w:rsidRPr="00127839">
              <w:rPr>
                <w:rFonts w:ascii="Times New Roman" w:hAnsi="Times New Roman" w:cs="Times New Roman"/>
              </w:rPr>
              <w:t>Lorena Roberts</w:t>
            </w:r>
          </w:p>
        </w:tc>
        <w:tc>
          <w:tcPr>
            <w:tcW w:w="4090" w:type="dxa"/>
            <w:vAlign w:val="center"/>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 xml:space="preserve">650-02-00014/2019-07 </w:t>
            </w:r>
          </w:p>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rPr>
              <w:t>од  4.4.2019.</w:t>
            </w:r>
          </w:p>
        </w:tc>
      </w:tr>
    </w:tbl>
    <w:p w:rsidR="006C2A26" w:rsidRPr="00127839" w:rsidRDefault="006C2A26" w:rsidP="006C2A26">
      <w:pPr>
        <w:rPr>
          <w:rFonts w:ascii="Times New Roman" w:hAnsi="Times New Roman" w:cs="Times New Roman"/>
          <w:b/>
          <w:lang w:val="sr-Cyrl-CS"/>
        </w:rPr>
      </w:pPr>
    </w:p>
    <w:tbl>
      <w:tblPr>
        <w:tblStyle w:val="TableGrid"/>
        <w:tblW w:w="11023" w:type="dxa"/>
        <w:tblInd w:w="-318" w:type="dxa"/>
        <w:tblLook w:val="04A0"/>
      </w:tblPr>
      <w:tblGrid>
        <w:gridCol w:w="3823"/>
        <w:gridCol w:w="3523"/>
        <w:gridCol w:w="3677"/>
      </w:tblGrid>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СПИСАК   УЏБЕНИКА  ЗА  ТРЕЋИ   РАЗРЕД  </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СРПСКИ ЈЕЗИК И КЊИЖЕВНОСТ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 xml:space="preserve">Шифра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rPr>
                <w:rFonts w:ascii="Times New Roman" w:hAnsi="Times New Roman" w:cs="Times New Roman"/>
                <w:b/>
              </w:rPr>
            </w:pPr>
            <w:r w:rsidRPr="00127839">
              <w:rPr>
                <w:rFonts w:ascii="Times New Roman" w:hAnsi="Times New Roman" w:cs="Times New Roman"/>
                <w:b/>
              </w:rPr>
              <w:t xml:space="preserve">У свету речи, </w:t>
            </w:r>
            <w:r w:rsidRPr="00127839">
              <w:rPr>
                <w:rFonts w:ascii="Times New Roman" w:hAnsi="Times New Roman" w:cs="Times New Roman"/>
              </w:rPr>
              <w:t>Читанка за трећи разред основне</w:t>
            </w:r>
            <w:r w:rsidRPr="00127839">
              <w:rPr>
                <w:rFonts w:ascii="Times New Roman" w:hAnsi="Times New Roman" w:cs="Times New Roman"/>
                <w:b/>
              </w:rPr>
              <w:t xml:space="preserve"> </w:t>
            </w:r>
            <w:r w:rsidRPr="00127839">
              <w:rPr>
                <w:rFonts w:ascii="Times New Roman" w:hAnsi="Times New Roman" w:cs="Times New Roman"/>
              </w:rPr>
              <w:t>школе</w:t>
            </w:r>
          </w:p>
          <w:p w:rsidR="006C2A26" w:rsidRPr="00127839" w:rsidRDefault="006C2A26" w:rsidP="00C36D63">
            <w:pPr>
              <w:rPr>
                <w:rFonts w:ascii="Times New Roman" w:hAnsi="Times New Roman" w:cs="Times New Roman"/>
              </w:rPr>
            </w:pPr>
            <w:r w:rsidRPr="00127839">
              <w:rPr>
                <w:rFonts w:ascii="Times New Roman" w:hAnsi="Times New Roman" w:cs="Times New Roman"/>
                <w:b/>
              </w:rPr>
              <w:t xml:space="preserve">Дар речи, </w:t>
            </w:r>
            <w:r w:rsidRPr="00127839">
              <w:rPr>
                <w:rFonts w:ascii="Times New Roman" w:hAnsi="Times New Roman" w:cs="Times New Roman"/>
              </w:rPr>
              <w:t>граматика за српски језик за  3.разред основне</w:t>
            </w:r>
            <w:r w:rsidRPr="00127839">
              <w:rPr>
                <w:rFonts w:ascii="Times New Roman" w:hAnsi="Times New Roman" w:cs="Times New Roman"/>
                <w:b/>
              </w:rPr>
              <w:t xml:space="preserve"> </w:t>
            </w:r>
            <w:r w:rsidRPr="00127839">
              <w:rPr>
                <w:rFonts w:ascii="Times New Roman" w:hAnsi="Times New Roman" w:cs="Times New Roman"/>
              </w:rPr>
              <w:t>школе</w:t>
            </w:r>
          </w:p>
          <w:p w:rsidR="006C2A26" w:rsidRPr="00127839" w:rsidRDefault="006C2A26" w:rsidP="00C36D63">
            <w:pPr>
              <w:rPr>
                <w:rFonts w:ascii="Times New Roman" w:hAnsi="Times New Roman" w:cs="Times New Roman"/>
                <w:b/>
              </w:rPr>
            </w:pPr>
            <w:r w:rsidRPr="00127839">
              <w:rPr>
                <w:rFonts w:ascii="Times New Roman" w:hAnsi="Times New Roman" w:cs="Times New Roman"/>
                <w:b/>
              </w:rPr>
              <w:t>Радна свеска</w:t>
            </w:r>
            <w:r w:rsidRPr="00127839">
              <w:rPr>
                <w:rFonts w:ascii="Times New Roman" w:hAnsi="Times New Roman" w:cs="Times New Roman"/>
              </w:rPr>
              <w:t>, уз ученички комплет српског језика и књижевности за трећи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802660" w:rsidRDefault="00802660" w:rsidP="00C36D63">
            <w:pPr>
              <w:rPr>
                <w:rFonts w:ascii="Times New Roman" w:hAnsi="Times New Roman" w:cs="Times New Roman"/>
              </w:rPr>
            </w:pPr>
            <w:r>
              <w:rPr>
                <w:rFonts w:ascii="Times New Roman" w:hAnsi="Times New Roman" w:cs="Times New Roman"/>
              </w:rPr>
              <w:t>Наташа Станковић-</w:t>
            </w:r>
            <w:r w:rsidR="006C2A26" w:rsidRPr="00127839">
              <w:rPr>
                <w:rFonts w:ascii="Times New Roman" w:hAnsi="Times New Roman" w:cs="Times New Roman"/>
              </w:rPr>
              <w:t>Шошо, Маја Костић</w:t>
            </w:r>
            <w:r>
              <w:rPr>
                <w:rFonts w:ascii="Times New Roman" w:hAnsi="Times New Roman" w:cs="Times New Roman"/>
              </w:rPr>
              <w:t>,</w:t>
            </w:r>
          </w:p>
          <w:p w:rsidR="006C2A26" w:rsidRPr="00127839" w:rsidRDefault="006C2A26" w:rsidP="00C36D63">
            <w:pPr>
              <w:rPr>
                <w:rFonts w:ascii="Times New Roman" w:hAnsi="Times New Roman" w:cs="Times New Roman"/>
              </w:rPr>
            </w:pPr>
            <w:r w:rsidRPr="00127839">
              <w:rPr>
                <w:rFonts w:ascii="Times New Roman" w:hAnsi="Times New Roman" w:cs="Times New Roman"/>
              </w:rPr>
              <w:t>Јелена Срдић</w:t>
            </w:r>
          </w:p>
          <w:p w:rsidR="006C2A26" w:rsidRPr="00127839" w:rsidRDefault="006C2A26" w:rsidP="00C36D63">
            <w:pPr>
              <w:rPr>
                <w:rFonts w:ascii="Times New Roman" w:hAnsi="Times New Roman" w:cs="Times New Roman"/>
              </w:rPr>
            </w:pPr>
          </w:p>
          <w:p w:rsidR="006C2A26" w:rsidRPr="00127839" w:rsidRDefault="00802660" w:rsidP="00C36D63">
            <w:pPr>
              <w:rPr>
                <w:rFonts w:ascii="Times New Roman" w:hAnsi="Times New Roman" w:cs="Times New Roman"/>
              </w:rPr>
            </w:pPr>
            <w:r>
              <w:rPr>
                <w:rFonts w:ascii="Times New Roman" w:hAnsi="Times New Roman" w:cs="Times New Roman"/>
              </w:rPr>
              <w:t>Наташа Станковић-</w:t>
            </w:r>
            <w:r w:rsidR="006C2A26" w:rsidRPr="00127839">
              <w:rPr>
                <w:rFonts w:ascii="Times New Roman" w:hAnsi="Times New Roman" w:cs="Times New Roman"/>
              </w:rPr>
              <w:t>Шошо, Маја Костић, Јелена Срдић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650-02-00592/2019-07 од 11.2.2020.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МАТЕМАТИКА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rPr>
                <w:rFonts w:ascii="Times New Roman" w:hAnsi="Times New Roman" w:cs="Times New Roman"/>
              </w:rPr>
            </w:pPr>
            <w:r w:rsidRPr="00127839">
              <w:rPr>
                <w:rFonts w:ascii="Times New Roman" w:hAnsi="Times New Roman" w:cs="Times New Roman"/>
                <w:b/>
              </w:rPr>
              <w:t>Математика 3</w:t>
            </w:r>
            <w:r w:rsidRPr="00127839">
              <w:rPr>
                <w:rFonts w:ascii="Times New Roman" w:hAnsi="Times New Roman" w:cs="Times New Roman"/>
              </w:rPr>
              <w:t>, уџбеник за трећи разред основне школе ,први, други,трећи и четврти део</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p w:rsidR="006C2A26" w:rsidRPr="00127839" w:rsidRDefault="00802660" w:rsidP="00C36D63">
            <w:pPr>
              <w:rPr>
                <w:rFonts w:ascii="Times New Roman" w:hAnsi="Times New Roman" w:cs="Times New Roman"/>
              </w:rPr>
            </w:pPr>
            <w:r>
              <w:rPr>
                <w:rFonts w:ascii="Times New Roman" w:hAnsi="Times New Roman" w:cs="Times New Roman"/>
              </w:rPr>
              <w:t>Сенка Тахировић-Раковић, Ива Иванчевић-</w:t>
            </w:r>
            <w:r w:rsidR="006C2A26" w:rsidRPr="00127839">
              <w:rPr>
                <w:rFonts w:ascii="Times New Roman" w:hAnsi="Times New Roman" w:cs="Times New Roman"/>
              </w:rPr>
              <w:t>Илић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p w:rsidR="006C2A26" w:rsidRPr="00127839" w:rsidRDefault="006C2A26" w:rsidP="00C36D63">
            <w:pPr>
              <w:rPr>
                <w:rFonts w:ascii="Times New Roman" w:hAnsi="Times New Roman" w:cs="Times New Roman"/>
              </w:rPr>
            </w:pPr>
            <w:r w:rsidRPr="00127839">
              <w:rPr>
                <w:rFonts w:ascii="Times New Roman" w:hAnsi="Times New Roman" w:cs="Times New Roman"/>
              </w:rPr>
              <w:t>650-02-00619/2019-07 од 28.1.2020.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ПРИРОДА И ДРУШТВО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b/>
              </w:rPr>
              <w:t>Природа и друштво</w:t>
            </w:r>
            <w:r w:rsidR="00802660">
              <w:rPr>
                <w:rFonts w:ascii="Times New Roman" w:hAnsi="Times New Roman" w:cs="Times New Roman"/>
                <w:b/>
              </w:rPr>
              <w:t xml:space="preserve"> </w:t>
            </w:r>
            <w:r w:rsidRPr="00127839">
              <w:rPr>
                <w:rFonts w:ascii="Times New Roman" w:hAnsi="Times New Roman" w:cs="Times New Roman"/>
                <w:b/>
              </w:rPr>
              <w:t>3</w:t>
            </w:r>
            <w:r w:rsidRPr="00127839">
              <w:rPr>
                <w:rFonts w:ascii="Times New Roman" w:hAnsi="Times New Roman" w:cs="Times New Roman"/>
              </w:rPr>
              <w:t>, уџбеник за трећи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Андријана Шиклерски, Марина Мунитлак</w:t>
            </w:r>
          </w:p>
        </w:tc>
        <w:tc>
          <w:tcPr>
            <w:tcW w:w="3677" w:type="dxa"/>
            <w:vMerge w:val="restart"/>
            <w:tcBorders>
              <w:top w:val="single" w:sz="4" w:space="0" w:color="000000" w:themeColor="text1"/>
              <w:left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p w:rsidR="006C2A26" w:rsidRPr="00127839" w:rsidRDefault="006C2A26" w:rsidP="00C36D63">
            <w:pPr>
              <w:rPr>
                <w:rFonts w:ascii="Times New Roman" w:hAnsi="Times New Roman" w:cs="Times New Roman"/>
              </w:rPr>
            </w:pPr>
            <w:r w:rsidRPr="00127839">
              <w:rPr>
                <w:rFonts w:ascii="Times New Roman" w:hAnsi="Times New Roman" w:cs="Times New Roman"/>
              </w:rPr>
              <w:t>650-02-00582/2019-07 од 11.2.2020.</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b/>
              </w:rPr>
            </w:pPr>
            <w:r w:rsidRPr="00127839">
              <w:rPr>
                <w:rFonts w:ascii="Times New Roman" w:hAnsi="Times New Roman" w:cs="Times New Roman"/>
                <w:b/>
              </w:rPr>
              <w:t>Природа и друштво</w:t>
            </w:r>
            <w:r w:rsidR="00802660">
              <w:rPr>
                <w:rFonts w:ascii="Times New Roman" w:hAnsi="Times New Roman" w:cs="Times New Roman"/>
                <w:b/>
              </w:rPr>
              <w:t xml:space="preserve"> </w:t>
            </w:r>
            <w:r w:rsidRPr="00127839">
              <w:rPr>
                <w:rFonts w:ascii="Times New Roman" w:hAnsi="Times New Roman" w:cs="Times New Roman"/>
                <w:b/>
              </w:rPr>
              <w:t>3</w:t>
            </w:r>
            <w:r w:rsidRPr="00127839">
              <w:rPr>
                <w:rFonts w:ascii="Times New Roman" w:hAnsi="Times New Roman" w:cs="Times New Roman"/>
              </w:rPr>
              <w:t>, радна свеска за трећи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Андријана Шиклерски, Марина Мунитлак</w:t>
            </w:r>
          </w:p>
        </w:tc>
        <w:tc>
          <w:tcPr>
            <w:tcW w:w="3677" w:type="dxa"/>
            <w:vMerge/>
            <w:tcBorders>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ЕНГЛЕСКИ  ЈЕЗИК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rPr>
                <w:rFonts w:ascii="Times New Roman" w:hAnsi="Times New Roman" w:cs="Times New Roman"/>
              </w:rPr>
            </w:pPr>
            <w:r w:rsidRPr="00127839">
              <w:rPr>
                <w:rFonts w:ascii="Times New Roman" w:hAnsi="Times New Roman" w:cs="Times New Roman"/>
                <w:lang w:val="en-US"/>
              </w:rPr>
              <w:t>Smart Junior 3,</w:t>
            </w:r>
            <w:r w:rsidRPr="00127839">
              <w:rPr>
                <w:rFonts w:ascii="Times New Roman" w:hAnsi="Times New Roman" w:cs="Times New Roman"/>
              </w:rPr>
              <w:t xml:space="preserve"> енглески језик за трећи разред основне ш</w:t>
            </w:r>
            <w:r w:rsidR="00802660">
              <w:rPr>
                <w:rFonts w:ascii="Times New Roman" w:hAnsi="Times New Roman" w:cs="Times New Roman"/>
              </w:rPr>
              <w:t>коле; уџ</w:t>
            </w:r>
            <w:r w:rsidRPr="00127839">
              <w:rPr>
                <w:rFonts w:ascii="Times New Roman" w:hAnsi="Times New Roman" w:cs="Times New Roman"/>
              </w:rPr>
              <w:t>бенички комплет</w:t>
            </w:r>
            <w:r w:rsidR="00802660">
              <w:rPr>
                <w:rFonts w:ascii="Times New Roman" w:hAnsi="Times New Roman" w:cs="Times New Roman"/>
              </w:rPr>
              <w:t xml:space="preserve"> </w:t>
            </w:r>
            <w:r w:rsidRPr="00127839">
              <w:rPr>
                <w:rFonts w:ascii="Times New Roman" w:hAnsi="Times New Roman" w:cs="Times New Roman"/>
              </w:rPr>
              <w:t>(уџбеник, аудио копакт диск и радна свеска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spacing w:line="276" w:lineRule="auto"/>
              <w:rPr>
                <w:rFonts w:ascii="Times New Roman" w:hAnsi="Times New Roman" w:cs="Times New Roman"/>
              </w:rPr>
            </w:pPr>
            <w:r w:rsidRPr="00127839">
              <w:rPr>
                <w:rFonts w:ascii="Times New Roman" w:hAnsi="Times New Roman" w:cs="Times New Roman"/>
                <w:lang w:val="en-US"/>
              </w:rPr>
              <w:t>H.Q.Mitchell, Marileni Malkogianni</w:t>
            </w:r>
          </w:p>
          <w:p w:rsidR="006C2A26" w:rsidRPr="00127839" w:rsidRDefault="006C2A26" w:rsidP="00C36D63">
            <w:pPr>
              <w:rPr>
                <w:rFonts w:ascii="Times New Roman" w:hAnsi="Times New Roman" w:cs="Times New Roman"/>
                <w:lang w:val="en-US"/>
              </w:rPr>
            </w:pP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650-02-00450/2019-07 од 4.2.2020.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lastRenderedPageBreak/>
              <w:t>МУЗИЧКА КУЛТУРА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b/>
              </w:rPr>
              <w:t xml:space="preserve">Музичка култура </w:t>
            </w:r>
            <w:r w:rsidRPr="00127839">
              <w:rPr>
                <w:rFonts w:ascii="Times New Roman" w:hAnsi="Times New Roman" w:cs="Times New Roman"/>
              </w:rPr>
              <w:t xml:space="preserve"> </w:t>
            </w:r>
            <w:r w:rsidRPr="00127839">
              <w:rPr>
                <w:rFonts w:ascii="Times New Roman" w:hAnsi="Times New Roman" w:cs="Times New Roman"/>
                <w:b/>
              </w:rPr>
              <w:t xml:space="preserve">3, </w:t>
            </w:r>
            <w:r w:rsidRPr="00127839">
              <w:rPr>
                <w:rFonts w:ascii="Times New Roman" w:hAnsi="Times New Roman" w:cs="Times New Roman"/>
              </w:rPr>
              <w:t>уџбеник  за 3.</w:t>
            </w:r>
            <w:r w:rsidR="00802660">
              <w:rPr>
                <w:rFonts w:ascii="Times New Roman" w:hAnsi="Times New Roman" w:cs="Times New Roman"/>
              </w:rPr>
              <w:t xml:space="preserve"> </w:t>
            </w:r>
            <w:r w:rsidRPr="00127839">
              <w:rPr>
                <w:rFonts w:ascii="Times New Roman" w:hAnsi="Times New Roman" w:cs="Times New Roman"/>
              </w:rPr>
              <w:t>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Драгана Мих</w:t>
            </w:r>
            <w:r w:rsidR="00802660">
              <w:rPr>
                <w:rFonts w:ascii="Times New Roman" w:hAnsi="Times New Roman" w:cs="Times New Roman"/>
              </w:rPr>
              <w:t>ајловић-</w:t>
            </w:r>
            <w:r w:rsidRPr="00127839">
              <w:rPr>
                <w:rFonts w:ascii="Times New Roman" w:hAnsi="Times New Roman" w:cs="Times New Roman"/>
              </w:rPr>
              <w:t>Бокан, Марина Ињац</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650-02-00596/2019-07 од 4.2.2020.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ЛИКОВНА  КУЛТУРА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b/>
              </w:rPr>
              <w:t xml:space="preserve">Ликовна култура </w:t>
            </w:r>
            <w:r w:rsidRPr="00127839">
              <w:rPr>
                <w:rFonts w:ascii="Times New Roman" w:hAnsi="Times New Roman" w:cs="Times New Roman"/>
              </w:rPr>
              <w:t xml:space="preserve"> </w:t>
            </w:r>
            <w:r w:rsidRPr="00127839">
              <w:rPr>
                <w:rFonts w:ascii="Times New Roman" w:hAnsi="Times New Roman" w:cs="Times New Roman"/>
                <w:b/>
              </w:rPr>
              <w:t xml:space="preserve">3, </w:t>
            </w:r>
            <w:r w:rsidRPr="00127839">
              <w:rPr>
                <w:rFonts w:ascii="Times New Roman" w:hAnsi="Times New Roman" w:cs="Times New Roman"/>
              </w:rPr>
              <w:t>уџбеник  за 3.</w:t>
            </w:r>
            <w:r w:rsidR="00802660">
              <w:rPr>
                <w:rFonts w:ascii="Times New Roman" w:hAnsi="Times New Roman" w:cs="Times New Roman"/>
              </w:rPr>
              <w:t xml:space="preserve"> </w:t>
            </w:r>
            <w:r w:rsidRPr="00127839">
              <w:rPr>
                <w:rFonts w:ascii="Times New Roman" w:hAnsi="Times New Roman" w:cs="Times New Roman"/>
              </w:rPr>
              <w:t>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Милутин Мићић, Гордана Мићић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650-02-00461/2019-07 од 17.1.2020.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СПИСАК   УЏБЕНИКА  ЗА  ЧЕТВРТИ   РАЗРЕД  </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СРПСКИ ЈЕЗИК И КЊИЖЕВНОСТ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 xml:space="preserve">Шифра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rPr>
                <w:rFonts w:ascii="Times New Roman" w:hAnsi="Times New Roman" w:cs="Times New Roman"/>
                <w:b/>
              </w:rPr>
            </w:pPr>
            <w:r w:rsidRPr="00127839">
              <w:rPr>
                <w:rFonts w:ascii="Times New Roman" w:hAnsi="Times New Roman" w:cs="Times New Roman"/>
                <w:b/>
              </w:rPr>
              <w:t xml:space="preserve">Бескрајне речи, </w:t>
            </w:r>
            <w:r w:rsidRPr="00127839">
              <w:rPr>
                <w:rFonts w:ascii="Times New Roman" w:hAnsi="Times New Roman" w:cs="Times New Roman"/>
              </w:rPr>
              <w:t>Читанка за четврти разред основне</w:t>
            </w:r>
            <w:r w:rsidRPr="00127839">
              <w:rPr>
                <w:rFonts w:ascii="Times New Roman" w:hAnsi="Times New Roman" w:cs="Times New Roman"/>
                <w:b/>
              </w:rPr>
              <w:t xml:space="preserve"> </w:t>
            </w:r>
            <w:r w:rsidRPr="00802660">
              <w:rPr>
                <w:rFonts w:ascii="Times New Roman" w:hAnsi="Times New Roman" w:cs="Times New Roman"/>
              </w:rPr>
              <w:t>школе</w:t>
            </w:r>
          </w:p>
          <w:p w:rsidR="006C2A26" w:rsidRPr="00127839" w:rsidRDefault="006C2A26" w:rsidP="00C36D63">
            <w:pPr>
              <w:rPr>
                <w:rFonts w:ascii="Times New Roman" w:hAnsi="Times New Roman" w:cs="Times New Roman"/>
              </w:rPr>
            </w:pPr>
            <w:r w:rsidRPr="00127839">
              <w:rPr>
                <w:rFonts w:ascii="Times New Roman" w:hAnsi="Times New Roman" w:cs="Times New Roman"/>
              </w:rPr>
              <w:t>Дар речи, граматика за српски језик за 4.</w:t>
            </w:r>
            <w:r w:rsidR="00802660">
              <w:rPr>
                <w:rFonts w:ascii="Times New Roman" w:hAnsi="Times New Roman" w:cs="Times New Roman"/>
              </w:rPr>
              <w:t xml:space="preserve"> </w:t>
            </w:r>
            <w:r w:rsidRPr="00127839">
              <w:rPr>
                <w:rFonts w:ascii="Times New Roman" w:hAnsi="Times New Roman" w:cs="Times New Roman"/>
              </w:rPr>
              <w:t>разред основне школе</w:t>
            </w:r>
          </w:p>
          <w:p w:rsidR="006C2A26" w:rsidRPr="00127839" w:rsidRDefault="006C2A26" w:rsidP="00C36D63">
            <w:pPr>
              <w:rPr>
                <w:rFonts w:ascii="Times New Roman" w:hAnsi="Times New Roman" w:cs="Times New Roman"/>
                <w:b/>
              </w:rPr>
            </w:pPr>
            <w:r w:rsidRPr="00127839">
              <w:rPr>
                <w:rFonts w:ascii="Times New Roman" w:hAnsi="Times New Roman" w:cs="Times New Roman"/>
              </w:rPr>
              <w:t>Радна  свеска уз уџбенички комплет српског језика и књижевности за четврти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802660" w:rsidP="00C36D63">
            <w:pPr>
              <w:rPr>
                <w:rFonts w:ascii="Times New Roman" w:hAnsi="Times New Roman" w:cs="Times New Roman"/>
              </w:rPr>
            </w:pPr>
            <w:r>
              <w:rPr>
                <w:rFonts w:ascii="Times New Roman" w:hAnsi="Times New Roman" w:cs="Times New Roman"/>
              </w:rPr>
              <w:t>Наташа Станковић-</w:t>
            </w:r>
            <w:r w:rsidR="006C2A26" w:rsidRPr="00127839">
              <w:rPr>
                <w:rFonts w:ascii="Times New Roman" w:hAnsi="Times New Roman" w:cs="Times New Roman"/>
              </w:rPr>
              <w:t>Шошо</w:t>
            </w:r>
          </w:p>
          <w:p w:rsidR="006C2A26" w:rsidRPr="00127839" w:rsidRDefault="006C2A26" w:rsidP="00C36D63">
            <w:pPr>
              <w:rPr>
                <w:rFonts w:ascii="Times New Roman" w:hAnsi="Times New Roman" w:cs="Times New Roman"/>
              </w:rPr>
            </w:pPr>
          </w:p>
          <w:p w:rsidR="006C2A26" w:rsidRPr="00127839" w:rsidRDefault="006C2A26" w:rsidP="00C36D63">
            <w:pPr>
              <w:rPr>
                <w:rFonts w:ascii="Times New Roman" w:hAnsi="Times New Roman" w:cs="Times New Roman"/>
              </w:rPr>
            </w:pPr>
            <w:r w:rsidRPr="00127839">
              <w:rPr>
                <w:rFonts w:ascii="Times New Roman" w:hAnsi="Times New Roman" w:cs="Times New Roman"/>
              </w:rPr>
              <w:t>Соња Чабрић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p w:rsidR="006C2A26" w:rsidRPr="00127839" w:rsidRDefault="006C2A26" w:rsidP="00C36D63">
            <w:pPr>
              <w:rPr>
                <w:rFonts w:ascii="Times New Roman" w:hAnsi="Times New Roman" w:cs="Times New Roman"/>
              </w:rPr>
            </w:pPr>
            <w:r w:rsidRPr="00127839">
              <w:rPr>
                <w:rFonts w:ascii="Times New Roman" w:hAnsi="Times New Roman" w:cs="Times New Roman"/>
              </w:rPr>
              <w:t>650-02-00291/2020-07 од 25.1.2021.</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МАТЕМАТИКА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rPr>
                <w:rFonts w:ascii="Times New Roman" w:hAnsi="Times New Roman" w:cs="Times New Roman"/>
              </w:rPr>
            </w:pPr>
            <w:r w:rsidRPr="00127839">
              <w:rPr>
                <w:rFonts w:ascii="Times New Roman" w:hAnsi="Times New Roman" w:cs="Times New Roman"/>
                <w:b/>
              </w:rPr>
              <w:t>Математика 4</w:t>
            </w:r>
            <w:r w:rsidRPr="00127839">
              <w:rPr>
                <w:rFonts w:ascii="Times New Roman" w:hAnsi="Times New Roman" w:cs="Times New Roman"/>
              </w:rPr>
              <w:t>, уџбеник за четврти разред основне школе (први, други,</w:t>
            </w:r>
            <w:r w:rsidR="00802660">
              <w:rPr>
                <w:rFonts w:ascii="Times New Roman" w:hAnsi="Times New Roman" w:cs="Times New Roman"/>
              </w:rPr>
              <w:t xml:space="preserve"> </w:t>
            </w:r>
            <w:r w:rsidRPr="00127839">
              <w:rPr>
                <w:rFonts w:ascii="Times New Roman" w:hAnsi="Times New Roman" w:cs="Times New Roman"/>
              </w:rPr>
              <w:t>трећи и четврти део)</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p w:rsidR="006C2A26" w:rsidRPr="00127839" w:rsidRDefault="00802660" w:rsidP="00C36D63">
            <w:pPr>
              <w:rPr>
                <w:rFonts w:ascii="Times New Roman" w:hAnsi="Times New Roman" w:cs="Times New Roman"/>
              </w:rPr>
            </w:pPr>
            <w:r>
              <w:rPr>
                <w:rFonts w:ascii="Times New Roman" w:hAnsi="Times New Roman" w:cs="Times New Roman"/>
              </w:rPr>
              <w:t>Сенка Тахировић-</w:t>
            </w:r>
            <w:r w:rsidR="006C2A26" w:rsidRPr="00127839">
              <w:rPr>
                <w:rFonts w:ascii="Times New Roman" w:hAnsi="Times New Roman" w:cs="Times New Roman"/>
              </w:rPr>
              <w:t>Раковић,</w:t>
            </w:r>
          </w:p>
          <w:p w:rsidR="006C2A26" w:rsidRPr="00127839" w:rsidRDefault="00802660" w:rsidP="00C36D63">
            <w:pPr>
              <w:rPr>
                <w:rFonts w:ascii="Times New Roman" w:hAnsi="Times New Roman" w:cs="Times New Roman"/>
              </w:rPr>
            </w:pPr>
            <w:r>
              <w:rPr>
                <w:rFonts w:ascii="Times New Roman" w:hAnsi="Times New Roman" w:cs="Times New Roman"/>
              </w:rPr>
              <w:t>Ива Иванчевић-</w:t>
            </w:r>
            <w:r w:rsidR="006C2A26" w:rsidRPr="00127839">
              <w:rPr>
                <w:rFonts w:ascii="Times New Roman" w:hAnsi="Times New Roman" w:cs="Times New Roman"/>
              </w:rPr>
              <w:t>Илић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650-02-00281/2020-07 од 17.12.2020.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ПРИРОДА И ДРУШТВО </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b/>
              </w:rPr>
              <w:t>Природа и друштво 4</w:t>
            </w:r>
            <w:r w:rsidRPr="00127839">
              <w:rPr>
                <w:rFonts w:ascii="Times New Roman" w:hAnsi="Times New Roman" w:cs="Times New Roman"/>
              </w:rPr>
              <w:t>, уџбеник за четврти  разред основне школе</w:t>
            </w:r>
          </w:p>
          <w:p w:rsidR="006C2A26" w:rsidRPr="00127839" w:rsidRDefault="006C2A26" w:rsidP="00C36D63">
            <w:pPr>
              <w:rPr>
                <w:rFonts w:ascii="Times New Roman" w:hAnsi="Times New Roman" w:cs="Times New Roman"/>
              </w:rPr>
            </w:pPr>
            <w:r w:rsidRPr="00127839">
              <w:rPr>
                <w:rFonts w:ascii="Times New Roman" w:hAnsi="Times New Roman" w:cs="Times New Roman"/>
                <w:b/>
              </w:rPr>
              <w:t>Природа и друштво 4</w:t>
            </w:r>
            <w:r w:rsidRPr="00127839">
              <w:rPr>
                <w:rFonts w:ascii="Times New Roman" w:hAnsi="Times New Roman" w:cs="Times New Roman"/>
              </w:rPr>
              <w:t>,</w:t>
            </w:r>
            <w:r w:rsidR="00802660">
              <w:rPr>
                <w:rFonts w:ascii="Times New Roman" w:hAnsi="Times New Roman" w:cs="Times New Roman"/>
              </w:rPr>
              <w:t xml:space="preserve"> </w:t>
            </w:r>
            <w:r w:rsidRPr="00127839">
              <w:rPr>
                <w:rFonts w:ascii="Times New Roman" w:hAnsi="Times New Roman" w:cs="Times New Roman"/>
              </w:rPr>
              <w:t>радна свеска за четврти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Але</w:t>
            </w:r>
            <w:r w:rsidR="00802660">
              <w:rPr>
                <w:rFonts w:ascii="Times New Roman" w:hAnsi="Times New Roman" w:cs="Times New Roman"/>
              </w:rPr>
              <w:t>ксандар Кандић, Гордана Субаков-</w:t>
            </w:r>
            <w:r w:rsidRPr="00127839">
              <w:rPr>
                <w:rFonts w:ascii="Times New Roman" w:hAnsi="Times New Roman" w:cs="Times New Roman"/>
              </w:rPr>
              <w:t>Симић, Жељко Васић</w:t>
            </w:r>
          </w:p>
          <w:p w:rsidR="006C2A26" w:rsidRPr="00127839" w:rsidRDefault="006C2A26" w:rsidP="00C36D63">
            <w:pPr>
              <w:rPr>
                <w:rFonts w:ascii="Times New Roman" w:hAnsi="Times New Roman" w:cs="Times New Roman"/>
              </w:rPr>
            </w:pPr>
            <w:r w:rsidRPr="00127839">
              <w:rPr>
                <w:rFonts w:ascii="Times New Roman" w:hAnsi="Times New Roman" w:cs="Times New Roman"/>
              </w:rPr>
              <w:t>Ивана Петровић</w:t>
            </w:r>
          </w:p>
          <w:p w:rsidR="006C2A26" w:rsidRPr="00127839" w:rsidRDefault="006C2A26" w:rsidP="00C36D63">
            <w:pPr>
              <w:rPr>
                <w:rFonts w:ascii="Times New Roman" w:hAnsi="Times New Roman" w:cs="Times New Roman"/>
              </w:rPr>
            </w:pPr>
            <w:r w:rsidRPr="00127839">
              <w:rPr>
                <w:rFonts w:ascii="Times New Roman" w:hAnsi="Times New Roman" w:cs="Times New Roman"/>
              </w:rPr>
              <w:t>Иван Матејић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p>
          <w:p w:rsidR="006C2A26" w:rsidRPr="00127839" w:rsidRDefault="006C2A26" w:rsidP="00C36D63">
            <w:pPr>
              <w:rPr>
                <w:rFonts w:ascii="Times New Roman" w:hAnsi="Times New Roman" w:cs="Times New Roman"/>
              </w:rPr>
            </w:pPr>
            <w:r w:rsidRPr="00127839">
              <w:rPr>
                <w:rFonts w:ascii="Times New Roman" w:hAnsi="Times New Roman" w:cs="Times New Roman"/>
              </w:rPr>
              <w:t>650-02-00308/2020-07 од 5.1.2021.</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 xml:space="preserve">ЕНГЛЕСКИ  ЈЕЗИК </w:t>
            </w:r>
            <w:r w:rsidRPr="00127839">
              <w:rPr>
                <w:rFonts w:ascii="Times New Roman" w:hAnsi="Times New Roman" w:cs="Times New Roman"/>
                <w:b/>
                <w:lang w:val="en-US"/>
              </w:rPr>
              <w:t>The English Book doo</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802660" w:rsidP="00C36D63">
            <w:pPr>
              <w:rPr>
                <w:rFonts w:ascii="Times New Roman" w:hAnsi="Times New Roman" w:cs="Times New Roman"/>
              </w:rPr>
            </w:pPr>
            <w:r>
              <w:rPr>
                <w:rFonts w:ascii="Times New Roman" w:hAnsi="Times New Roman" w:cs="Times New Roman"/>
              </w:rPr>
              <w:t>Project 1</w:t>
            </w:r>
            <w:r w:rsidR="006C2A26" w:rsidRPr="00127839">
              <w:rPr>
                <w:rFonts w:ascii="Times New Roman" w:hAnsi="Times New Roman" w:cs="Times New Roman"/>
              </w:rPr>
              <w:t>,</w:t>
            </w:r>
            <w:r>
              <w:rPr>
                <w:rFonts w:ascii="Times New Roman" w:hAnsi="Times New Roman" w:cs="Times New Roman"/>
              </w:rPr>
              <w:t xml:space="preserve"> </w:t>
            </w:r>
            <w:r w:rsidR="006C2A26" w:rsidRPr="00127839">
              <w:rPr>
                <w:rFonts w:ascii="Times New Roman" w:hAnsi="Times New Roman" w:cs="Times New Roman"/>
              </w:rPr>
              <w:t>Serbian Edition, енглески језик за четврти разред основне школе, уџбенички комплет</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rPr>
                <w:rFonts w:ascii="Times New Roman" w:hAnsi="Times New Roman" w:cs="Times New Roman"/>
              </w:rPr>
            </w:pPr>
            <w:r w:rsidRPr="00127839">
              <w:rPr>
                <w:rFonts w:ascii="Times New Roman" w:hAnsi="Times New Roman" w:cs="Times New Roman"/>
                <w:lang w:val="en-US"/>
              </w:rPr>
              <w:t>Tom Hutchinson</w:t>
            </w:r>
            <w:r w:rsidRPr="00127839">
              <w:rPr>
                <w:rFonts w:ascii="Times New Roman" w:hAnsi="Times New Roman" w:cs="Times New Roman"/>
              </w:rPr>
              <w:t xml:space="preserve"> </w:t>
            </w:r>
          </w:p>
          <w:p w:rsidR="006C2A26" w:rsidRPr="00127839" w:rsidRDefault="006C2A26" w:rsidP="00C36D63">
            <w:pPr>
              <w:rPr>
                <w:rFonts w:ascii="Times New Roman" w:hAnsi="Times New Roman" w:cs="Times New Roman"/>
              </w:rPr>
            </w:pPr>
            <w:r w:rsidRPr="00127839">
              <w:rPr>
                <w:rFonts w:ascii="Times New Roman" w:hAnsi="Times New Roman" w:cs="Times New Roman"/>
              </w:rPr>
              <w:t>радна свеска:</w:t>
            </w:r>
            <w:r w:rsidR="00802660">
              <w:rPr>
                <w:rFonts w:ascii="Times New Roman" w:hAnsi="Times New Roman" w:cs="Times New Roman"/>
              </w:rPr>
              <w:t xml:space="preserve"> </w:t>
            </w:r>
            <w:r w:rsidRPr="00127839">
              <w:rPr>
                <w:rFonts w:ascii="Times New Roman" w:hAnsi="Times New Roman" w:cs="Times New Roman"/>
                <w:lang w:val="en-US"/>
              </w:rPr>
              <w:t>Tom Hutchinson</w:t>
            </w:r>
            <w:r w:rsidRPr="00127839">
              <w:rPr>
                <w:rFonts w:ascii="Times New Roman" w:hAnsi="Times New Roman" w:cs="Times New Roman"/>
              </w:rPr>
              <w:t>,</w:t>
            </w:r>
          </w:p>
          <w:p w:rsidR="006C2A26" w:rsidRPr="00127839" w:rsidRDefault="00802660" w:rsidP="00C36D63">
            <w:pPr>
              <w:rPr>
                <w:rFonts w:ascii="Times New Roman" w:hAnsi="Times New Roman" w:cs="Times New Roman"/>
                <w:lang w:val="en-US"/>
              </w:rPr>
            </w:pPr>
            <w:r>
              <w:rPr>
                <w:rFonts w:ascii="Times New Roman" w:hAnsi="Times New Roman" w:cs="Times New Roman"/>
                <w:lang w:val="en-US"/>
              </w:rPr>
              <w:t>Janet Hardy-</w:t>
            </w:r>
            <w:r w:rsidR="006C2A26" w:rsidRPr="00127839">
              <w:rPr>
                <w:rFonts w:ascii="Times New Roman" w:hAnsi="Times New Roman" w:cs="Times New Roman"/>
                <w:lang w:val="en-US"/>
              </w:rPr>
              <w:t>Gould</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650-02-00339/2020-07 од 5.1.2020.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b/>
              </w:rPr>
            </w:pPr>
            <w:r w:rsidRPr="00127839">
              <w:rPr>
                <w:rFonts w:ascii="Times New Roman" w:hAnsi="Times New Roman" w:cs="Times New Roman"/>
                <w:b/>
              </w:rPr>
              <w:t>МУЗИЧКА КУЛТУРА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b/>
              </w:rPr>
              <w:t>Музичка култура 4</w:t>
            </w:r>
            <w:r w:rsidRPr="00127839">
              <w:rPr>
                <w:rFonts w:ascii="Times New Roman" w:hAnsi="Times New Roman" w:cs="Times New Roman"/>
              </w:rPr>
              <w:t>, уџбеник за четврти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Драга</w:t>
            </w:r>
            <w:r w:rsidR="00802660">
              <w:rPr>
                <w:rFonts w:ascii="Times New Roman" w:hAnsi="Times New Roman" w:cs="Times New Roman"/>
              </w:rPr>
              <w:t>на Михајловић-</w:t>
            </w:r>
            <w:r w:rsidRPr="00127839">
              <w:rPr>
                <w:rFonts w:ascii="Times New Roman" w:hAnsi="Times New Roman" w:cs="Times New Roman"/>
              </w:rPr>
              <w:t>Бокан, Марина Ињац</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650-02-00270/2020-07 од 26.11.2020.</w:t>
            </w:r>
          </w:p>
        </w:tc>
      </w:tr>
      <w:tr w:rsidR="006C2A26" w:rsidRPr="00127839" w:rsidTr="00C36D63">
        <w:tc>
          <w:tcPr>
            <w:tcW w:w="110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b/>
              </w:rPr>
              <w:t>ЛИКОВНА КУЛТУРА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4C5BCE">
            <w:pPr>
              <w:rPr>
                <w:rFonts w:ascii="Times New Roman" w:hAnsi="Times New Roman" w:cs="Times New Roman"/>
              </w:rPr>
            </w:pPr>
            <w:r w:rsidRPr="00127839">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Шифра</w:t>
            </w:r>
          </w:p>
        </w:tc>
      </w:tr>
      <w:tr w:rsidR="006C2A26" w:rsidRPr="00127839" w:rsidTr="00C36D63">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b/>
              </w:rPr>
              <w:t>Ликовна  култура 4</w:t>
            </w:r>
            <w:r w:rsidRPr="00127839">
              <w:rPr>
                <w:rFonts w:ascii="Times New Roman" w:hAnsi="Times New Roman" w:cs="Times New Roman"/>
              </w:rPr>
              <w:t>, уџбеник за четврти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127839" w:rsidRDefault="006C2A26" w:rsidP="00C36D63">
            <w:pPr>
              <w:rPr>
                <w:rFonts w:ascii="Times New Roman" w:hAnsi="Times New Roman" w:cs="Times New Roman"/>
              </w:rPr>
            </w:pPr>
            <w:r w:rsidRPr="00127839">
              <w:rPr>
                <w:rFonts w:ascii="Times New Roman" w:hAnsi="Times New Roman" w:cs="Times New Roman"/>
              </w:rPr>
              <w:t>Милутин Мићић</w:t>
            </w:r>
          </w:p>
          <w:p w:rsidR="006C2A26" w:rsidRPr="00127839" w:rsidRDefault="006C2A26" w:rsidP="00C36D63">
            <w:pPr>
              <w:rPr>
                <w:rFonts w:ascii="Times New Roman" w:hAnsi="Times New Roman" w:cs="Times New Roman"/>
              </w:rPr>
            </w:pPr>
            <w:r w:rsidRPr="00127839">
              <w:rPr>
                <w:rFonts w:ascii="Times New Roman" w:hAnsi="Times New Roman" w:cs="Times New Roman"/>
              </w:rPr>
              <w:t>Гордана Мићић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127839" w:rsidRDefault="006C2A26" w:rsidP="00C36D63">
            <w:pPr>
              <w:jc w:val="center"/>
              <w:rPr>
                <w:rFonts w:ascii="Times New Roman" w:hAnsi="Times New Roman" w:cs="Times New Roman"/>
              </w:rPr>
            </w:pPr>
          </w:p>
          <w:p w:rsidR="006C2A26" w:rsidRPr="00127839" w:rsidRDefault="006C2A26" w:rsidP="00C36D63">
            <w:pPr>
              <w:jc w:val="center"/>
              <w:rPr>
                <w:rFonts w:ascii="Times New Roman" w:hAnsi="Times New Roman" w:cs="Times New Roman"/>
              </w:rPr>
            </w:pPr>
            <w:r w:rsidRPr="00127839">
              <w:rPr>
                <w:rFonts w:ascii="Times New Roman" w:hAnsi="Times New Roman" w:cs="Times New Roman"/>
              </w:rPr>
              <w:t>650-02-00234/2020-07 од 30.12.2020.</w:t>
            </w:r>
          </w:p>
        </w:tc>
      </w:tr>
    </w:tbl>
    <w:p w:rsidR="006C2A26" w:rsidRPr="00127839" w:rsidRDefault="006C2A26" w:rsidP="006C2A26">
      <w:pPr>
        <w:rPr>
          <w:rFonts w:ascii="Times New Roman" w:hAnsi="Times New Roman" w:cs="Times New Roman"/>
          <w:b/>
        </w:rPr>
      </w:pPr>
    </w:p>
    <w:p w:rsidR="006C2A26" w:rsidRPr="00127839" w:rsidRDefault="006C2A26" w:rsidP="006C2A26">
      <w:pPr>
        <w:jc w:val="center"/>
        <w:rPr>
          <w:rFonts w:ascii="Times New Roman" w:hAnsi="Times New Roman" w:cs="Times New Roman"/>
          <w:b/>
          <w:sz w:val="24"/>
          <w:szCs w:val="24"/>
        </w:rPr>
      </w:pPr>
      <w:r w:rsidRPr="00127839">
        <w:rPr>
          <w:rFonts w:ascii="Times New Roman" w:hAnsi="Times New Roman" w:cs="Times New Roman"/>
          <w:b/>
          <w:sz w:val="24"/>
          <w:szCs w:val="24"/>
          <w:lang w:val="sr-Cyrl-CS"/>
        </w:rPr>
        <w:lastRenderedPageBreak/>
        <w:t>Други циклус</w:t>
      </w:r>
    </w:p>
    <w:tbl>
      <w:tblPr>
        <w:tblStyle w:val="TableGrid"/>
        <w:tblW w:w="11590" w:type="dxa"/>
        <w:tblInd w:w="-885" w:type="dxa"/>
        <w:tblLook w:val="04A0"/>
      </w:tblPr>
      <w:tblGrid>
        <w:gridCol w:w="4390"/>
        <w:gridCol w:w="3523"/>
        <w:gridCol w:w="3677"/>
      </w:tblGrid>
      <w:tr w:rsidR="006C2A26" w:rsidRPr="004C5BCE" w:rsidTr="00C36D63">
        <w:trPr>
          <w:trHeight w:val="319"/>
        </w:trPr>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 xml:space="preserve">СПИСАК   УЏБЕНИКА  ЗА ПЕТИ   РАЗРЕД  </w:t>
            </w:r>
          </w:p>
          <w:p w:rsidR="006C2A26" w:rsidRPr="004C5BCE" w:rsidRDefault="006C2A26" w:rsidP="00C36D63">
            <w:pPr>
              <w:jc w:val="center"/>
              <w:rPr>
                <w:rFonts w:ascii="Times New Roman" w:hAnsi="Times New Roman" w:cs="Times New Roman"/>
              </w:rPr>
            </w:pP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СРПСКИ ЈЕЗИК И КЊИЖЕВНОСТ  „KLETT”</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Ср</w:t>
            </w:r>
            <w:r w:rsidR="00802660">
              <w:rPr>
                <w:rFonts w:ascii="Times New Roman" w:hAnsi="Times New Roman" w:cs="Times New Roman"/>
              </w:rPr>
              <w:t>пски језик и књижевност за пети</w:t>
            </w:r>
            <w:r w:rsidRPr="004C5BCE">
              <w:rPr>
                <w:rFonts w:ascii="Times New Roman" w:hAnsi="Times New Roman" w:cs="Times New Roman"/>
              </w:rPr>
              <w:t xml:space="preserve"> разред основне школе; уџбенички комплет; ћирилица</w:t>
            </w:r>
          </w:p>
          <w:p w:rsidR="006C2A26" w:rsidRPr="004C5BCE" w:rsidRDefault="00802660" w:rsidP="00C36D63">
            <w:pPr>
              <w:rPr>
                <w:rFonts w:ascii="Times New Roman" w:hAnsi="Times New Roman" w:cs="Times New Roman"/>
                <w:b/>
              </w:rPr>
            </w:pPr>
            <w:r>
              <w:rPr>
                <w:rFonts w:ascii="Times New Roman" w:hAnsi="Times New Roman" w:cs="Times New Roman"/>
                <w:b/>
              </w:rPr>
              <w:t>Расковник</w:t>
            </w:r>
            <w:r w:rsidR="006C2A26" w:rsidRPr="004C5BCE">
              <w:rPr>
                <w:rFonts w:ascii="Times New Roman" w:hAnsi="Times New Roman" w:cs="Times New Roman"/>
                <w:b/>
              </w:rPr>
              <w:t xml:space="preserve">, </w:t>
            </w:r>
            <w:r w:rsidR="006C2A26" w:rsidRPr="004C5BCE">
              <w:rPr>
                <w:rFonts w:ascii="Times New Roman" w:hAnsi="Times New Roman" w:cs="Times New Roman"/>
              </w:rPr>
              <w:t>Читанка за пети  раред основне</w:t>
            </w:r>
            <w:r w:rsidR="006C2A26" w:rsidRPr="004C5BCE">
              <w:rPr>
                <w:rFonts w:ascii="Times New Roman" w:hAnsi="Times New Roman" w:cs="Times New Roman"/>
                <w:b/>
              </w:rPr>
              <w:t xml:space="preserve"> </w:t>
            </w:r>
          </w:p>
          <w:p w:rsidR="006C2A26" w:rsidRPr="004C5BCE" w:rsidRDefault="00802660" w:rsidP="00C36D63">
            <w:pPr>
              <w:rPr>
                <w:rFonts w:ascii="Times New Roman" w:hAnsi="Times New Roman" w:cs="Times New Roman"/>
                <w:b/>
              </w:rPr>
            </w:pPr>
            <w:r>
              <w:rPr>
                <w:rFonts w:ascii="Times New Roman" w:hAnsi="Times New Roman" w:cs="Times New Roman"/>
                <w:b/>
              </w:rPr>
              <w:t>Граматика</w:t>
            </w:r>
            <w:r w:rsidR="006C2A26" w:rsidRPr="004C5BCE">
              <w:rPr>
                <w:rFonts w:ascii="Times New Roman" w:hAnsi="Times New Roman" w:cs="Times New Roman"/>
                <w:b/>
              </w:rPr>
              <w:t xml:space="preserve"> </w:t>
            </w:r>
            <w:r w:rsidR="006C2A26" w:rsidRPr="004C5BCE">
              <w:rPr>
                <w:rFonts w:ascii="Times New Roman" w:hAnsi="Times New Roman" w:cs="Times New Roman"/>
              </w:rPr>
              <w:t>за пети  разред  основне школе</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Радна свеска </w:t>
            </w:r>
            <w:r w:rsidRPr="004C5BCE">
              <w:rPr>
                <w:rFonts w:ascii="Times New Roman" w:hAnsi="Times New Roman" w:cs="Times New Roman"/>
              </w:rPr>
              <w:t xml:space="preserve"> за пети</w:t>
            </w:r>
            <w:r w:rsidRPr="004C5BCE">
              <w:rPr>
                <w:rFonts w:ascii="Times New Roman" w:hAnsi="Times New Roman" w:cs="Times New Roman"/>
                <w:b/>
              </w:rPr>
              <w:t xml:space="preserve"> </w:t>
            </w:r>
            <w:r w:rsidRPr="004C5BCE">
              <w:rPr>
                <w:rFonts w:ascii="Times New Roman" w:hAnsi="Times New Roman" w:cs="Times New Roman"/>
              </w:rPr>
              <w:t>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Зона Мркаљ, Зорица Несторовић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w:t>
            </w:r>
          </w:p>
          <w:p w:rsidR="006C2A26" w:rsidRPr="004C5BCE" w:rsidRDefault="006C2A26" w:rsidP="00C36D63">
            <w:pPr>
              <w:rPr>
                <w:rFonts w:ascii="Times New Roman" w:hAnsi="Times New Roman" w:cs="Times New Roman"/>
              </w:rPr>
            </w:pPr>
            <w:r w:rsidRPr="004C5BCE">
              <w:rPr>
                <w:rFonts w:ascii="Times New Roman" w:hAnsi="Times New Roman" w:cs="Times New Roman"/>
              </w:rPr>
              <w:t>Зона Мркаљ, Зорица Несторовић и</w:t>
            </w: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650-02-00127/2018-07 од 27.4.2018.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ИСТОРИЈА  „ФРЕСКА“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Историја</w:t>
            </w:r>
            <w:r w:rsidRPr="004C5BCE">
              <w:rPr>
                <w:rFonts w:ascii="Times New Roman" w:hAnsi="Times New Roman" w:cs="Times New Roman"/>
              </w:rPr>
              <w:t>, уџбеник са одабраним историјским изворима за пети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Данијела Стефановић, Снежана Ферјанчић, Зорица Недељковић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650-02-00132/2018-07 од 27.4.2018.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МАТЕМАТИКА „KLETT“</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Математика</w:t>
            </w:r>
            <w:r w:rsidRPr="004C5BCE">
              <w:rPr>
                <w:rFonts w:ascii="Times New Roman" w:hAnsi="Times New Roman" w:cs="Times New Roman"/>
              </w:rPr>
              <w:t>, уџбеник за пети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b/>
              </w:rPr>
              <w:t>Математика</w:t>
            </w:r>
            <w:r w:rsidRPr="004C5BCE">
              <w:rPr>
                <w:rFonts w:ascii="Times New Roman" w:hAnsi="Times New Roman" w:cs="Times New Roman"/>
              </w:rPr>
              <w:t>, збирка задатака за пети разред основне школе</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Небојша Икодиновић, Слађана Димитријевић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Бранислав Поповић,</w:t>
            </w:r>
            <w:r w:rsidR="00802660">
              <w:rPr>
                <w:rFonts w:ascii="Times New Roman" w:hAnsi="Times New Roman" w:cs="Times New Roman"/>
              </w:rPr>
              <w:t xml:space="preserve"> </w:t>
            </w:r>
            <w:r w:rsidRPr="004C5BCE">
              <w:rPr>
                <w:rFonts w:ascii="Times New Roman" w:hAnsi="Times New Roman" w:cs="Times New Roman"/>
              </w:rPr>
              <w:t>Марија Станић, Ненад Вуловић,</w:t>
            </w:r>
            <w:r w:rsidR="00802660">
              <w:rPr>
                <w:rFonts w:ascii="Times New Roman" w:hAnsi="Times New Roman" w:cs="Times New Roman"/>
              </w:rPr>
              <w:t xml:space="preserve"> </w:t>
            </w:r>
            <w:r w:rsidRPr="004C5BCE">
              <w:rPr>
                <w:rFonts w:ascii="Times New Roman" w:hAnsi="Times New Roman" w:cs="Times New Roman"/>
              </w:rPr>
              <w:t>Сања Милојевић</w:t>
            </w:r>
          </w:p>
          <w:p w:rsidR="006C2A26" w:rsidRPr="004C5BCE" w:rsidRDefault="006C2A26" w:rsidP="00C36D63">
            <w:pPr>
              <w:rPr>
                <w:rFonts w:ascii="Times New Roman" w:hAnsi="Times New Roman" w:cs="Times New Roman"/>
              </w:rPr>
            </w:pP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650-02-00170/2018-07 од 27.4.2018.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b/>
              </w:rPr>
              <w:t>ГЕОГРАФИЈА  - „НОВИ   ЛОГОС“</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Географија за пети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Марко Јоксимовић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650-02-00122/2018-07 од 27.4.2018.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b/>
              </w:rPr>
            </w:pPr>
          </w:p>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БИОЛОГИЈА „БИГЗ школство“</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b/>
              </w:rPr>
            </w:pPr>
          </w:p>
          <w:p w:rsidR="006C2A26" w:rsidRPr="004C5BCE" w:rsidRDefault="006C2A26" w:rsidP="00C36D63">
            <w:pPr>
              <w:rPr>
                <w:rFonts w:ascii="Times New Roman" w:hAnsi="Times New Roman" w:cs="Times New Roman"/>
                <w:b/>
              </w:rPr>
            </w:pPr>
            <w:r w:rsidRPr="004C5BCE">
              <w:rPr>
                <w:rFonts w:ascii="Times New Roman" w:hAnsi="Times New Roman" w:cs="Times New Roman"/>
                <w:b/>
              </w:rPr>
              <w:t>Биологија</w:t>
            </w:r>
            <w:r w:rsidR="00802660">
              <w:rPr>
                <w:rFonts w:ascii="Times New Roman" w:hAnsi="Times New Roman" w:cs="Times New Roman"/>
              </w:rPr>
              <w:t xml:space="preserve"> </w:t>
            </w:r>
            <w:r w:rsidRPr="004C5BCE">
              <w:rPr>
                <w:rFonts w:ascii="Times New Roman" w:hAnsi="Times New Roman" w:cs="Times New Roman"/>
              </w:rPr>
              <w:t>за пети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Дејан Бошковић </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650-02-00132/2018-07 од27.4.2018.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ТЕХНИКА И ТЕХНОЛОГИЈА   „KLETT”</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802660" w:rsidRDefault="006C2A26" w:rsidP="00C36D63">
            <w:pPr>
              <w:rPr>
                <w:rFonts w:ascii="Times New Roman" w:hAnsi="Times New Roman" w:cs="Times New Roman"/>
              </w:rPr>
            </w:pPr>
            <w:r w:rsidRPr="004C5BCE">
              <w:rPr>
                <w:rFonts w:ascii="Times New Roman" w:hAnsi="Times New Roman" w:cs="Times New Roman"/>
                <w:b/>
              </w:rPr>
              <w:t>Техника и технологија 5</w:t>
            </w:r>
            <w:r w:rsidR="00802660">
              <w:rPr>
                <w:rFonts w:ascii="Times New Roman" w:hAnsi="Times New Roman" w:cs="Times New Roman"/>
              </w:rPr>
              <w:t xml:space="preserve"> за пети разред основне школе</w:t>
            </w:r>
          </w:p>
          <w:p w:rsidR="006C2A26" w:rsidRPr="004C5BCE" w:rsidRDefault="006C2A26" w:rsidP="00C36D63">
            <w:pPr>
              <w:rPr>
                <w:rFonts w:ascii="Times New Roman" w:hAnsi="Times New Roman" w:cs="Times New Roman"/>
              </w:rPr>
            </w:pP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Алекса Вучићевић</w:t>
            </w:r>
            <w:r w:rsidR="00802660">
              <w:rPr>
                <w:rFonts w:ascii="Times New Roman" w:hAnsi="Times New Roman" w:cs="Times New Roman"/>
              </w:rPr>
              <w:t xml:space="preserve">, </w:t>
            </w:r>
            <w:r w:rsidRPr="004C5BCE">
              <w:rPr>
                <w:rFonts w:ascii="Times New Roman" w:hAnsi="Times New Roman" w:cs="Times New Roman"/>
              </w:rPr>
              <w:t>Ненад Стаменковић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650-02-00060/2018-07 од 24.4.2018.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660" w:rsidRDefault="00802660" w:rsidP="00C36D63">
            <w:pPr>
              <w:jc w:val="center"/>
              <w:rPr>
                <w:rFonts w:ascii="Times New Roman" w:hAnsi="Times New Roman" w:cs="Times New Roman"/>
                <w:b/>
              </w:rPr>
            </w:pPr>
          </w:p>
          <w:p w:rsidR="00802660" w:rsidRDefault="00802660" w:rsidP="00C36D63">
            <w:pPr>
              <w:jc w:val="center"/>
              <w:rPr>
                <w:rFonts w:ascii="Times New Roman" w:hAnsi="Times New Roman" w:cs="Times New Roman"/>
                <w:b/>
              </w:rPr>
            </w:pPr>
          </w:p>
          <w:p w:rsidR="00802660" w:rsidRDefault="00802660" w:rsidP="00C36D63">
            <w:pPr>
              <w:jc w:val="center"/>
              <w:rPr>
                <w:rFonts w:ascii="Times New Roman" w:hAnsi="Times New Roman" w:cs="Times New Roman"/>
                <w:b/>
              </w:rPr>
            </w:pPr>
          </w:p>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lastRenderedPageBreak/>
              <w:t>МУЗИЧКА КУЛТУРА„БИГЗ школство“</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Музичка култура 5</w:t>
            </w:r>
            <w:r w:rsidRPr="004C5BCE">
              <w:rPr>
                <w:rFonts w:ascii="Times New Roman" w:hAnsi="Times New Roman" w:cs="Times New Roman"/>
              </w:rPr>
              <w:t>, уџбеник за пети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Маја Обрадовић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650-02-00155/2018-07 од 27.4.2018.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ЛИКОВНА   КУЛТУРА</w:t>
            </w:r>
            <w:r w:rsidR="00802660">
              <w:rPr>
                <w:rFonts w:ascii="Times New Roman" w:hAnsi="Times New Roman" w:cs="Times New Roman"/>
                <w:b/>
              </w:rPr>
              <w:t xml:space="preserve"> </w:t>
            </w:r>
            <w:r w:rsidRPr="004C5BCE">
              <w:rPr>
                <w:rFonts w:ascii="Times New Roman" w:hAnsi="Times New Roman" w:cs="Times New Roman"/>
                <w:b/>
              </w:rPr>
              <w:t xml:space="preserve">„БИГЗ школство“ </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802660" w:rsidP="00C36D63">
            <w:pPr>
              <w:rPr>
                <w:rFonts w:ascii="Times New Roman" w:hAnsi="Times New Roman" w:cs="Times New Roman"/>
              </w:rPr>
            </w:pPr>
            <w:r>
              <w:rPr>
                <w:rFonts w:ascii="Times New Roman" w:hAnsi="Times New Roman" w:cs="Times New Roman"/>
                <w:b/>
              </w:rPr>
              <w:t>Ликовна  култура</w:t>
            </w:r>
            <w:r w:rsidR="006C2A26" w:rsidRPr="004C5BCE">
              <w:rPr>
                <w:rFonts w:ascii="Times New Roman" w:hAnsi="Times New Roman" w:cs="Times New Roman"/>
                <w:b/>
              </w:rPr>
              <w:t>,</w:t>
            </w:r>
            <w:r w:rsidR="006C2A26" w:rsidRPr="004C5BCE">
              <w:rPr>
                <w:rFonts w:ascii="Times New Roman" w:hAnsi="Times New Roman" w:cs="Times New Roman"/>
              </w:rPr>
              <w:t xml:space="preserve"> уџбеник за пети разред основне школе</w:t>
            </w:r>
          </w:p>
          <w:p w:rsidR="006C2A26" w:rsidRPr="004C5BCE" w:rsidRDefault="006C2A26" w:rsidP="00C36D63">
            <w:pPr>
              <w:rPr>
                <w:rFonts w:ascii="Times New Roman" w:hAnsi="Times New Roman" w:cs="Times New Roman"/>
                <w:b/>
              </w:rPr>
            </w:pP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Миливоје Мишко Павловић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650-02-00129/201-07 од 17.4.2018.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b/>
              </w:rPr>
              <w:t>ИНФОРМАТИКА И РАЧУНАРСТВО  - „БИГЗ школство“</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802660" w:rsidP="00C36D63">
            <w:pPr>
              <w:rPr>
                <w:rFonts w:ascii="Times New Roman" w:hAnsi="Times New Roman" w:cs="Times New Roman"/>
              </w:rPr>
            </w:pPr>
            <w:r>
              <w:rPr>
                <w:rFonts w:ascii="Times New Roman" w:hAnsi="Times New Roman" w:cs="Times New Roman"/>
              </w:rPr>
              <w:t>Информатика и рачунарство</w:t>
            </w:r>
            <w:r w:rsidR="006C2A26" w:rsidRPr="004C5BCE">
              <w:rPr>
                <w:rFonts w:ascii="Times New Roman" w:hAnsi="Times New Roman" w:cs="Times New Roman"/>
              </w:rPr>
              <w:t xml:space="preserve">  за пети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Марина Петровић,</w:t>
            </w:r>
            <w:r w:rsidR="00802660">
              <w:rPr>
                <w:rFonts w:ascii="Times New Roman" w:hAnsi="Times New Roman" w:cs="Times New Roman"/>
              </w:rPr>
              <w:t xml:space="preserve"> </w:t>
            </w:r>
            <w:r w:rsidRPr="004C5BCE">
              <w:rPr>
                <w:rFonts w:ascii="Times New Roman" w:hAnsi="Times New Roman" w:cs="Times New Roman"/>
              </w:rPr>
              <w:t>Јелена Пријовић,</w:t>
            </w:r>
            <w:r w:rsidR="00802660">
              <w:rPr>
                <w:rFonts w:ascii="Times New Roman" w:hAnsi="Times New Roman" w:cs="Times New Roman"/>
              </w:rPr>
              <w:t xml:space="preserve"> </w:t>
            </w:r>
            <w:r w:rsidRPr="004C5BCE">
              <w:rPr>
                <w:rFonts w:ascii="Times New Roman" w:hAnsi="Times New Roman" w:cs="Times New Roman"/>
              </w:rPr>
              <w:t xml:space="preserve">Зорица Прокопић </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650-02-00172/2017-07 од 30.1.2018.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НЕМАЧКИ ЈЕЗИК</w:t>
            </w:r>
            <w:r w:rsidR="00802660">
              <w:rPr>
                <w:rFonts w:ascii="Times New Roman" w:hAnsi="Times New Roman" w:cs="Times New Roman"/>
                <w:b/>
              </w:rPr>
              <w:t xml:space="preserve"> </w:t>
            </w:r>
            <w:r w:rsidRPr="004C5BCE">
              <w:rPr>
                <w:rFonts w:ascii="Times New Roman" w:hAnsi="Times New Roman" w:cs="Times New Roman"/>
                <w:b/>
              </w:rPr>
              <w:t>“DATA STATUS“</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Prima Plus 1.1 </w:t>
            </w:r>
            <w:r w:rsidRPr="004C5BCE">
              <w:rPr>
                <w:rFonts w:ascii="Times New Roman" w:hAnsi="Times New Roman" w:cs="Times New Roman"/>
              </w:rPr>
              <w:t>немачки језик за пети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Frederice Jin,</w:t>
            </w:r>
          </w:p>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Luca Rormana, </w:t>
            </w:r>
          </w:p>
          <w:p w:rsidR="006C2A26" w:rsidRPr="004C5BCE" w:rsidRDefault="006C2A26" w:rsidP="00C36D63">
            <w:pPr>
              <w:rPr>
                <w:rFonts w:ascii="Times New Roman" w:hAnsi="Times New Roman" w:cs="Times New Roman"/>
              </w:rPr>
            </w:pPr>
            <w:r w:rsidRPr="004C5BCE">
              <w:rPr>
                <w:rFonts w:ascii="Times New Roman" w:hAnsi="Times New Roman" w:cs="Times New Roman"/>
              </w:rPr>
              <w:t>Милена Збранкова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650-02-00054/2018-07 од 20.4.2018.</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ЕНГЛЕСКИ ЈЕЗИК  „THE ENGLISH BOOK“</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802660">
              <w:rPr>
                <w:rFonts w:ascii="Times New Roman" w:hAnsi="Times New Roman" w:cs="Times New Roman"/>
                <w:b/>
              </w:rPr>
              <w:t>Project 2,</w:t>
            </w:r>
            <w:r w:rsidRPr="004C5BCE">
              <w:rPr>
                <w:rFonts w:ascii="Times New Roman" w:hAnsi="Times New Roman" w:cs="Times New Roman"/>
              </w:rPr>
              <w:t xml:space="preserve"> Енглески језик за</w:t>
            </w:r>
            <w:r w:rsidR="00802660">
              <w:rPr>
                <w:rFonts w:ascii="Times New Roman" w:hAnsi="Times New Roman" w:cs="Times New Roman"/>
              </w:rPr>
              <w:t xml:space="preserve"> </w:t>
            </w:r>
            <w:r w:rsidRPr="004C5BCE">
              <w:rPr>
                <w:rFonts w:ascii="Times New Roman" w:hAnsi="Times New Roman" w:cs="Times New Roman"/>
              </w:rPr>
              <w:t>пети  разред основне школе; уџбенички комплет (уџбеник и радна свеска)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ind w:right="340"/>
              <w:rPr>
                <w:rFonts w:ascii="Times New Roman" w:hAnsi="Times New Roman" w:cs="Times New Roman"/>
              </w:rPr>
            </w:pPr>
            <w:r w:rsidRPr="004C5BCE">
              <w:rPr>
                <w:rFonts w:ascii="Times New Roman" w:hAnsi="Times New Roman" w:cs="Times New Roman"/>
              </w:rPr>
              <w:t>Аутор уџбеника Tom Hutchinson;</w:t>
            </w:r>
          </w:p>
          <w:p w:rsidR="006C2A26" w:rsidRPr="004C5BCE" w:rsidRDefault="006C2A26" w:rsidP="00C36D63">
            <w:pPr>
              <w:ind w:right="340"/>
              <w:rPr>
                <w:rFonts w:ascii="Times New Roman" w:hAnsi="Times New Roman" w:cs="Times New Roman"/>
              </w:rPr>
            </w:pPr>
            <w:r w:rsidRPr="004C5BCE">
              <w:rPr>
                <w:rFonts w:ascii="Times New Roman" w:hAnsi="Times New Roman" w:cs="Times New Roman"/>
              </w:rPr>
              <w:t>Аутор радне свеске Tom Hutchinson; Rod Fricker</w:t>
            </w:r>
          </w:p>
          <w:p w:rsidR="006C2A26" w:rsidRPr="004C5BCE" w:rsidRDefault="006C2A26" w:rsidP="00C36D63">
            <w:pPr>
              <w:ind w:left="340" w:right="340"/>
              <w:rPr>
                <w:rFonts w:ascii="Times New Roman" w:hAnsi="Times New Roman" w:cs="Times New Roman"/>
              </w:rPr>
            </w:pP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650-02-00045/2018-07 од 27.4.2018.</w:t>
            </w:r>
          </w:p>
        </w:tc>
      </w:tr>
    </w:tbl>
    <w:p w:rsidR="006C2A26" w:rsidRPr="004C5BCE" w:rsidRDefault="006C2A26" w:rsidP="006C2A26">
      <w:pPr>
        <w:rPr>
          <w:rFonts w:ascii="Times New Roman" w:hAnsi="Times New Roman" w:cs="Times New Roman"/>
          <w:b/>
          <w:sz w:val="23"/>
          <w:szCs w:val="23"/>
        </w:rPr>
      </w:pPr>
    </w:p>
    <w:p w:rsidR="006C2A26" w:rsidRPr="004C5BCE" w:rsidRDefault="006C2A26" w:rsidP="006C2A26">
      <w:pPr>
        <w:rPr>
          <w:rFonts w:ascii="Times New Roman" w:hAnsi="Times New Roman" w:cs="Times New Roman"/>
          <w:b/>
          <w:sz w:val="23"/>
          <w:szCs w:val="23"/>
        </w:rPr>
      </w:pPr>
    </w:p>
    <w:tbl>
      <w:tblPr>
        <w:tblStyle w:val="TableGrid"/>
        <w:tblW w:w="11590" w:type="dxa"/>
        <w:tblInd w:w="-885" w:type="dxa"/>
        <w:tblLook w:val="04A0"/>
      </w:tblPr>
      <w:tblGrid>
        <w:gridCol w:w="4390"/>
        <w:gridCol w:w="3523"/>
        <w:gridCol w:w="3677"/>
      </w:tblGrid>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 xml:space="preserve">СПИСАК   УЏБЕНИКА  ЗА ШЕСТИ РАЗРЕД  </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b/>
              </w:rPr>
            </w:pPr>
          </w:p>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СРПСКИ ЈЕЗИК И КЊИЖЕВНОСТ  „KLETT”</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Српски језик и књижевност за шести разред основне школе; уџбенички комплет; ћирилица</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Извор, </w:t>
            </w:r>
            <w:r w:rsidRPr="004C5BCE">
              <w:rPr>
                <w:rFonts w:ascii="Times New Roman" w:hAnsi="Times New Roman" w:cs="Times New Roman"/>
              </w:rPr>
              <w:t>Читанка за шести раред основне</w:t>
            </w:r>
            <w:r w:rsidRPr="004C5BCE">
              <w:rPr>
                <w:rFonts w:ascii="Times New Roman" w:hAnsi="Times New Roman" w:cs="Times New Roman"/>
                <w:b/>
              </w:rPr>
              <w:t xml:space="preserve"> </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Граматика 6, </w:t>
            </w:r>
            <w:r w:rsidRPr="004C5BCE">
              <w:rPr>
                <w:rFonts w:ascii="Times New Roman" w:hAnsi="Times New Roman" w:cs="Times New Roman"/>
              </w:rPr>
              <w:t>уџбеник за шести разред  основне школе</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Радна свеска 6, </w:t>
            </w:r>
            <w:r w:rsidRPr="004C5BCE">
              <w:rPr>
                <w:rFonts w:ascii="Times New Roman" w:hAnsi="Times New Roman" w:cs="Times New Roman"/>
              </w:rPr>
              <w:t>уз Читанку и Граматику за шести</w:t>
            </w:r>
            <w:r w:rsidRPr="004C5BCE">
              <w:rPr>
                <w:rFonts w:ascii="Times New Roman" w:hAnsi="Times New Roman" w:cs="Times New Roman"/>
                <w:b/>
              </w:rPr>
              <w:t xml:space="preserve"> </w:t>
            </w:r>
            <w:r w:rsidRPr="004C5BCE">
              <w:rPr>
                <w:rFonts w:ascii="Times New Roman" w:hAnsi="Times New Roman" w:cs="Times New Roman"/>
              </w:rPr>
              <w:t>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Зона Мркаљ, Зорица Несторовић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Зона Мркаљ, Зорица Несторовић и</w:t>
            </w: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650-02-00119/2019-07 од 27.3.2019.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660" w:rsidRDefault="00802660" w:rsidP="00C36D63">
            <w:pPr>
              <w:jc w:val="center"/>
              <w:rPr>
                <w:rFonts w:ascii="Times New Roman" w:hAnsi="Times New Roman" w:cs="Times New Roman"/>
                <w:b/>
              </w:rPr>
            </w:pPr>
          </w:p>
          <w:p w:rsidR="00802660" w:rsidRDefault="00802660" w:rsidP="00C36D63">
            <w:pPr>
              <w:jc w:val="center"/>
              <w:rPr>
                <w:rFonts w:ascii="Times New Roman" w:hAnsi="Times New Roman" w:cs="Times New Roman"/>
                <w:b/>
              </w:rPr>
            </w:pPr>
          </w:p>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lastRenderedPageBreak/>
              <w:t>ИСТОРИЈА  „ЕДУКА“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Историја</w:t>
            </w:r>
            <w:r w:rsidRPr="004C5BCE">
              <w:rPr>
                <w:rFonts w:ascii="Times New Roman" w:hAnsi="Times New Roman" w:cs="Times New Roman"/>
              </w:rPr>
              <w:t>, уџбеник са одабраним историјским изворима 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Александар Тодосијевић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650-02-00047/2019-07 од 10.5.2019.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МАТЕМАТИКА „ МАТЕМАТИСКОП“</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Математика</w:t>
            </w:r>
            <w:r w:rsidRPr="004C5BCE">
              <w:rPr>
                <w:rFonts w:ascii="Times New Roman" w:hAnsi="Times New Roman" w:cs="Times New Roman"/>
              </w:rPr>
              <w:t>, уџбеник за шести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b/>
              </w:rPr>
              <w:t>Математика</w:t>
            </w:r>
            <w:r w:rsidRPr="004C5BCE">
              <w:rPr>
                <w:rFonts w:ascii="Times New Roman" w:hAnsi="Times New Roman" w:cs="Times New Roman"/>
              </w:rPr>
              <w:t>, збирка задатака за шести разред основне школе</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Електронски додатак ученичком комплету Математика 6</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Владимир Стојановић</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Наташа Алимпић,</w:t>
            </w:r>
            <w:r w:rsidR="00802660">
              <w:rPr>
                <w:rFonts w:ascii="Times New Roman" w:hAnsi="Times New Roman" w:cs="Times New Roman"/>
              </w:rPr>
              <w:t xml:space="preserve"> </w:t>
            </w:r>
            <w:r w:rsidRPr="004C5BCE">
              <w:rPr>
                <w:rFonts w:ascii="Times New Roman" w:hAnsi="Times New Roman" w:cs="Times New Roman"/>
              </w:rPr>
              <w:t>Гордана Поповић,</w:t>
            </w:r>
            <w:r w:rsidR="00802660">
              <w:rPr>
                <w:rFonts w:ascii="Times New Roman" w:hAnsi="Times New Roman" w:cs="Times New Roman"/>
              </w:rPr>
              <w:t xml:space="preserve"> Ни</w:t>
            </w:r>
            <w:r w:rsidRPr="004C5BCE">
              <w:rPr>
                <w:rFonts w:ascii="Times New Roman" w:hAnsi="Times New Roman" w:cs="Times New Roman"/>
              </w:rPr>
              <w:t>кола Вигњевић, Владимир Стојановић</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Никола Вигњевић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650-02-00039/2019-07 од 21.5.2019.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5A4F52" w:rsidRDefault="006C2A26" w:rsidP="005A4F52">
            <w:pPr>
              <w:jc w:val="center"/>
              <w:rPr>
                <w:rFonts w:ascii="Times New Roman" w:hAnsi="Times New Roman" w:cs="Times New Roman"/>
                <w:b/>
              </w:rPr>
            </w:pPr>
            <w:r w:rsidRPr="004C5BCE">
              <w:rPr>
                <w:rFonts w:ascii="Times New Roman" w:hAnsi="Times New Roman" w:cs="Times New Roman"/>
                <w:b/>
              </w:rPr>
              <w:t xml:space="preserve">ФИЗИКА  - </w:t>
            </w:r>
            <w:r w:rsidRPr="005A4F52">
              <w:rPr>
                <w:rFonts w:ascii="Times New Roman" w:hAnsi="Times New Roman" w:cs="Times New Roman"/>
                <w:b/>
              </w:rPr>
              <w:t>„</w:t>
            </w:r>
            <w:r w:rsidR="005A4F52" w:rsidRPr="005A4F52">
              <w:rPr>
                <w:rFonts w:ascii="Times New Roman" w:hAnsi="Times New Roman" w:cs="Times New Roman"/>
                <w:b/>
                <w:sz w:val="23"/>
                <w:szCs w:val="23"/>
              </w:rPr>
              <w:t>ВУЛКАН ИЗДАВАШТВО“</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5A4F52"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Pr="005A4F52" w:rsidRDefault="005A4F52" w:rsidP="00C22EC4">
            <w:pPr>
              <w:rPr>
                <w:rFonts w:ascii="Times New Roman" w:hAnsi="Times New Roman" w:cs="Times New Roman"/>
                <w:sz w:val="21"/>
                <w:szCs w:val="21"/>
              </w:rPr>
            </w:pPr>
            <w:r w:rsidRPr="005A4F52">
              <w:rPr>
                <w:rFonts w:ascii="Times New Roman" w:hAnsi="Times New Roman" w:cs="Times New Roman"/>
                <w:b/>
                <w:sz w:val="23"/>
                <w:szCs w:val="23"/>
              </w:rPr>
              <w:t>Физика 6</w:t>
            </w:r>
            <w:r w:rsidRPr="005A4F52">
              <w:rPr>
                <w:rFonts w:ascii="Times New Roman" w:hAnsi="Times New Roman" w:cs="Times New Roman"/>
                <w:sz w:val="21"/>
                <w:szCs w:val="21"/>
              </w:rPr>
              <w:t xml:space="preserve">, уџбеник за шести  разред основне школе </w:t>
            </w:r>
          </w:p>
          <w:p w:rsidR="005A4F52" w:rsidRPr="005A4F52" w:rsidRDefault="005A4F52" w:rsidP="00C22EC4">
            <w:pPr>
              <w:rPr>
                <w:rFonts w:ascii="Times New Roman" w:hAnsi="Times New Roman" w:cs="Times New Roman"/>
                <w:sz w:val="21"/>
                <w:szCs w:val="21"/>
              </w:rPr>
            </w:pPr>
            <w:r w:rsidRPr="005A4F52">
              <w:rPr>
                <w:rFonts w:ascii="Times New Roman" w:hAnsi="Times New Roman" w:cs="Times New Roman"/>
                <w:b/>
                <w:sz w:val="21"/>
                <w:szCs w:val="21"/>
              </w:rPr>
              <w:t>Физика 6</w:t>
            </w:r>
            <w:r w:rsidRPr="005A4F52">
              <w:rPr>
                <w:rFonts w:ascii="Times New Roman" w:hAnsi="Times New Roman" w:cs="Times New Roman"/>
                <w:sz w:val="21"/>
                <w:szCs w:val="21"/>
              </w:rPr>
              <w:t>,  збирка задатака са  лабораторијским  вежбама 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F52" w:rsidRPr="005A4F52" w:rsidRDefault="005A4F52" w:rsidP="00C22EC4">
            <w:pPr>
              <w:rPr>
                <w:rFonts w:ascii="Times New Roman" w:hAnsi="Times New Roman" w:cs="Times New Roman"/>
                <w:sz w:val="21"/>
                <w:szCs w:val="21"/>
              </w:rPr>
            </w:pPr>
            <w:r w:rsidRPr="005A4F52">
              <w:rPr>
                <w:rFonts w:ascii="Times New Roman" w:hAnsi="Times New Roman" w:cs="Times New Roman"/>
                <w:sz w:val="21"/>
                <w:szCs w:val="21"/>
              </w:rPr>
              <w:t>Љубиша Нешић, Марина Најдановић Лукић, Татјана Мишић</w:t>
            </w:r>
          </w:p>
          <w:p w:rsidR="005A4F52" w:rsidRPr="005A4F52" w:rsidRDefault="005A4F52" w:rsidP="00C22EC4">
            <w:pPr>
              <w:rPr>
                <w:rFonts w:ascii="Times New Roman" w:hAnsi="Times New Roman" w:cs="Times New Roman"/>
                <w:sz w:val="21"/>
                <w:szCs w:val="21"/>
              </w:rPr>
            </w:pPr>
          </w:p>
          <w:p w:rsidR="005A4F52" w:rsidRPr="005A4F52" w:rsidRDefault="005A4F52" w:rsidP="00C22EC4">
            <w:pPr>
              <w:rPr>
                <w:rFonts w:ascii="Times New Roman" w:hAnsi="Times New Roman" w:cs="Times New Roman"/>
                <w:sz w:val="21"/>
                <w:szCs w:val="21"/>
              </w:rPr>
            </w:pPr>
            <w:r w:rsidRPr="005A4F52">
              <w:rPr>
                <w:rFonts w:ascii="Times New Roman" w:hAnsi="Times New Roman" w:cs="Times New Roman"/>
                <w:sz w:val="21"/>
                <w:szCs w:val="21"/>
              </w:rPr>
              <w:t>Љубиша Нешић, Марина Најдановић Лукић, Татјана Мишић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F52" w:rsidRPr="005A4F52" w:rsidRDefault="005A4F52" w:rsidP="00C22EC4">
            <w:pPr>
              <w:rPr>
                <w:rFonts w:ascii="Times New Roman" w:hAnsi="Times New Roman" w:cs="Times New Roman"/>
                <w:sz w:val="21"/>
                <w:szCs w:val="21"/>
              </w:rPr>
            </w:pPr>
          </w:p>
          <w:p w:rsidR="005A4F52" w:rsidRPr="005A4F52" w:rsidRDefault="005A4F52" w:rsidP="00C22EC4">
            <w:pPr>
              <w:rPr>
                <w:rFonts w:ascii="Times New Roman" w:hAnsi="Times New Roman" w:cs="Times New Roman"/>
                <w:sz w:val="21"/>
                <w:szCs w:val="21"/>
              </w:rPr>
            </w:pPr>
            <w:r w:rsidRPr="005A4F52">
              <w:rPr>
                <w:rFonts w:ascii="Times New Roman" w:hAnsi="Times New Roman" w:cs="Times New Roman"/>
                <w:sz w:val="21"/>
                <w:szCs w:val="21"/>
              </w:rPr>
              <w:t xml:space="preserve">650-02-00054/2019-07 </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b/>
              </w:rPr>
              <w:t>ГЕОГРАФИЈА  - „НОВИ   ЛОГОС“</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802660">
              <w:rPr>
                <w:rFonts w:ascii="Times New Roman" w:hAnsi="Times New Roman" w:cs="Times New Roman"/>
                <w:b/>
              </w:rPr>
              <w:t>Географија</w:t>
            </w:r>
            <w:r w:rsidRPr="004C5BCE">
              <w:rPr>
                <w:rFonts w:ascii="Times New Roman" w:hAnsi="Times New Roman" w:cs="Times New Roman"/>
              </w:rPr>
              <w:t xml:space="preserve"> 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Снежана Вујадиновић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Рајко Голић, Дејан Шабић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650-02-00116/2019-07 од 9.5.2019.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5772F8" w:rsidRDefault="006C2A26" w:rsidP="00C36D63">
            <w:pPr>
              <w:jc w:val="center"/>
              <w:rPr>
                <w:rFonts w:ascii="Times New Roman" w:hAnsi="Times New Roman" w:cs="Times New Roman"/>
                <w:b/>
              </w:rPr>
            </w:pPr>
          </w:p>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БИОЛОГИЈА „БИГЗ школство“</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b/>
              </w:rPr>
            </w:pPr>
          </w:p>
          <w:p w:rsidR="006C2A26" w:rsidRPr="004C5BCE" w:rsidRDefault="006C2A26" w:rsidP="00C36D63">
            <w:pPr>
              <w:rPr>
                <w:rFonts w:ascii="Times New Roman" w:hAnsi="Times New Roman" w:cs="Times New Roman"/>
                <w:b/>
              </w:rPr>
            </w:pPr>
            <w:r w:rsidRPr="004C5BCE">
              <w:rPr>
                <w:rFonts w:ascii="Times New Roman" w:hAnsi="Times New Roman" w:cs="Times New Roman"/>
                <w:b/>
              </w:rPr>
              <w:t>Биологија</w:t>
            </w:r>
            <w:r w:rsidR="00802660">
              <w:rPr>
                <w:rFonts w:ascii="Times New Roman" w:hAnsi="Times New Roman" w:cs="Times New Roman"/>
              </w:rPr>
              <w:t xml:space="preserve"> </w:t>
            </w:r>
            <w:r w:rsidRPr="004C5BCE">
              <w:rPr>
                <w:rFonts w:ascii="Times New Roman" w:hAnsi="Times New Roman" w:cs="Times New Roman"/>
              </w:rPr>
              <w:t>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Дејан Бошковић </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650-02-00045/2019-07 од14.5.2019.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ТЕХНИКА И ТЕХНОЛОГИЈА   „KLETT”</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Техника и технологија 6,</w:t>
            </w:r>
            <w:r w:rsidRPr="004C5BCE">
              <w:rPr>
                <w:rFonts w:ascii="Times New Roman" w:hAnsi="Times New Roman" w:cs="Times New Roman"/>
              </w:rPr>
              <w:t xml:space="preserve"> за шести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rPr>
              <w:t>Уџбенички комплет</w:t>
            </w:r>
            <w:r w:rsidR="00802660">
              <w:rPr>
                <w:rFonts w:ascii="Times New Roman" w:hAnsi="Times New Roman" w:cs="Times New Roman"/>
              </w:rPr>
              <w:t xml:space="preserve"> </w:t>
            </w:r>
            <w:r w:rsidRPr="004C5BCE">
              <w:rPr>
                <w:rFonts w:ascii="Times New Roman" w:hAnsi="Times New Roman" w:cs="Times New Roman"/>
              </w:rPr>
              <w:t>(уџбеник и комплет материјала)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Алекса Вучићевић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Ненад Стаменовић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650-02-00080/2019-07 од 20.5.2019.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МУЗИЧКА КУЛТУРА„БИГЗ школство“</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Музичка култура 6,</w:t>
            </w:r>
            <w:r w:rsidR="00802660">
              <w:rPr>
                <w:rFonts w:ascii="Times New Roman" w:hAnsi="Times New Roman" w:cs="Times New Roman"/>
              </w:rPr>
              <w:t xml:space="preserve"> </w:t>
            </w:r>
            <w:r w:rsidRPr="004C5BCE">
              <w:rPr>
                <w:rFonts w:ascii="Times New Roman" w:hAnsi="Times New Roman" w:cs="Times New Roman"/>
              </w:rPr>
              <w:t>уџбеник 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Маја Обрадовић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650-02-00202/2019-07 од 10.5.2019.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660" w:rsidRDefault="00802660" w:rsidP="00C36D63">
            <w:pPr>
              <w:jc w:val="center"/>
              <w:rPr>
                <w:rFonts w:ascii="Times New Roman" w:hAnsi="Times New Roman" w:cs="Times New Roman"/>
                <w:b/>
              </w:rPr>
            </w:pPr>
          </w:p>
          <w:p w:rsidR="00802660" w:rsidRDefault="00802660" w:rsidP="00C36D63">
            <w:pPr>
              <w:jc w:val="center"/>
              <w:rPr>
                <w:rFonts w:ascii="Times New Roman" w:hAnsi="Times New Roman" w:cs="Times New Roman"/>
                <w:b/>
              </w:rPr>
            </w:pPr>
          </w:p>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lastRenderedPageBreak/>
              <w:t>ЛИКОВНА   КУЛТУРА</w:t>
            </w:r>
            <w:r w:rsidR="00D0695A">
              <w:rPr>
                <w:rFonts w:ascii="Times New Roman" w:hAnsi="Times New Roman" w:cs="Times New Roman"/>
                <w:b/>
              </w:rPr>
              <w:t xml:space="preserve"> </w:t>
            </w:r>
            <w:r w:rsidRPr="004C5BCE">
              <w:rPr>
                <w:rFonts w:ascii="Times New Roman" w:hAnsi="Times New Roman" w:cs="Times New Roman"/>
                <w:b/>
              </w:rPr>
              <w:t xml:space="preserve">„БИГЗ школство“ </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Ликовна  култура 6,</w:t>
            </w:r>
            <w:r w:rsidRPr="004C5BCE">
              <w:rPr>
                <w:rFonts w:ascii="Times New Roman" w:hAnsi="Times New Roman" w:cs="Times New Roman"/>
              </w:rPr>
              <w:t xml:space="preserve"> уџбеник 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Миливоје Мишко Павловић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650-02-00035/2019-07 од 11.4.2019.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b/>
              </w:rPr>
              <w:t>ИНФОРМАТИКА И РАЧУНАРСТВО  - „НОВИ   ЛОГОС“</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802660">
              <w:rPr>
                <w:rFonts w:ascii="Times New Roman" w:hAnsi="Times New Roman" w:cs="Times New Roman"/>
                <w:b/>
              </w:rPr>
              <w:t>Информатика и рачунарство</w:t>
            </w:r>
            <w:r w:rsidRPr="004C5BCE">
              <w:rPr>
                <w:rFonts w:ascii="Times New Roman" w:hAnsi="Times New Roman" w:cs="Times New Roman"/>
              </w:rPr>
              <w:t xml:space="preserve"> за шести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Дијана Каруовић, Душан Мицић </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650-02-00453/2019-07 од 20.5.2019.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НЕМАЧКИ ЈЕЗИК</w:t>
            </w:r>
            <w:r w:rsidR="00802660">
              <w:rPr>
                <w:rFonts w:ascii="Times New Roman" w:hAnsi="Times New Roman" w:cs="Times New Roman"/>
                <w:b/>
              </w:rPr>
              <w:t xml:space="preserve"> </w:t>
            </w:r>
            <w:r w:rsidRPr="004C5BCE">
              <w:rPr>
                <w:rFonts w:ascii="Times New Roman" w:hAnsi="Times New Roman" w:cs="Times New Roman"/>
                <w:b/>
              </w:rPr>
              <w:t>“DATA STATUS“</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Prima Plus 1.2 </w:t>
            </w:r>
            <w:r w:rsidRPr="004C5BCE">
              <w:rPr>
                <w:rFonts w:ascii="Times New Roman" w:hAnsi="Times New Roman" w:cs="Times New Roman"/>
              </w:rPr>
              <w:t>немачки јези</w:t>
            </w:r>
            <w:r w:rsidR="00802660">
              <w:rPr>
                <w:rFonts w:ascii="Times New Roman" w:hAnsi="Times New Roman" w:cs="Times New Roman"/>
              </w:rPr>
              <w:t>к за пети  разред основне школе</w:t>
            </w:r>
            <w:r w:rsidRPr="004C5BCE">
              <w:rPr>
                <w:rFonts w:ascii="Times New Roman" w:hAnsi="Times New Roman" w:cs="Times New Roman"/>
              </w:rPr>
              <w:t>( пета година учења)</w:t>
            </w:r>
            <w:r w:rsidR="00802660">
              <w:rPr>
                <w:rFonts w:ascii="Times New Roman" w:hAnsi="Times New Roman" w:cs="Times New Roman"/>
              </w:rPr>
              <w:t xml:space="preserve"> </w:t>
            </w:r>
            <w:r w:rsidRPr="004C5BCE">
              <w:rPr>
                <w:rFonts w:ascii="Times New Roman" w:hAnsi="Times New Roman" w:cs="Times New Roman"/>
              </w:rPr>
              <w:t>и за шести разред основне школе (друга година учења);</w:t>
            </w:r>
            <w:r w:rsidR="00802660">
              <w:rPr>
                <w:rFonts w:ascii="Times New Roman" w:hAnsi="Times New Roman" w:cs="Times New Roman"/>
              </w:rPr>
              <w:t xml:space="preserve"> </w:t>
            </w:r>
            <w:r w:rsidRPr="004C5BCE">
              <w:rPr>
                <w:rFonts w:ascii="Times New Roman" w:hAnsi="Times New Roman" w:cs="Times New Roman"/>
              </w:rPr>
              <w:t>уџбенички комплет</w:t>
            </w:r>
            <w:r w:rsidR="00802660">
              <w:rPr>
                <w:rFonts w:ascii="Times New Roman" w:hAnsi="Times New Roman" w:cs="Times New Roman"/>
              </w:rPr>
              <w:t xml:space="preserve"> </w:t>
            </w:r>
            <w:r w:rsidRPr="004C5BCE">
              <w:rPr>
                <w:rFonts w:ascii="Times New Roman" w:hAnsi="Times New Roman" w:cs="Times New Roman"/>
              </w:rPr>
              <w:t>(уџбеник, ЦД,</w:t>
            </w:r>
            <w:r w:rsidR="00802660">
              <w:rPr>
                <w:rFonts w:ascii="Times New Roman" w:hAnsi="Times New Roman" w:cs="Times New Roman"/>
              </w:rPr>
              <w:t xml:space="preserve"> </w:t>
            </w:r>
            <w:r w:rsidRPr="004C5BCE">
              <w:rPr>
                <w:rFonts w:ascii="Times New Roman" w:hAnsi="Times New Roman" w:cs="Times New Roman"/>
              </w:rPr>
              <w:t>радна свеска)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Frederice Jin,</w:t>
            </w:r>
          </w:p>
          <w:p w:rsidR="006C2A26" w:rsidRPr="004C5BCE" w:rsidRDefault="006C2A26" w:rsidP="00C36D63">
            <w:pPr>
              <w:rPr>
                <w:rFonts w:ascii="Times New Roman" w:hAnsi="Times New Roman" w:cs="Times New Roman"/>
              </w:rPr>
            </w:pPr>
            <w:r w:rsidRPr="004C5BCE">
              <w:rPr>
                <w:rFonts w:ascii="Times New Roman" w:hAnsi="Times New Roman" w:cs="Times New Roman"/>
              </w:rPr>
              <w:t>Luca Rormana</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650-02-00030/2019-07 од 27.3.2019.</w:t>
            </w:r>
          </w:p>
        </w:tc>
      </w:tr>
      <w:tr w:rsidR="006C2A26" w:rsidRPr="004C5BCE" w:rsidTr="00C36D63">
        <w:tc>
          <w:tcPr>
            <w:tcW w:w="11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ЕНГЛЕСКИ ЈЕЗИК  „THE ENGLISH BOOK“</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C36D63">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802660">
              <w:rPr>
                <w:rFonts w:ascii="Times New Roman" w:hAnsi="Times New Roman" w:cs="Times New Roman"/>
                <w:b/>
              </w:rPr>
              <w:t>Project 3</w:t>
            </w:r>
            <w:r w:rsidRPr="004C5BCE">
              <w:rPr>
                <w:rFonts w:ascii="Times New Roman" w:hAnsi="Times New Roman" w:cs="Times New Roman"/>
              </w:rPr>
              <w:t>, Енглески језик за шести разред основне школе; уџбенички комплет (уџбеник и радна свеска)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D0695A">
            <w:pPr>
              <w:ind w:right="340"/>
              <w:rPr>
                <w:rFonts w:ascii="Times New Roman" w:hAnsi="Times New Roman" w:cs="Times New Roman"/>
              </w:rPr>
            </w:pPr>
            <w:r w:rsidRPr="004C5BCE">
              <w:rPr>
                <w:rFonts w:ascii="Times New Roman" w:hAnsi="Times New Roman" w:cs="Times New Roman"/>
              </w:rPr>
              <w:t>Аутор уџбеника Tom Hutchinson;</w:t>
            </w:r>
          </w:p>
          <w:p w:rsidR="006C2A26" w:rsidRPr="004C5BCE" w:rsidRDefault="006C2A26" w:rsidP="00C36D63">
            <w:pPr>
              <w:ind w:right="340"/>
              <w:rPr>
                <w:rFonts w:ascii="Times New Roman" w:hAnsi="Times New Roman" w:cs="Times New Roman"/>
              </w:rPr>
            </w:pPr>
            <w:r w:rsidRPr="004C5BCE">
              <w:rPr>
                <w:rFonts w:ascii="Times New Roman" w:hAnsi="Times New Roman" w:cs="Times New Roman"/>
              </w:rPr>
              <w:t>Аутор радне свеске Tom Hutchinson; Rod Fricker</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650-02-00015/2019-07 од 11.4.2019.</w:t>
            </w:r>
          </w:p>
        </w:tc>
      </w:tr>
    </w:tbl>
    <w:p w:rsidR="006C2A26" w:rsidRPr="004C5BCE" w:rsidRDefault="006C2A26" w:rsidP="006C2A26">
      <w:pPr>
        <w:rPr>
          <w:rFonts w:ascii="Times New Roman" w:hAnsi="Times New Roman" w:cs="Times New Roman"/>
          <w:b/>
          <w:lang w:val="sr-Cyrl-CS"/>
        </w:rPr>
      </w:pPr>
    </w:p>
    <w:tbl>
      <w:tblPr>
        <w:tblStyle w:val="TableGrid"/>
        <w:tblW w:w="11587" w:type="dxa"/>
        <w:tblInd w:w="-882" w:type="dxa"/>
        <w:tblLook w:val="04A0"/>
      </w:tblPr>
      <w:tblGrid>
        <w:gridCol w:w="4387"/>
        <w:gridCol w:w="3523"/>
        <w:gridCol w:w="3677"/>
      </w:tblGrid>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 xml:space="preserve">СПИСАК   УЏБЕНИКА  ЗА  СЕДМИ  РАЗРЕД  </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5E78E6">
            <w:pPr>
              <w:jc w:val="center"/>
              <w:rPr>
                <w:rFonts w:ascii="Times New Roman" w:hAnsi="Times New Roman" w:cs="Times New Roman"/>
                <w:b/>
              </w:rPr>
            </w:pPr>
            <w:r w:rsidRPr="004C5BCE">
              <w:rPr>
                <w:rFonts w:ascii="Times New Roman" w:hAnsi="Times New Roman" w:cs="Times New Roman"/>
                <w:b/>
              </w:rPr>
              <w:t>СРПСКИ ЈЕЗИК И КЊИЖЕВНОСТ  „KLETT”</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4C5BCE">
            <w:pPr>
              <w:rPr>
                <w:rFonts w:ascii="Times New Roman" w:hAnsi="Times New Roman" w:cs="Times New Roman"/>
              </w:rPr>
            </w:pPr>
            <w:r w:rsidRPr="004C5BCE">
              <w:rPr>
                <w:rFonts w:ascii="Times New Roman" w:hAnsi="Times New Roman" w:cs="Times New Roman"/>
              </w:rPr>
              <w:t xml:space="preserve">Шифра </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Српски језик и књижевност за седми  разред основне школе; уџбенички комплет; ћирилица</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Плетисанка, </w:t>
            </w:r>
            <w:r w:rsidRPr="004C5BCE">
              <w:rPr>
                <w:rFonts w:ascii="Times New Roman" w:hAnsi="Times New Roman" w:cs="Times New Roman"/>
              </w:rPr>
              <w:t>Читанка за седми разред основне</w:t>
            </w:r>
            <w:r w:rsidRPr="004C5BCE">
              <w:rPr>
                <w:rFonts w:ascii="Times New Roman" w:hAnsi="Times New Roman" w:cs="Times New Roman"/>
                <w:b/>
              </w:rPr>
              <w:t xml:space="preserve"> </w:t>
            </w:r>
            <w:r w:rsidRPr="004C5BCE">
              <w:rPr>
                <w:rFonts w:ascii="Times New Roman" w:hAnsi="Times New Roman" w:cs="Times New Roman"/>
              </w:rPr>
              <w:t>школе</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Граматика, </w:t>
            </w:r>
            <w:r w:rsidRPr="004C5BCE">
              <w:rPr>
                <w:rFonts w:ascii="Times New Roman" w:hAnsi="Times New Roman" w:cs="Times New Roman"/>
              </w:rPr>
              <w:t>Српски језик и књижевност</w:t>
            </w:r>
            <w:r w:rsidRPr="004C5BCE">
              <w:rPr>
                <w:rFonts w:ascii="Times New Roman" w:hAnsi="Times New Roman" w:cs="Times New Roman"/>
                <w:b/>
              </w:rPr>
              <w:t xml:space="preserve"> </w:t>
            </w:r>
            <w:r w:rsidRPr="004C5BCE">
              <w:rPr>
                <w:rFonts w:ascii="Times New Roman" w:hAnsi="Times New Roman" w:cs="Times New Roman"/>
              </w:rPr>
              <w:t>за седми разред  основне школе</w:t>
            </w:r>
          </w:p>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Радна свеска </w:t>
            </w:r>
            <w:r w:rsidRPr="004C5BCE">
              <w:rPr>
                <w:rFonts w:ascii="Times New Roman" w:hAnsi="Times New Roman" w:cs="Times New Roman"/>
              </w:rPr>
              <w:t>уз уџбенички комплет</w:t>
            </w:r>
            <w:r w:rsidRPr="004C5BCE">
              <w:rPr>
                <w:rFonts w:ascii="Times New Roman" w:hAnsi="Times New Roman" w:cs="Times New Roman"/>
                <w:b/>
              </w:rPr>
              <w:t xml:space="preserve"> </w:t>
            </w:r>
            <w:r w:rsidR="00D0695A">
              <w:rPr>
                <w:rFonts w:ascii="Times New Roman" w:hAnsi="Times New Roman" w:cs="Times New Roman"/>
                <w:b/>
              </w:rPr>
              <w:t>(</w:t>
            </w:r>
            <w:r w:rsidRPr="004C5BCE">
              <w:rPr>
                <w:rFonts w:ascii="Times New Roman" w:hAnsi="Times New Roman" w:cs="Times New Roman"/>
              </w:rPr>
              <w:t>решења задатака уз Радну свеску)</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Зона Мркаљ, Зорица Несторовић</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Зона Мркаљ, Зорица Несторовић и</w:t>
            </w: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650-02-00525/2019-07 од 4.2.2020.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ИСТОРИЈА  „Едука “</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Историја</w:t>
            </w:r>
            <w:r w:rsidRPr="004C5BCE">
              <w:rPr>
                <w:rFonts w:ascii="Times New Roman" w:hAnsi="Times New Roman" w:cs="Times New Roman"/>
              </w:rPr>
              <w:t>, уџбеник са одабраним историјским изворима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Милица Омрчен, </w:t>
            </w:r>
          </w:p>
          <w:p w:rsidR="006C2A26" w:rsidRPr="004C5BCE" w:rsidRDefault="006C2A26" w:rsidP="00C36D63">
            <w:pPr>
              <w:rPr>
                <w:rFonts w:ascii="Times New Roman" w:hAnsi="Times New Roman" w:cs="Times New Roman"/>
              </w:rPr>
            </w:pPr>
            <w:r w:rsidRPr="004C5BCE">
              <w:rPr>
                <w:rFonts w:ascii="Times New Roman" w:hAnsi="Times New Roman" w:cs="Times New Roman"/>
              </w:rPr>
              <w:t>Невена Грбовић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 – 02 – 00484/2019 -07 од 24.2.2020.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5A4F52">
            <w:pPr>
              <w:jc w:val="center"/>
              <w:rPr>
                <w:rFonts w:ascii="Times New Roman" w:hAnsi="Times New Roman" w:cs="Times New Roman"/>
                <w:b/>
              </w:rPr>
            </w:pPr>
            <w:r w:rsidRPr="004C5BCE">
              <w:rPr>
                <w:rFonts w:ascii="Times New Roman" w:hAnsi="Times New Roman" w:cs="Times New Roman"/>
                <w:b/>
              </w:rPr>
              <w:t>МАТЕМАТИКА „МАТЕМАТИСКОП”</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Математика 7</w:t>
            </w:r>
            <w:r w:rsidRPr="004C5BCE">
              <w:rPr>
                <w:rFonts w:ascii="Times New Roman" w:hAnsi="Times New Roman" w:cs="Times New Roman"/>
              </w:rPr>
              <w:t>, уџбеник за седми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b/>
              </w:rPr>
              <w:lastRenderedPageBreak/>
              <w:t>Математика</w:t>
            </w:r>
            <w:r w:rsidRPr="004C5BCE">
              <w:rPr>
                <w:rFonts w:ascii="Times New Roman" w:hAnsi="Times New Roman" w:cs="Times New Roman"/>
              </w:rPr>
              <w:t>, збирка задатака за седми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rPr>
              <w:t>Електронски додатак уџбеничком комплету Математика 7.</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lastRenderedPageBreak/>
              <w:t>Владимир Стојановић</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lastRenderedPageBreak/>
              <w:t>Владимир Стојановић, Никола Вигњевић, Гордана Поповић, Наташа Алимпић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Никола Вигњевић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650-02-00493/2019-07 од 20.1.2020.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lastRenderedPageBreak/>
              <w:t>ФИЗИКА   „ВУЛКАН ИЗДАВАШТВО“</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Физика 7</w:t>
            </w:r>
            <w:r w:rsidRPr="004C5BCE">
              <w:rPr>
                <w:rFonts w:ascii="Times New Roman" w:hAnsi="Times New Roman" w:cs="Times New Roman"/>
              </w:rPr>
              <w:t>, уџбеник за седми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b/>
              </w:rPr>
              <w:t>Физика 7</w:t>
            </w:r>
            <w:r w:rsidRPr="004C5BCE">
              <w:rPr>
                <w:rFonts w:ascii="Times New Roman" w:hAnsi="Times New Roman" w:cs="Times New Roman"/>
              </w:rPr>
              <w:t>, збирка задатака са лабораторијским вежбама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D0695A" w:rsidP="00C36D63">
            <w:pPr>
              <w:rPr>
                <w:rFonts w:ascii="Times New Roman" w:hAnsi="Times New Roman" w:cs="Times New Roman"/>
              </w:rPr>
            </w:pPr>
            <w:r>
              <w:rPr>
                <w:rFonts w:ascii="Times New Roman" w:hAnsi="Times New Roman" w:cs="Times New Roman"/>
              </w:rPr>
              <w:t>Марина Најдановић-</w:t>
            </w:r>
            <w:r w:rsidR="006C2A26" w:rsidRPr="004C5BCE">
              <w:rPr>
                <w:rFonts w:ascii="Times New Roman" w:hAnsi="Times New Roman" w:cs="Times New Roman"/>
              </w:rPr>
              <w:t>Лукић,</w:t>
            </w:r>
          </w:p>
          <w:p w:rsidR="006C2A26" w:rsidRPr="004C5BCE" w:rsidRDefault="006C2A26" w:rsidP="00C36D63">
            <w:pPr>
              <w:rPr>
                <w:rFonts w:ascii="Times New Roman" w:hAnsi="Times New Roman" w:cs="Times New Roman"/>
              </w:rPr>
            </w:pPr>
            <w:r w:rsidRPr="004C5BCE">
              <w:rPr>
                <w:rFonts w:ascii="Times New Roman" w:hAnsi="Times New Roman" w:cs="Times New Roman"/>
              </w:rPr>
              <w:t>Татјана Мишић, Љубиша Нешић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650-02-00411/2019-07 од 17.1.2020.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ХЕМИЈА – „Герундијум“</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Хемија</w:t>
            </w:r>
            <w:r w:rsidRPr="004C5BCE">
              <w:rPr>
                <w:rFonts w:ascii="Times New Roman" w:hAnsi="Times New Roman" w:cs="Times New Roman"/>
              </w:rPr>
              <w:t xml:space="preserve"> уџбеник  за седми разред основне  школе</w:t>
            </w:r>
          </w:p>
          <w:p w:rsidR="006C2A26" w:rsidRPr="004C5BCE" w:rsidRDefault="006C2A26" w:rsidP="00C36D63">
            <w:pPr>
              <w:rPr>
                <w:rFonts w:ascii="Times New Roman" w:hAnsi="Times New Roman" w:cs="Times New Roman"/>
              </w:rPr>
            </w:pPr>
            <w:r w:rsidRPr="004C5BCE">
              <w:rPr>
                <w:rFonts w:ascii="Times New Roman" w:hAnsi="Times New Roman" w:cs="Times New Roman"/>
              </w:rPr>
              <w:t>Лабораторијске вежбе са задацима из хемије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Јасна Адамов, Наталија Макивић, станислава Олић Нинковић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650-02-00555/2019-07 од 27.1.2020.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b/>
              </w:rPr>
              <w:t>ГЕ</w:t>
            </w:r>
            <w:r w:rsidR="00D0695A">
              <w:rPr>
                <w:rFonts w:ascii="Times New Roman" w:hAnsi="Times New Roman" w:cs="Times New Roman"/>
                <w:b/>
              </w:rPr>
              <w:t>ОГРАФИЈА  - „Вулкан  издаваштво</w:t>
            </w:r>
            <w:r w:rsidRPr="004C5BCE">
              <w:rPr>
                <w:rFonts w:ascii="Times New Roman" w:hAnsi="Times New Roman" w:cs="Times New Roman"/>
                <w:b/>
              </w:rPr>
              <w:t>“</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D0695A">
              <w:rPr>
                <w:rFonts w:ascii="Times New Roman" w:hAnsi="Times New Roman" w:cs="Times New Roman"/>
                <w:b/>
              </w:rPr>
              <w:t>Географија</w:t>
            </w:r>
            <w:r w:rsidR="00D0695A">
              <w:rPr>
                <w:rFonts w:ascii="Times New Roman" w:hAnsi="Times New Roman" w:cs="Times New Roman"/>
              </w:rPr>
              <w:t>,</w:t>
            </w:r>
            <w:r w:rsidRPr="004C5BCE">
              <w:rPr>
                <w:rFonts w:ascii="Times New Roman" w:hAnsi="Times New Roman" w:cs="Times New Roman"/>
              </w:rPr>
              <w:t xml:space="preserve">  уџбеник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4C5BCE" w:rsidRDefault="006C2A26" w:rsidP="00D0695A">
            <w:pPr>
              <w:rPr>
                <w:rFonts w:ascii="Times New Roman" w:hAnsi="Times New Roman" w:cs="Times New Roman"/>
              </w:rPr>
            </w:pPr>
            <w:r w:rsidRPr="004C5BCE">
              <w:rPr>
                <w:rFonts w:ascii="Times New Roman" w:hAnsi="Times New Roman" w:cs="Times New Roman"/>
              </w:rPr>
              <w:t xml:space="preserve">Марко </w:t>
            </w:r>
            <w:r w:rsidR="00D0695A">
              <w:rPr>
                <w:rFonts w:ascii="Times New Roman" w:hAnsi="Times New Roman" w:cs="Times New Roman"/>
              </w:rPr>
              <w:t>В</w:t>
            </w:r>
            <w:r w:rsidRPr="004C5BCE">
              <w:rPr>
                <w:rFonts w:ascii="Times New Roman" w:hAnsi="Times New Roman" w:cs="Times New Roman"/>
              </w:rPr>
              <w:t>. Милошевић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650-02-00420/2019-07 од 10.1.2020.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                                                                 </w:t>
            </w:r>
            <w:r w:rsidR="00D0695A">
              <w:rPr>
                <w:rFonts w:ascii="Times New Roman" w:hAnsi="Times New Roman" w:cs="Times New Roman"/>
                <w:b/>
              </w:rPr>
              <w:t xml:space="preserve">       БИОЛОГИЈА „БИГЗ школство</w:t>
            </w:r>
            <w:r w:rsidRPr="004C5BCE">
              <w:rPr>
                <w:rFonts w:ascii="Times New Roman" w:hAnsi="Times New Roman" w:cs="Times New Roman"/>
                <w:b/>
              </w:rPr>
              <w:t>“</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b/>
              </w:rPr>
            </w:pPr>
            <w:r w:rsidRPr="004C5BCE">
              <w:rPr>
                <w:rFonts w:ascii="Times New Roman" w:hAnsi="Times New Roman" w:cs="Times New Roman"/>
                <w:b/>
              </w:rPr>
              <w:t>Биологија</w:t>
            </w:r>
            <w:r w:rsidRPr="004C5BCE">
              <w:rPr>
                <w:rFonts w:ascii="Times New Roman" w:hAnsi="Times New Roman" w:cs="Times New Roman"/>
              </w:rPr>
              <w:t>,  уџбеник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Дејан Бошковић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650-02-00514/2019 -07 од 5.2.2020.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ТЕХНИ</w:t>
            </w:r>
            <w:r w:rsidR="00D0695A">
              <w:rPr>
                <w:rFonts w:ascii="Times New Roman" w:hAnsi="Times New Roman" w:cs="Times New Roman"/>
                <w:b/>
              </w:rPr>
              <w:t>КА И ТЕХНОЛОГИЈА    „Нови Логос</w:t>
            </w:r>
            <w:r w:rsidRPr="004C5BCE">
              <w:rPr>
                <w:rFonts w:ascii="Times New Roman" w:hAnsi="Times New Roman" w:cs="Times New Roman"/>
                <w:b/>
              </w:rPr>
              <w:t>“</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 xml:space="preserve">Техника и технологија  </w:t>
            </w:r>
            <w:r w:rsidRPr="004C5BCE">
              <w:rPr>
                <w:rFonts w:ascii="Times New Roman" w:hAnsi="Times New Roman" w:cs="Times New Roman"/>
              </w:rPr>
              <w:t>за седми разред основне школе</w:t>
            </w:r>
            <w:r w:rsidR="00D0695A">
              <w:rPr>
                <w:rFonts w:ascii="Times New Roman" w:hAnsi="Times New Roman" w:cs="Times New Roman"/>
              </w:rPr>
              <w:t xml:space="preserve"> </w:t>
            </w:r>
            <w:r w:rsidRPr="004C5BCE">
              <w:rPr>
                <w:rFonts w:ascii="Times New Roman" w:hAnsi="Times New Roman" w:cs="Times New Roman"/>
              </w:rPr>
              <w:t>- уџбенички комплет;</w:t>
            </w:r>
          </w:p>
          <w:p w:rsidR="006C2A26" w:rsidRPr="004C5BCE" w:rsidRDefault="006C2A26" w:rsidP="00C36D63">
            <w:pPr>
              <w:rPr>
                <w:rFonts w:ascii="Times New Roman" w:hAnsi="Times New Roman" w:cs="Times New Roman"/>
              </w:rPr>
            </w:pP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Иван Ђисалов, Дијана Каруовић, Иван Палинкаш</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650-02-00464/2019-07 од 12.2.2020.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МУЗИЧКА КУЛТУРА„БИГЗ школство“</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Музичка култура 7,</w:t>
            </w:r>
            <w:r w:rsidR="00D0695A">
              <w:rPr>
                <w:rFonts w:ascii="Times New Roman" w:hAnsi="Times New Roman" w:cs="Times New Roman"/>
              </w:rPr>
              <w:t xml:space="preserve"> </w:t>
            </w:r>
            <w:r w:rsidRPr="004C5BCE">
              <w:rPr>
                <w:rFonts w:ascii="Times New Roman" w:hAnsi="Times New Roman" w:cs="Times New Roman"/>
              </w:rPr>
              <w:t>уџбеник за седми разред основне школе</w:t>
            </w:r>
          </w:p>
          <w:p w:rsidR="006C2A26" w:rsidRPr="004C5BCE" w:rsidRDefault="006C2A26" w:rsidP="00C36D63">
            <w:pPr>
              <w:rPr>
                <w:rFonts w:ascii="Times New Roman" w:hAnsi="Times New Roman" w:cs="Times New Roman"/>
                <w:b/>
              </w:rPr>
            </w:pP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Марија Брајковић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ЛИКОВНА   КУЛТУРА</w:t>
            </w:r>
            <w:r w:rsidR="00D0695A">
              <w:rPr>
                <w:rFonts w:ascii="Times New Roman" w:hAnsi="Times New Roman" w:cs="Times New Roman"/>
                <w:b/>
              </w:rPr>
              <w:t xml:space="preserve"> </w:t>
            </w:r>
            <w:r w:rsidRPr="004C5BCE">
              <w:rPr>
                <w:rFonts w:ascii="Times New Roman" w:hAnsi="Times New Roman" w:cs="Times New Roman"/>
                <w:b/>
              </w:rPr>
              <w:t xml:space="preserve">„БИГЗ школство“ </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Ликовна  култура 7,</w:t>
            </w:r>
            <w:r w:rsidRPr="004C5BCE">
              <w:rPr>
                <w:rFonts w:ascii="Times New Roman" w:hAnsi="Times New Roman" w:cs="Times New Roman"/>
              </w:rPr>
              <w:t xml:space="preserve"> уџбеник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D0695A" w:rsidP="00C36D63">
            <w:pPr>
              <w:rPr>
                <w:rFonts w:ascii="Times New Roman" w:hAnsi="Times New Roman" w:cs="Times New Roman"/>
              </w:rPr>
            </w:pPr>
            <w:r w:rsidRPr="004C5BCE">
              <w:rPr>
                <w:rFonts w:ascii="Times New Roman" w:hAnsi="Times New Roman" w:cs="Times New Roman"/>
              </w:rPr>
              <w:t>Миливоје Мишко Павловић</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НЕМАЧКИ ЈЕЗИК“DATA STATUS“</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b/>
              </w:rPr>
              <w:t xml:space="preserve">Prima Плус А2.1  </w:t>
            </w:r>
            <w:r w:rsidRPr="004C5BCE">
              <w:rPr>
                <w:rFonts w:ascii="Times New Roman" w:hAnsi="Times New Roman" w:cs="Times New Roman"/>
              </w:rPr>
              <w:t>немачки језик за седми  разред основне школе, трећа година учења</w:t>
            </w:r>
          </w:p>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Уџбенички комплет (уџбеник и радна свеска са компакт диском)  </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Frederice Jin,</w:t>
            </w:r>
          </w:p>
          <w:p w:rsidR="006C2A26" w:rsidRPr="004C5BCE" w:rsidRDefault="006C2A26" w:rsidP="00C36D63">
            <w:pPr>
              <w:rPr>
                <w:rFonts w:ascii="Times New Roman" w:hAnsi="Times New Roman" w:cs="Times New Roman"/>
              </w:rPr>
            </w:pPr>
            <w:r w:rsidRPr="004C5BCE">
              <w:rPr>
                <w:rFonts w:ascii="Times New Roman" w:hAnsi="Times New Roman" w:cs="Times New Roman"/>
              </w:rPr>
              <w:t>Luca Rormana</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650-02-00441/201907 од 26.12.2019.</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ЕНГЛЕСКИ ЈЕЗИК  „THE ENGLISH BOOK“</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 xml:space="preserve">Бр. и датум решења </w:t>
            </w:r>
            <w:r w:rsidRPr="004C5BCE">
              <w:rPr>
                <w:rFonts w:ascii="Times New Roman" w:hAnsi="Times New Roman" w:cs="Times New Roman"/>
              </w:rPr>
              <w:lastRenderedPageBreak/>
              <w:t>министра/покрај. секретара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D0695A">
              <w:rPr>
                <w:rFonts w:ascii="Times New Roman" w:hAnsi="Times New Roman" w:cs="Times New Roman"/>
                <w:b/>
              </w:rPr>
              <w:lastRenderedPageBreak/>
              <w:t>Project 4</w:t>
            </w:r>
            <w:r w:rsidRPr="004C5BCE">
              <w:rPr>
                <w:rFonts w:ascii="Times New Roman" w:hAnsi="Times New Roman" w:cs="Times New Roman"/>
              </w:rPr>
              <w:t>, Serbian edition</w:t>
            </w:r>
            <w:r w:rsidR="00D0695A">
              <w:rPr>
                <w:rFonts w:ascii="Times New Roman" w:hAnsi="Times New Roman" w:cs="Times New Roman"/>
              </w:rPr>
              <w:t>,</w:t>
            </w:r>
            <w:r w:rsidRPr="004C5BCE">
              <w:rPr>
                <w:rFonts w:ascii="Times New Roman" w:hAnsi="Times New Roman" w:cs="Times New Roman"/>
              </w:rPr>
              <w:t xml:space="preserve">  уџбенички комплет за седми  разред основне школе; </w:t>
            </w:r>
          </w:p>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Уџбеник и радна свеска </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ind w:left="340" w:right="340"/>
              <w:rPr>
                <w:rFonts w:ascii="Times New Roman" w:hAnsi="Times New Roman" w:cs="Times New Roman"/>
              </w:rPr>
            </w:pPr>
            <w:r w:rsidRPr="004C5BCE">
              <w:rPr>
                <w:rFonts w:ascii="Times New Roman" w:hAnsi="Times New Roman" w:cs="Times New Roman"/>
              </w:rPr>
              <w:t>Tom Hutchinson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650-02-00503/2019-07 од 4.20.2020.</w:t>
            </w:r>
          </w:p>
        </w:tc>
      </w:tr>
      <w:tr w:rsidR="006C2A26" w:rsidRPr="004C5BCE" w:rsidTr="005A4F52">
        <w:tc>
          <w:tcPr>
            <w:tcW w:w="115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ИНФОРМАТИКА И РАЧУНАРСТВО“ Нови Логос“</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5A4F52">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BA4094">
              <w:rPr>
                <w:rFonts w:ascii="Times New Roman" w:hAnsi="Times New Roman" w:cs="Times New Roman"/>
                <w:b/>
              </w:rPr>
              <w:t>Информатика и рачунарство</w:t>
            </w:r>
            <w:r w:rsidR="00BA4094">
              <w:rPr>
                <w:rFonts w:ascii="Times New Roman" w:hAnsi="Times New Roman" w:cs="Times New Roman"/>
              </w:rPr>
              <w:t>, уџбеник</w:t>
            </w:r>
            <w:r w:rsidRPr="004C5BCE">
              <w:rPr>
                <w:rFonts w:ascii="Times New Roman" w:hAnsi="Times New Roman" w:cs="Times New Roman"/>
              </w:rPr>
              <w:t xml:space="preserve"> за седми разред основне школе</w:t>
            </w:r>
          </w:p>
        </w:tc>
        <w:tc>
          <w:tcPr>
            <w:tcW w:w="3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BA4094" w:rsidRDefault="006C2A26" w:rsidP="00BA4094">
            <w:pPr>
              <w:ind w:left="340" w:right="340"/>
              <w:rPr>
                <w:rFonts w:ascii="Times New Roman" w:hAnsi="Times New Roman" w:cs="Times New Roman"/>
              </w:rPr>
            </w:pPr>
            <w:r w:rsidRPr="004C5BCE">
              <w:rPr>
                <w:rFonts w:ascii="Times New Roman" w:hAnsi="Times New Roman" w:cs="Times New Roman"/>
              </w:rPr>
              <w:t>Дијана Каруовић</w:t>
            </w:r>
            <w:r w:rsidR="00BA4094">
              <w:rPr>
                <w:rFonts w:ascii="Times New Roman" w:hAnsi="Times New Roman" w:cs="Times New Roman"/>
              </w:rPr>
              <w:t xml:space="preserve">, </w:t>
            </w:r>
            <w:r w:rsidRPr="004C5BCE">
              <w:rPr>
                <w:rFonts w:ascii="Times New Roman" w:hAnsi="Times New Roman" w:cs="Times New Roman"/>
              </w:rPr>
              <w:t>Ерика Елеван</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650-02-00517/2019-07 од 27.2.2020.</w:t>
            </w:r>
          </w:p>
        </w:tc>
      </w:tr>
    </w:tbl>
    <w:p w:rsidR="006C2A26" w:rsidRPr="004C5BCE" w:rsidRDefault="006C2A26" w:rsidP="006C2A26">
      <w:pPr>
        <w:rPr>
          <w:rFonts w:ascii="Times New Roman" w:hAnsi="Times New Roman" w:cs="Times New Roman"/>
          <w:b/>
          <w:lang w:val="sr-Cyrl-CS"/>
        </w:rPr>
      </w:pPr>
    </w:p>
    <w:tbl>
      <w:tblPr>
        <w:tblStyle w:val="TableGrid"/>
        <w:tblW w:w="11610" w:type="dxa"/>
        <w:tblInd w:w="-882" w:type="dxa"/>
        <w:tblLook w:val="04A0"/>
      </w:tblPr>
      <w:tblGrid>
        <w:gridCol w:w="4392"/>
        <w:gridCol w:w="3544"/>
        <w:gridCol w:w="3674"/>
      </w:tblGrid>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 xml:space="preserve">СПИСАК   УЏБЕНИКА  ЗА ОСМИ  РАЗРЕД  </w:t>
            </w: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СРПСКИ ЈЕЗИК И КЊИЖЕВНОСТ  „KLETT”</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 xml:space="preserve">Шифра </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Читанка </w:t>
            </w:r>
            <w:r w:rsidRPr="00BA4094">
              <w:rPr>
                <w:rFonts w:ascii="Times New Roman" w:hAnsi="Times New Roman" w:cs="Times New Roman"/>
                <w:b/>
              </w:rPr>
              <w:t>„Цветник“,</w:t>
            </w:r>
            <w:r w:rsidRPr="004C5BCE">
              <w:rPr>
                <w:rFonts w:ascii="Times New Roman" w:hAnsi="Times New Roman" w:cs="Times New Roman"/>
              </w:rPr>
              <w:t xml:space="preserve"> </w:t>
            </w:r>
          </w:p>
          <w:p w:rsidR="006C2A26" w:rsidRPr="004C5BCE" w:rsidRDefault="006C2A26" w:rsidP="00C36D63">
            <w:pPr>
              <w:pStyle w:val="ListParagraph"/>
            </w:pPr>
          </w:p>
          <w:p w:rsidR="006C2A26" w:rsidRPr="004C5BCE" w:rsidRDefault="006C2A26" w:rsidP="00C36D63">
            <w:pPr>
              <w:rPr>
                <w:rFonts w:ascii="Times New Roman" w:hAnsi="Times New Roman" w:cs="Times New Roman"/>
              </w:rPr>
            </w:pPr>
            <w:r w:rsidRPr="00BA4094">
              <w:rPr>
                <w:rFonts w:ascii="Times New Roman" w:hAnsi="Times New Roman" w:cs="Times New Roman"/>
                <w:b/>
              </w:rPr>
              <w:t xml:space="preserve">Граматика </w:t>
            </w:r>
            <w:r w:rsidRPr="004C5BCE">
              <w:rPr>
                <w:rFonts w:ascii="Times New Roman" w:hAnsi="Times New Roman" w:cs="Times New Roman"/>
              </w:rPr>
              <w:t xml:space="preserve">за српски језик  и књижевност за VIII разред, </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BA4094">
              <w:rPr>
                <w:rFonts w:ascii="Times New Roman" w:hAnsi="Times New Roman" w:cs="Times New Roman"/>
                <w:b/>
              </w:rPr>
              <w:t>Радна свеска</w:t>
            </w:r>
            <w:r w:rsidRPr="004C5BCE">
              <w:rPr>
                <w:rFonts w:ascii="Times New Roman" w:hAnsi="Times New Roman" w:cs="Times New Roman"/>
              </w:rPr>
              <w:t xml:space="preserve"> уз уџбенички комплет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Зона Мркаљ, Зорица Несторовић </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 xml:space="preserve">Весна Ломпар </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Весна Ломпар, Зона Мркаљ, Зорица Несторовић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650-02-00287/2020-07 од 16.12.2020.</w:t>
            </w:r>
          </w:p>
          <w:p w:rsidR="006C2A26" w:rsidRPr="004C5BCE" w:rsidRDefault="006C2A26" w:rsidP="00C36D63">
            <w:pPr>
              <w:rPr>
                <w:rFonts w:ascii="Times New Roman" w:hAnsi="Times New Roman" w:cs="Times New Roman"/>
              </w:rPr>
            </w:pP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ИСТОРИЈА   ЈП „ЗАВОД ЗА УЏБЕНИКЕ”</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BA4094">
              <w:rPr>
                <w:rFonts w:ascii="Times New Roman" w:hAnsi="Times New Roman" w:cs="Times New Roman"/>
                <w:b/>
              </w:rPr>
              <w:t>Историја 8</w:t>
            </w:r>
            <w:r w:rsidRPr="004C5BCE">
              <w:rPr>
                <w:rFonts w:ascii="Times New Roman" w:hAnsi="Times New Roman" w:cs="Times New Roman"/>
              </w:rPr>
              <w:t>, уџбеник са одабраним историјским изворима за осми разред основне школе; ћирилица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Драгомир Бонџић, Коста Николић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650-02-00330/2020-07 од 26.2.2021.</w:t>
            </w: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МАТЕМАТИКА „МАТЕМАТИСКОП”</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eastAsia="Times New Roman" w:hAnsi="Times New Roman" w:cs="Times New Roman"/>
              </w:rPr>
            </w:pPr>
            <w:r w:rsidRPr="004C5BCE">
              <w:rPr>
                <w:rFonts w:ascii="Times New Roman" w:eastAsia="Times New Roman" w:hAnsi="Times New Roman" w:cs="Times New Roman"/>
              </w:rPr>
              <w:t>-</w:t>
            </w:r>
            <w:r w:rsidR="00BA4094">
              <w:rPr>
                <w:rFonts w:ascii="Times New Roman" w:eastAsia="Times New Roman" w:hAnsi="Times New Roman" w:cs="Times New Roman"/>
              </w:rPr>
              <w:t xml:space="preserve"> </w:t>
            </w:r>
            <w:r w:rsidRPr="00BA4094">
              <w:rPr>
                <w:rFonts w:ascii="Times New Roman" w:eastAsia="Times New Roman" w:hAnsi="Times New Roman" w:cs="Times New Roman"/>
                <w:b/>
              </w:rPr>
              <w:t>Математика,</w:t>
            </w:r>
            <w:r w:rsidRPr="004C5BCE">
              <w:rPr>
                <w:rFonts w:ascii="Times New Roman" w:eastAsia="Times New Roman" w:hAnsi="Times New Roman" w:cs="Times New Roman"/>
              </w:rPr>
              <w:t xml:space="preserve"> уџбеник за 8.разред основне школе </w:t>
            </w:r>
          </w:p>
          <w:p w:rsidR="006C2A26" w:rsidRPr="004C5BCE" w:rsidRDefault="006C2A26" w:rsidP="00C36D63">
            <w:pPr>
              <w:rPr>
                <w:rFonts w:ascii="Times New Roman" w:eastAsia="Times New Roman" w:hAnsi="Times New Roman" w:cs="Times New Roman"/>
              </w:rPr>
            </w:pPr>
            <w:r w:rsidRPr="004C5BCE">
              <w:rPr>
                <w:rFonts w:ascii="Times New Roman" w:eastAsia="Times New Roman" w:hAnsi="Times New Roman" w:cs="Times New Roman"/>
              </w:rPr>
              <w:t xml:space="preserve">  </w:t>
            </w:r>
          </w:p>
          <w:p w:rsidR="006C2A26" w:rsidRPr="004C5BCE" w:rsidRDefault="006C2A26" w:rsidP="00C36D63">
            <w:pPr>
              <w:rPr>
                <w:rFonts w:ascii="Times New Roman" w:hAnsi="Times New Roman" w:cs="Times New Roman"/>
              </w:rPr>
            </w:pPr>
            <w:r w:rsidRPr="004C5BCE">
              <w:rPr>
                <w:rFonts w:ascii="Times New Roman" w:eastAsia="Times New Roman" w:hAnsi="Times New Roman" w:cs="Times New Roman"/>
              </w:rPr>
              <w:t>-</w:t>
            </w:r>
            <w:r w:rsidR="00BA4094">
              <w:rPr>
                <w:rFonts w:ascii="Times New Roman" w:eastAsia="Times New Roman" w:hAnsi="Times New Roman" w:cs="Times New Roman"/>
              </w:rPr>
              <w:t xml:space="preserve"> </w:t>
            </w:r>
            <w:r w:rsidRPr="00BA4094">
              <w:rPr>
                <w:rFonts w:ascii="Times New Roman" w:eastAsia="Times New Roman" w:hAnsi="Times New Roman" w:cs="Times New Roman"/>
                <w:b/>
              </w:rPr>
              <w:t>Збирка задатака</w:t>
            </w:r>
            <w:r w:rsidRPr="004C5BCE">
              <w:rPr>
                <w:rFonts w:ascii="Times New Roman" w:eastAsia="Times New Roman" w:hAnsi="Times New Roman" w:cs="Times New Roman"/>
              </w:rPr>
              <w:t xml:space="preserve"> за осми разред основне школе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Владимир Стојановић</w:t>
            </w:r>
          </w:p>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Владимир Стојановић,</w:t>
            </w:r>
            <w:r w:rsidR="00BA4094">
              <w:rPr>
                <w:rFonts w:ascii="Times New Roman" w:hAnsi="Times New Roman" w:cs="Times New Roman"/>
              </w:rPr>
              <w:t xml:space="preserve"> </w:t>
            </w:r>
            <w:r w:rsidRPr="004C5BCE">
              <w:rPr>
                <w:rFonts w:ascii="Times New Roman" w:hAnsi="Times New Roman" w:cs="Times New Roman"/>
              </w:rPr>
              <w:t>Милијана Ковачевић, Никола Вигњевић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650-02-00388/2020-07 од 22.01.2021.</w:t>
            </w: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ФИЗИКА   „НОВИ ЛОГОС“</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Физика 8, уџбеник са збирком задатака и лабораторијским вежбама за  8.</w:t>
            </w:r>
            <w:r w:rsidR="00BA4094">
              <w:rPr>
                <w:rFonts w:ascii="Times New Roman" w:hAnsi="Times New Roman" w:cs="Times New Roman"/>
              </w:rPr>
              <w:t xml:space="preserve"> </w:t>
            </w:r>
            <w:r w:rsidRPr="004C5BCE">
              <w:rPr>
                <w:rFonts w:ascii="Times New Roman" w:hAnsi="Times New Roman" w:cs="Times New Roman"/>
              </w:rPr>
              <w:t>разред основне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Душан Поповић,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Милена Богдановић,</w:t>
            </w:r>
          </w:p>
          <w:p w:rsidR="006C2A26" w:rsidRPr="004C5BCE" w:rsidRDefault="006C2A26" w:rsidP="00C36D63">
            <w:pPr>
              <w:rPr>
                <w:rFonts w:ascii="Times New Roman" w:hAnsi="Times New Roman" w:cs="Times New Roman"/>
              </w:rPr>
            </w:pPr>
            <w:r w:rsidRPr="004C5BCE">
              <w:rPr>
                <w:rFonts w:ascii="Times New Roman" w:hAnsi="Times New Roman" w:cs="Times New Roman"/>
              </w:rPr>
              <w:t>Александар Кандић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650-02-00254/2020-07 од 20.11.2020.</w:t>
            </w: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5E78E6">
            <w:pPr>
              <w:jc w:val="center"/>
              <w:rPr>
                <w:rFonts w:ascii="Times New Roman" w:hAnsi="Times New Roman" w:cs="Times New Roman"/>
                <w:b/>
              </w:rPr>
            </w:pPr>
            <w:r w:rsidRPr="004C5BCE">
              <w:rPr>
                <w:rFonts w:ascii="Times New Roman" w:hAnsi="Times New Roman" w:cs="Times New Roman"/>
                <w:b/>
              </w:rPr>
              <w:t>ХЕМИЈА  „БИГЗ ШКОЛСТВО ”</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b/>
                <w:bCs/>
                <w:iCs/>
              </w:rPr>
            </w:pPr>
            <w:r w:rsidRPr="004C5BCE">
              <w:rPr>
                <w:rFonts w:ascii="Times New Roman" w:hAnsi="Times New Roman" w:cs="Times New Roman"/>
                <w:b/>
                <w:bCs/>
                <w:iCs/>
              </w:rPr>
              <w:t>Хемија 8</w:t>
            </w:r>
            <w:r w:rsidR="00BA4094">
              <w:rPr>
                <w:rFonts w:ascii="Times New Roman" w:hAnsi="Times New Roman" w:cs="Times New Roman"/>
                <w:iCs/>
              </w:rPr>
              <w:t>,  уџбеник за осми разред</w:t>
            </w:r>
            <w:r w:rsidRPr="004C5BCE">
              <w:rPr>
                <w:rFonts w:ascii="Times New Roman" w:hAnsi="Times New Roman" w:cs="Times New Roman"/>
                <w:iCs/>
              </w:rPr>
              <w:t> основне школе;</w:t>
            </w:r>
            <w:r w:rsidRPr="004C5BCE">
              <w:rPr>
                <w:rFonts w:ascii="Times New Roman" w:hAnsi="Times New Roman" w:cs="Times New Roman"/>
                <w:b/>
                <w:bCs/>
                <w:iCs/>
              </w:rPr>
              <w:t xml:space="preserve"> </w:t>
            </w:r>
          </w:p>
          <w:p w:rsidR="006C2A26" w:rsidRPr="004C5BCE" w:rsidRDefault="006C2A26" w:rsidP="00C36D63">
            <w:pPr>
              <w:rPr>
                <w:rFonts w:ascii="Times New Roman" w:hAnsi="Times New Roman" w:cs="Times New Roman"/>
              </w:rPr>
            </w:pPr>
            <w:r w:rsidRPr="004C5BCE">
              <w:rPr>
                <w:rFonts w:ascii="Times New Roman" w:hAnsi="Times New Roman" w:cs="Times New Roman"/>
                <w:b/>
                <w:bCs/>
                <w:iCs/>
              </w:rPr>
              <w:t>Хемија 8</w:t>
            </w:r>
            <w:r w:rsidR="00BA4094">
              <w:rPr>
                <w:rFonts w:ascii="Times New Roman" w:hAnsi="Times New Roman" w:cs="Times New Roman"/>
                <w:iCs/>
              </w:rPr>
              <w:t xml:space="preserve">, радна свеска са </w:t>
            </w:r>
            <w:r w:rsidRPr="004C5BCE">
              <w:rPr>
                <w:rFonts w:ascii="Times New Roman" w:hAnsi="Times New Roman" w:cs="Times New Roman"/>
                <w:iCs/>
              </w:rPr>
              <w:t>збирком з</w:t>
            </w:r>
            <w:r w:rsidR="00BA4094">
              <w:rPr>
                <w:rFonts w:ascii="Times New Roman" w:hAnsi="Times New Roman" w:cs="Times New Roman"/>
                <w:iCs/>
              </w:rPr>
              <w:t>адатака за  осми разред основне</w:t>
            </w:r>
            <w:r w:rsidRPr="004C5BCE">
              <w:rPr>
                <w:rFonts w:ascii="Times New Roman" w:hAnsi="Times New Roman" w:cs="Times New Roman"/>
                <w:iCs/>
              </w:rPr>
              <w:t>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Миомир</w:t>
            </w:r>
            <w:r w:rsidR="00BA4094">
              <w:rPr>
                <w:rFonts w:ascii="Times New Roman" w:hAnsi="Times New Roman" w:cs="Times New Roman"/>
              </w:rPr>
              <w:t xml:space="preserve"> </w:t>
            </w:r>
            <w:r w:rsidRPr="004C5BCE">
              <w:rPr>
                <w:rFonts w:ascii="Times New Roman" w:hAnsi="Times New Roman" w:cs="Times New Roman"/>
              </w:rPr>
              <w:t>Ранђеловић, Мирјана</w:t>
            </w:r>
            <w:r w:rsidR="00BA4094">
              <w:rPr>
                <w:rFonts w:ascii="Times New Roman" w:hAnsi="Times New Roman" w:cs="Times New Roman"/>
              </w:rPr>
              <w:t xml:space="preserve"> </w:t>
            </w:r>
            <w:r w:rsidRPr="004C5BCE">
              <w:rPr>
                <w:rFonts w:ascii="Times New Roman" w:hAnsi="Times New Roman" w:cs="Times New Roman"/>
              </w:rPr>
              <w:t>Марковић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650-02-00449/2020 -07 од 2.2.2021.</w:t>
            </w: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ГЕОГРАФИЈА „НОВИ  ЛОГОС“</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BA4094" w:rsidRDefault="006C2A26" w:rsidP="00C36D63">
            <w:pPr>
              <w:rPr>
                <w:rFonts w:ascii="Times New Roman" w:hAnsi="Times New Roman" w:cs="Times New Roman"/>
              </w:rPr>
            </w:pPr>
            <w:r w:rsidRPr="00BA4094">
              <w:rPr>
                <w:rFonts w:ascii="Times New Roman" w:hAnsi="Times New Roman" w:cs="Times New Roman"/>
                <w:b/>
              </w:rPr>
              <w:t xml:space="preserve">Географија </w:t>
            </w:r>
            <w:r w:rsidRPr="004C5BCE">
              <w:rPr>
                <w:rFonts w:ascii="Times New Roman" w:hAnsi="Times New Roman" w:cs="Times New Roman"/>
              </w:rPr>
              <w:t>за 8.</w:t>
            </w:r>
            <w:r w:rsidR="00BA4094">
              <w:rPr>
                <w:rFonts w:ascii="Times New Roman" w:hAnsi="Times New Roman" w:cs="Times New Roman"/>
              </w:rPr>
              <w:t xml:space="preserve"> разред основне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Дејан Шабић, Снежана Вујадиновић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650-02-00224/2020-07 OD 4.12.2020.</w:t>
            </w:r>
          </w:p>
        </w:tc>
      </w:tr>
      <w:tr w:rsidR="006C2A26" w:rsidRPr="004C5BCE" w:rsidTr="005E78E6">
        <w:trPr>
          <w:trHeight w:val="160"/>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b/>
              </w:rPr>
            </w:pPr>
            <w:r w:rsidRPr="004C5BCE">
              <w:rPr>
                <w:rFonts w:ascii="Times New Roman" w:hAnsi="Times New Roman" w:cs="Times New Roman"/>
                <w:b/>
              </w:rPr>
              <w:t xml:space="preserve">                                                                        БИОЛОГИЈА „БИГЗ ШКОЛСТВО “</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561"/>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BA4094">
              <w:rPr>
                <w:rFonts w:ascii="Times New Roman" w:hAnsi="Times New Roman" w:cs="Times New Roman"/>
                <w:b/>
              </w:rPr>
              <w:t>Биологија</w:t>
            </w:r>
            <w:r w:rsidRPr="004C5BCE">
              <w:rPr>
                <w:rFonts w:ascii="Times New Roman" w:hAnsi="Times New Roman" w:cs="Times New Roman"/>
              </w:rPr>
              <w:t xml:space="preserve"> за 8.разред основне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Дејан Бошковић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650-02-00392/2020 ОД 28. 1.2021.</w:t>
            </w:r>
          </w:p>
        </w:tc>
      </w:tr>
      <w:tr w:rsidR="006C2A26" w:rsidRPr="004C5BCE" w:rsidTr="005E78E6">
        <w:trPr>
          <w:trHeight w:val="298"/>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BA4094" w:rsidP="00C36D63">
            <w:pPr>
              <w:jc w:val="center"/>
              <w:rPr>
                <w:rFonts w:ascii="Times New Roman" w:hAnsi="Times New Roman" w:cs="Times New Roman"/>
                <w:b/>
              </w:rPr>
            </w:pPr>
            <w:r>
              <w:rPr>
                <w:rFonts w:ascii="Times New Roman" w:hAnsi="Times New Roman" w:cs="Times New Roman"/>
                <w:b/>
              </w:rPr>
              <w:t>ТЕХНИКА И ТЕХНОЛОГИЈА „</w:t>
            </w:r>
            <w:r w:rsidR="006C2A26" w:rsidRPr="004C5BCE">
              <w:rPr>
                <w:rFonts w:ascii="Times New Roman" w:hAnsi="Times New Roman" w:cs="Times New Roman"/>
                <w:b/>
              </w:rPr>
              <w:t>НОВИ ЛОГОС “</w:t>
            </w:r>
          </w:p>
        </w:tc>
      </w:tr>
      <w:tr w:rsidR="006C2A26" w:rsidRPr="004C5BCE" w:rsidTr="005E78E6">
        <w:trPr>
          <w:trHeight w:val="561"/>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614"/>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BA4094">
              <w:rPr>
                <w:rFonts w:ascii="Times New Roman" w:hAnsi="Times New Roman" w:cs="Times New Roman"/>
                <w:b/>
              </w:rPr>
              <w:t>Техника и технологија 8</w:t>
            </w:r>
            <w:r w:rsidR="00BA4094">
              <w:rPr>
                <w:rFonts w:ascii="Times New Roman" w:hAnsi="Times New Roman" w:cs="Times New Roman"/>
              </w:rPr>
              <w:t xml:space="preserve"> </w:t>
            </w:r>
            <w:r w:rsidRPr="004C5BCE">
              <w:rPr>
                <w:rFonts w:ascii="Times New Roman" w:hAnsi="Times New Roman" w:cs="Times New Roman"/>
              </w:rPr>
              <w:t>за осми разред основне школе, уџбенички комплет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4C5BCE">
              <w:rPr>
                <w:rFonts w:ascii="Times New Roman" w:hAnsi="Times New Roman" w:cs="Times New Roman"/>
              </w:rPr>
              <w:t>Жељко Васић</w:t>
            </w:r>
            <w:r w:rsidR="00BA4094">
              <w:rPr>
                <w:rFonts w:ascii="Times New Roman" w:hAnsi="Times New Roman" w:cs="Times New Roman"/>
              </w:rPr>
              <w:t xml:space="preserve">, </w:t>
            </w:r>
            <w:r w:rsidRPr="004C5BCE">
              <w:rPr>
                <w:rFonts w:ascii="Times New Roman" w:hAnsi="Times New Roman" w:cs="Times New Roman"/>
              </w:rPr>
              <w:t>Борислав Дакић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650-02-00247/2020-07 од 13.1.2021.</w:t>
            </w:r>
          </w:p>
        </w:tc>
      </w:tr>
      <w:tr w:rsidR="006C2A26" w:rsidRPr="004C5BCE" w:rsidTr="005E78E6">
        <w:trPr>
          <w:trHeight w:val="298"/>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МУЗИЧКА КУЛТУРА</w:t>
            </w:r>
            <w:r w:rsidR="00BA4094">
              <w:rPr>
                <w:rFonts w:ascii="Times New Roman" w:hAnsi="Times New Roman" w:cs="Times New Roman"/>
                <w:b/>
              </w:rPr>
              <w:t xml:space="preserve"> </w:t>
            </w:r>
            <w:r w:rsidRPr="004C5BCE">
              <w:rPr>
                <w:rFonts w:ascii="Times New Roman" w:hAnsi="Times New Roman" w:cs="Times New Roman"/>
                <w:b/>
              </w:rPr>
              <w:t>„БИГЗ школство“</w:t>
            </w:r>
          </w:p>
        </w:tc>
      </w:tr>
      <w:tr w:rsidR="006C2A26" w:rsidRPr="004C5BCE" w:rsidTr="005E78E6">
        <w:trPr>
          <w:trHeight w:val="422"/>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597"/>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r w:rsidRPr="004C5BCE">
              <w:rPr>
                <w:rFonts w:ascii="Times New Roman" w:hAnsi="Times New Roman" w:cs="Times New Roman"/>
                <w:b/>
              </w:rPr>
              <w:t>Музичка култура 8,</w:t>
            </w:r>
            <w:r w:rsidRPr="004C5BCE">
              <w:rPr>
                <w:rFonts w:ascii="Times New Roman" w:hAnsi="Times New Roman" w:cs="Times New Roman"/>
              </w:rPr>
              <w:t xml:space="preserve">  уџбеник за осми  разред основне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Марија Брајковић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650-02-00441/2020-07 ОД 22.2.2021.</w:t>
            </w:r>
          </w:p>
        </w:tc>
      </w:tr>
      <w:tr w:rsidR="006C2A26" w:rsidRPr="004C5BCE" w:rsidTr="005E78E6">
        <w:trPr>
          <w:trHeight w:val="298"/>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ЛИКОВНА   КУЛТУРА</w:t>
            </w:r>
            <w:r w:rsidR="00BA4094">
              <w:rPr>
                <w:rFonts w:ascii="Times New Roman" w:hAnsi="Times New Roman" w:cs="Times New Roman"/>
                <w:b/>
              </w:rPr>
              <w:t xml:space="preserve"> </w:t>
            </w:r>
            <w:r w:rsidRPr="004C5BCE">
              <w:rPr>
                <w:rFonts w:ascii="Times New Roman" w:hAnsi="Times New Roman" w:cs="Times New Roman"/>
                <w:b/>
              </w:rPr>
              <w:t xml:space="preserve">„БИГЗ школство“ </w:t>
            </w:r>
          </w:p>
        </w:tc>
      </w:tr>
      <w:tr w:rsidR="006C2A26" w:rsidRPr="004C5BCE" w:rsidTr="005E78E6">
        <w:trPr>
          <w:trHeight w:val="35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4C5BCE">
            <w:pP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Шифра</w:t>
            </w:r>
          </w:p>
        </w:tc>
      </w:tr>
      <w:tr w:rsidR="006C2A26" w:rsidRPr="004C5BCE" w:rsidTr="005E78E6">
        <w:trPr>
          <w:trHeight w:val="597"/>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r w:rsidRPr="00BA4094">
              <w:rPr>
                <w:rFonts w:ascii="Times New Roman" w:hAnsi="Times New Roman" w:cs="Times New Roman"/>
                <w:b/>
              </w:rPr>
              <w:t>Ликовна култура 8</w:t>
            </w:r>
            <w:r w:rsidRPr="004C5BCE">
              <w:rPr>
                <w:rFonts w:ascii="Times New Roman" w:hAnsi="Times New Roman" w:cs="Times New Roman"/>
              </w:rPr>
              <w:t>, уџбеник за 8.</w:t>
            </w:r>
            <w:r w:rsidR="00BA4094">
              <w:rPr>
                <w:rFonts w:ascii="Times New Roman" w:hAnsi="Times New Roman" w:cs="Times New Roman"/>
              </w:rPr>
              <w:t xml:space="preserve"> </w:t>
            </w:r>
            <w:r w:rsidRPr="004C5BCE">
              <w:rPr>
                <w:rFonts w:ascii="Times New Roman" w:hAnsi="Times New Roman" w:cs="Times New Roman"/>
              </w:rPr>
              <w:t>разред основне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Јован Глигоријевић</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rPr>
                <w:rFonts w:ascii="Times New Roman" w:hAnsi="Times New Roman" w:cs="Times New Roman"/>
              </w:rPr>
            </w:pPr>
          </w:p>
          <w:p w:rsidR="006C2A26" w:rsidRPr="004C5BCE" w:rsidRDefault="006C2A26" w:rsidP="00C36D63">
            <w:pPr>
              <w:rPr>
                <w:rFonts w:ascii="Times New Roman" w:hAnsi="Times New Roman" w:cs="Times New Roman"/>
              </w:rPr>
            </w:pPr>
            <w:r w:rsidRPr="004C5BCE">
              <w:rPr>
                <w:rFonts w:ascii="Times New Roman" w:hAnsi="Times New Roman" w:cs="Times New Roman"/>
              </w:rPr>
              <w:t>650-02-00453/2020-07 од 9.2.2021.</w:t>
            </w:r>
          </w:p>
        </w:tc>
      </w:tr>
      <w:tr w:rsidR="006C2A26" w:rsidRPr="004C5BCE" w:rsidTr="005E78E6">
        <w:trPr>
          <w:trHeight w:val="281"/>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b/>
              </w:rPr>
            </w:pPr>
            <w:r w:rsidRPr="004C5BCE">
              <w:rPr>
                <w:rFonts w:ascii="Times New Roman" w:hAnsi="Times New Roman" w:cs="Times New Roman"/>
                <w:b/>
              </w:rPr>
              <w:t>НЕМАЧКИ ЈЕЗИК“DATA STATUS“</w:t>
            </w:r>
          </w:p>
        </w:tc>
      </w:tr>
      <w:tr w:rsidR="006C2A26" w:rsidRPr="004C5BCE" w:rsidTr="005E78E6">
        <w:trPr>
          <w:trHeight w:val="298"/>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5E78E6">
        <w:trPr>
          <w:trHeight w:val="713"/>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shd w:val="clear" w:color="auto" w:fill="FFFFFF"/>
              <w:rPr>
                <w:rFonts w:ascii="Times New Roman" w:eastAsia="Times New Roman" w:hAnsi="Times New Roman" w:cs="Times New Roman"/>
                <w:color w:val="222222"/>
              </w:rPr>
            </w:pPr>
            <w:r w:rsidRPr="004C5BCE">
              <w:rPr>
                <w:rFonts w:ascii="Times New Roman" w:eastAsia="Times New Roman" w:hAnsi="Times New Roman" w:cs="Times New Roman"/>
                <w:b/>
                <w:bCs/>
                <w:color w:val="222222"/>
                <w:lang w:val="de-DE"/>
              </w:rPr>
              <w:t>Prima Plus A2.2</w:t>
            </w:r>
          </w:p>
          <w:p w:rsidR="006C2A26" w:rsidRPr="004C5BCE" w:rsidRDefault="006C2A26" w:rsidP="00C36D63">
            <w:pPr>
              <w:shd w:val="clear" w:color="auto" w:fill="FFFFFF"/>
              <w:rPr>
                <w:rFonts w:ascii="Times New Roman" w:eastAsia="Times New Roman" w:hAnsi="Times New Roman" w:cs="Times New Roman"/>
                <w:color w:val="222222"/>
              </w:rPr>
            </w:pPr>
            <w:r w:rsidRPr="004C5BCE">
              <w:rPr>
                <w:rFonts w:ascii="Times New Roman" w:eastAsia="Times New Roman" w:hAnsi="Times New Roman" w:cs="Times New Roman"/>
                <w:color w:val="222222"/>
              </w:rPr>
              <w:t>Немачки језик за 8. разред, четврта година учења /</w:t>
            </w:r>
            <w:r w:rsidR="00BA4094">
              <w:rPr>
                <w:rFonts w:ascii="Times New Roman" w:eastAsia="Times New Roman" w:hAnsi="Times New Roman" w:cs="Times New Roman"/>
                <w:color w:val="222222"/>
              </w:rPr>
              <w:t xml:space="preserve"> </w:t>
            </w:r>
            <w:r w:rsidRPr="004C5BCE">
              <w:rPr>
                <w:rFonts w:ascii="Times New Roman" w:eastAsia="Times New Roman" w:hAnsi="Times New Roman" w:cs="Times New Roman"/>
                <w:color w:val="222222"/>
              </w:rPr>
              <w:t>за 7.разред,</w:t>
            </w:r>
            <w:r w:rsidR="00BA4094">
              <w:rPr>
                <w:rFonts w:ascii="Times New Roman" w:eastAsia="Times New Roman" w:hAnsi="Times New Roman" w:cs="Times New Roman"/>
                <w:color w:val="222222"/>
              </w:rPr>
              <w:t xml:space="preserve"> </w:t>
            </w:r>
            <w:r w:rsidRPr="004C5BCE">
              <w:rPr>
                <w:rFonts w:ascii="Times New Roman" w:eastAsia="Times New Roman" w:hAnsi="Times New Roman" w:cs="Times New Roman"/>
                <w:color w:val="222222"/>
              </w:rPr>
              <w:t>седма година учења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shd w:val="clear" w:color="auto" w:fill="FFFFFF"/>
              <w:rPr>
                <w:rFonts w:ascii="Times New Roman" w:eastAsia="Times New Roman" w:hAnsi="Times New Roman" w:cs="Times New Roman"/>
                <w:color w:val="222222"/>
              </w:rPr>
            </w:pPr>
            <w:r w:rsidRPr="004C5BCE">
              <w:rPr>
                <w:rFonts w:ascii="Times New Roman" w:eastAsia="Times New Roman" w:hAnsi="Times New Roman" w:cs="Times New Roman"/>
                <w:color w:val="222222"/>
                <w:lang w:val="de-DE"/>
              </w:rPr>
              <w:t>Deutsch für Jugendliche</w:t>
            </w:r>
          </w:p>
          <w:p w:rsidR="006C2A26" w:rsidRPr="004C5BCE" w:rsidRDefault="006C2A26" w:rsidP="00C36D63">
            <w:pPr>
              <w:shd w:val="clear" w:color="auto" w:fill="FFFFFF"/>
              <w:rPr>
                <w:rFonts w:ascii="Times New Roman" w:eastAsia="Times New Roman" w:hAnsi="Times New Roman" w:cs="Times New Roman"/>
                <w:color w:val="222222"/>
              </w:rPr>
            </w:pPr>
            <w:r w:rsidRPr="004C5BCE">
              <w:rPr>
                <w:rFonts w:ascii="Times New Roman" w:eastAsia="Times New Roman" w:hAnsi="Times New Roman" w:cs="Times New Roman"/>
                <w:color w:val="222222"/>
                <w:lang w:val="de-DE"/>
              </w:rPr>
              <w:t>Friederike Jin / Lutz Rohrmann</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650-02-00451/2019-07 од 26.12.2019.</w:t>
            </w:r>
          </w:p>
        </w:tc>
      </w:tr>
      <w:tr w:rsidR="006C2A26" w:rsidRPr="004C5BCE" w:rsidTr="005E78E6">
        <w:trPr>
          <w:trHeight w:val="298"/>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5E78E6">
            <w:pPr>
              <w:jc w:val="center"/>
              <w:rPr>
                <w:rFonts w:ascii="Times New Roman" w:hAnsi="Times New Roman" w:cs="Times New Roman"/>
                <w:b/>
              </w:rPr>
            </w:pPr>
            <w:r w:rsidRPr="004C5BCE">
              <w:rPr>
                <w:rFonts w:ascii="Times New Roman" w:hAnsi="Times New Roman" w:cs="Times New Roman"/>
                <w:b/>
              </w:rPr>
              <w:t>ЕНГЛЕСКИ ЈЕЗИК  „THE ENGLISH BOOK“</w:t>
            </w:r>
          </w:p>
        </w:tc>
      </w:tr>
      <w:tr w:rsidR="006C2A26" w:rsidRPr="004C5BCE" w:rsidTr="005E78E6">
        <w:trPr>
          <w:trHeight w:val="579"/>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Наслов уџбеника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5E78E6">
        <w:trPr>
          <w:trHeight w:val="1474"/>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ind w:right="340"/>
              <w:rPr>
                <w:rFonts w:ascii="Times New Roman" w:hAnsi="Times New Roman" w:cs="Times New Roman"/>
              </w:rPr>
            </w:pPr>
            <w:r w:rsidRPr="004C5BCE">
              <w:rPr>
                <w:rFonts w:ascii="Times New Roman" w:hAnsi="Times New Roman" w:cs="Times New Roman"/>
              </w:rPr>
              <w:t xml:space="preserve"> </w:t>
            </w:r>
            <w:r w:rsidRPr="00BA4094">
              <w:rPr>
                <w:rFonts w:ascii="Times New Roman" w:hAnsi="Times New Roman" w:cs="Times New Roman"/>
                <w:b/>
              </w:rPr>
              <w:t>Project 5</w:t>
            </w:r>
            <w:r w:rsidRPr="004C5BCE">
              <w:rPr>
                <w:rFonts w:ascii="Times New Roman" w:hAnsi="Times New Roman" w:cs="Times New Roman"/>
              </w:rPr>
              <w:t>,Serbian Edition,</w:t>
            </w:r>
          </w:p>
          <w:p w:rsidR="006C2A26" w:rsidRPr="004C5BCE" w:rsidRDefault="006C2A26" w:rsidP="00C36D63">
            <w:pPr>
              <w:ind w:right="340"/>
              <w:rPr>
                <w:rFonts w:ascii="Times New Roman" w:hAnsi="Times New Roman" w:cs="Times New Roman"/>
              </w:rPr>
            </w:pPr>
            <w:r w:rsidRPr="004C5BCE">
              <w:rPr>
                <w:rFonts w:ascii="Times New Roman" w:hAnsi="Times New Roman" w:cs="Times New Roman"/>
              </w:rPr>
              <w:t>енглески језик за осми разред основне школе,</w:t>
            </w:r>
            <w:r w:rsidR="00BA4094">
              <w:rPr>
                <w:rFonts w:ascii="Times New Roman" w:hAnsi="Times New Roman" w:cs="Times New Roman"/>
              </w:rPr>
              <w:t xml:space="preserve"> </w:t>
            </w:r>
            <w:r w:rsidRPr="004C5BCE">
              <w:rPr>
                <w:rFonts w:ascii="Times New Roman" w:hAnsi="Times New Roman" w:cs="Times New Roman"/>
              </w:rPr>
              <w:t>први страни језик,</w:t>
            </w:r>
          </w:p>
          <w:p w:rsidR="006C2A26" w:rsidRPr="004C5BCE" w:rsidRDefault="006C2A26" w:rsidP="004C5BCE">
            <w:pPr>
              <w:ind w:right="340"/>
              <w:rPr>
                <w:rFonts w:ascii="Times New Roman" w:hAnsi="Times New Roman" w:cs="Times New Roman"/>
              </w:rPr>
            </w:pPr>
            <w:r w:rsidRPr="004C5BCE">
              <w:rPr>
                <w:rFonts w:ascii="Times New Roman" w:hAnsi="Times New Roman" w:cs="Times New Roman"/>
              </w:rPr>
              <w:t>осма година учења,</w:t>
            </w:r>
            <w:r w:rsidR="00BA4094">
              <w:rPr>
                <w:rFonts w:ascii="Times New Roman" w:hAnsi="Times New Roman" w:cs="Times New Roman"/>
              </w:rPr>
              <w:t xml:space="preserve"> </w:t>
            </w:r>
            <w:r w:rsidRPr="004C5BCE">
              <w:rPr>
                <w:rFonts w:ascii="Times New Roman" w:hAnsi="Times New Roman" w:cs="Times New Roman"/>
              </w:rPr>
              <w:t>уџбенички комплет</w:t>
            </w:r>
            <w:r w:rsidR="00BA4094">
              <w:rPr>
                <w:rFonts w:ascii="Times New Roman" w:hAnsi="Times New Roman" w:cs="Times New Roman"/>
              </w:rPr>
              <w:t xml:space="preserve"> </w:t>
            </w:r>
            <w:r w:rsidRPr="004C5BCE">
              <w:rPr>
                <w:rFonts w:ascii="Times New Roman" w:hAnsi="Times New Roman" w:cs="Times New Roman"/>
              </w:rPr>
              <w:t>(уџбеник и радна свеска)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ind w:left="340" w:right="340"/>
              <w:rPr>
                <w:rFonts w:ascii="Times New Roman" w:hAnsi="Times New Roman" w:cs="Times New Roman"/>
              </w:rPr>
            </w:pPr>
          </w:p>
          <w:p w:rsidR="006C2A26" w:rsidRPr="004C5BCE" w:rsidRDefault="006C2A26" w:rsidP="00C36D63">
            <w:pPr>
              <w:ind w:left="340" w:right="340"/>
              <w:rPr>
                <w:rFonts w:ascii="Times New Roman" w:hAnsi="Times New Roman" w:cs="Times New Roman"/>
              </w:rPr>
            </w:pPr>
          </w:p>
          <w:p w:rsidR="006C2A26" w:rsidRPr="004C5BCE" w:rsidRDefault="006C2A26" w:rsidP="00C36D63">
            <w:pPr>
              <w:ind w:left="340" w:right="340"/>
              <w:rPr>
                <w:rFonts w:ascii="Times New Roman" w:hAnsi="Times New Roman" w:cs="Times New Roman"/>
              </w:rPr>
            </w:pPr>
            <w:r w:rsidRPr="004C5BCE">
              <w:rPr>
                <w:rFonts w:ascii="Times New Roman" w:hAnsi="Times New Roman" w:cs="Times New Roman"/>
              </w:rPr>
              <w:t xml:space="preserve">Tom Hutchinson </w:t>
            </w:r>
          </w:p>
          <w:p w:rsidR="006C2A26" w:rsidRPr="004C5BCE" w:rsidRDefault="006C2A26" w:rsidP="00C36D63">
            <w:pPr>
              <w:ind w:left="340" w:right="340"/>
              <w:rPr>
                <w:rFonts w:ascii="Times New Roman" w:hAnsi="Times New Roman" w:cs="Times New Roman"/>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ind w:right="340"/>
              <w:rPr>
                <w:rFonts w:ascii="Times New Roman" w:hAnsi="Times New Roman" w:cs="Times New Roman"/>
              </w:rPr>
            </w:pPr>
          </w:p>
          <w:p w:rsidR="006C2A26" w:rsidRPr="004C5BCE" w:rsidRDefault="006C2A26" w:rsidP="00C36D63">
            <w:pPr>
              <w:ind w:right="340"/>
              <w:rPr>
                <w:rFonts w:ascii="Times New Roman" w:hAnsi="Times New Roman" w:cs="Times New Roman"/>
              </w:rPr>
            </w:pPr>
            <w:r w:rsidRPr="004C5BCE">
              <w:rPr>
                <w:rFonts w:ascii="Times New Roman" w:hAnsi="Times New Roman" w:cs="Times New Roman"/>
              </w:rPr>
              <w:t>650-02-00338/2020-07</w:t>
            </w:r>
          </w:p>
          <w:p w:rsidR="006C2A26" w:rsidRPr="004C5BCE" w:rsidRDefault="006C2A26" w:rsidP="00C36D63">
            <w:pPr>
              <w:rPr>
                <w:rFonts w:ascii="Times New Roman" w:hAnsi="Times New Roman" w:cs="Times New Roman"/>
              </w:rPr>
            </w:pPr>
            <w:r w:rsidRPr="004C5BCE">
              <w:rPr>
                <w:rFonts w:ascii="Times New Roman" w:hAnsi="Times New Roman" w:cs="Times New Roman"/>
              </w:rPr>
              <w:t>од 5.1.2021.</w:t>
            </w:r>
          </w:p>
        </w:tc>
      </w:tr>
      <w:tr w:rsidR="006C2A26" w:rsidRPr="004C5BCE" w:rsidTr="005E78E6">
        <w:trPr>
          <w:trHeight w:val="298"/>
        </w:trPr>
        <w:tc>
          <w:tcPr>
            <w:tcW w:w="1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BA4094" w:rsidP="00C36D63">
            <w:pPr>
              <w:jc w:val="center"/>
              <w:rPr>
                <w:rFonts w:ascii="Times New Roman" w:hAnsi="Times New Roman" w:cs="Times New Roman"/>
                <w:b/>
              </w:rPr>
            </w:pPr>
            <w:r>
              <w:rPr>
                <w:rFonts w:ascii="Times New Roman" w:hAnsi="Times New Roman" w:cs="Times New Roman"/>
                <w:b/>
              </w:rPr>
              <w:t>ИНФОРМАТИКА И РАЧУНАРСТВО “</w:t>
            </w:r>
            <w:r w:rsidR="006C2A26" w:rsidRPr="004C5BCE">
              <w:rPr>
                <w:rFonts w:ascii="Times New Roman" w:hAnsi="Times New Roman" w:cs="Times New Roman"/>
                <w:b/>
              </w:rPr>
              <w:t>НОВИ ЛОГОС“</w:t>
            </w:r>
          </w:p>
        </w:tc>
      </w:tr>
      <w:tr w:rsidR="006C2A26" w:rsidRPr="004C5BCE" w:rsidTr="005E78E6">
        <w:trPr>
          <w:trHeight w:val="579"/>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tabs>
                <w:tab w:val="center" w:pos="2087"/>
                <w:tab w:val="left" w:pos="3300"/>
              </w:tabs>
              <w:rPr>
                <w:rFonts w:ascii="Times New Roman" w:hAnsi="Times New Roman" w:cs="Times New Roman"/>
              </w:rPr>
            </w:pPr>
            <w:r w:rsidRPr="004C5BCE">
              <w:rPr>
                <w:rFonts w:ascii="Times New Roman" w:hAnsi="Times New Roman" w:cs="Times New Roman"/>
              </w:rPr>
              <w:tab/>
              <w:t>Наслов уџбеника</w:t>
            </w:r>
            <w:r w:rsidRPr="004C5BCE">
              <w:rPr>
                <w:rFonts w:ascii="Times New Roman" w:hAnsi="Times New Roman" w:cs="Times New Roman"/>
              </w:rPr>
              <w:tab/>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center"/>
              <w:rPr>
                <w:rFonts w:ascii="Times New Roman" w:hAnsi="Times New Roman" w:cs="Times New Roman"/>
              </w:rPr>
            </w:pPr>
          </w:p>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Име аутора</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center"/>
              <w:rPr>
                <w:rFonts w:ascii="Times New Roman" w:hAnsi="Times New Roman" w:cs="Times New Roman"/>
              </w:rPr>
            </w:pPr>
            <w:r w:rsidRPr="004C5BCE">
              <w:rPr>
                <w:rFonts w:ascii="Times New Roman" w:hAnsi="Times New Roman" w:cs="Times New Roman"/>
              </w:rPr>
              <w:t>Бр. и датум решења министра/покрај. секретара</w:t>
            </w:r>
          </w:p>
        </w:tc>
      </w:tr>
      <w:tr w:rsidR="006C2A26" w:rsidRPr="004C5BCE" w:rsidTr="005E78E6">
        <w:trPr>
          <w:trHeight w:val="16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both"/>
              <w:rPr>
                <w:rFonts w:ascii="Times New Roman" w:hAnsi="Times New Roman" w:cs="Times New Roman"/>
              </w:rPr>
            </w:pPr>
            <w:r w:rsidRPr="00BA4094">
              <w:rPr>
                <w:rFonts w:ascii="Times New Roman" w:hAnsi="Times New Roman" w:cs="Times New Roman"/>
                <w:b/>
              </w:rPr>
              <w:t>Информатика и рачунарство 8</w:t>
            </w:r>
            <w:r w:rsidRPr="004C5BCE">
              <w:rPr>
                <w:rFonts w:ascii="Times New Roman" w:hAnsi="Times New Roman" w:cs="Times New Roman"/>
              </w:rPr>
              <w:t>, уџбеник за осми разред основне школе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26" w:rsidRPr="004C5BCE" w:rsidRDefault="006C2A26" w:rsidP="00C36D63">
            <w:pPr>
              <w:jc w:val="both"/>
              <w:rPr>
                <w:rFonts w:ascii="Times New Roman" w:hAnsi="Times New Roman" w:cs="Times New Roman"/>
              </w:rPr>
            </w:pPr>
            <w:r w:rsidRPr="004C5BCE">
              <w:rPr>
                <w:rFonts w:ascii="Times New Roman" w:hAnsi="Times New Roman" w:cs="Times New Roman"/>
              </w:rPr>
              <w:t>др Дијана Каруовић,</w:t>
            </w:r>
            <w:r w:rsidR="00BA4094">
              <w:rPr>
                <w:rFonts w:ascii="Times New Roman" w:hAnsi="Times New Roman" w:cs="Times New Roman"/>
              </w:rPr>
              <w:t xml:space="preserve"> </w:t>
            </w:r>
            <w:r w:rsidRPr="004C5BCE">
              <w:rPr>
                <w:rFonts w:ascii="Times New Roman" w:hAnsi="Times New Roman" w:cs="Times New Roman"/>
              </w:rPr>
              <w:t>мр Ерика Елевен</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26" w:rsidRPr="004C5BCE" w:rsidRDefault="006C2A26" w:rsidP="00C36D63">
            <w:pPr>
              <w:jc w:val="both"/>
              <w:rPr>
                <w:rFonts w:ascii="Times New Roman" w:hAnsi="Times New Roman" w:cs="Times New Roman"/>
              </w:rPr>
            </w:pPr>
          </w:p>
          <w:p w:rsidR="006C2A26" w:rsidRPr="004C5BCE" w:rsidRDefault="006C2A26" w:rsidP="00C36D63">
            <w:pPr>
              <w:jc w:val="both"/>
              <w:rPr>
                <w:rFonts w:ascii="Times New Roman" w:hAnsi="Times New Roman" w:cs="Times New Roman"/>
              </w:rPr>
            </w:pPr>
            <w:r w:rsidRPr="004C5BCE">
              <w:rPr>
                <w:rFonts w:ascii="Times New Roman" w:hAnsi="Times New Roman" w:cs="Times New Roman"/>
              </w:rPr>
              <w:t>650-02-00246/2020-07 од 4.12.2020.</w:t>
            </w:r>
          </w:p>
        </w:tc>
      </w:tr>
    </w:tbl>
    <w:p w:rsidR="00C166C9" w:rsidRDefault="00C166C9" w:rsidP="003A7185">
      <w:pPr>
        <w:rPr>
          <w:rFonts w:ascii="Times New Roman" w:hAnsi="Times New Roman" w:cs="Times New Roman"/>
        </w:rPr>
      </w:pPr>
    </w:p>
    <w:p w:rsidR="004C5BCE" w:rsidRPr="004C5BCE" w:rsidRDefault="004C5BCE" w:rsidP="003A7185">
      <w:pPr>
        <w:rPr>
          <w:rFonts w:ascii="Times New Roman" w:hAnsi="Times New Roman" w:cs="Times New Roman"/>
        </w:rPr>
      </w:pPr>
    </w:p>
    <w:p w:rsidR="003A7185" w:rsidRPr="004C5BCE" w:rsidRDefault="003A7185" w:rsidP="003A7185">
      <w:pPr>
        <w:ind w:firstLine="1260"/>
        <w:jc w:val="both"/>
        <w:rPr>
          <w:rFonts w:ascii="Times New Roman" w:hAnsi="Times New Roman" w:cs="Times New Roman"/>
          <w:lang w:val="sr-Cyrl-CS"/>
        </w:rPr>
      </w:pPr>
    </w:p>
    <w:p w:rsidR="000F7A62" w:rsidRPr="004C5BCE" w:rsidRDefault="00606C2E" w:rsidP="005B04CB">
      <w:pPr>
        <w:pStyle w:val="BodyTextIndent"/>
        <w:tabs>
          <w:tab w:val="left" w:pos="2070"/>
        </w:tabs>
        <w:ind w:left="1470"/>
        <w:jc w:val="both"/>
        <w:rPr>
          <w:b/>
          <w:bCs/>
          <w:sz w:val="24"/>
          <w:szCs w:val="24"/>
        </w:rPr>
      </w:pPr>
      <w:r w:rsidRPr="004C5BCE">
        <w:rPr>
          <w:b/>
          <w:bCs/>
          <w:sz w:val="24"/>
          <w:szCs w:val="24"/>
        </w:rPr>
        <w:lastRenderedPageBreak/>
        <w:t>Школски маркетинг</w:t>
      </w:r>
    </w:p>
    <w:p w:rsidR="000F7A62" w:rsidRPr="004C5BCE" w:rsidRDefault="000F7A62" w:rsidP="005B04CB">
      <w:pPr>
        <w:jc w:val="both"/>
        <w:rPr>
          <w:rFonts w:ascii="Times New Roman" w:hAnsi="Times New Roman" w:cs="Times New Roman"/>
          <w:sz w:val="24"/>
          <w:szCs w:val="24"/>
          <w:lang w:val="sr-Cyrl-CS"/>
        </w:rPr>
      </w:pPr>
    </w:p>
    <w:p w:rsidR="000F7A62" w:rsidRPr="004C5BCE" w:rsidRDefault="000F7A62" w:rsidP="005B04CB">
      <w:pPr>
        <w:ind w:left="720"/>
        <w:jc w:val="both"/>
        <w:rPr>
          <w:rFonts w:ascii="Times New Roman" w:hAnsi="Times New Roman" w:cs="Times New Roman"/>
          <w:sz w:val="24"/>
          <w:szCs w:val="24"/>
          <w:lang w:val="sr-Cyrl-CS"/>
        </w:rPr>
      </w:pPr>
      <w:r w:rsidRPr="004C5BCE">
        <w:rPr>
          <w:rFonts w:ascii="Times New Roman" w:hAnsi="Times New Roman" w:cs="Times New Roman"/>
          <w:sz w:val="24"/>
          <w:szCs w:val="24"/>
          <w:lang w:val="sr-Cyrl-CS"/>
        </w:rPr>
        <w:t xml:space="preserve">Интерни маркетинг  :  </w:t>
      </w:r>
    </w:p>
    <w:p w:rsidR="000F7A62" w:rsidRPr="004C5BCE" w:rsidRDefault="000F7A62" w:rsidP="00FA79F2">
      <w:pPr>
        <w:pStyle w:val="ListParagraph"/>
        <w:numPr>
          <w:ilvl w:val="0"/>
          <w:numId w:val="7"/>
        </w:numPr>
        <w:jc w:val="both"/>
        <w:rPr>
          <w:sz w:val="24"/>
          <w:szCs w:val="24"/>
          <w:lang w:val="sr-Cyrl-CS"/>
        </w:rPr>
      </w:pPr>
      <w:r w:rsidRPr="004C5BCE">
        <w:rPr>
          <w:sz w:val="24"/>
          <w:szCs w:val="24"/>
          <w:lang w:val="sr-Cyrl-CS"/>
        </w:rPr>
        <w:t>Летопис</w:t>
      </w:r>
    </w:p>
    <w:p w:rsidR="000F7A62" w:rsidRPr="004C5BCE" w:rsidRDefault="000F7A62" w:rsidP="00FA79F2">
      <w:pPr>
        <w:pStyle w:val="ListParagraph"/>
        <w:numPr>
          <w:ilvl w:val="0"/>
          <w:numId w:val="7"/>
        </w:numPr>
        <w:jc w:val="both"/>
        <w:rPr>
          <w:sz w:val="24"/>
          <w:szCs w:val="24"/>
          <w:lang w:val="sr-Cyrl-CS"/>
        </w:rPr>
      </w:pPr>
      <w:r w:rsidRPr="004C5BCE">
        <w:rPr>
          <w:sz w:val="24"/>
          <w:szCs w:val="24"/>
          <w:lang w:val="sr-Cyrl-CS"/>
        </w:rPr>
        <w:t xml:space="preserve">Сајт </w:t>
      </w:r>
    </w:p>
    <w:p w:rsidR="000F7A62" w:rsidRDefault="00C27754" w:rsidP="00FA79F2">
      <w:pPr>
        <w:pStyle w:val="ListParagraph"/>
        <w:numPr>
          <w:ilvl w:val="0"/>
          <w:numId w:val="7"/>
        </w:numPr>
        <w:jc w:val="both"/>
        <w:rPr>
          <w:sz w:val="24"/>
          <w:szCs w:val="24"/>
          <w:lang w:val="sr-Cyrl-CS"/>
        </w:rPr>
      </w:pPr>
      <w:r>
        <w:rPr>
          <w:sz w:val="24"/>
          <w:szCs w:val="24"/>
          <w:lang w:val="sr-Cyrl-CS"/>
        </w:rPr>
        <w:t>Изложбе</w:t>
      </w:r>
    </w:p>
    <w:p w:rsidR="00C27754" w:rsidRPr="004C5BCE" w:rsidRDefault="00C27754" w:rsidP="00FA79F2">
      <w:pPr>
        <w:pStyle w:val="ListParagraph"/>
        <w:numPr>
          <w:ilvl w:val="0"/>
          <w:numId w:val="7"/>
        </w:numPr>
        <w:jc w:val="both"/>
        <w:rPr>
          <w:sz w:val="24"/>
          <w:szCs w:val="24"/>
          <w:lang w:val="sr-Cyrl-CS"/>
        </w:rPr>
      </w:pPr>
      <w:r>
        <w:rPr>
          <w:sz w:val="24"/>
          <w:szCs w:val="24"/>
          <w:lang w:val="sr-Cyrl-CS"/>
        </w:rPr>
        <w:t>Facebook</w:t>
      </w:r>
    </w:p>
    <w:p w:rsidR="000F7A62" w:rsidRPr="004C5BCE" w:rsidRDefault="000F7A62" w:rsidP="005B04CB">
      <w:pPr>
        <w:jc w:val="both"/>
        <w:rPr>
          <w:rFonts w:ascii="Times New Roman" w:hAnsi="Times New Roman" w:cs="Times New Roman"/>
          <w:sz w:val="24"/>
          <w:szCs w:val="24"/>
          <w:lang w:val="sr-Cyrl-CS"/>
        </w:rPr>
      </w:pPr>
    </w:p>
    <w:p w:rsidR="000F7A62" w:rsidRPr="004C5BCE" w:rsidRDefault="000F7A62" w:rsidP="005B04CB">
      <w:pPr>
        <w:jc w:val="both"/>
        <w:rPr>
          <w:rFonts w:ascii="Times New Roman" w:hAnsi="Times New Roman" w:cs="Times New Roman"/>
          <w:sz w:val="24"/>
          <w:szCs w:val="24"/>
          <w:lang w:val="sr-Cyrl-CS"/>
        </w:rPr>
      </w:pPr>
      <w:r w:rsidRPr="004C5BCE">
        <w:rPr>
          <w:rFonts w:ascii="Times New Roman" w:hAnsi="Times New Roman" w:cs="Times New Roman"/>
          <w:sz w:val="24"/>
          <w:szCs w:val="24"/>
          <w:lang w:val="sr-Cyrl-CS"/>
        </w:rPr>
        <w:t xml:space="preserve">            Екстерни маркетинг:</w:t>
      </w:r>
    </w:p>
    <w:p w:rsidR="004C5BCE" w:rsidRDefault="000F7A62" w:rsidP="00FA79F2">
      <w:pPr>
        <w:pStyle w:val="ListParagraph"/>
        <w:numPr>
          <w:ilvl w:val="0"/>
          <w:numId w:val="7"/>
        </w:numPr>
        <w:jc w:val="both"/>
        <w:rPr>
          <w:sz w:val="24"/>
          <w:szCs w:val="24"/>
          <w:lang w:val="sr-Cyrl-CS"/>
        </w:rPr>
      </w:pPr>
      <w:r w:rsidRPr="004C5BCE">
        <w:rPr>
          <w:sz w:val="24"/>
          <w:szCs w:val="24"/>
          <w:lang w:val="sr-Cyrl-CS"/>
        </w:rPr>
        <w:t>Дисово пролеће – последњи дан манифестације Дисово пролеће одржава се у Заблаћу</w:t>
      </w:r>
    </w:p>
    <w:p w:rsidR="000F7A62" w:rsidRPr="004C5BCE" w:rsidRDefault="00BA4094" w:rsidP="00FA79F2">
      <w:pPr>
        <w:pStyle w:val="ListParagraph"/>
        <w:numPr>
          <w:ilvl w:val="0"/>
          <w:numId w:val="7"/>
        </w:numPr>
        <w:jc w:val="both"/>
        <w:rPr>
          <w:sz w:val="24"/>
          <w:szCs w:val="24"/>
          <w:lang w:val="sr-Cyrl-CS"/>
        </w:rPr>
      </w:pPr>
      <w:r>
        <w:rPr>
          <w:sz w:val="24"/>
          <w:szCs w:val="24"/>
          <w:lang w:val="sr-Cyrl-CS"/>
        </w:rPr>
        <w:t xml:space="preserve"> (у школи, цркви и парохијском дому</w:t>
      </w:r>
      <w:r w:rsidR="000F7A62" w:rsidRPr="004C5BCE">
        <w:rPr>
          <w:sz w:val="24"/>
          <w:szCs w:val="24"/>
          <w:lang w:val="sr-Cyrl-CS"/>
        </w:rPr>
        <w:t>)</w:t>
      </w:r>
    </w:p>
    <w:p w:rsidR="000F7A62" w:rsidRPr="004C5BCE" w:rsidRDefault="000F7A62" w:rsidP="00FA79F2">
      <w:pPr>
        <w:pStyle w:val="ListParagraph"/>
        <w:numPr>
          <w:ilvl w:val="0"/>
          <w:numId w:val="7"/>
        </w:numPr>
        <w:jc w:val="both"/>
        <w:rPr>
          <w:sz w:val="24"/>
          <w:szCs w:val="24"/>
          <w:lang w:val="sr-Cyrl-CS"/>
        </w:rPr>
      </w:pPr>
      <w:r w:rsidRPr="004C5BCE">
        <w:rPr>
          <w:sz w:val="24"/>
          <w:szCs w:val="24"/>
          <w:lang w:val="sr-Cyrl-CS"/>
        </w:rPr>
        <w:t>Градска библиотека</w:t>
      </w:r>
      <w:r w:rsidR="00BA4094">
        <w:rPr>
          <w:sz w:val="24"/>
          <w:szCs w:val="24"/>
          <w:lang w:val="sr-Cyrl-CS"/>
        </w:rPr>
        <w:t xml:space="preserve"> „Владислав Петковић Дис“ – Нај-</w:t>
      </w:r>
      <w:r w:rsidRPr="004C5BCE">
        <w:rPr>
          <w:sz w:val="24"/>
          <w:szCs w:val="24"/>
          <w:lang w:val="sr-Cyrl-CS"/>
        </w:rPr>
        <w:t xml:space="preserve">читалац </w:t>
      </w:r>
    </w:p>
    <w:p w:rsidR="000F7A62" w:rsidRPr="004C5BCE" w:rsidRDefault="000F7A62" w:rsidP="00FA79F2">
      <w:pPr>
        <w:pStyle w:val="ListParagraph"/>
        <w:numPr>
          <w:ilvl w:val="0"/>
          <w:numId w:val="7"/>
        </w:numPr>
        <w:jc w:val="both"/>
        <w:rPr>
          <w:sz w:val="24"/>
          <w:szCs w:val="24"/>
          <w:lang w:val="sr-Cyrl-CS"/>
        </w:rPr>
      </w:pPr>
      <w:r w:rsidRPr="004C5BCE">
        <w:rPr>
          <w:sz w:val="24"/>
          <w:szCs w:val="24"/>
          <w:lang w:val="sr-Cyrl-CS"/>
        </w:rPr>
        <w:t>Плодови Западног Поморавља, ликовни радови, фолклорна секција</w:t>
      </w:r>
    </w:p>
    <w:p w:rsidR="000F7A62" w:rsidRPr="004C5BCE" w:rsidRDefault="000F7A62" w:rsidP="00FA79F2">
      <w:pPr>
        <w:pStyle w:val="ListParagraph"/>
        <w:numPr>
          <w:ilvl w:val="0"/>
          <w:numId w:val="7"/>
        </w:numPr>
        <w:jc w:val="both"/>
        <w:rPr>
          <w:sz w:val="24"/>
          <w:szCs w:val="24"/>
          <w:lang w:val="sr-Cyrl-CS"/>
        </w:rPr>
      </w:pPr>
      <w:r w:rsidRPr="004C5BCE">
        <w:rPr>
          <w:sz w:val="24"/>
          <w:szCs w:val="24"/>
          <w:lang w:val="sr-Cyrl-CS"/>
        </w:rPr>
        <w:t xml:space="preserve"> </w:t>
      </w:r>
      <w:r w:rsidRPr="004C5BCE">
        <w:rPr>
          <w:rFonts w:eastAsia="Calibri"/>
          <w:sz w:val="24"/>
          <w:szCs w:val="24"/>
          <w:lang w:val="sr-Cyrl-CS"/>
        </w:rPr>
        <w:t xml:space="preserve">Дечји  мајски салон – ликовни радови </w:t>
      </w:r>
    </w:p>
    <w:p w:rsidR="000F7A62" w:rsidRPr="00606C2E" w:rsidRDefault="000F7A62" w:rsidP="00FA79F2">
      <w:pPr>
        <w:pStyle w:val="ListParagraph"/>
        <w:numPr>
          <w:ilvl w:val="0"/>
          <w:numId w:val="7"/>
        </w:numPr>
        <w:jc w:val="both"/>
        <w:rPr>
          <w:sz w:val="24"/>
          <w:szCs w:val="24"/>
          <w:lang w:val="sr-Cyrl-CS"/>
        </w:rPr>
      </w:pPr>
      <w:r w:rsidRPr="00606C2E">
        <w:rPr>
          <w:rFonts w:eastAsia="Calibri"/>
          <w:sz w:val="24"/>
          <w:szCs w:val="24"/>
          <w:lang w:val="sr-Cyrl-CS"/>
        </w:rPr>
        <w:t>Реални сус</w:t>
      </w:r>
      <w:r w:rsidR="00C27754">
        <w:rPr>
          <w:rFonts w:eastAsia="Calibri"/>
          <w:sz w:val="24"/>
          <w:szCs w:val="24"/>
          <w:lang w:val="sr-Cyrl-CS"/>
        </w:rPr>
        <w:t xml:space="preserve">рети ученика </w:t>
      </w:r>
      <w:r w:rsidR="00B00D39">
        <w:rPr>
          <w:rFonts w:eastAsia="Calibri"/>
          <w:sz w:val="24"/>
          <w:szCs w:val="24"/>
          <w:lang w:val="sr-Cyrl-CS"/>
        </w:rPr>
        <w:t>8. разреда</w:t>
      </w:r>
      <w:r w:rsidRPr="00606C2E">
        <w:rPr>
          <w:rFonts w:eastAsia="Calibri"/>
          <w:sz w:val="24"/>
          <w:szCs w:val="24"/>
          <w:lang w:val="sr-Cyrl-CS"/>
        </w:rPr>
        <w:t xml:space="preserve"> у оквиру пројекта Професионална ор</w:t>
      </w:r>
      <w:r w:rsidR="00B00D39">
        <w:rPr>
          <w:rFonts w:eastAsia="Calibri"/>
          <w:sz w:val="24"/>
          <w:szCs w:val="24"/>
          <w:lang w:val="sr-Cyrl-CS"/>
        </w:rPr>
        <w:t>и</w:t>
      </w:r>
      <w:r w:rsidRPr="00606C2E">
        <w:rPr>
          <w:rFonts w:eastAsia="Calibri"/>
          <w:sz w:val="24"/>
          <w:szCs w:val="24"/>
          <w:lang w:val="sr-Cyrl-CS"/>
        </w:rPr>
        <w:t>јентација на преласку у средњу школу</w:t>
      </w:r>
    </w:p>
    <w:p w:rsidR="000F7A62" w:rsidRPr="00606C2E" w:rsidRDefault="000F7A62" w:rsidP="00FA79F2">
      <w:pPr>
        <w:pStyle w:val="ListParagraph"/>
        <w:numPr>
          <w:ilvl w:val="0"/>
          <w:numId w:val="7"/>
        </w:numPr>
        <w:jc w:val="both"/>
        <w:rPr>
          <w:sz w:val="24"/>
          <w:szCs w:val="24"/>
          <w:lang w:val="sr-Cyrl-CS"/>
        </w:rPr>
      </w:pPr>
      <w:r w:rsidRPr="00606C2E">
        <w:rPr>
          <w:rFonts w:eastAsia="Calibri"/>
          <w:sz w:val="24"/>
          <w:szCs w:val="24"/>
          <w:lang w:val="sr-Cyrl-CS"/>
        </w:rPr>
        <w:t>Школска управа Чачак</w:t>
      </w:r>
    </w:p>
    <w:p w:rsidR="000F7A62" w:rsidRPr="00606C2E" w:rsidRDefault="000F7A62" w:rsidP="00FA79F2">
      <w:pPr>
        <w:pStyle w:val="ListParagraph"/>
        <w:numPr>
          <w:ilvl w:val="0"/>
          <w:numId w:val="7"/>
        </w:numPr>
        <w:jc w:val="both"/>
        <w:rPr>
          <w:sz w:val="24"/>
          <w:szCs w:val="24"/>
          <w:lang w:val="sr-Cyrl-CS"/>
        </w:rPr>
      </w:pPr>
      <w:r w:rsidRPr="00606C2E">
        <w:rPr>
          <w:rFonts w:eastAsia="Calibri"/>
          <w:sz w:val="24"/>
          <w:szCs w:val="24"/>
          <w:lang w:val="sr-Cyrl-CS"/>
        </w:rPr>
        <w:t>Регионални центар за професионални развој запослених у образовању</w:t>
      </w:r>
    </w:p>
    <w:p w:rsidR="000F7A62" w:rsidRPr="00606C2E" w:rsidRDefault="000F7A62" w:rsidP="00FA79F2">
      <w:pPr>
        <w:pStyle w:val="ListParagraph"/>
        <w:numPr>
          <w:ilvl w:val="0"/>
          <w:numId w:val="7"/>
        </w:numPr>
        <w:jc w:val="both"/>
        <w:rPr>
          <w:sz w:val="24"/>
          <w:szCs w:val="24"/>
          <w:lang w:val="sr-Cyrl-CS"/>
        </w:rPr>
      </w:pPr>
      <w:r w:rsidRPr="00606C2E">
        <w:rPr>
          <w:rFonts w:eastAsia="Calibri"/>
          <w:sz w:val="24"/>
          <w:szCs w:val="24"/>
          <w:lang w:val="sr-Cyrl-CS"/>
        </w:rPr>
        <w:t>Национална служба за запошљавање</w:t>
      </w:r>
    </w:p>
    <w:p w:rsidR="000F7A62" w:rsidRPr="00606C2E" w:rsidRDefault="000F7A62" w:rsidP="00FA79F2">
      <w:pPr>
        <w:pStyle w:val="ListParagraph"/>
        <w:numPr>
          <w:ilvl w:val="0"/>
          <w:numId w:val="7"/>
        </w:numPr>
        <w:jc w:val="both"/>
        <w:rPr>
          <w:sz w:val="24"/>
          <w:szCs w:val="24"/>
          <w:lang w:val="sr-Cyrl-CS"/>
        </w:rPr>
      </w:pPr>
      <w:r w:rsidRPr="00606C2E">
        <w:rPr>
          <w:rFonts w:eastAsia="Calibri"/>
          <w:sz w:val="24"/>
          <w:szCs w:val="24"/>
          <w:lang w:val="sr-Cyrl-CS"/>
        </w:rPr>
        <w:t>Здравствени центар Чачак</w:t>
      </w:r>
    </w:p>
    <w:p w:rsidR="000F7A62" w:rsidRPr="00C27754" w:rsidRDefault="00C27754" w:rsidP="00C27754">
      <w:pPr>
        <w:pStyle w:val="ListParagraph"/>
        <w:numPr>
          <w:ilvl w:val="0"/>
          <w:numId w:val="7"/>
        </w:numPr>
        <w:rPr>
          <w:rFonts w:asciiTheme="majorHAnsi" w:hAnsiTheme="majorHAnsi"/>
          <w:lang w:val="sr-Cyrl-CS"/>
        </w:rPr>
        <w:sectPr w:rsidR="000F7A62" w:rsidRPr="00C27754" w:rsidSect="00A97DC3">
          <w:headerReference w:type="default" r:id="rId109"/>
          <w:footerReference w:type="default" r:id="rId110"/>
          <w:pgSz w:w="12240" w:h="15840"/>
          <w:pgMar w:top="1440" w:right="1080" w:bottom="1440" w:left="1080" w:header="706" w:footer="706" w:gutter="0"/>
          <w:cols w:space="708"/>
          <w:docGrid w:linePitch="299"/>
        </w:sectPr>
      </w:pPr>
      <w:r>
        <w:rPr>
          <w:rFonts w:eastAsia="Calibri"/>
          <w:sz w:val="24"/>
          <w:szCs w:val="24"/>
          <w:lang w:val="sr-Cyrl-CS"/>
        </w:rPr>
        <w:t>Средства</w:t>
      </w:r>
      <w:r>
        <w:rPr>
          <w:rFonts w:eastAsia="Calibri"/>
          <w:sz w:val="24"/>
          <w:szCs w:val="24"/>
        </w:rPr>
        <w:t xml:space="preserve"> </w:t>
      </w:r>
      <w:r w:rsidR="000F7A62" w:rsidRPr="00C27754">
        <w:rPr>
          <w:rFonts w:eastAsia="Calibri"/>
          <w:sz w:val="24"/>
          <w:szCs w:val="24"/>
          <w:lang w:val="sr-Cyrl-CS"/>
        </w:rPr>
        <w:t>ј</w:t>
      </w:r>
      <w:r>
        <w:rPr>
          <w:rFonts w:eastAsia="Calibri"/>
          <w:sz w:val="24"/>
          <w:szCs w:val="24"/>
          <w:lang w:val="sr-Cyrl-CS"/>
        </w:rPr>
        <w:t>авног</w:t>
      </w:r>
      <w:r>
        <w:rPr>
          <w:rFonts w:eastAsia="Calibri"/>
          <w:sz w:val="24"/>
          <w:szCs w:val="24"/>
        </w:rPr>
        <w:t xml:space="preserve"> </w:t>
      </w:r>
      <w:r w:rsidR="000F7A62" w:rsidRPr="00C27754">
        <w:rPr>
          <w:rFonts w:eastAsia="Calibri"/>
          <w:sz w:val="24"/>
          <w:szCs w:val="24"/>
          <w:lang w:val="sr-Cyrl-CS"/>
        </w:rPr>
        <w:t xml:space="preserve">информисања </w:t>
      </w:r>
    </w:p>
    <w:p w:rsidR="000F7A62" w:rsidRPr="005B04CB" w:rsidRDefault="000F7A62" w:rsidP="005B04CB">
      <w:pPr>
        <w:pStyle w:val="BodyTextIndent"/>
        <w:tabs>
          <w:tab w:val="left" w:pos="2070"/>
        </w:tabs>
        <w:ind w:left="0"/>
        <w:jc w:val="both"/>
        <w:rPr>
          <w:rFonts w:asciiTheme="majorHAnsi" w:hAnsiTheme="majorHAnsi"/>
          <w:b/>
          <w:sz w:val="22"/>
          <w:szCs w:val="22"/>
          <w:lang w:val="sr-Cyrl-CS"/>
        </w:rPr>
      </w:pPr>
    </w:p>
    <w:p w:rsidR="000F7A62" w:rsidRPr="00606C2E" w:rsidRDefault="00606C2E" w:rsidP="00606C2E">
      <w:pPr>
        <w:pStyle w:val="BodyTextIndent"/>
        <w:tabs>
          <w:tab w:val="left" w:pos="2070"/>
        </w:tabs>
        <w:ind w:left="1470"/>
        <w:jc w:val="both"/>
        <w:rPr>
          <w:b/>
          <w:sz w:val="24"/>
          <w:szCs w:val="24"/>
          <w:lang w:val="sr-Cyrl-CS"/>
        </w:rPr>
      </w:pPr>
      <w:r w:rsidRPr="00606C2E">
        <w:rPr>
          <w:b/>
          <w:sz w:val="24"/>
          <w:szCs w:val="24"/>
          <w:lang w:val="sr-Cyrl-CS"/>
        </w:rPr>
        <w:t>Праћење и евалуација Годишњег плана рада школе</w:t>
      </w:r>
    </w:p>
    <w:p w:rsidR="000F7A62" w:rsidRPr="00606C2E" w:rsidRDefault="000F7A62" w:rsidP="005B04CB">
      <w:pPr>
        <w:pStyle w:val="BodyTextIndent"/>
        <w:tabs>
          <w:tab w:val="left" w:pos="2070"/>
        </w:tabs>
        <w:jc w:val="both"/>
        <w:rPr>
          <w:sz w:val="24"/>
          <w:szCs w:val="24"/>
          <w:lang w:val="ru-RU"/>
        </w:rPr>
      </w:pPr>
    </w:p>
    <w:p w:rsidR="000F7A62" w:rsidRPr="00606C2E" w:rsidRDefault="000F7A62" w:rsidP="005B04CB">
      <w:pPr>
        <w:pStyle w:val="BodyTextIndent"/>
        <w:tabs>
          <w:tab w:val="left" w:pos="2070"/>
        </w:tabs>
        <w:jc w:val="both"/>
        <w:rPr>
          <w:sz w:val="24"/>
          <w:szCs w:val="24"/>
          <w:lang w:val="sr-Cyrl-CS"/>
        </w:rPr>
      </w:pPr>
      <w:r w:rsidRPr="00606C2E">
        <w:rPr>
          <w:sz w:val="24"/>
          <w:szCs w:val="24"/>
        </w:rPr>
        <w:t>Реализацију Годишњег програма рада школе прати</w:t>
      </w:r>
      <w:r w:rsidRPr="00606C2E">
        <w:rPr>
          <w:sz w:val="24"/>
          <w:szCs w:val="24"/>
          <w:lang w:val="sr-Cyrl-CS"/>
        </w:rPr>
        <w:t>ли с</w:t>
      </w:r>
      <w:r w:rsidR="00B00D39">
        <w:rPr>
          <w:sz w:val="24"/>
          <w:szCs w:val="24"/>
          <w:lang w:val="sr-Cyrl-CS"/>
        </w:rPr>
        <w:t>у</w:t>
      </w:r>
      <w:r w:rsidRPr="00606C2E">
        <w:rPr>
          <w:sz w:val="24"/>
          <w:szCs w:val="24"/>
          <w:lang w:val="sr-Cyrl-CS"/>
        </w:rPr>
        <w:t xml:space="preserve"> Школски одбор, Савет родитеља, </w:t>
      </w:r>
      <w:r w:rsidRPr="00606C2E">
        <w:rPr>
          <w:sz w:val="24"/>
          <w:szCs w:val="24"/>
        </w:rPr>
        <w:t xml:space="preserve">директор, стручни сарадник, руководиоци разредних већа </w:t>
      </w:r>
      <w:r w:rsidRPr="00606C2E">
        <w:rPr>
          <w:sz w:val="24"/>
          <w:szCs w:val="24"/>
          <w:lang w:val="ru-RU"/>
        </w:rPr>
        <w:t>и</w:t>
      </w:r>
      <w:r w:rsidRPr="00606C2E">
        <w:rPr>
          <w:sz w:val="24"/>
          <w:szCs w:val="24"/>
        </w:rPr>
        <w:t xml:space="preserve"> стручних актива</w:t>
      </w:r>
      <w:r w:rsidR="00B00D39">
        <w:rPr>
          <w:sz w:val="24"/>
          <w:szCs w:val="24"/>
          <w:lang w:val="sr-Cyrl-CS"/>
        </w:rPr>
        <w:t>, тим за самовредновање</w:t>
      </w:r>
      <w:r w:rsidRPr="00606C2E">
        <w:rPr>
          <w:sz w:val="24"/>
          <w:szCs w:val="24"/>
          <w:lang w:val="sr-Cyrl-CS"/>
        </w:rPr>
        <w:t>, као и представници Школске управе у Чачку и просветне инспекције.</w:t>
      </w:r>
    </w:p>
    <w:p w:rsidR="000F7A62" w:rsidRPr="00606C2E" w:rsidRDefault="000F7A62" w:rsidP="005B04CB">
      <w:pPr>
        <w:pStyle w:val="BodyTextIndent"/>
        <w:tabs>
          <w:tab w:val="left" w:pos="2070"/>
        </w:tabs>
        <w:jc w:val="both"/>
        <w:rPr>
          <w:sz w:val="24"/>
          <w:szCs w:val="24"/>
        </w:rPr>
      </w:pPr>
    </w:p>
    <w:p w:rsidR="000F7A62" w:rsidRPr="00606C2E" w:rsidRDefault="000F7A62" w:rsidP="005B04CB">
      <w:pPr>
        <w:pStyle w:val="BodyTextIndent"/>
        <w:tabs>
          <w:tab w:val="left" w:pos="2070"/>
        </w:tabs>
        <w:jc w:val="both"/>
        <w:rPr>
          <w:sz w:val="24"/>
          <w:szCs w:val="24"/>
        </w:rPr>
      </w:pPr>
      <w:r w:rsidRPr="00606C2E">
        <w:rPr>
          <w:sz w:val="24"/>
          <w:szCs w:val="24"/>
        </w:rPr>
        <w:t xml:space="preserve">Праћење </w:t>
      </w:r>
      <w:r w:rsidRPr="00606C2E">
        <w:rPr>
          <w:sz w:val="24"/>
          <w:szCs w:val="24"/>
          <w:lang w:val="sr-Cyrl-CS"/>
        </w:rPr>
        <w:t xml:space="preserve">је </w:t>
      </w:r>
      <w:r w:rsidRPr="00606C2E">
        <w:rPr>
          <w:sz w:val="24"/>
          <w:szCs w:val="24"/>
        </w:rPr>
        <w:t xml:space="preserve"> врш</w:t>
      </w:r>
      <w:r w:rsidRPr="00606C2E">
        <w:rPr>
          <w:sz w:val="24"/>
          <w:szCs w:val="24"/>
          <w:lang w:val="sr-Cyrl-CS"/>
        </w:rPr>
        <w:t xml:space="preserve">ено </w:t>
      </w:r>
      <w:r w:rsidRPr="00606C2E">
        <w:rPr>
          <w:sz w:val="24"/>
          <w:szCs w:val="24"/>
        </w:rPr>
        <w:t xml:space="preserve"> на основу следеће документације:</w:t>
      </w:r>
    </w:p>
    <w:p w:rsidR="000F7A62" w:rsidRPr="00606C2E" w:rsidRDefault="000F7A62" w:rsidP="00FA79F2">
      <w:pPr>
        <w:pStyle w:val="BodyTextIndent"/>
        <w:numPr>
          <w:ilvl w:val="0"/>
          <w:numId w:val="8"/>
        </w:numPr>
        <w:tabs>
          <w:tab w:val="clear" w:pos="1080"/>
          <w:tab w:val="num" w:pos="1134"/>
          <w:tab w:val="left" w:pos="2070"/>
        </w:tabs>
        <w:spacing w:after="0"/>
        <w:jc w:val="both"/>
        <w:rPr>
          <w:sz w:val="24"/>
          <w:szCs w:val="24"/>
        </w:rPr>
      </w:pPr>
      <w:r w:rsidRPr="00606C2E">
        <w:rPr>
          <w:sz w:val="24"/>
          <w:szCs w:val="24"/>
        </w:rPr>
        <w:t>разредне књиге</w:t>
      </w:r>
    </w:p>
    <w:p w:rsidR="000F7A62" w:rsidRPr="00606C2E" w:rsidRDefault="000F7A62" w:rsidP="00FA79F2">
      <w:pPr>
        <w:pStyle w:val="BodyTextIndent"/>
        <w:numPr>
          <w:ilvl w:val="0"/>
          <w:numId w:val="8"/>
        </w:numPr>
        <w:tabs>
          <w:tab w:val="clear" w:pos="1080"/>
          <w:tab w:val="num" w:pos="1134"/>
          <w:tab w:val="left" w:pos="2070"/>
        </w:tabs>
        <w:spacing w:after="0"/>
        <w:jc w:val="both"/>
        <w:rPr>
          <w:sz w:val="24"/>
          <w:szCs w:val="24"/>
        </w:rPr>
      </w:pPr>
      <w:r w:rsidRPr="00606C2E">
        <w:rPr>
          <w:sz w:val="24"/>
          <w:szCs w:val="24"/>
        </w:rPr>
        <w:t xml:space="preserve">записника о раду Наставничког </w:t>
      </w:r>
      <w:r w:rsidRPr="00606C2E">
        <w:rPr>
          <w:sz w:val="24"/>
          <w:szCs w:val="24"/>
          <w:lang w:val="ru-RU"/>
        </w:rPr>
        <w:t>и</w:t>
      </w:r>
      <w:r w:rsidRPr="00606C2E">
        <w:rPr>
          <w:sz w:val="24"/>
          <w:szCs w:val="24"/>
        </w:rPr>
        <w:t xml:space="preserve"> разредних већа  </w:t>
      </w:r>
      <w:r w:rsidRPr="00606C2E">
        <w:rPr>
          <w:sz w:val="24"/>
          <w:szCs w:val="24"/>
          <w:lang w:val="ru-RU"/>
        </w:rPr>
        <w:t>и</w:t>
      </w:r>
      <w:r w:rsidRPr="00606C2E">
        <w:rPr>
          <w:sz w:val="24"/>
          <w:szCs w:val="24"/>
        </w:rPr>
        <w:t xml:space="preserve"> стручних актива</w:t>
      </w:r>
    </w:p>
    <w:p w:rsidR="000F7A62" w:rsidRPr="00606C2E" w:rsidRDefault="000F7A62" w:rsidP="00FA79F2">
      <w:pPr>
        <w:pStyle w:val="BodyTextIndent"/>
        <w:numPr>
          <w:ilvl w:val="0"/>
          <w:numId w:val="8"/>
        </w:numPr>
        <w:tabs>
          <w:tab w:val="clear" w:pos="1080"/>
          <w:tab w:val="num" w:pos="1134"/>
          <w:tab w:val="left" w:pos="2070"/>
        </w:tabs>
        <w:spacing w:after="0"/>
        <w:jc w:val="both"/>
        <w:rPr>
          <w:sz w:val="24"/>
          <w:szCs w:val="24"/>
        </w:rPr>
      </w:pPr>
      <w:r w:rsidRPr="00606C2E">
        <w:rPr>
          <w:sz w:val="24"/>
          <w:szCs w:val="24"/>
        </w:rPr>
        <w:t xml:space="preserve">записника Школског одбора </w:t>
      </w:r>
      <w:r w:rsidRPr="00606C2E">
        <w:rPr>
          <w:sz w:val="24"/>
          <w:szCs w:val="24"/>
          <w:lang w:val="ru-RU"/>
        </w:rPr>
        <w:t>и</w:t>
      </w:r>
      <w:r w:rsidRPr="00606C2E">
        <w:rPr>
          <w:sz w:val="24"/>
          <w:szCs w:val="24"/>
        </w:rPr>
        <w:t xml:space="preserve"> Савета родитеља</w:t>
      </w:r>
    </w:p>
    <w:p w:rsidR="000F7A62" w:rsidRPr="00606C2E" w:rsidRDefault="000F7A62" w:rsidP="00FA79F2">
      <w:pPr>
        <w:pStyle w:val="BodyTextIndent"/>
        <w:numPr>
          <w:ilvl w:val="0"/>
          <w:numId w:val="8"/>
        </w:numPr>
        <w:tabs>
          <w:tab w:val="clear" w:pos="1080"/>
          <w:tab w:val="num" w:pos="1134"/>
          <w:tab w:val="left" w:pos="2070"/>
        </w:tabs>
        <w:spacing w:after="0"/>
        <w:jc w:val="both"/>
        <w:rPr>
          <w:sz w:val="24"/>
          <w:szCs w:val="24"/>
        </w:rPr>
      </w:pPr>
      <w:r w:rsidRPr="00606C2E">
        <w:rPr>
          <w:sz w:val="24"/>
          <w:szCs w:val="24"/>
        </w:rPr>
        <w:t>извештаја о раду директора школе.</w:t>
      </w:r>
    </w:p>
    <w:p w:rsidR="000F7A62" w:rsidRPr="00606C2E" w:rsidRDefault="000F7A62" w:rsidP="005B04CB">
      <w:pPr>
        <w:pStyle w:val="BodyTextIndent"/>
        <w:tabs>
          <w:tab w:val="left" w:pos="2070"/>
        </w:tabs>
        <w:ind w:left="720"/>
        <w:jc w:val="both"/>
        <w:rPr>
          <w:sz w:val="24"/>
          <w:szCs w:val="24"/>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Default="00A07CC5" w:rsidP="005B04CB">
      <w:pPr>
        <w:pStyle w:val="BodyTextIndent"/>
        <w:tabs>
          <w:tab w:val="left" w:pos="2070"/>
        </w:tabs>
        <w:ind w:left="720"/>
        <w:jc w:val="both"/>
        <w:rPr>
          <w:rFonts w:asciiTheme="majorHAnsi" w:hAnsiTheme="majorHAnsi"/>
          <w:sz w:val="22"/>
          <w:szCs w:val="22"/>
        </w:rPr>
      </w:pPr>
    </w:p>
    <w:p w:rsidR="00A07CC5" w:rsidRPr="005B04CB" w:rsidRDefault="00A07CC5" w:rsidP="005B04CB">
      <w:pPr>
        <w:pStyle w:val="BodyTextIndent"/>
        <w:tabs>
          <w:tab w:val="left" w:pos="2070"/>
        </w:tabs>
        <w:ind w:left="720"/>
        <w:jc w:val="both"/>
        <w:rPr>
          <w:rFonts w:asciiTheme="majorHAnsi" w:hAnsiTheme="majorHAnsi"/>
          <w:sz w:val="22"/>
          <w:szCs w:val="22"/>
        </w:rPr>
      </w:pPr>
    </w:p>
    <w:p w:rsidR="004029F2" w:rsidRPr="00716AF4" w:rsidRDefault="004029F2" w:rsidP="005B04CB">
      <w:pPr>
        <w:jc w:val="both"/>
        <w:rPr>
          <w:rFonts w:asciiTheme="majorHAnsi" w:hAnsiTheme="majorHAnsi"/>
          <w:lang w:val="en-US"/>
        </w:rPr>
      </w:pPr>
    </w:p>
    <w:sectPr w:rsidR="004029F2" w:rsidRPr="00716AF4" w:rsidSect="00136C9B">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D16" w:rsidRDefault="00D06D16" w:rsidP="004F756D">
      <w:pPr>
        <w:spacing w:after="0" w:line="240" w:lineRule="auto"/>
      </w:pPr>
      <w:r>
        <w:separator/>
      </w:r>
    </w:p>
  </w:endnote>
  <w:endnote w:type="continuationSeparator" w:id="1">
    <w:p w:rsidR="00D06D16" w:rsidRDefault="00D06D16" w:rsidP="004F7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Cirilica">
    <w:altName w:val="Courier Ne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Noto Sans">
    <w:charset w:val="01"/>
    <w:family w:val="auto"/>
    <w:pitch w:val="variable"/>
    <w:sig w:usb0="00000000" w:usb1="00000000" w:usb2="00000000" w:usb3="00000000" w:csb0="00000000" w:csb1="00000000"/>
  </w:font>
  <w:font w:name="DejaVu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16" w:rsidRDefault="00D06D16">
    <w:pPr>
      <w:pStyle w:val="Footer"/>
      <w:pBdr>
        <w:top w:val="thinThickSmallGap" w:sz="24" w:space="1" w:color="622423" w:themeColor="accent2" w:themeShade="7F"/>
      </w:pBdr>
      <w:rPr>
        <w:rFonts w:asciiTheme="majorHAnsi" w:hAnsiTheme="majorHAnsi"/>
      </w:rPr>
    </w:pPr>
    <w:r>
      <w:rPr>
        <w:rFonts w:asciiTheme="majorHAnsi" w:hAnsiTheme="majorHAnsi"/>
      </w:rPr>
      <w:t>ОШ “Владислав Петковић Дис“, Заблаће</w:t>
    </w:r>
    <w:r>
      <w:rPr>
        <w:rFonts w:asciiTheme="majorHAnsi" w:hAnsiTheme="majorHAnsi"/>
      </w:rPr>
      <w:ptab w:relativeTo="margin" w:alignment="right" w:leader="none"/>
    </w:r>
    <w:r>
      <w:rPr>
        <w:rFonts w:asciiTheme="majorHAnsi" w:hAnsiTheme="majorHAnsi"/>
      </w:rPr>
      <w:t xml:space="preserve">Страна  </w:t>
    </w:r>
    <w:fldSimple w:instr=" PAGE   \* MERGEFORMAT ">
      <w:r w:rsidR="00E5208E" w:rsidRPr="00E5208E">
        <w:rPr>
          <w:rFonts w:asciiTheme="majorHAnsi" w:hAnsiTheme="majorHAnsi"/>
          <w:noProof/>
        </w:rPr>
        <w:t>171</w:t>
      </w:r>
    </w:fldSimple>
  </w:p>
  <w:p w:rsidR="00D06D16" w:rsidRDefault="00D0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D16" w:rsidRDefault="00D06D16" w:rsidP="004F756D">
      <w:pPr>
        <w:spacing w:after="0" w:line="240" w:lineRule="auto"/>
      </w:pPr>
      <w:r>
        <w:separator/>
      </w:r>
    </w:p>
  </w:footnote>
  <w:footnote w:type="continuationSeparator" w:id="1">
    <w:p w:rsidR="00D06D16" w:rsidRDefault="00D06D16" w:rsidP="004F7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lang w:val="sr-Cyrl-CS"/>
      </w:rPr>
      <w:alias w:val="Title"/>
      <w:id w:val="77738743"/>
      <w:placeholder>
        <w:docPart w:val="EB071C7842B048CAA429ECA9D1671BF8"/>
      </w:placeholder>
      <w:dataBinding w:prefixMappings="xmlns:ns0='http://schemas.openxmlformats.org/package/2006/metadata/core-properties' xmlns:ns1='http://purl.org/dc/elements/1.1/'" w:xpath="/ns0:coreProperties[1]/ns1:title[1]" w:storeItemID="{6C3C8BC8-F283-45AE-878A-BAB7291924A1}"/>
      <w:text/>
    </w:sdtPr>
    <w:sdtContent>
      <w:p w:rsidR="00D06D16" w:rsidRDefault="00D06D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F756D">
          <w:rPr>
            <w:rFonts w:asciiTheme="majorHAnsi" w:eastAsiaTheme="majorEastAsia" w:hAnsiTheme="majorHAnsi" w:cstheme="majorBidi"/>
            <w:sz w:val="24"/>
            <w:szCs w:val="24"/>
            <w:lang w:val="sr-Cyrl-CS"/>
          </w:rPr>
          <w:t>Извешта</w:t>
        </w:r>
        <w:r>
          <w:rPr>
            <w:rFonts w:asciiTheme="majorHAnsi" w:eastAsiaTheme="majorEastAsia" w:hAnsiTheme="majorHAnsi" w:cstheme="majorBidi"/>
            <w:sz w:val="24"/>
            <w:szCs w:val="24"/>
            <w:lang w:val="sr-Cyrl-CS"/>
          </w:rPr>
          <w:t>ј о раду  школе за школску  20</w:t>
        </w:r>
        <w:r>
          <w:rPr>
            <w:rFonts w:asciiTheme="majorHAnsi" w:eastAsiaTheme="majorEastAsia" w:hAnsiTheme="majorHAnsi" w:cstheme="majorBidi"/>
            <w:sz w:val="24"/>
            <w:szCs w:val="24"/>
          </w:rPr>
          <w:t>21</w:t>
        </w:r>
        <w:r>
          <w:rPr>
            <w:rFonts w:asciiTheme="majorHAnsi" w:eastAsiaTheme="majorEastAsia" w:hAnsiTheme="majorHAnsi" w:cstheme="majorBidi"/>
            <w:sz w:val="24"/>
            <w:szCs w:val="24"/>
            <w:lang w:val="sr-Cyrl-CS"/>
          </w:rPr>
          <w:t>/20</w:t>
        </w:r>
        <w:r>
          <w:rPr>
            <w:rFonts w:asciiTheme="majorHAnsi" w:eastAsiaTheme="majorEastAsia" w:hAnsiTheme="majorHAnsi" w:cstheme="majorBidi"/>
            <w:sz w:val="24"/>
            <w:szCs w:val="24"/>
          </w:rPr>
          <w:t>22</w:t>
        </w:r>
        <w:r w:rsidRPr="004F756D">
          <w:rPr>
            <w:rFonts w:asciiTheme="majorHAnsi" w:eastAsiaTheme="majorEastAsia" w:hAnsiTheme="majorHAnsi" w:cstheme="majorBidi"/>
            <w:sz w:val="24"/>
            <w:szCs w:val="24"/>
            <w:lang w:val="sr-Cyrl-CS"/>
          </w:rPr>
          <w:t>.</w:t>
        </w:r>
        <w:r>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lang w:val="sr-Cyrl-CS"/>
          </w:rPr>
          <w:t>годин</w:t>
        </w:r>
        <w:r>
          <w:rPr>
            <w:rFonts w:asciiTheme="majorHAnsi" w:eastAsiaTheme="majorEastAsia" w:hAnsiTheme="majorHAnsi" w:cstheme="majorBidi"/>
            <w:sz w:val="24"/>
            <w:szCs w:val="24"/>
          </w:rPr>
          <w:t>у</w:t>
        </w:r>
      </w:p>
    </w:sdtContent>
  </w:sdt>
  <w:p w:rsidR="00D06D16" w:rsidRDefault="00D06D16">
    <w:pPr>
      <w:pStyle w:val="Header"/>
    </w:pPr>
  </w:p>
  <w:p w:rsidR="00D06D16" w:rsidRDefault="00D06D16">
    <w:pPr>
      <w:pStyle w:val="Header"/>
    </w:pPr>
  </w:p>
  <w:p w:rsidR="00D06D16" w:rsidRPr="003F0A98" w:rsidRDefault="00D06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5"/>
      <w:numFmt w:val="bullet"/>
      <w:lvlText w:val="-"/>
      <w:lvlJc w:val="left"/>
      <w:pPr>
        <w:tabs>
          <w:tab w:val="num" w:pos="0"/>
        </w:tabs>
        <w:ind w:left="720" w:hanging="360"/>
      </w:pPr>
      <w:rPr>
        <w:rFonts w:ascii="Times New Roman" w:hAnsi="Times New Roman" w:cs="Times New Roman" w:hint="default"/>
        <w:sz w:val="23"/>
        <w:szCs w:val="23"/>
        <w:lang w:val="en-US" w:eastAsia="en-US"/>
      </w:rPr>
    </w:lvl>
  </w:abstractNum>
  <w:abstractNum w:abstractNumId="1">
    <w:nsid w:val="01B248BE"/>
    <w:multiLevelType w:val="singleLevel"/>
    <w:tmpl w:val="CA80459A"/>
    <w:lvl w:ilvl="0">
      <w:start w:val="9"/>
      <w:numFmt w:val="bullet"/>
      <w:lvlText w:val="-"/>
      <w:lvlJc w:val="left"/>
      <w:pPr>
        <w:tabs>
          <w:tab w:val="num" w:pos="1080"/>
        </w:tabs>
        <w:ind w:left="1080" w:hanging="360"/>
      </w:pPr>
      <w:rPr>
        <w:rFonts w:ascii="Times New Roman" w:hAnsi="Times New Roman" w:cs="Times New Roman" w:hint="default"/>
      </w:rPr>
    </w:lvl>
  </w:abstractNum>
  <w:abstractNum w:abstractNumId="2">
    <w:nsid w:val="02A2426B"/>
    <w:multiLevelType w:val="hybridMultilevel"/>
    <w:tmpl w:val="C60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C07FA"/>
    <w:multiLevelType w:val="singleLevel"/>
    <w:tmpl w:val="7A0216BE"/>
    <w:lvl w:ilvl="0">
      <w:start w:val="1"/>
      <w:numFmt w:val="decimal"/>
      <w:lvlText w:val="%1)"/>
      <w:lvlJc w:val="left"/>
      <w:pPr>
        <w:tabs>
          <w:tab w:val="num" w:pos="927"/>
        </w:tabs>
        <w:ind w:left="927" w:hanging="360"/>
      </w:pPr>
    </w:lvl>
  </w:abstractNum>
  <w:abstractNum w:abstractNumId="4">
    <w:nsid w:val="043179F4"/>
    <w:multiLevelType w:val="hybridMultilevel"/>
    <w:tmpl w:val="76E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45D84"/>
    <w:multiLevelType w:val="hybridMultilevel"/>
    <w:tmpl w:val="0498A44A"/>
    <w:lvl w:ilvl="0" w:tplc="04090001">
      <w:start w:val="1"/>
      <w:numFmt w:val="bullet"/>
      <w:lvlText w:val=""/>
      <w:lvlJc w:val="left"/>
      <w:pPr>
        <w:ind w:left="19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C672FF"/>
    <w:multiLevelType w:val="multilevel"/>
    <w:tmpl w:val="4E00B89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893EBA"/>
    <w:multiLevelType w:val="singleLevel"/>
    <w:tmpl w:val="349A3EB4"/>
    <w:lvl w:ilvl="0">
      <w:start w:val="1"/>
      <w:numFmt w:val="decimal"/>
      <w:lvlText w:val="%1."/>
      <w:lvlJc w:val="left"/>
      <w:pPr>
        <w:tabs>
          <w:tab w:val="num" w:pos="1080"/>
        </w:tabs>
        <w:ind w:left="1080" w:hanging="360"/>
      </w:pPr>
    </w:lvl>
  </w:abstractNum>
  <w:abstractNum w:abstractNumId="8">
    <w:nsid w:val="0DB340B3"/>
    <w:multiLevelType w:val="hybridMultilevel"/>
    <w:tmpl w:val="E112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A5CFD"/>
    <w:multiLevelType w:val="hybridMultilevel"/>
    <w:tmpl w:val="895E3D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3A97DB7"/>
    <w:multiLevelType w:val="hybridMultilevel"/>
    <w:tmpl w:val="76E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F4F6A"/>
    <w:multiLevelType w:val="multilevel"/>
    <w:tmpl w:val="D60C2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DA7BD1"/>
    <w:multiLevelType w:val="hybridMultilevel"/>
    <w:tmpl w:val="BE74063E"/>
    <w:lvl w:ilvl="0" w:tplc="CE88EDFC">
      <w:start w:val="1"/>
      <w:numFmt w:val="bullet"/>
      <w:lvlText w:val=""/>
      <w:lvlJc w:val="left"/>
      <w:pPr>
        <w:ind w:left="720" w:hanging="360"/>
      </w:pPr>
      <w:rPr>
        <w:rFonts w:ascii="Symbol" w:hAnsi="Symbol" w:hint="default"/>
      </w:rPr>
    </w:lvl>
    <w:lvl w:ilvl="1" w:tplc="73A28254">
      <w:start w:val="1"/>
      <w:numFmt w:val="decimal"/>
      <w:lvlText w:val="%2."/>
      <w:lvlJc w:val="left"/>
      <w:pPr>
        <w:tabs>
          <w:tab w:val="num" w:pos="1440"/>
        </w:tabs>
        <w:ind w:left="1440" w:hanging="360"/>
      </w:pPr>
    </w:lvl>
    <w:lvl w:ilvl="2" w:tplc="62FCEECE">
      <w:start w:val="1"/>
      <w:numFmt w:val="decimal"/>
      <w:lvlText w:val="%3."/>
      <w:lvlJc w:val="left"/>
      <w:pPr>
        <w:tabs>
          <w:tab w:val="num" w:pos="2160"/>
        </w:tabs>
        <w:ind w:left="2160" w:hanging="360"/>
      </w:pPr>
    </w:lvl>
    <w:lvl w:ilvl="3" w:tplc="10C6D3B0">
      <w:start w:val="1"/>
      <w:numFmt w:val="decimal"/>
      <w:lvlText w:val="%4."/>
      <w:lvlJc w:val="left"/>
      <w:pPr>
        <w:tabs>
          <w:tab w:val="num" w:pos="2880"/>
        </w:tabs>
        <w:ind w:left="2880" w:hanging="360"/>
      </w:pPr>
    </w:lvl>
    <w:lvl w:ilvl="4" w:tplc="9978359A">
      <w:start w:val="1"/>
      <w:numFmt w:val="decimal"/>
      <w:lvlText w:val="%5."/>
      <w:lvlJc w:val="left"/>
      <w:pPr>
        <w:tabs>
          <w:tab w:val="num" w:pos="3600"/>
        </w:tabs>
        <w:ind w:left="3600" w:hanging="360"/>
      </w:pPr>
    </w:lvl>
    <w:lvl w:ilvl="5" w:tplc="D72C2FBA">
      <w:start w:val="1"/>
      <w:numFmt w:val="decimal"/>
      <w:lvlText w:val="%6."/>
      <w:lvlJc w:val="left"/>
      <w:pPr>
        <w:tabs>
          <w:tab w:val="num" w:pos="4320"/>
        </w:tabs>
        <w:ind w:left="4320" w:hanging="360"/>
      </w:pPr>
    </w:lvl>
    <w:lvl w:ilvl="6" w:tplc="661232A6">
      <w:start w:val="1"/>
      <w:numFmt w:val="decimal"/>
      <w:lvlText w:val="%7."/>
      <w:lvlJc w:val="left"/>
      <w:pPr>
        <w:tabs>
          <w:tab w:val="num" w:pos="5040"/>
        </w:tabs>
        <w:ind w:left="5040" w:hanging="360"/>
      </w:pPr>
    </w:lvl>
    <w:lvl w:ilvl="7" w:tplc="99D4F826">
      <w:start w:val="1"/>
      <w:numFmt w:val="decimal"/>
      <w:lvlText w:val="%8."/>
      <w:lvlJc w:val="left"/>
      <w:pPr>
        <w:tabs>
          <w:tab w:val="num" w:pos="5760"/>
        </w:tabs>
        <w:ind w:left="5760" w:hanging="360"/>
      </w:pPr>
    </w:lvl>
    <w:lvl w:ilvl="8" w:tplc="8878EB2C">
      <w:start w:val="1"/>
      <w:numFmt w:val="decimal"/>
      <w:lvlText w:val="%9."/>
      <w:lvlJc w:val="left"/>
      <w:pPr>
        <w:tabs>
          <w:tab w:val="num" w:pos="6480"/>
        </w:tabs>
        <w:ind w:left="6480" w:hanging="360"/>
      </w:pPr>
    </w:lvl>
  </w:abstractNum>
  <w:abstractNum w:abstractNumId="13">
    <w:nsid w:val="1F036A45"/>
    <w:multiLevelType w:val="multilevel"/>
    <w:tmpl w:val="4BBA9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F3B4BBD"/>
    <w:multiLevelType w:val="hybridMultilevel"/>
    <w:tmpl w:val="287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946D0"/>
    <w:multiLevelType w:val="hybridMultilevel"/>
    <w:tmpl w:val="D9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40742"/>
    <w:multiLevelType w:val="hybridMultilevel"/>
    <w:tmpl w:val="326EF3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1574E31"/>
    <w:multiLevelType w:val="hybridMultilevel"/>
    <w:tmpl w:val="C9E27B1E"/>
    <w:lvl w:ilvl="0" w:tplc="CF9E667C">
      <w:start w:val="1"/>
      <w:numFmt w:val="decimal"/>
      <w:lvlText w:val="%1."/>
      <w:lvlJc w:val="left"/>
      <w:pPr>
        <w:ind w:left="720" w:hanging="360"/>
      </w:pPr>
      <w:rPr>
        <w:u w:val="none"/>
      </w:rPr>
    </w:lvl>
    <w:lvl w:ilvl="1" w:tplc="076ABD14">
      <w:start w:val="1"/>
      <w:numFmt w:val="lowerLetter"/>
      <w:lvlText w:val="%2."/>
      <w:lvlJc w:val="left"/>
      <w:pPr>
        <w:ind w:left="1440" w:hanging="360"/>
      </w:pPr>
      <w:rPr>
        <w:u w:val="none"/>
      </w:rPr>
    </w:lvl>
    <w:lvl w:ilvl="2" w:tplc="1D523EBC">
      <w:start w:val="1"/>
      <w:numFmt w:val="lowerRoman"/>
      <w:lvlText w:val="%3."/>
      <w:lvlJc w:val="right"/>
      <w:pPr>
        <w:ind w:left="2160" w:hanging="360"/>
      </w:pPr>
      <w:rPr>
        <w:u w:val="none"/>
      </w:rPr>
    </w:lvl>
    <w:lvl w:ilvl="3" w:tplc="44F02BCE">
      <w:start w:val="1"/>
      <w:numFmt w:val="decimal"/>
      <w:lvlText w:val="%4."/>
      <w:lvlJc w:val="left"/>
      <w:pPr>
        <w:ind w:left="2880" w:hanging="360"/>
      </w:pPr>
      <w:rPr>
        <w:u w:val="none"/>
      </w:rPr>
    </w:lvl>
    <w:lvl w:ilvl="4" w:tplc="0BEE2002">
      <w:start w:val="1"/>
      <w:numFmt w:val="lowerLetter"/>
      <w:lvlText w:val="%5."/>
      <w:lvlJc w:val="left"/>
      <w:pPr>
        <w:ind w:left="3600" w:hanging="360"/>
      </w:pPr>
      <w:rPr>
        <w:u w:val="none"/>
      </w:rPr>
    </w:lvl>
    <w:lvl w:ilvl="5" w:tplc="54E8DE58">
      <w:start w:val="1"/>
      <w:numFmt w:val="lowerRoman"/>
      <w:lvlText w:val="%6."/>
      <w:lvlJc w:val="right"/>
      <w:pPr>
        <w:ind w:left="4320" w:hanging="360"/>
      </w:pPr>
      <w:rPr>
        <w:u w:val="none"/>
      </w:rPr>
    </w:lvl>
    <w:lvl w:ilvl="6" w:tplc="54E2D770">
      <w:start w:val="1"/>
      <w:numFmt w:val="decimal"/>
      <w:lvlText w:val="%7."/>
      <w:lvlJc w:val="left"/>
      <w:pPr>
        <w:ind w:left="5040" w:hanging="360"/>
      </w:pPr>
      <w:rPr>
        <w:u w:val="none"/>
      </w:rPr>
    </w:lvl>
    <w:lvl w:ilvl="7" w:tplc="A306B882">
      <w:start w:val="1"/>
      <w:numFmt w:val="lowerLetter"/>
      <w:lvlText w:val="%8."/>
      <w:lvlJc w:val="left"/>
      <w:pPr>
        <w:ind w:left="5760" w:hanging="360"/>
      </w:pPr>
      <w:rPr>
        <w:u w:val="none"/>
      </w:rPr>
    </w:lvl>
    <w:lvl w:ilvl="8" w:tplc="DFD2204E">
      <w:start w:val="1"/>
      <w:numFmt w:val="lowerRoman"/>
      <w:lvlText w:val="%9."/>
      <w:lvlJc w:val="right"/>
      <w:pPr>
        <w:ind w:left="6480" w:hanging="360"/>
      </w:pPr>
      <w:rPr>
        <w:u w:val="none"/>
      </w:rPr>
    </w:lvl>
  </w:abstractNum>
  <w:abstractNum w:abstractNumId="18">
    <w:nsid w:val="21A16258"/>
    <w:multiLevelType w:val="hybridMultilevel"/>
    <w:tmpl w:val="001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0166F"/>
    <w:multiLevelType w:val="hybridMultilevel"/>
    <w:tmpl w:val="8B3E349E"/>
    <w:lvl w:ilvl="0" w:tplc="04090001">
      <w:numFmt w:val="bullet"/>
      <w:lvlText w:val="-"/>
      <w:lvlJc w:val="left"/>
      <w:pPr>
        <w:ind w:left="1429" w:hanging="360"/>
      </w:pPr>
      <w:rPr>
        <w:rFonts w:ascii="Cambria" w:eastAsia="Times New Roman" w:hAnsi="Cambri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2642685F"/>
    <w:multiLevelType w:val="hybridMultilevel"/>
    <w:tmpl w:val="C58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F4F32"/>
    <w:multiLevelType w:val="hybridMultilevel"/>
    <w:tmpl w:val="E320C58E"/>
    <w:lvl w:ilvl="0" w:tplc="04090001">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B9D6D32"/>
    <w:multiLevelType w:val="hybridMultilevel"/>
    <w:tmpl w:val="05FCEC76"/>
    <w:lvl w:ilvl="0" w:tplc="12C6ACF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F0B23"/>
    <w:multiLevelType w:val="hybridMultilevel"/>
    <w:tmpl w:val="DAFA2E1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4">
    <w:nsid w:val="30C945D3"/>
    <w:multiLevelType w:val="multilevel"/>
    <w:tmpl w:val="D350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41D6A39"/>
    <w:multiLevelType w:val="hybridMultilevel"/>
    <w:tmpl w:val="62026E28"/>
    <w:lvl w:ilvl="0" w:tplc="AAD2C5C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A3C423C"/>
    <w:multiLevelType w:val="multilevel"/>
    <w:tmpl w:val="68EE0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CCD44AB"/>
    <w:multiLevelType w:val="hybridMultilevel"/>
    <w:tmpl w:val="715EC748"/>
    <w:lvl w:ilvl="0" w:tplc="5C12A5C8">
      <w:start w:val="1"/>
      <w:numFmt w:val="decimal"/>
      <w:lvlText w:val="%1."/>
      <w:lvlJc w:val="left"/>
      <w:pPr>
        <w:ind w:left="720" w:hanging="360"/>
      </w:p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3E504A0B"/>
    <w:multiLevelType w:val="hybridMultilevel"/>
    <w:tmpl w:val="9A6A6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325356C"/>
    <w:multiLevelType w:val="hybridMultilevel"/>
    <w:tmpl w:val="756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15326"/>
    <w:multiLevelType w:val="hybridMultilevel"/>
    <w:tmpl w:val="2CC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37F5C"/>
    <w:multiLevelType w:val="singleLevel"/>
    <w:tmpl w:val="6B143660"/>
    <w:lvl w:ilvl="0">
      <w:start w:val="6"/>
      <w:numFmt w:val="bullet"/>
      <w:lvlText w:val="-"/>
      <w:lvlJc w:val="left"/>
      <w:pPr>
        <w:tabs>
          <w:tab w:val="num" w:pos="1080"/>
        </w:tabs>
        <w:ind w:left="1080" w:hanging="360"/>
      </w:pPr>
      <w:rPr>
        <w:rFonts w:ascii="Times New Roman" w:hAnsi="Times New Roman" w:cs="Times New Roman" w:hint="default"/>
      </w:rPr>
    </w:lvl>
  </w:abstractNum>
  <w:abstractNum w:abstractNumId="32">
    <w:nsid w:val="59042F95"/>
    <w:multiLevelType w:val="hybridMultilevel"/>
    <w:tmpl w:val="2D988654"/>
    <w:lvl w:ilvl="0" w:tplc="081A000F">
      <w:start w:val="17"/>
      <w:numFmt w:val="bullet"/>
      <w:lvlText w:val="-"/>
      <w:lvlJc w:val="left"/>
      <w:pPr>
        <w:tabs>
          <w:tab w:val="num" w:pos="720"/>
        </w:tabs>
        <w:ind w:left="720" w:hanging="360"/>
      </w:pPr>
      <w:rPr>
        <w:rFonts w:ascii="Times New Roman" w:eastAsia="Times New Roman" w:hAnsi="Times New Roman" w:cs="Times New Roman"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3">
    <w:nsid w:val="5EC04115"/>
    <w:multiLevelType w:val="hybridMultilevel"/>
    <w:tmpl w:val="8D1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B6961"/>
    <w:multiLevelType w:val="hybridMultilevel"/>
    <w:tmpl w:val="163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B5EFF"/>
    <w:multiLevelType w:val="multilevel"/>
    <w:tmpl w:val="50D0B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4782745"/>
    <w:multiLevelType w:val="hybridMultilevel"/>
    <w:tmpl w:val="76E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43A91"/>
    <w:multiLevelType w:val="hybridMultilevel"/>
    <w:tmpl w:val="76E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064F7"/>
    <w:multiLevelType w:val="hybridMultilevel"/>
    <w:tmpl w:val="B60696C4"/>
    <w:lvl w:ilvl="0" w:tplc="52564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41CEE"/>
    <w:multiLevelType w:val="hybridMultilevel"/>
    <w:tmpl w:val="29D88D90"/>
    <w:lvl w:ilvl="0" w:tplc="2F46E2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2518F9"/>
    <w:multiLevelType w:val="hybridMultilevel"/>
    <w:tmpl w:val="63A2D616"/>
    <w:lvl w:ilvl="0" w:tplc="04090001">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E163C"/>
    <w:multiLevelType w:val="hybridMultilevel"/>
    <w:tmpl w:val="4F3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80580"/>
    <w:multiLevelType w:val="hybridMultilevel"/>
    <w:tmpl w:val="74682B0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17F555A"/>
    <w:multiLevelType w:val="hybridMultilevel"/>
    <w:tmpl w:val="ECBC9BF8"/>
    <w:lvl w:ilvl="0" w:tplc="9A600462">
      <w:start w:val="1"/>
      <w:numFmt w:val="bullet"/>
      <w:lvlText w:val=""/>
      <w:lvlJc w:val="left"/>
      <w:pPr>
        <w:ind w:left="360" w:hanging="360"/>
      </w:pPr>
      <w:rPr>
        <w:rFonts w:ascii="Symbol" w:hAnsi="Symbol"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4">
    <w:nsid w:val="72FC1012"/>
    <w:multiLevelType w:val="hybridMultilevel"/>
    <w:tmpl w:val="56DA3AAE"/>
    <w:lvl w:ilvl="0" w:tplc="0409000F">
      <w:start w:val="1"/>
      <w:numFmt w:val="decimal"/>
      <w:lvlText w:val="%1."/>
      <w:lvlJc w:val="left"/>
      <w:pPr>
        <w:tabs>
          <w:tab w:val="num" w:pos="11"/>
        </w:tabs>
        <w:ind w:left="11" w:hanging="360"/>
      </w:pPr>
      <w:rPr>
        <w:rFonts w:asciiTheme="majorHAnsi" w:eastAsiaTheme="minorEastAsia" w:hAnsiTheme="majorHAnsi" w:cstheme="minorBidi"/>
      </w:rPr>
    </w:lvl>
    <w:lvl w:ilvl="1" w:tplc="04090019">
      <w:start w:val="1"/>
      <w:numFmt w:val="lowerLetter"/>
      <w:lvlText w:val="%2."/>
      <w:lvlJc w:val="left"/>
      <w:pPr>
        <w:tabs>
          <w:tab w:val="num" w:pos="731"/>
        </w:tabs>
        <w:ind w:left="73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44A13E3"/>
    <w:multiLevelType w:val="hybridMultilevel"/>
    <w:tmpl w:val="5892424C"/>
    <w:lvl w:ilvl="0" w:tplc="CC2666F6">
      <w:start w:val="4"/>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70E1BCC"/>
    <w:multiLevelType w:val="multilevel"/>
    <w:tmpl w:val="1C4A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7570A48"/>
    <w:multiLevelType w:val="hybridMultilevel"/>
    <w:tmpl w:val="455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CE5AD3"/>
    <w:multiLevelType w:val="hybridMultilevel"/>
    <w:tmpl w:val="063C7CC0"/>
    <w:lvl w:ilvl="0" w:tplc="9A600462">
      <w:start w:val="1"/>
      <w:numFmt w:val="bullet"/>
      <w:lvlText w:val=""/>
      <w:lvlJc w:val="left"/>
      <w:pPr>
        <w:ind w:left="360" w:hanging="360"/>
      </w:pPr>
      <w:rPr>
        <w:rFonts w:ascii="Symbol" w:hAnsi="Symbol"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9">
    <w:nsid w:val="781214BB"/>
    <w:multiLevelType w:val="hybridMultilevel"/>
    <w:tmpl w:val="E112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7C778E"/>
    <w:multiLevelType w:val="hybridMultilevel"/>
    <w:tmpl w:val="B672A1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8B500B9"/>
    <w:multiLevelType w:val="hybridMultilevel"/>
    <w:tmpl w:val="F06C1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
  </w:num>
  <w:num w:numId="8">
    <w:abstractNumId w:val="7"/>
    <w:lvlOverride w:ilvl="0">
      <w:startOverride w:val="1"/>
    </w:lvlOverride>
  </w:num>
  <w:num w:numId="9">
    <w:abstractNumId w:val="5"/>
  </w:num>
  <w:num w:numId="10">
    <w:abstractNumId w:val="19"/>
  </w:num>
  <w:num w:numId="11">
    <w:abstractNumId w:val="40"/>
  </w:num>
  <w:num w:numId="12">
    <w:abstractNumId w:val="25"/>
  </w:num>
  <w:num w:numId="13">
    <w:abstractNumId w:val="34"/>
  </w:num>
  <w:num w:numId="14">
    <w:abstractNumId w:val="21"/>
  </w:num>
  <w:num w:numId="15">
    <w:abstractNumId w:val="12"/>
  </w:num>
  <w:num w:numId="16">
    <w:abstractNumId w:val="42"/>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51"/>
  </w:num>
  <w:num w:numId="20">
    <w:abstractNumId w:val="38"/>
  </w:num>
  <w:num w:numId="21">
    <w:abstractNumId w:val="22"/>
  </w:num>
  <w:num w:numId="22">
    <w:abstractNumId w:val="17"/>
  </w:num>
  <w:num w:numId="23">
    <w:abstractNumId w:val="49"/>
  </w:num>
  <w:num w:numId="24">
    <w:abstractNumId w:val="10"/>
  </w:num>
  <w:num w:numId="25">
    <w:abstractNumId w:val="36"/>
  </w:num>
  <w:num w:numId="26">
    <w:abstractNumId w:val="4"/>
  </w:num>
  <w:num w:numId="27">
    <w:abstractNumId w:val="8"/>
  </w:num>
  <w:num w:numId="28">
    <w:abstractNumId w:val="37"/>
  </w:num>
  <w:num w:numId="29">
    <w:abstractNumId w:val="39"/>
  </w:num>
  <w:num w:numId="30">
    <w:abstractNumId w:val="43"/>
  </w:num>
  <w:num w:numId="31">
    <w:abstractNumId w:val="48"/>
  </w:num>
  <w:num w:numId="32">
    <w:abstractNumId w:val="9"/>
  </w:num>
  <w:num w:numId="33">
    <w:abstractNumId w:val="29"/>
  </w:num>
  <w:num w:numId="34">
    <w:abstractNumId w:val="16"/>
  </w:num>
  <w:num w:numId="35">
    <w:abstractNumId w:val="23"/>
  </w:num>
  <w:num w:numId="36">
    <w:abstractNumId w:val="24"/>
  </w:num>
  <w:num w:numId="37">
    <w:abstractNumId w:val="13"/>
  </w:num>
  <w:num w:numId="38">
    <w:abstractNumId w:val="35"/>
  </w:num>
  <w:num w:numId="39">
    <w:abstractNumId w:val="26"/>
  </w:num>
  <w:num w:numId="40">
    <w:abstractNumId w:val="11"/>
  </w:num>
  <w:num w:numId="41">
    <w:abstractNumId w:val="46"/>
  </w:num>
  <w:num w:numId="42">
    <w:abstractNumId w:val="0"/>
  </w:num>
  <w:num w:numId="43">
    <w:abstractNumId w:val="20"/>
  </w:num>
  <w:num w:numId="44">
    <w:abstractNumId w:val="41"/>
  </w:num>
  <w:num w:numId="45">
    <w:abstractNumId w:val="30"/>
  </w:num>
  <w:num w:numId="46">
    <w:abstractNumId w:val="18"/>
  </w:num>
  <w:num w:numId="47">
    <w:abstractNumId w:val="33"/>
  </w:num>
  <w:num w:numId="48">
    <w:abstractNumId w:val="47"/>
  </w:num>
  <w:num w:numId="49">
    <w:abstractNumId w:val="2"/>
  </w:num>
  <w:num w:numId="50">
    <w:abstractNumId w:val="15"/>
  </w:num>
  <w:num w:numId="51">
    <w:abstractNumId w:val="14"/>
  </w:num>
  <w:num w:numId="52">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7A62"/>
    <w:rsid w:val="000039A0"/>
    <w:rsid w:val="000054DE"/>
    <w:rsid w:val="00005714"/>
    <w:rsid w:val="00006B6B"/>
    <w:rsid w:val="00010240"/>
    <w:rsid w:val="000123D0"/>
    <w:rsid w:val="000123E2"/>
    <w:rsid w:val="00013C8C"/>
    <w:rsid w:val="00017317"/>
    <w:rsid w:val="00017E31"/>
    <w:rsid w:val="000218A0"/>
    <w:rsid w:val="00022533"/>
    <w:rsid w:val="00024EB5"/>
    <w:rsid w:val="0002572C"/>
    <w:rsid w:val="0002616A"/>
    <w:rsid w:val="00027ACB"/>
    <w:rsid w:val="00030D6A"/>
    <w:rsid w:val="00031128"/>
    <w:rsid w:val="0003240F"/>
    <w:rsid w:val="00037BCB"/>
    <w:rsid w:val="00037F86"/>
    <w:rsid w:val="00040241"/>
    <w:rsid w:val="0004048F"/>
    <w:rsid w:val="00043D13"/>
    <w:rsid w:val="00044990"/>
    <w:rsid w:val="00045C30"/>
    <w:rsid w:val="00051378"/>
    <w:rsid w:val="00053FB8"/>
    <w:rsid w:val="00054943"/>
    <w:rsid w:val="000575DF"/>
    <w:rsid w:val="00057613"/>
    <w:rsid w:val="00057BBF"/>
    <w:rsid w:val="00063EB3"/>
    <w:rsid w:val="00064983"/>
    <w:rsid w:val="00065204"/>
    <w:rsid w:val="00065F72"/>
    <w:rsid w:val="0006622F"/>
    <w:rsid w:val="000667A5"/>
    <w:rsid w:val="000678DF"/>
    <w:rsid w:val="00067925"/>
    <w:rsid w:val="000722A9"/>
    <w:rsid w:val="00073E6E"/>
    <w:rsid w:val="000745B7"/>
    <w:rsid w:val="00074BED"/>
    <w:rsid w:val="0007713C"/>
    <w:rsid w:val="000806B2"/>
    <w:rsid w:val="00083AC2"/>
    <w:rsid w:val="00092F41"/>
    <w:rsid w:val="00095320"/>
    <w:rsid w:val="00097A87"/>
    <w:rsid w:val="000A0014"/>
    <w:rsid w:val="000A29C3"/>
    <w:rsid w:val="000B0437"/>
    <w:rsid w:val="000B256D"/>
    <w:rsid w:val="000B2813"/>
    <w:rsid w:val="000B2EB2"/>
    <w:rsid w:val="000B3623"/>
    <w:rsid w:val="000B5162"/>
    <w:rsid w:val="000B56EB"/>
    <w:rsid w:val="000B7703"/>
    <w:rsid w:val="000C0645"/>
    <w:rsid w:val="000C320A"/>
    <w:rsid w:val="000C3846"/>
    <w:rsid w:val="000C5D57"/>
    <w:rsid w:val="000C69DB"/>
    <w:rsid w:val="000C718A"/>
    <w:rsid w:val="000D2679"/>
    <w:rsid w:val="000D79CF"/>
    <w:rsid w:val="000E0A29"/>
    <w:rsid w:val="000E57FA"/>
    <w:rsid w:val="000E65C0"/>
    <w:rsid w:val="000E6C74"/>
    <w:rsid w:val="000E6CCF"/>
    <w:rsid w:val="000F2B17"/>
    <w:rsid w:val="000F38A5"/>
    <w:rsid w:val="000F454F"/>
    <w:rsid w:val="000F4B4E"/>
    <w:rsid w:val="000F4D9E"/>
    <w:rsid w:val="000F5975"/>
    <w:rsid w:val="000F7A62"/>
    <w:rsid w:val="00102453"/>
    <w:rsid w:val="00102D60"/>
    <w:rsid w:val="001068A1"/>
    <w:rsid w:val="0011464E"/>
    <w:rsid w:val="001150EE"/>
    <w:rsid w:val="0011670B"/>
    <w:rsid w:val="00117758"/>
    <w:rsid w:val="0012120E"/>
    <w:rsid w:val="00123F00"/>
    <w:rsid w:val="00126EF3"/>
    <w:rsid w:val="00130391"/>
    <w:rsid w:val="001345F1"/>
    <w:rsid w:val="0013469D"/>
    <w:rsid w:val="00136C9B"/>
    <w:rsid w:val="001371FA"/>
    <w:rsid w:val="0013733C"/>
    <w:rsid w:val="00140A3E"/>
    <w:rsid w:val="0014107A"/>
    <w:rsid w:val="00143CE9"/>
    <w:rsid w:val="00143D26"/>
    <w:rsid w:val="00144936"/>
    <w:rsid w:val="0014556E"/>
    <w:rsid w:val="00145764"/>
    <w:rsid w:val="001457B9"/>
    <w:rsid w:val="00145DB8"/>
    <w:rsid w:val="00145E56"/>
    <w:rsid w:val="001501F6"/>
    <w:rsid w:val="00150D0F"/>
    <w:rsid w:val="00156C2F"/>
    <w:rsid w:val="00157E44"/>
    <w:rsid w:val="00162D0C"/>
    <w:rsid w:val="001630AF"/>
    <w:rsid w:val="0016371F"/>
    <w:rsid w:val="0016486F"/>
    <w:rsid w:val="0016560B"/>
    <w:rsid w:val="001670A1"/>
    <w:rsid w:val="00171DC1"/>
    <w:rsid w:val="00173EF0"/>
    <w:rsid w:val="00176213"/>
    <w:rsid w:val="0017668A"/>
    <w:rsid w:val="00177C30"/>
    <w:rsid w:val="00180901"/>
    <w:rsid w:val="001819FE"/>
    <w:rsid w:val="00183D07"/>
    <w:rsid w:val="0019211A"/>
    <w:rsid w:val="00194B86"/>
    <w:rsid w:val="001962FE"/>
    <w:rsid w:val="001A06D9"/>
    <w:rsid w:val="001A15AD"/>
    <w:rsid w:val="001A2696"/>
    <w:rsid w:val="001A28B7"/>
    <w:rsid w:val="001A4070"/>
    <w:rsid w:val="001A45F8"/>
    <w:rsid w:val="001A47B2"/>
    <w:rsid w:val="001A59E0"/>
    <w:rsid w:val="001A741C"/>
    <w:rsid w:val="001B164E"/>
    <w:rsid w:val="001B1E1C"/>
    <w:rsid w:val="001B27AD"/>
    <w:rsid w:val="001B35F5"/>
    <w:rsid w:val="001B4852"/>
    <w:rsid w:val="001B51E3"/>
    <w:rsid w:val="001B6DC8"/>
    <w:rsid w:val="001C1CD1"/>
    <w:rsid w:val="001C2E6B"/>
    <w:rsid w:val="001C375D"/>
    <w:rsid w:val="001C3F69"/>
    <w:rsid w:val="001D0340"/>
    <w:rsid w:val="001D2679"/>
    <w:rsid w:val="001D2A89"/>
    <w:rsid w:val="001D5B1B"/>
    <w:rsid w:val="001D7354"/>
    <w:rsid w:val="001D73DB"/>
    <w:rsid w:val="001E1437"/>
    <w:rsid w:val="001E227A"/>
    <w:rsid w:val="001E236F"/>
    <w:rsid w:val="001E2569"/>
    <w:rsid w:val="001E2EB0"/>
    <w:rsid w:val="001E368A"/>
    <w:rsid w:val="001E3C9F"/>
    <w:rsid w:val="001E4E15"/>
    <w:rsid w:val="001E5D18"/>
    <w:rsid w:val="001E672D"/>
    <w:rsid w:val="001F6217"/>
    <w:rsid w:val="001F6236"/>
    <w:rsid w:val="001F6E6E"/>
    <w:rsid w:val="00201DC9"/>
    <w:rsid w:val="00201DD7"/>
    <w:rsid w:val="00206FDB"/>
    <w:rsid w:val="00207618"/>
    <w:rsid w:val="00210A41"/>
    <w:rsid w:val="00210DFC"/>
    <w:rsid w:val="00210F24"/>
    <w:rsid w:val="00211707"/>
    <w:rsid w:val="00215CB6"/>
    <w:rsid w:val="0022077D"/>
    <w:rsid w:val="0022258D"/>
    <w:rsid w:val="00222E88"/>
    <w:rsid w:val="00223A28"/>
    <w:rsid w:val="002259DE"/>
    <w:rsid w:val="00225D86"/>
    <w:rsid w:val="0022797B"/>
    <w:rsid w:val="00227F9C"/>
    <w:rsid w:val="00232B07"/>
    <w:rsid w:val="00234249"/>
    <w:rsid w:val="00240384"/>
    <w:rsid w:val="00244828"/>
    <w:rsid w:val="00244E29"/>
    <w:rsid w:val="0024543E"/>
    <w:rsid w:val="0024604F"/>
    <w:rsid w:val="0024672F"/>
    <w:rsid w:val="00246953"/>
    <w:rsid w:val="0024733A"/>
    <w:rsid w:val="0025082E"/>
    <w:rsid w:val="00253297"/>
    <w:rsid w:val="00255C5C"/>
    <w:rsid w:val="002562CE"/>
    <w:rsid w:val="0025775C"/>
    <w:rsid w:val="00257D52"/>
    <w:rsid w:val="002635B4"/>
    <w:rsid w:val="00271ABB"/>
    <w:rsid w:val="00274698"/>
    <w:rsid w:val="00275E99"/>
    <w:rsid w:val="00276AE0"/>
    <w:rsid w:val="002773B1"/>
    <w:rsid w:val="00282320"/>
    <w:rsid w:val="002864FE"/>
    <w:rsid w:val="0029080C"/>
    <w:rsid w:val="002909A4"/>
    <w:rsid w:val="002A478C"/>
    <w:rsid w:val="002A65D3"/>
    <w:rsid w:val="002B042C"/>
    <w:rsid w:val="002B4313"/>
    <w:rsid w:val="002B50B4"/>
    <w:rsid w:val="002B5219"/>
    <w:rsid w:val="002B5DCD"/>
    <w:rsid w:val="002B5F09"/>
    <w:rsid w:val="002B6E44"/>
    <w:rsid w:val="002C05A2"/>
    <w:rsid w:val="002C0F86"/>
    <w:rsid w:val="002C1F3A"/>
    <w:rsid w:val="002C236A"/>
    <w:rsid w:val="002C3B82"/>
    <w:rsid w:val="002C3BDC"/>
    <w:rsid w:val="002C637C"/>
    <w:rsid w:val="002D1EC2"/>
    <w:rsid w:val="002D4474"/>
    <w:rsid w:val="002D48D5"/>
    <w:rsid w:val="002D62C5"/>
    <w:rsid w:val="002D62EC"/>
    <w:rsid w:val="002D7BD2"/>
    <w:rsid w:val="002E0BED"/>
    <w:rsid w:val="002E28F4"/>
    <w:rsid w:val="002E36C7"/>
    <w:rsid w:val="002E3E1B"/>
    <w:rsid w:val="002E4574"/>
    <w:rsid w:val="002E5E43"/>
    <w:rsid w:val="002F2FF1"/>
    <w:rsid w:val="002F34D8"/>
    <w:rsid w:val="002F5DAE"/>
    <w:rsid w:val="002F60F6"/>
    <w:rsid w:val="002F756B"/>
    <w:rsid w:val="00300847"/>
    <w:rsid w:val="00300E4E"/>
    <w:rsid w:val="003012AF"/>
    <w:rsid w:val="00303949"/>
    <w:rsid w:val="00304C30"/>
    <w:rsid w:val="00305152"/>
    <w:rsid w:val="00305DCB"/>
    <w:rsid w:val="0031689A"/>
    <w:rsid w:val="00316EFD"/>
    <w:rsid w:val="0031726E"/>
    <w:rsid w:val="0032120D"/>
    <w:rsid w:val="003248A4"/>
    <w:rsid w:val="00325DC6"/>
    <w:rsid w:val="003263BF"/>
    <w:rsid w:val="003304BE"/>
    <w:rsid w:val="00334719"/>
    <w:rsid w:val="00341339"/>
    <w:rsid w:val="00342D62"/>
    <w:rsid w:val="00342E2D"/>
    <w:rsid w:val="00344D8E"/>
    <w:rsid w:val="00345695"/>
    <w:rsid w:val="00346AD0"/>
    <w:rsid w:val="00347E1D"/>
    <w:rsid w:val="003509A2"/>
    <w:rsid w:val="00350E0E"/>
    <w:rsid w:val="00353282"/>
    <w:rsid w:val="00353A09"/>
    <w:rsid w:val="00354C5A"/>
    <w:rsid w:val="0035528B"/>
    <w:rsid w:val="00360932"/>
    <w:rsid w:val="00360BCD"/>
    <w:rsid w:val="00362F3E"/>
    <w:rsid w:val="00366048"/>
    <w:rsid w:val="00370B20"/>
    <w:rsid w:val="00372764"/>
    <w:rsid w:val="003736AE"/>
    <w:rsid w:val="00373BB3"/>
    <w:rsid w:val="00375FC4"/>
    <w:rsid w:val="00376822"/>
    <w:rsid w:val="0037703B"/>
    <w:rsid w:val="0037742D"/>
    <w:rsid w:val="003800DF"/>
    <w:rsid w:val="0038393B"/>
    <w:rsid w:val="00385F83"/>
    <w:rsid w:val="00393DC1"/>
    <w:rsid w:val="00397605"/>
    <w:rsid w:val="003A2DD3"/>
    <w:rsid w:val="003A6D45"/>
    <w:rsid w:val="003A7185"/>
    <w:rsid w:val="003A7B7B"/>
    <w:rsid w:val="003B04B8"/>
    <w:rsid w:val="003B232F"/>
    <w:rsid w:val="003B2F03"/>
    <w:rsid w:val="003B3001"/>
    <w:rsid w:val="003B464E"/>
    <w:rsid w:val="003B7A4E"/>
    <w:rsid w:val="003C2161"/>
    <w:rsid w:val="003C2763"/>
    <w:rsid w:val="003C3B99"/>
    <w:rsid w:val="003C6D22"/>
    <w:rsid w:val="003C6F9E"/>
    <w:rsid w:val="003D2428"/>
    <w:rsid w:val="003E15F1"/>
    <w:rsid w:val="003E182E"/>
    <w:rsid w:val="003E5237"/>
    <w:rsid w:val="003E5DAA"/>
    <w:rsid w:val="003E743B"/>
    <w:rsid w:val="003E747F"/>
    <w:rsid w:val="003F0A98"/>
    <w:rsid w:val="003F2B99"/>
    <w:rsid w:val="003F415F"/>
    <w:rsid w:val="003F5E16"/>
    <w:rsid w:val="003F7F23"/>
    <w:rsid w:val="004005A6"/>
    <w:rsid w:val="0040121E"/>
    <w:rsid w:val="004029F2"/>
    <w:rsid w:val="00403BD2"/>
    <w:rsid w:val="004047F8"/>
    <w:rsid w:val="00405D0F"/>
    <w:rsid w:val="00406EBE"/>
    <w:rsid w:val="004079DC"/>
    <w:rsid w:val="0041501E"/>
    <w:rsid w:val="00416842"/>
    <w:rsid w:val="00416EFA"/>
    <w:rsid w:val="004179D3"/>
    <w:rsid w:val="004210C9"/>
    <w:rsid w:val="00422090"/>
    <w:rsid w:val="0042368D"/>
    <w:rsid w:val="00425902"/>
    <w:rsid w:val="00426095"/>
    <w:rsid w:val="004260A3"/>
    <w:rsid w:val="004267C4"/>
    <w:rsid w:val="00430168"/>
    <w:rsid w:val="00433020"/>
    <w:rsid w:val="004330FF"/>
    <w:rsid w:val="0043331C"/>
    <w:rsid w:val="0043365A"/>
    <w:rsid w:val="00434364"/>
    <w:rsid w:val="00435CA8"/>
    <w:rsid w:val="0043684F"/>
    <w:rsid w:val="0044559E"/>
    <w:rsid w:val="00450C3B"/>
    <w:rsid w:val="0045216B"/>
    <w:rsid w:val="00452DB4"/>
    <w:rsid w:val="00455D14"/>
    <w:rsid w:val="00461228"/>
    <w:rsid w:val="0046186C"/>
    <w:rsid w:val="00461DCC"/>
    <w:rsid w:val="00464E2D"/>
    <w:rsid w:val="00465AC8"/>
    <w:rsid w:val="004677FD"/>
    <w:rsid w:val="004732D1"/>
    <w:rsid w:val="00474870"/>
    <w:rsid w:val="004800CC"/>
    <w:rsid w:val="00482E2A"/>
    <w:rsid w:val="00483366"/>
    <w:rsid w:val="00487DBB"/>
    <w:rsid w:val="00490117"/>
    <w:rsid w:val="00491B09"/>
    <w:rsid w:val="00491FCA"/>
    <w:rsid w:val="004921E4"/>
    <w:rsid w:val="004923BE"/>
    <w:rsid w:val="00495595"/>
    <w:rsid w:val="00496FC3"/>
    <w:rsid w:val="004A00C0"/>
    <w:rsid w:val="004A22C9"/>
    <w:rsid w:val="004A41BF"/>
    <w:rsid w:val="004A67E7"/>
    <w:rsid w:val="004B70DE"/>
    <w:rsid w:val="004B72D1"/>
    <w:rsid w:val="004B7B4F"/>
    <w:rsid w:val="004C0E15"/>
    <w:rsid w:val="004C3FE6"/>
    <w:rsid w:val="004C5BCE"/>
    <w:rsid w:val="004C6035"/>
    <w:rsid w:val="004C6037"/>
    <w:rsid w:val="004C7BE0"/>
    <w:rsid w:val="004D1B67"/>
    <w:rsid w:val="004D2A26"/>
    <w:rsid w:val="004D37E7"/>
    <w:rsid w:val="004D44A5"/>
    <w:rsid w:val="004D4CC5"/>
    <w:rsid w:val="004D69FB"/>
    <w:rsid w:val="004D6A37"/>
    <w:rsid w:val="004E07C8"/>
    <w:rsid w:val="004E1708"/>
    <w:rsid w:val="004E1DE5"/>
    <w:rsid w:val="004E5985"/>
    <w:rsid w:val="004F0275"/>
    <w:rsid w:val="004F2CA7"/>
    <w:rsid w:val="004F467E"/>
    <w:rsid w:val="004F5863"/>
    <w:rsid w:val="004F619C"/>
    <w:rsid w:val="004F6B53"/>
    <w:rsid w:val="004F756D"/>
    <w:rsid w:val="00501DC7"/>
    <w:rsid w:val="005020CB"/>
    <w:rsid w:val="00504BD8"/>
    <w:rsid w:val="00512E5F"/>
    <w:rsid w:val="005154CE"/>
    <w:rsid w:val="00515C36"/>
    <w:rsid w:val="00516E4D"/>
    <w:rsid w:val="00522DD0"/>
    <w:rsid w:val="00532166"/>
    <w:rsid w:val="0053216F"/>
    <w:rsid w:val="005332FD"/>
    <w:rsid w:val="00533F66"/>
    <w:rsid w:val="00535392"/>
    <w:rsid w:val="00537CCA"/>
    <w:rsid w:val="005403FC"/>
    <w:rsid w:val="00540A3D"/>
    <w:rsid w:val="00541611"/>
    <w:rsid w:val="0054338E"/>
    <w:rsid w:val="0054448F"/>
    <w:rsid w:val="00544D40"/>
    <w:rsid w:val="00546548"/>
    <w:rsid w:val="00547156"/>
    <w:rsid w:val="00557D03"/>
    <w:rsid w:val="00557EA6"/>
    <w:rsid w:val="00563376"/>
    <w:rsid w:val="00563476"/>
    <w:rsid w:val="00570815"/>
    <w:rsid w:val="005712A5"/>
    <w:rsid w:val="00571B8B"/>
    <w:rsid w:val="0057311B"/>
    <w:rsid w:val="00576637"/>
    <w:rsid w:val="005772F8"/>
    <w:rsid w:val="00577B34"/>
    <w:rsid w:val="00581B18"/>
    <w:rsid w:val="00583C10"/>
    <w:rsid w:val="00583C52"/>
    <w:rsid w:val="00584E43"/>
    <w:rsid w:val="00585E89"/>
    <w:rsid w:val="00586446"/>
    <w:rsid w:val="00590BBD"/>
    <w:rsid w:val="00590F35"/>
    <w:rsid w:val="0059120B"/>
    <w:rsid w:val="00591BA4"/>
    <w:rsid w:val="00591D5F"/>
    <w:rsid w:val="00592E85"/>
    <w:rsid w:val="0059674B"/>
    <w:rsid w:val="00596E17"/>
    <w:rsid w:val="005A2537"/>
    <w:rsid w:val="005A3A8E"/>
    <w:rsid w:val="005A4F52"/>
    <w:rsid w:val="005A5981"/>
    <w:rsid w:val="005B04CB"/>
    <w:rsid w:val="005B1CF3"/>
    <w:rsid w:val="005B4D02"/>
    <w:rsid w:val="005B50E2"/>
    <w:rsid w:val="005B5D8D"/>
    <w:rsid w:val="005C15D5"/>
    <w:rsid w:val="005D4482"/>
    <w:rsid w:val="005E03C1"/>
    <w:rsid w:val="005E143B"/>
    <w:rsid w:val="005E1C0C"/>
    <w:rsid w:val="005E1FCE"/>
    <w:rsid w:val="005E47DB"/>
    <w:rsid w:val="005E5C5C"/>
    <w:rsid w:val="005E6258"/>
    <w:rsid w:val="005E6583"/>
    <w:rsid w:val="005E78E6"/>
    <w:rsid w:val="005E7C60"/>
    <w:rsid w:val="005F3D22"/>
    <w:rsid w:val="005F4795"/>
    <w:rsid w:val="005F57FB"/>
    <w:rsid w:val="005F5977"/>
    <w:rsid w:val="005F6290"/>
    <w:rsid w:val="005F7047"/>
    <w:rsid w:val="005F75B1"/>
    <w:rsid w:val="006029B0"/>
    <w:rsid w:val="006031A0"/>
    <w:rsid w:val="00603959"/>
    <w:rsid w:val="006054C3"/>
    <w:rsid w:val="0060568F"/>
    <w:rsid w:val="006058DD"/>
    <w:rsid w:val="00606C2E"/>
    <w:rsid w:val="00611EC0"/>
    <w:rsid w:val="00612355"/>
    <w:rsid w:val="00612786"/>
    <w:rsid w:val="006136B5"/>
    <w:rsid w:val="00613D74"/>
    <w:rsid w:val="006157CF"/>
    <w:rsid w:val="00616FAE"/>
    <w:rsid w:val="00620125"/>
    <w:rsid w:val="00622F97"/>
    <w:rsid w:val="00624088"/>
    <w:rsid w:val="00624719"/>
    <w:rsid w:val="0062597E"/>
    <w:rsid w:val="00625A6A"/>
    <w:rsid w:val="006260E3"/>
    <w:rsid w:val="00627F9A"/>
    <w:rsid w:val="006304F7"/>
    <w:rsid w:val="0063385A"/>
    <w:rsid w:val="00634981"/>
    <w:rsid w:val="00635E90"/>
    <w:rsid w:val="006373ED"/>
    <w:rsid w:val="00637AC3"/>
    <w:rsid w:val="00643B07"/>
    <w:rsid w:val="00644D35"/>
    <w:rsid w:val="00646EE3"/>
    <w:rsid w:val="00647777"/>
    <w:rsid w:val="006528EE"/>
    <w:rsid w:val="006540A4"/>
    <w:rsid w:val="00654A39"/>
    <w:rsid w:val="0065754A"/>
    <w:rsid w:val="006617A2"/>
    <w:rsid w:val="00667E39"/>
    <w:rsid w:val="00670753"/>
    <w:rsid w:val="00672D47"/>
    <w:rsid w:val="00673A2E"/>
    <w:rsid w:val="006742E4"/>
    <w:rsid w:val="0067456C"/>
    <w:rsid w:val="00676473"/>
    <w:rsid w:val="006806ED"/>
    <w:rsid w:val="006821E1"/>
    <w:rsid w:val="0068344A"/>
    <w:rsid w:val="00685213"/>
    <w:rsid w:val="006929A3"/>
    <w:rsid w:val="006939E5"/>
    <w:rsid w:val="006964D0"/>
    <w:rsid w:val="006974C1"/>
    <w:rsid w:val="006A2E8A"/>
    <w:rsid w:val="006A61C8"/>
    <w:rsid w:val="006B09F4"/>
    <w:rsid w:val="006B327A"/>
    <w:rsid w:val="006B47F0"/>
    <w:rsid w:val="006B48A2"/>
    <w:rsid w:val="006B71A1"/>
    <w:rsid w:val="006C222F"/>
    <w:rsid w:val="006C2300"/>
    <w:rsid w:val="006C2A26"/>
    <w:rsid w:val="006C3B97"/>
    <w:rsid w:val="006C5306"/>
    <w:rsid w:val="006C56DA"/>
    <w:rsid w:val="006D0522"/>
    <w:rsid w:val="006D1671"/>
    <w:rsid w:val="006D1EC1"/>
    <w:rsid w:val="006D3745"/>
    <w:rsid w:val="006E1E83"/>
    <w:rsid w:val="006E24F3"/>
    <w:rsid w:val="006E2CE0"/>
    <w:rsid w:val="006E2DAE"/>
    <w:rsid w:val="006E4726"/>
    <w:rsid w:val="006F0D52"/>
    <w:rsid w:val="006F4634"/>
    <w:rsid w:val="006F5419"/>
    <w:rsid w:val="006F7541"/>
    <w:rsid w:val="007010B1"/>
    <w:rsid w:val="007019CB"/>
    <w:rsid w:val="00706218"/>
    <w:rsid w:val="007111D6"/>
    <w:rsid w:val="00711E5A"/>
    <w:rsid w:val="00712607"/>
    <w:rsid w:val="007131BD"/>
    <w:rsid w:val="00714325"/>
    <w:rsid w:val="0071580F"/>
    <w:rsid w:val="00716AF4"/>
    <w:rsid w:val="00716B12"/>
    <w:rsid w:val="007174CD"/>
    <w:rsid w:val="00723323"/>
    <w:rsid w:val="00725CDF"/>
    <w:rsid w:val="00727D3D"/>
    <w:rsid w:val="0073647C"/>
    <w:rsid w:val="007413D3"/>
    <w:rsid w:val="00741DAF"/>
    <w:rsid w:val="00747959"/>
    <w:rsid w:val="00750ECA"/>
    <w:rsid w:val="007516C6"/>
    <w:rsid w:val="00751DA4"/>
    <w:rsid w:val="007527CB"/>
    <w:rsid w:val="007555F7"/>
    <w:rsid w:val="00755F38"/>
    <w:rsid w:val="00756412"/>
    <w:rsid w:val="00756991"/>
    <w:rsid w:val="00757587"/>
    <w:rsid w:val="00761956"/>
    <w:rsid w:val="00765508"/>
    <w:rsid w:val="007663D7"/>
    <w:rsid w:val="0077071E"/>
    <w:rsid w:val="00774180"/>
    <w:rsid w:val="00776D59"/>
    <w:rsid w:val="00782015"/>
    <w:rsid w:val="0078362B"/>
    <w:rsid w:val="00784D05"/>
    <w:rsid w:val="0078568F"/>
    <w:rsid w:val="007903FF"/>
    <w:rsid w:val="00790738"/>
    <w:rsid w:val="00796DD1"/>
    <w:rsid w:val="00797B48"/>
    <w:rsid w:val="007A1D20"/>
    <w:rsid w:val="007A31B7"/>
    <w:rsid w:val="007A55A1"/>
    <w:rsid w:val="007A6C8E"/>
    <w:rsid w:val="007A7D0A"/>
    <w:rsid w:val="007B5588"/>
    <w:rsid w:val="007B6323"/>
    <w:rsid w:val="007B6788"/>
    <w:rsid w:val="007B6F72"/>
    <w:rsid w:val="007B7BA3"/>
    <w:rsid w:val="007C2B7C"/>
    <w:rsid w:val="007C68C9"/>
    <w:rsid w:val="007C6FD6"/>
    <w:rsid w:val="007C7F7B"/>
    <w:rsid w:val="007D2359"/>
    <w:rsid w:val="007D4F08"/>
    <w:rsid w:val="007D6F6A"/>
    <w:rsid w:val="007D74D3"/>
    <w:rsid w:val="007E6894"/>
    <w:rsid w:val="007E6B88"/>
    <w:rsid w:val="007F340F"/>
    <w:rsid w:val="007F50F3"/>
    <w:rsid w:val="007F56C4"/>
    <w:rsid w:val="007F76A8"/>
    <w:rsid w:val="007F7A3B"/>
    <w:rsid w:val="00800207"/>
    <w:rsid w:val="00802660"/>
    <w:rsid w:val="00802828"/>
    <w:rsid w:val="00802926"/>
    <w:rsid w:val="00803807"/>
    <w:rsid w:val="00803FA0"/>
    <w:rsid w:val="00804174"/>
    <w:rsid w:val="00804CE9"/>
    <w:rsid w:val="00806A6C"/>
    <w:rsid w:val="00807406"/>
    <w:rsid w:val="00810296"/>
    <w:rsid w:val="0081376B"/>
    <w:rsid w:val="00814277"/>
    <w:rsid w:val="00816A9D"/>
    <w:rsid w:val="008179F8"/>
    <w:rsid w:val="008208CF"/>
    <w:rsid w:val="00820B29"/>
    <w:rsid w:val="008227C1"/>
    <w:rsid w:val="00822C43"/>
    <w:rsid w:val="00824662"/>
    <w:rsid w:val="00825184"/>
    <w:rsid w:val="00830522"/>
    <w:rsid w:val="00831312"/>
    <w:rsid w:val="00835C71"/>
    <w:rsid w:val="00836048"/>
    <w:rsid w:val="00845793"/>
    <w:rsid w:val="008472D9"/>
    <w:rsid w:val="00847DAD"/>
    <w:rsid w:val="0085172B"/>
    <w:rsid w:val="00854460"/>
    <w:rsid w:val="008565FC"/>
    <w:rsid w:val="0086084B"/>
    <w:rsid w:val="00865204"/>
    <w:rsid w:val="00865912"/>
    <w:rsid w:val="00870B5E"/>
    <w:rsid w:val="0087366D"/>
    <w:rsid w:val="00874340"/>
    <w:rsid w:val="00874AC2"/>
    <w:rsid w:val="00877EBF"/>
    <w:rsid w:val="008817A4"/>
    <w:rsid w:val="008819E9"/>
    <w:rsid w:val="00883C5E"/>
    <w:rsid w:val="00885775"/>
    <w:rsid w:val="00885E3F"/>
    <w:rsid w:val="00886C46"/>
    <w:rsid w:val="0088757C"/>
    <w:rsid w:val="0089095A"/>
    <w:rsid w:val="00891625"/>
    <w:rsid w:val="00892C04"/>
    <w:rsid w:val="00893AE8"/>
    <w:rsid w:val="008949E5"/>
    <w:rsid w:val="008957D4"/>
    <w:rsid w:val="008973EC"/>
    <w:rsid w:val="008A3C77"/>
    <w:rsid w:val="008A77FD"/>
    <w:rsid w:val="008A7DA7"/>
    <w:rsid w:val="008B0C2B"/>
    <w:rsid w:val="008B21DD"/>
    <w:rsid w:val="008B5C5E"/>
    <w:rsid w:val="008B619B"/>
    <w:rsid w:val="008C21A7"/>
    <w:rsid w:val="008C3F2E"/>
    <w:rsid w:val="008C612E"/>
    <w:rsid w:val="008C7E18"/>
    <w:rsid w:val="008D1BAB"/>
    <w:rsid w:val="008D312D"/>
    <w:rsid w:val="008D31E2"/>
    <w:rsid w:val="008D5781"/>
    <w:rsid w:val="008D79B1"/>
    <w:rsid w:val="008E2603"/>
    <w:rsid w:val="008E30B7"/>
    <w:rsid w:val="008E3CCD"/>
    <w:rsid w:val="008E75E2"/>
    <w:rsid w:val="008E782A"/>
    <w:rsid w:val="008E7E66"/>
    <w:rsid w:val="008F0077"/>
    <w:rsid w:val="008F0576"/>
    <w:rsid w:val="008F2DD0"/>
    <w:rsid w:val="008F3A98"/>
    <w:rsid w:val="008F6468"/>
    <w:rsid w:val="008F6659"/>
    <w:rsid w:val="008F7389"/>
    <w:rsid w:val="008F75A5"/>
    <w:rsid w:val="00903AB2"/>
    <w:rsid w:val="00905A9C"/>
    <w:rsid w:val="00906C2C"/>
    <w:rsid w:val="00912988"/>
    <w:rsid w:val="009132FF"/>
    <w:rsid w:val="009137E4"/>
    <w:rsid w:val="00913E2B"/>
    <w:rsid w:val="00914006"/>
    <w:rsid w:val="00914641"/>
    <w:rsid w:val="00915A51"/>
    <w:rsid w:val="00916B0F"/>
    <w:rsid w:val="00920B88"/>
    <w:rsid w:val="00921949"/>
    <w:rsid w:val="00923BBF"/>
    <w:rsid w:val="00923DC3"/>
    <w:rsid w:val="009251C5"/>
    <w:rsid w:val="009258C1"/>
    <w:rsid w:val="009272FD"/>
    <w:rsid w:val="00930695"/>
    <w:rsid w:val="00931382"/>
    <w:rsid w:val="0093204A"/>
    <w:rsid w:val="009330CA"/>
    <w:rsid w:val="00933F1E"/>
    <w:rsid w:val="00936286"/>
    <w:rsid w:val="00936E94"/>
    <w:rsid w:val="00936F70"/>
    <w:rsid w:val="00942F8E"/>
    <w:rsid w:val="00943FA3"/>
    <w:rsid w:val="009443F7"/>
    <w:rsid w:val="00947AE1"/>
    <w:rsid w:val="00947FA8"/>
    <w:rsid w:val="0095324C"/>
    <w:rsid w:val="00955C5D"/>
    <w:rsid w:val="00957D30"/>
    <w:rsid w:val="00957E75"/>
    <w:rsid w:val="00962CBF"/>
    <w:rsid w:val="00964986"/>
    <w:rsid w:val="00965E4A"/>
    <w:rsid w:val="00966CBF"/>
    <w:rsid w:val="009706B1"/>
    <w:rsid w:val="00970C5A"/>
    <w:rsid w:val="009713A0"/>
    <w:rsid w:val="00974F88"/>
    <w:rsid w:val="00977820"/>
    <w:rsid w:val="0098335D"/>
    <w:rsid w:val="00984F69"/>
    <w:rsid w:val="0098573D"/>
    <w:rsid w:val="00987E02"/>
    <w:rsid w:val="009922E1"/>
    <w:rsid w:val="0099441E"/>
    <w:rsid w:val="009971D8"/>
    <w:rsid w:val="009A0243"/>
    <w:rsid w:val="009A3892"/>
    <w:rsid w:val="009A3AA1"/>
    <w:rsid w:val="009A446E"/>
    <w:rsid w:val="009A4CC8"/>
    <w:rsid w:val="009A5C7F"/>
    <w:rsid w:val="009A72A0"/>
    <w:rsid w:val="009A7A5A"/>
    <w:rsid w:val="009B3305"/>
    <w:rsid w:val="009B745A"/>
    <w:rsid w:val="009C2042"/>
    <w:rsid w:val="009C2B79"/>
    <w:rsid w:val="009D0D90"/>
    <w:rsid w:val="009D71C6"/>
    <w:rsid w:val="009E08DF"/>
    <w:rsid w:val="009E33F7"/>
    <w:rsid w:val="009E5EBC"/>
    <w:rsid w:val="009E6FCD"/>
    <w:rsid w:val="009F23C4"/>
    <w:rsid w:val="009F54BA"/>
    <w:rsid w:val="009F5D2C"/>
    <w:rsid w:val="009F62E2"/>
    <w:rsid w:val="009F7A02"/>
    <w:rsid w:val="009F7D58"/>
    <w:rsid w:val="00A002FA"/>
    <w:rsid w:val="00A01393"/>
    <w:rsid w:val="00A015BC"/>
    <w:rsid w:val="00A01887"/>
    <w:rsid w:val="00A019F5"/>
    <w:rsid w:val="00A03804"/>
    <w:rsid w:val="00A04A87"/>
    <w:rsid w:val="00A06F9C"/>
    <w:rsid w:val="00A07A7F"/>
    <w:rsid w:val="00A07CC5"/>
    <w:rsid w:val="00A107A8"/>
    <w:rsid w:val="00A1359E"/>
    <w:rsid w:val="00A13ED8"/>
    <w:rsid w:val="00A13EFE"/>
    <w:rsid w:val="00A1418A"/>
    <w:rsid w:val="00A141AD"/>
    <w:rsid w:val="00A14FCE"/>
    <w:rsid w:val="00A203D4"/>
    <w:rsid w:val="00A219A7"/>
    <w:rsid w:val="00A22B05"/>
    <w:rsid w:val="00A2549D"/>
    <w:rsid w:val="00A26DF5"/>
    <w:rsid w:val="00A32D5C"/>
    <w:rsid w:val="00A32DDA"/>
    <w:rsid w:val="00A34EEB"/>
    <w:rsid w:val="00A43131"/>
    <w:rsid w:val="00A434A7"/>
    <w:rsid w:val="00A45886"/>
    <w:rsid w:val="00A4699A"/>
    <w:rsid w:val="00A47B93"/>
    <w:rsid w:val="00A50760"/>
    <w:rsid w:val="00A515B4"/>
    <w:rsid w:val="00A544D2"/>
    <w:rsid w:val="00A5515E"/>
    <w:rsid w:val="00A600CB"/>
    <w:rsid w:val="00A60819"/>
    <w:rsid w:val="00A61D20"/>
    <w:rsid w:val="00A6248E"/>
    <w:rsid w:val="00A62BCD"/>
    <w:rsid w:val="00A7112E"/>
    <w:rsid w:val="00A7376D"/>
    <w:rsid w:val="00A7399D"/>
    <w:rsid w:val="00A74403"/>
    <w:rsid w:val="00A75DE3"/>
    <w:rsid w:val="00A76027"/>
    <w:rsid w:val="00A76968"/>
    <w:rsid w:val="00A76ABC"/>
    <w:rsid w:val="00A76BB9"/>
    <w:rsid w:val="00A82B2B"/>
    <w:rsid w:val="00A82D30"/>
    <w:rsid w:val="00A86F73"/>
    <w:rsid w:val="00A90611"/>
    <w:rsid w:val="00A919B9"/>
    <w:rsid w:val="00A9641F"/>
    <w:rsid w:val="00A97DC3"/>
    <w:rsid w:val="00AA105E"/>
    <w:rsid w:val="00AA1F0E"/>
    <w:rsid w:val="00AA27AE"/>
    <w:rsid w:val="00AA2BEC"/>
    <w:rsid w:val="00AA42A8"/>
    <w:rsid w:val="00AB0E11"/>
    <w:rsid w:val="00AB1561"/>
    <w:rsid w:val="00AB3886"/>
    <w:rsid w:val="00AB3A1D"/>
    <w:rsid w:val="00AB3DDE"/>
    <w:rsid w:val="00AB4ED5"/>
    <w:rsid w:val="00AB5173"/>
    <w:rsid w:val="00AC4702"/>
    <w:rsid w:val="00AC643A"/>
    <w:rsid w:val="00AC72BA"/>
    <w:rsid w:val="00AD0BEE"/>
    <w:rsid w:val="00AD1C84"/>
    <w:rsid w:val="00AD4E34"/>
    <w:rsid w:val="00AD7D22"/>
    <w:rsid w:val="00AE1414"/>
    <w:rsid w:val="00AE2B74"/>
    <w:rsid w:val="00AE37B7"/>
    <w:rsid w:val="00AE4715"/>
    <w:rsid w:val="00AE5E60"/>
    <w:rsid w:val="00AF60A9"/>
    <w:rsid w:val="00AF6719"/>
    <w:rsid w:val="00AF7BB0"/>
    <w:rsid w:val="00B00879"/>
    <w:rsid w:val="00B00D39"/>
    <w:rsid w:val="00B0263F"/>
    <w:rsid w:val="00B02AF4"/>
    <w:rsid w:val="00B037A8"/>
    <w:rsid w:val="00B04F38"/>
    <w:rsid w:val="00B070D8"/>
    <w:rsid w:val="00B11280"/>
    <w:rsid w:val="00B12D22"/>
    <w:rsid w:val="00B14EA3"/>
    <w:rsid w:val="00B14FBF"/>
    <w:rsid w:val="00B15496"/>
    <w:rsid w:val="00B15685"/>
    <w:rsid w:val="00B17110"/>
    <w:rsid w:val="00B174E2"/>
    <w:rsid w:val="00B176C9"/>
    <w:rsid w:val="00B207CF"/>
    <w:rsid w:val="00B210A5"/>
    <w:rsid w:val="00B23FF4"/>
    <w:rsid w:val="00B24338"/>
    <w:rsid w:val="00B254DC"/>
    <w:rsid w:val="00B27FC9"/>
    <w:rsid w:val="00B305F8"/>
    <w:rsid w:val="00B35C04"/>
    <w:rsid w:val="00B36BC4"/>
    <w:rsid w:val="00B4032F"/>
    <w:rsid w:val="00B407F3"/>
    <w:rsid w:val="00B42636"/>
    <w:rsid w:val="00B42F96"/>
    <w:rsid w:val="00B4518C"/>
    <w:rsid w:val="00B4550E"/>
    <w:rsid w:val="00B45688"/>
    <w:rsid w:val="00B463B2"/>
    <w:rsid w:val="00B51691"/>
    <w:rsid w:val="00B53647"/>
    <w:rsid w:val="00B545C4"/>
    <w:rsid w:val="00B5643B"/>
    <w:rsid w:val="00B56E36"/>
    <w:rsid w:val="00B60199"/>
    <w:rsid w:val="00B60B68"/>
    <w:rsid w:val="00B623F5"/>
    <w:rsid w:val="00B62C95"/>
    <w:rsid w:val="00B65B17"/>
    <w:rsid w:val="00B66721"/>
    <w:rsid w:val="00B66BAE"/>
    <w:rsid w:val="00B71B10"/>
    <w:rsid w:val="00B72498"/>
    <w:rsid w:val="00B72642"/>
    <w:rsid w:val="00B7276E"/>
    <w:rsid w:val="00B73420"/>
    <w:rsid w:val="00B74C81"/>
    <w:rsid w:val="00B755D8"/>
    <w:rsid w:val="00B8056F"/>
    <w:rsid w:val="00B82918"/>
    <w:rsid w:val="00B85D6F"/>
    <w:rsid w:val="00B8652C"/>
    <w:rsid w:val="00B901CA"/>
    <w:rsid w:val="00B90509"/>
    <w:rsid w:val="00B91687"/>
    <w:rsid w:val="00B91873"/>
    <w:rsid w:val="00B91F9B"/>
    <w:rsid w:val="00B97501"/>
    <w:rsid w:val="00BA04FD"/>
    <w:rsid w:val="00BA1D7C"/>
    <w:rsid w:val="00BA34F0"/>
    <w:rsid w:val="00BA4094"/>
    <w:rsid w:val="00BA61B5"/>
    <w:rsid w:val="00BA7D9D"/>
    <w:rsid w:val="00BB172C"/>
    <w:rsid w:val="00BB41F9"/>
    <w:rsid w:val="00BB7761"/>
    <w:rsid w:val="00BC0237"/>
    <w:rsid w:val="00BC0D6D"/>
    <w:rsid w:val="00BC1288"/>
    <w:rsid w:val="00BC1A47"/>
    <w:rsid w:val="00BC1E7B"/>
    <w:rsid w:val="00BC2CC6"/>
    <w:rsid w:val="00BC32D1"/>
    <w:rsid w:val="00BC5A39"/>
    <w:rsid w:val="00BC5C81"/>
    <w:rsid w:val="00BC6411"/>
    <w:rsid w:val="00BD06FC"/>
    <w:rsid w:val="00BD077C"/>
    <w:rsid w:val="00BD18D0"/>
    <w:rsid w:val="00BD1F89"/>
    <w:rsid w:val="00BD4E58"/>
    <w:rsid w:val="00BD60FD"/>
    <w:rsid w:val="00BD68DF"/>
    <w:rsid w:val="00BD6D88"/>
    <w:rsid w:val="00BE04AA"/>
    <w:rsid w:val="00BE48FF"/>
    <w:rsid w:val="00BE5023"/>
    <w:rsid w:val="00BE6666"/>
    <w:rsid w:val="00BE6E71"/>
    <w:rsid w:val="00BE7F69"/>
    <w:rsid w:val="00BF1250"/>
    <w:rsid w:val="00C0056B"/>
    <w:rsid w:val="00C00780"/>
    <w:rsid w:val="00C00C75"/>
    <w:rsid w:val="00C00E0C"/>
    <w:rsid w:val="00C05F86"/>
    <w:rsid w:val="00C110FF"/>
    <w:rsid w:val="00C1147B"/>
    <w:rsid w:val="00C118A9"/>
    <w:rsid w:val="00C12A1D"/>
    <w:rsid w:val="00C12BD9"/>
    <w:rsid w:val="00C13FCA"/>
    <w:rsid w:val="00C1669D"/>
    <w:rsid w:val="00C166C9"/>
    <w:rsid w:val="00C17B5F"/>
    <w:rsid w:val="00C17EBE"/>
    <w:rsid w:val="00C218B9"/>
    <w:rsid w:val="00C22EC4"/>
    <w:rsid w:val="00C23FE7"/>
    <w:rsid w:val="00C26F7D"/>
    <w:rsid w:val="00C27754"/>
    <w:rsid w:val="00C27CB2"/>
    <w:rsid w:val="00C339EA"/>
    <w:rsid w:val="00C34F19"/>
    <w:rsid w:val="00C3574C"/>
    <w:rsid w:val="00C36D63"/>
    <w:rsid w:val="00C417D5"/>
    <w:rsid w:val="00C423C9"/>
    <w:rsid w:val="00C429A4"/>
    <w:rsid w:val="00C439C3"/>
    <w:rsid w:val="00C44807"/>
    <w:rsid w:val="00C45A20"/>
    <w:rsid w:val="00C46050"/>
    <w:rsid w:val="00C47C98"/>
    <w:rsid w:val="00C505AA"/>
    <w:rsid w:val="00C50F3D"/>
    <w:rsid w:val="00C533D8"/>
    <w:rsid w:val="00C54C4B"/>
    <w:rsid w:val="00C55CDC"/>
    <w:rsid w:val="00C57A7C"/>
    <w:rsid w:val="00C6064F"/>
    <w:rsid w:val="00C60C3C"/>
    <w:rsid w:val="00C61DB4"/>
    <w:rsid w:val="00C63A06"/>
    <w:rsid w:val="00C66B35"/>
    <w:rsid w:val="00C71A59"/>
    <w:rsid w:val="00C74AB8"/>
    <w:rsid w:val="00C75DE0"/>
    <w:rsid w:val="00C80B56"/>
    <w:rsid w:val="00C85F15"/>
    <w:rsid w:val="00C90C14"/>
    <w:rsid w:val="00C90D64"/>
    <w:rsid w:val="00C912D6"/>
    <w:rsid w:val="00C92881"/>
    <w:rsid w:val="00C9360D"/>
    <w:rsid w:val="00C97BCC"/>
    <w:rsid w:val="00CA0757"/>
    <w:rsid w:val="00CA1CBF"/>
    <w:rsid w:val="00CA42FB"/>
    <w:rsid w:val="00CA53F5"/>
    <w:rsid w:val="00CB0928"/>
    <w:rsid w:val="00CB2D27"/>
    <w:rsid w:val="00CB2DFF"/>
    <w:rsid w:val="00CB2E78"/>
    <w:rsid w:val="00CB3E83"/>
    <w:rsid w:val="00CB3F09"/>
    <w:rsid w:val="00CB7EA6"/>
    <w:rsid w:val="00CC36FC"/>
    <w:rsid w:val="00CC595E"/>
    <w:rsid w:val="00CC6411"/>
    <w:rsid w:val="00CD073A"/>
    <w:rsid w:val="00CD138D"/>
    <w:rsid w:val="00CD20B4"/>
    <w:rsid w:val="00CD562E"/>
    <w:rsid w:val="00CD5C7C"/>
    <w:rsid w:val="00CD6C14"/>
    <w:rsid w:val="00CE0661"/>
    <w:rsid w:val="00CE1F74"/>
    <w:rsid w:val="00CE3170"/>
    <w:rsid w:val="00CE43A4"/>
    <w:rsid w:val="00CE4F98"/>
    <w:rsid w:val="00CE6E7E"/>
    <w:rsid w:val="00CF0E19"/>
    <w:rsid w:val="00CF2EAE"/>
    <w:rsid w:val="00CF4993"/>
    <w:rsid w:val="00D00627"/>
    <w:rsid w:val="00D00773"/>
    <w:rsid w:val="00D0180D"/>
    <w:rsid w:val="00D01C52"/>
    <w:rsid w:val="00D02F41"/>
    <w:rsid w:val="00D05498"/>
    <w:rsid w:val="00D0695A"/>
    <w:rsid w:val="00D06D16"/>
    <w:rsid w:val="00D071FA"/>
    <w:rsid w:val="00D100C6"/>
    <w:rsid w:val="00D1040E"/>
    <w:rsid w:val="00D1282C"/>
    <w:rsid w:val="00D200AD"/>
    <w:rsid w:val="00D212EB"/>
    <w:rsid w:val="00D213A8"/>
    <w:rsid w:val="00D21A56"/>
    <w:rsid w:val="00D2420B"/>
    <w:rsid w:val="00D26690"/>
    <w:rsid w:val="00D27B87"/>
    <w:rsid w:val="00D30D05"/>
    <w:rsid w:val="00D32FD2"/>
    <w:rsid w:val="00D3461D"/>
    <w:rsid w:val="00D3531C"/>
    <w:rsid w:val="00D36909"/>
    <w:rsid w:val="00D36DA8"/>
    <w:rsid w:val="00D36F7E"/>
    <w:rsid w:val="00D405E8"/>
    <w:rsid w:val="00D407EF"/>
    <w:rsid w:val="00D42967"/>
    <w:rsid w:val="00D431AA"/>
    <w:rsid w:val="00D45B25"/>
    <w:rsid w:val="00D464D9"/>
    <w:rsid w:val="00D464F8"/>
    <w:rsid w:val="00D47252"/>
    <w:rsid w:val="00D50F94"/>
    <w:rsid w:val="00D51D40"/>
    <w:rsid w:val="00D5221A"/>
    <w:rsid w:val="00D5346B"/>
    <w:rsid w:val="00D536F1"/>
    <w:rsid w:val="00D53A8A"/>
    <w:rsid w:val="00D54A63"/>
    <w:rsid w:val="00D56C44"/>
    <w:rsid w:val="00D57A13"/>
    <w:rsid w:val="00D60561"/>
    <w:rsid w:val="00D6275B"/>
    <w:rsid w:val="00D661B0"/>
    <w:rsid w:val="00D75F27"/>
    <w:rsid w:val="00D76CC2"/>
    <w:rsid w:val="00D7718B"/>
    <w:rsid w:val="00D77784"/>
    <w:rsid w:val="00D8075C"/>
    <w:rsid w:val="00D80FCC"/>
    <w:rsid w:val="00D812B9"/>
    <w:rsid w:val="00D822B4"/>
    <w:rsid w:val="00D8443B"/>
    <w:rsid w:val="00D84CA3"/>
    <w:rsid w:val="00D9346E"/>
    <w:rsid w:val="00D9491B"/>
    <w:rsid w:val="00D97F09"/>
    <w:rsid w:val="00DA062B"/>
    <w:rsid w:val="00DA16AC"/>
    <w:rsid w:val="00DA2858"/>
    <w:rsid w:val="00DA2AB6"/>
    <w:rsid w:val="00DA2C72"/>
    <w:rsid w:val="00DA47E8"/>
    <w:rsid w:val="00DA6070"/>
    <w:rsid w:val="00DA73BB"/>
    <w:rsid w:val="00DA7456"/>
    <w:rsid w:val="00DB0A89"/>
    <w:rsid w:val="00DB5380"/>
    <w:rsid w:val="00DB60C7"/>
    <w:rsid w:val="00DB6234"/>
    <w:rsid w:val="00DB649B"/>
    <w:rsid w:val="00DB7B75"/>
    <w:rsid w:val="00DD090E"/>
    <w:rsid w:val="00DD1B33"/>
    <w:rsid w:val="00DD2059"/>
    <w:rsid w:val="00DD313D"/>
    <w:rsid w:val="00DD49D8"/>
    <w:rsid w:val="00DD522F"/>
    <w:rsid w:val="00DE038B"/>
    <w:rsid w:val="00DE4E70"/>
    <w:rsid w:val="00DE575C"/>
    <w:rsid w:val="00DE5911"/>
    <w:rsid w:val="00DE6ABC"/>
    <w:rsid w:val="00DF48C7"/>
    <w:rsid w:val="00E017BC"/>
    <w:rsid w:val="00E0268F"/>
    <w:rsid w:val="00E060EB"/>
    <w:rsid w:val="00E06BEF"/>
    <w:rsid w:val="00E13053"/>
    <w:rsid w:val="00E20BA1"/>
    <w:rsid w:val="00E21A38"/>
    <w:rsid w:val="00E2445C"/>
    <w:rsid w:val="00E24B9B"/>
    <w:rsid w:val="00E25524"/>
    <w:rsid w:val="00E2599E"/>
    <w:rsid w:val="00E31283"/>
    <w:rsid w:val="00E3151B"/>
    <w:rsid w:val="00E42942"/>
    <w:rsid w:val="00E433E9"/>
    <w:rsid w:val="00E43A38"/>
    <w:rsid w:val="00E43B34"/>
    <w:rsid w:val="00E43D9C"/>
    <w:rsid w:val="00E44080"/>
    <w:rsid w:val="00E45CAA"/>
    <w:rsid w:val="00E469A7"/>
    <w:rsid w:val="00E5053E"/>
    <w:rsid w:val="00E5077D"/>
    <w:rsid w:val="00E5151D"/>
    <w:rsid w:val="00E518AC"/>
    <w:rsid w:val="00E5208E"/>
    <w:rsid w:val="00E52493"/>
    <w:rsid w:val="00E529B6"/>
    <w:rsid w:val="00E52C00"/>
    <w:rsid w:val="00E53915"/>
    <w:rsid w:val="00E53C89"/>
    <w:rsid w:val="00E53F0E"/>
    <w:rsid w:val="00E55DC2"/>
    <w:rsid w:val="00E600DE"/>
    <w:rsid w:val="00E6037D"/>
    <w:rsid w:val="00E62474"/>
    <w:rsid w:val="00E63F69"/>
    <w:rsid w:val="00E64ECD"/>
    <w:rsid w:val="00E6571A"/>
    <w:rsid w:val="00E67B4F"/>
    <w:rsid w:val="00E7356E"/>
    <w:rsid w:val="00E738AB"/>
    <w:rsid w:val="00E73DAF"/>
    <w:rsid w:val="00E77EFE"/>
    <w:rsid w:val="00E8177B"/>
    <w:rsid w:val="00E8347D"/>
    <w:rsid w:val="00E83F45"/>
    <w:rsid w:val="00E84EFD"/>
    <w:rsid w:val="00E860B9"/>
    <w:rsid w:val="00E871D2"/>
    <w:rsid w:val="00E90865"/>
    <w:rsid w:val="00E91EF8"/>
    <w:rsid w:val="00E93360"/>
    <w:rsid w:val="00E938EA"/>
    <w:rsid w:val="00E941C7"/>
    <w:rsid w:val="00E95519"/>
    <w:rsid w:val="00EA3177"/>
    <w:rsid w:val="00EA3EF9"/>
    <w:rsid w:val="00EB0DA3"/>
    <w:rsid w:val="00EB1162"/>
    <w:rsid w:val="00EB547B"/>
    <w:rsid w:val="00EB5C4C"/>
    <w:rsid w:val="00EB5DDF"/>
    <w:rsid w:val="00EB7706"/>
    <w:rsid w:val="00EC1ACA"/>
    <w:rsid w:val="00EC3517"/>
    <w:rsid w:val="00EC3A6E"/>
    <w:rsid w:val="00ED0E2F"/>
    <w:rsid w:val="00ED17B9"/>
    <w:rsid w:val="00ED20B3"/>
    <w:rsid w:val="00ED4293"/>
    <w:rsid w:val="00ED4555"/>
    <w:rsid w:val="00EE1AE2"/>
    <w:rsid w:val="00EE208C"/>
    <w:rsid w:val="00EE3D15"/>
    <w:rsid w:val="00EE50DC"/>
    <w:rsid w:val="00EE546B"/>
    <w:rsid w:val="00EF045B"/>
    <w:rsid w:val="00EF0A6C"/>
    <w:rsid w:val="00EF19B3"/>
    <w:rsid w:val="00EF272E"/>
    <w:rsid w:val="00EF365B"/>
    <w:rsid w:val="00EF42D5"/>
    <w:rsid w:val="00EF5231"/>
    <w:rsid w:val="00EF55B5"/>
    <w:rsid w:val="00EF6036"/>
    <w:rsid w:val="00EF7394"/>
    <w:rsid w:val="00F03891"/>
    <w:rsid w:val="00F03E20"/>
    <w:rsid w:val="00F04D96"/>
    <w:rsid w:val="00F04F5C"/>
    <w:rsid w:val="00F1443E"/>
    <w:rsid w:val="00F174E8"/>
    <w:rsid w:val="00F21809"/>
    <w:rsid w:val="00F23975"/>
    <w:rsid w:val="00F25515"/>
    <w:rsid w:val="00F2620E"/>
    <w:rsid w:val="00F27749"/>
    <w:rsid w:val="00F305C6"/>
    <w:rsid w:val="00F307AA"/>
    <w:rsid w:val="00F325EB"/>
    <w:rsid w:val="00F32C0A"/>
    <w:rsid w:val="00F333E3"/>
    <w:rsid w:val="00F33F7E"/>
    <w:rsid w:val="00F33FB0"/>
    <w:rsid w:val="00F3530F"/>
    <w:rsid w:val="00F35F18"/>
    <w:rsid w:val="00F42049"/>
    <w:rsid w:val="00F473C0"/>
    <w:rsid w:val="00F47DF2"/>
    <w:rsid w:val="00F50EC7"/>
    <w:rsid w:val="00F526C4"/>
    <w:rsid w:val="00F540BD"/>
    <w:rsid w:val="00F5449C"/>
    <w:rsid w:val="00F5555D"/>
    <w:rsid w:val="00F564CB"/>
    <w:rsid w:val="00F5774F"/>
    <w:rsid w:val="00F57F22"/>
    <w:rsid w:val="00F6323B"/>
    <w:rsid w:val="00F636E7"/>
    <w:rsid w:val="00F64F91"/>
    <w:rsid w:val="00F65D7E"/>
    <w:rsid w:val="00F70B9D"/>
    <w:rsid w:val="00F7115D"/>
    <w:rsid w:val="00F72DE4"/>
    <w:rsid w:val="00F735D3"/>
    <w:rsid w:val="00F76A13"/>
    <w:rsid w:val="00F77177"/>
    <w:rsid w:val="00F81AA3"/>
    <w:rsid w:val="00F825C0"/>
    <w:rsid w:val="00F8450E"/>
    <w:rsid w:val="00F8479A"/>
    <w:rsid w:val="00F8586C"/>
    <w:rsid w:val="00F8654C"/>
    <w:rsid w:val="00F865F7"/>
    <w:rsid w:val="00F90C08"/>
    <w:rsid w:val="00F92F4F"/>
    <w:rsid w:val="00F937F1"/>
    <w:rsid w:val="00F9399A"/>
    <w:rsid w:val="00F94D6C"/>
    <w:rsid w:val="00FA04C8"/>
    <w:rsid w:val="00FA1696"/>
    <w:rsid w:val="00FA6483"/>
    <w:rsid w:val="00FA79F2"/>
    <w:rsid w:val="00FA7FD4"/>
    <w:rsid w:val="00FB0F19"/>
    <w:rsid w:val="00FB231A"/>
    <w:rsid w:val="00FB532B"/>
    <w:rsid w:val="00FB685A"/>
    <w:rsid w:val="00FB6C26"/>
    <w:rsid w:val="00FC005E"/>
    <w:rsid w:val="00FC0A51"/>
    <w:rsid w:val="00FC2C7E"/>
    <w:rsid w:val="00FC6CD1"/>
    <w:rsid w:val="00FC733D"/>
    <w:rsid w:val="00FD03F2"/>
    <w:rsid w:val="00FE148E"/>
    <w:rsid w:val="00FE15A8"/>
    <w:rsid w:val="00FE1973"/>
    <w:rsid w:val="00FE35DE"/>
    <w:rsid w:val="00FE4A0E"/>
    <w:rsid w:val="00FE5384"/>
    <w:rsid w:val="00FE5A9B"/>
    <w:rsid w:val="00FF1FB0"/>
    <w:rsid w:val="00FF2BDB"/>
    <w:rsid w:val="00FF6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4" w:uiPriority="0"/>
    <w:lsdException w:name="Title" w:semiHidden="0" w:uiPriority="0" w:unhideWhenUsed="0" w:qFormat="1"/>
    <w:lsdException w:name="Signature" w:qFormat="1"/>
    <w:lsdException w:name="Default Paragraph Font" w:uiPriority="1"/>
    <w:lsdException w:name="Subtitle" w:semiHidden="0" w:uiPriority="0"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37"/>
  </w:style>
  <w:style w:type="paragraph" w:styleId="Heading1">
    <w:name w:val="heading 1"/>
    <w:basedOn w:val="Normal"/>
    <w:next w:val="Normal"/>
    <w:link w:val="Heading1Char"/>
    <w:qFormat/>
    <w:rsid w:val="000F7A62"/>
    <w:pPr>
      <w:keepNext/>
      <w:spacing w:after="0" w:line="240" w:lineRule="auto"/>
      <w:outlineLvl w:val="0"/>
    </w:pPr>
    <w:rPr>
      <w:rFonts w:ascii="Times New Roman" w:eastAsia="Times New Roman" w:hAnsi="Times New Roman" w:cs="Times New Roman"/>
      <w:b/>
      <w:bCs/>
      <w:sz w:val="28"/>
      <w:szCs w:val="24"/>
      <w:lang w:val="sr-Cyrl-CS" w:eastAsia="en-US"/>
    </w:rPr>
  </w:style>
  <w:style w:type="paragraph" w:styleId="Heading2">
    <w:name w:val="heading 2"/>
    <w:basedOn w:val="Normal"/>
    <w:next w:val="Normal"/>
    <w:link w:val="Heading2Char"/>
    <w:unhideWhenUsed/>
    <w:qFormat/>
    <w:rsid w:val="000F7A62"/>
    <w:pPr>
      <w:keepNext/>
      <w:spacing w:after="0" w:line="240" w:lineRule="auto"/>
      <w:jc w:val="center"/>
      <w:outlineLvl w:val="1"/>
    </w:pPr>
    <w:rPr>
      <w:rFonts w:ascii="Times New Roman" w:eastAsia="Times New Roman" w:hAnsi="Times New Roman" w:cs="Times New Roman"/>
      <w:b/>
      <w:bCs/>
      <w:sz w:val="32"/>
      <w:szCs w:val="24"/>
      <w:lang w:val="sr-Cyrl-CS" w:eastAsia="en-US"/>
    </w:rPr>
  </w:style>
  <w:style w:type="paragraph" w:styleId="Heading3">
    <w:name w:val="heading 3"/>
    <w:basedOn w:val="Normal"/>
    <w:next w:val="Normal"/>
    <w:link w:val="Heading3Char"/>
    <w:unhideWhenUsed/>
    <w:qFormat/>
    <w:rsid w:val="000F7A62"/>
    <w:pPr>
      <w:keepNext/>
      <w:spacing w:after="0" w:line="240" w:lineRule="auto"/>
      <w:jc w:val="center"/>
      <w:outlineLvl w:val="2"/>
    </w:pPr>
    <w:rPr>
      <w:rFonts w:ascii="Times New Roman" w:eastAsia="Times New Roman" w:hAnsi="Times New Roman" w:cs="Times New Roman"/>
      <w:b/>
      <w:bCs/>
      <w:sz w:val="28"/>
      <w:szCs w:val="24"/>
      <w:lang w:val="sr-Cyrl-CS" w:eastAsia="en-US"/>
    </w:rPr>
  </w:style>
  <w:style w:type="paragraph" w:styleId="Heading4">
    <w:name w:val="heading 4"/>
    <w:basedOn w:val="Normal"/>
    <w:next w:val="Normal"/>
    <w:link w:val="Heading4Char"/>
    <w:qFormat/>
    <w:rsid w:val="00376822"/>
    <w:pPr>
      <w:keepNext/>
      <w:spacing w:after="0" w:line="240" w:lineRule="auto"/>
      <w:outlineLvl w:val="3"/>
    </w:pPr>
    <w:rPr>
      <w:rFonts w:ascii="Times New Roman" w:eastAsia="Times New Roman" w:hAnsi="Times New Roman" w:cs="Times New Roman"/>
      <w:b/>
      <w:bCs/>
      <w:sz w:val="28"/>
      <w:szCs w:val="24"/>
      <w:lang w:val="sr-Cyrl-CS" w:eastAsia="en-US"/>
    </w:rPr>
  </w:style>
  <w:style w:type="paragraph" w:styleId="Heading5">
    <w:name w:val="heading 5"/>
    <w:basedOn w:val="Normal"/>
    <w:next w:val="Normal"/>
    <w:link w:val="Heading5Char"/>
    <w:qFormat/>
    <w:rsid w:val="00376822"/>
    <w:pPr>
      <w:keepNext/>
      <w:spacing w:after="0" w:line="240" w:lineRule="auto"/>
      <w:outlineLvl w:val="4"/>
    </w:pPr>
    <w:rPr>
      <w:rFonts w:ascii="Times New Roman" w:eastAsia="Times New Roman" w:hAnsi="Times New Roman" w:cs="Times New Roman"/>
      <w:sz w:val="36"/>
      <w:szCs w:val="24"/>
      <w:lang w:val="en-US" w:eastAsia="en-US"/>
    </w:rPr>
  </w:style>
  <w:style w:type="paragraph" w:styleId="Heading8">
    <w:name w:val="heading 8"/>
    <w:basedOn w:val="Normal"/>
    <w:next w:val="Normal"/>
    <w:link w:val="Heading8Char"/>
    <w:uiPriority w:val="9"/>
    <w:semiHidden/>
    <w:unhideWhenUsed/>
    <w:qFormat/>
    <w:rsid w:val="000F7A6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A62"/>
    <w:rPr>
      <w:rFonts w:ascii="Times New Roman" w:eastAsia="Times New Roman" w:hAnsi="Times New Roman" w:cs="Times New Roman"/>
      <w:b/>
      <w:bCs/>
      <w:sz w:val="28"/>
      <w:szCs w:val="24"/>
      <w:lang w:val="sr-Cyrl-CS" w:eastAsia="en-US"/>
    </w:rPr>
  </w:style>
  <w:style w:type="character" w:customStyle="1" w:styleId="Heading2Char">
    <w:name w:val="Heading 2 Char"/>
    <w:basedOn w:val="DefaultParagraphFont"/>
    <w:link w:val="Heading2"/>
    <w:rsid w:val="000F7A62"/>
    <w:rPr>
      <w:rFonts w:ascii="Times New Roman" w:eastAsia="Times New Roman" w:hAnsi="Times New Roman" w:cs="Times New Roman"/>
      <w:b/>
      <w:bCs/>
      <w:sz w:val="32"/>
      <w:szCs w:val="24"/>
      <w:lang w:val="sr-Cyrl-CS" w:eastAsia="en-US"/>
    </w:rPr>
  </w:style>
  <w:style w:type="character" w:customStyle="1" w:styleId="Heading3Char">
    <w:name w:val="Heading 3 Char"/>
    <w:basedOn w:val="DefaultParagraphFont"/>
    <w:link w:val="Heading3"/>
    <w:rsid w:val="000F7A62"/>
    <w:rPr>
      <w:rFonts w:ascii="Times New Roman" w:eastAsia="Times New Roman" w:hAnsi="Times New Roman" w:cs="Times New Roman"/>
      <w:b/>
      <w:bCs/>
      <w:sz w:val="28"/>
      <w:szCs w:val="24"/>
      <w:lang w:val="sr-Cyrl-CS" w:eastAsia="en-US"/>
    </w:rPr>
  </w:style>
  <w:style w:type="character" w:customStyle="1" w:styleId="Heading8Char">
    <w:name w:val="Heading 8 Char"/>
    <w:basedOn w:val="DefaultParagraphFont"/>
    <w:link w:val="Heading8"/>
    <w:uiPriority w:val="9"/>
    <w:semiHidden/>
    <w:rsid w:val="000F7A62"/>
    <w:rPr>
      <w:rFonts w:asciiTheme="majorHAnsi" w:eastAsiaTheme="majorEastAsia" w:hAnsiTheme="majorHAnsi" w:cstheme="majorBidi"/>
      <w:color w:val="404040" w:themeColor="text1" w:themeTint="BF"/>
      <w:sz w:val="20"/>
      <w:szCs w:val="20"/>
      <w:lang w:val="en-US" w:eastAsia="en-US"/>
    </w:rPr>
  </w:style>
  <w:style w:type="paragraph" w:styleId="FootnoteText">
    <w:name w:val="footnote text"/>
    <w:basedOn w:val="Normal"/>
    <w:link w:val="FootnoteTextChar"/>
    <w:unhideWhenUsed/>
    <w:rsid w:val="000F7A62"/>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0F7A62"/>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unhideWhenUsed/>
    <w:rsid w:val="000F7A62"/>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0F7A62"/>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0F7A62"/>
    <w:pPr>
      <w:tabs>
        <w:tab w:val="center" w:pos="4535"/>
        <w:tab w:val="right" w:pos="9071"/>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0F7A62"/>
    <w:rPr>
      <w:rFonts w:ascii="Times New Roman" w:eastAsia="Times New Roman" w:hAnsi="Times New Roman" w:cs="Times New Roman"/>
      <w:sz w:val="20"/>
      <w:szCs w:val="20"/>
      <w:lang w:val="en-US" w:eastAsia="en-US"/>
    </w:rPr>
  </w:style>
  <w:style w:type="paragraph" w:styleId="List4">
    <w:name w:val="List 4"/>
    <w:basedOn w:val="Normal"/>
    <w:semiHidden/>
    <w:unhideWhenUsed/>
    <w:rsid w:val="000F7A62"/>
    <w:pPr>
      <w:spacing w:after="0" w:line="240" w:lineRule="auto"/>
      <w:ind w:left="1440" w:hanging="360"/>
    </w:pPr>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0F7A62"/>
    <w:pPr>
      <w:spacing w:after="0" w:line="240" w:lineRule="auto"/>
      <w:jc w:val="center"/>
    </w:pPr>
    <w:rPr>
      <w:rFonts w:ascii="Times New Roman" w:eastAsia="Times New Roman" w:hAnsi="Times New Roman" w:cs="Times New Roman"/>
      <w:b/>
      <w:bCs/>
      <w:i/>
      <w:iCs/>
      <w:sz w:val="32"/>
      <w:szCs w:val="24"/>
      <w:lang w:val="sr-Cyrl-CS" w:eastAsia="en-US"/>
    </w:rPr>
  </w:style>
  <w:style w:type="character" w:customStyle="1" w:styleId="TitleChar">
    <w:name w:val="Title Char"/>
    <w:basedOn w:val="DefaultParagraphFont"/>
    <w:link w:val="Title"/>
    <w:rsid w:val="000F7A62"/>
    <w:rPr>
      <w:rFonts w:ascii="Times New Roman" w:eastAsia="Times New Roman" w:hAnsi="Times New Roman" w:cs="Times New Roman"/>
      <w:b/>
      <w:bCs/>
      <w:i/>
      <w:iCs/>
      <w:sz w:val="32"/>
      <w:szCs w:val="24"/>
      <w:lang w:val="sr-Cyrl-CS" w:eastAsia="en-US"/>
    </w:rPr>
  </w:style>
  <w:style w:type="paragraph" w:styleId="BodyText">
    <w:name w:val="Body Text"/>
    <w:basedOn w:val="Normal"/>
    <w:link w:val="BodyTextChar"/>
    <w:uiPriority w:val="99"/>
    <w:unhideWhenUsed/>
    <w:rsid w:val="000F7A62"/>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0F7A62"/>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uiPriority w:val="99"/>
    <w:unhideWhenUsed/>
    <w:rsid w:val="000F7A62"/>
    <w:pPr>
      <w:spacing w:after="120" w:line="240" w:lineRule="auto"/>
      <w:ind w:left="283"/>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uiPriority w:val="99"/>
    <w:rsid w:val="000F7A62"/>
    <w:rPr>
      <w:rFonts w:ascii="Times New Roman" w:eastAsia="Times New Roman" w:hAnsi="Times New Roman" w:cs="Times New Roman"/>
      <w:sz w:val="20"/>
      <w:szCs w:val="20"/>
      <w:lang w:val="en-US" w:eastAsia="en-US"/>
    </w:rPr>
  </w:style>
  <w:style w:type="paragraph" w:styleId="Subtitle">
    <w:name w:val="Subtitle"/>
    <w:basedOn w:val="Normal"/>
    <w:link w:val="SubtitleChar"/>
    <w:qFormat/>
    <w:rsid w:val="000F7A62"/>
    <w:pPr>
      <w:spacing w:after="0" w:line="240" w:lineRule="auto"/>
      <w:jc w:val="center"/>
    </w:pPr>
    <w:rPr>
      <w:rFonts w:ascii="Times New Roman" w:eastAsia="Times New Roman" w:hAnsi="Times New Roman" w:cs="Times New Roman"/>
      <w:b/>
      <w:bCs/>
      <w:sz w:val="28"/>
      <w:szCs w:val="24"/>
      <w:lang w:val="sr-Cyrl-CS" w:eastAsia="en-US"/>
    </w:rPr>
  </w:style>
  <w:style w:type="character" w:customStyle="1" w:styleId="SubtitleChar">
    <w:name w:val="Subtitle Char"/>
    <w:basedOn w:val="DefaultParagraphFont"/>
    <w:link w:val="Subtitle"/>
    <w:rsid w:val="000F7A62"/>
    <w:rPr>
      <w:rFonts w:ascii="Times New Roman" w:eastAsia="Times New Roman" w:hAnsi="Times New Roman" w:cs="Times New Roman"/>
      <w:b/>
      <w:bCs/>
      <w:sz w:val="28"/>
      <w:szCs w:val="24"/>
      <w:lang w:val="sr-Cyrl-CS" w:eastAsia="en-US"/>
    </w:rPr>
  </w:style>
  <w:style w:type="paragraph" w:styleId="Date">
    <w:name w:val="Date"/>
    <w:basedOn w:val="Normal"/>
    <w:next w:val="Normal"/>
    <w:link w:val="DateChar"/>
    <w:semiHidden/>
    <w:unhideWhenUsed/>
    <w:rsid w:val="000F7A62"/>
    <w:pPr>
      <w:spacing w:after="0" w:line="240" w:lineRule="auto"/>
    </w:pPr>
    <w:rPr>
      <w:rFonts w:ascii="Times New Roman" w:eastAsia="Times New Roman" w:hAnsi="Times New Roman" w:cs="Times New Roman"/>
      <w:sz w:val="24"/>
      <w:szCs w:val="24"/>
      <w:lang w:val="en-US" w:eastAsia="en-US"/>
    </w:rPr>
  </w:style>
  <w:style w:type="character" w:customStyle="1" w:styleId="DateChar">
    <w:name w:val="Date Char"/>
    <w:basedOn w:val="DefaultParagraphFont"/>
    <w:link w:val="Date"/>
    <w:semiHidden/>
    <w:rsid w:val="000F7A62"/>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nhideWhenUsed/>
    <w:rsid w:val="000F7A62"/>
    <w:pPr>
      <w:spacing w:after="0" w:line="240" w:lineRule="auto"/>
      <w:ind w:left="720"/>
      <w:jc w:val="both"/>
    </w:pPr>
    <w:rPr>
      <w:rFonts w:ascii="Arial Cirilica" w:eastAsia="Times New Roman" w:hAnsi="Arial Cirilica" w:cs="Times New Roman"/>
      <w:sz w:val="24"/>
      <w:szCs w:val="20"/>
      <w:lang w:val="sr-Cyrl-CS" w:eastAsia="en-US"/>
    </w:rPr>
  </w:style>
  <w:style w:type="character" w:customStyle="1" w:styleId="BodyTextIndent2Char">
    <w:name w:val="Body Text Indent 2 Char"/>
    <w:basedOn w:val="DefaultParagraphFont"/>
    <w:link w:val="BodyTextIndent2"/>
    <w:rsid w:val="000F7A62"/>
    <w:rPr>
      <w:rFonts w:ascii="Arial Cirilica" w:eastAsia="Times New Roman" w:hAnsi="Arial Cirilica" w:cs="Times New Roman"/>
      <w:sz w:val="24"/>
      <w:szCs w:val="20"/>
      <w:lang w:val="sr-Cyrl-CS" w:eastAsia="en-US"/>
    </w:rPr>
  </w:style>
  <w:style w:type="paragraph" w:styleId="BlockText">
    <w:name w:val="Block Text"/>
    <w:basedOn w:val="Normal"/>
    <w:semiHidden/>
    <w:unhideWhenUsed/>
    <w:rsid w:val="000F7A62"/>
    <w:pPr>
      <w:spacing w:after="0" w:line="240" w:lineRule="auto"/>
      <w:ind w:left="113" w:right="113"/>
      <w:jc w:val="center"/>
    </w:pPr>
    <w:rPr>
      <w:rFonts w:ascii="Times New Roman" w:eastAsia="Times New Roman" w:hAnsi="Times New Roman" w:cs="Times New Roman"/>
      <w:sz w:val="28"/>
      <w:szCs w:val="24"/>
      <w:lang w:val="sr-Cyrl-CS" w:eastAsia="en-US"/>
    </w:rPr>
  </w:style>
  <w:style w:type="paragraph" w:styleId="BalloonText">
    <w:name w:val="Balloon Text"/>
    <w:basedOn w:val="Normal"/>
    <w:link w:val="BalloonTextChar"/>
    <w:uiPriority w:val="99"/>
    <w:semiHidden/>
    <w:unhideWhenUsed/>
    <w:rsid w:val="000F7A62"/>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0F7A62"/>
    <w:rPr>
      <w:rFonts w:ascii="Tahoma" w:eastAsia="Times New Roman" w:hAnsi="Tahoma" w:cs="Tahoma"/>
      <w:sz w:val="16"/>
      <w:szCs w:val="16"/>
      <w:lang w:val="en-US" w:eastAsia="en-US"/>
    </w:rPr>
  </w:style>
  <w:style w:type="character" w:customStyle="1" w:styleId="NoSpacingChar">
    <w:name w:val="No Spacing Char"/>
    <w:basedOn w:val="DefaultParagraphFont"/>
    <w:link w:val="NoSpacing"/>
    <w:uiPriority w:val="1"/>
    <w:locked/>
    <w:rsid w:val="000F7A62"/>
    <w:rPr>
      <w:rFonts w:ascii="Times New Roman" w:hAnsi="Times New Roman" w:cs="Times New Roman"/>
      <w:lang w:val="en-US"/>
    </w:rPr>
  </w:style>
  <w:style w:type="paragraph" w:styleId="NoSpacing">
    <w:name w:val="No Spacing"/>
    <w:link w:val="NoSpacingChar"/>
    <w:uiPriority w:val="1"/>
    <w:qFormat/>
    <w:rsid w:val="000F7A62"/>
    <w:pPr>
      <w:spacing w:after="0" w:line="240" w:lineRule="auto"/>
    </w:pPr>
    <w:rPr>
      <w:rFonts w:ascii="Times New Roman" w:hAnsi="Times New Roman" w:cs="Times New Roman"/>
      <w:lang w:val="en-US"/>
    </w:rPr>
  </w:style>
  <w:style w:type="paragraph" w:styleId="ListParagraph">
    <w:name w:val="List Paragraph"/>
    <w:basedOn w:val="Normal"/>
    <w:uiPriority w:val="34"/>
    <w:qFormat/>
    <w:rsid w:val="000F7A62"/>
    <w:pPr>
      <w:spacing w:after="0" w:line="240" w:lineRule="auto"/>
      <w:ind w:left="720"/>
      <w:contextualSpacing/>
    </w:pPr>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0F7A6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0F7A62"/>
    <w:rPr>
      <w:i/>
      <w:iCs/>
    </w:rPr>
  </w:style>
  <w:style w:type="paragraph" w:styleId="Signature">
    <w:name w:val="Signature"/>
    <w:basedOn w:val="Normal"/>
    <w:link w:val="SignatureChar"/>
    <w:uiPriority w:val="99"/>
    <w:unhideWhenUsed/>
    <w:qFormat/>
    <w:rsid w:val="00065F72"/>
    <w:pPr>
      <w:spacing w:line="300" w:lineRule="auto"/>
      <w:contextualSpacing/>
      <w:jc w:val="center"/>
    </w:pPr>
    <w:rPr>
      <w:lang w:val="en-US" w:eastAsia="en-US"/>
    </w:rPr>
  </w:style>
  <w:style w:type="character" w:customStyle="1" w:styleId="SignatureChar">
    <w:name w:val="Signature Char"/>
    <w:basedOn w:val="DefaultParagraphFont"/>
    <w:link w:val="Signature"/>
    <w:uiPriority w:val="99"/>
    <w:rsid w:val="00065F72"/>
    <w:rPr>
      <w:lang w:val="en-US" w:eastAsia="en-US"/>
    </w:rPr>
  </w:style>
  <w:style w:type="paragraph" w:customStyle="1" w:styleId="2zakon">
    <w:name w:val="_2zakon"/>
    <w:basedOn w:val="Normal"/>
    <w:rsid w:val="00A75DE3"/>
    <w:pPr>
      <w:spacing w:before="100" w:beforeAutospacing="1" w:after="100" w:afterAutospacing="1" w:line="240" w:lineRule="auto"/>
      <w:jc w:val="center"/>
    </w:pPr>
    <w:rPr>
      <w:rFonts w:ascii="Arial" w:hAnsi="Arial" w:cs="Arial"/>
      <w:color w:val="0033CC"/>
      <w:sz w:val="36"/>
      <w:szCs w:val="36"/>
      <w:lang w:val="en-US" w:eastAsia="en-US"/>
    </w:rPr>
  </w:style>
  <w:style w:type="character" w:styleId="Hyperlink">
    <w:name w:val="Hyperlink"/>
    <w:basedOn w:val="DefaultParagraphFont"/>
    <w:uiPriority w:val="99"/>
    <w:semiHidden/>
    <w:unhideWhenUsed/>
    <w:rsid w:val="00A75DE3"/>
    <w:rPr>
      <w:color w:val="000080"/>
      <w:u w:val="single"/>
    </w:rPr>
  </w:style>
  <w:style w:type="character" w:customStyle="1" w:styleId="Heading4Char">
    <w:name w:val="Heading 4 Char"/>
    <w:basedOn w:val="DefaultParagraphFont"/>
    <w:link w:val="Heading4"/>
    <w:rsid w:val="00376822"/>
    <w:rPr>
      <w:rFonts w:ascii="Times New Roman" w:eastAsia="Times New Roman" w:hAnsi="Times New Roman" w:cs="Times New Roman"/>
      <w:b/>
      <w:bCs/>
      <w:sz w:val="28"/>
      <w:szCs w:val="24"/>
      <w:lang w:val="sr-Cyrl-CS" w:eastAsia="en-US"/>
    </w:rPr>
  </w:style>
  <w:style w:type="character" w:customStyle="1" w:styleId="Heading5Char">
    <w:name w:val="Heading 5 Char"/>
    <w:basedOn w:val="DefaultParagraphFont"/>
    <w:link w:val="Heading5"/>
    <w:rsid w:val="00376822"/>
    <w:rPr>
      <w:rFonts w:ascii="Times New Roman" w:eastAsia="Times New Roman" w:hAnsi="Times New Roman" w:cs="Times New Roman"/>
      <w:sz w:val="36"/>
      <w:szCs w:val="24"/>
      <w:lang w:val="en-US" w:eastAsia="en-US"/>
    </w:rPr>
  </w:style>
  <w:style w:type="paragraph" w:customStyle="1" w:styleId="Default">
    <w:name w:val="Default"/>
    <w:rsid w:val="003768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mesto">
    <w:name w:val="_3mesto"/>
    <w:basedOn w:val="Normal"/>
    <w:rsid w:val="00376822"/>
    <w:pPr>
      <w:spacing w:before="100" w:beforeAutospacing="1" w:after="100" w:afterAutospacing="1" w:line="240" w:lineRule="auto"/>
      <w:ind w:left="1650" w:right="1650"/>
      <w:jc w:val="center"/>
    </w:pPr>
    <w:rPr>
      <w:rFonts w:ascii="Arial" w:hAnsi="Arial" w:cs="Arial"/>
      <w:i/>
      <w:iCs/>
      <w:sz w:val="24"/>
      <w:szCs w:val="24"/>
      <w:lang w:val="en-US" w:eastAsia="en-US"/>
    </w:rPr>
  </w:style>
  <w:style w:type="paragraph" w:styleId="NormalWeb">
    <w:name w:val="Normal (Web)"/>
    <w:basedOn w:val="Normal"/>
    <w:uiPriority w:val="99"/>
    <w:unhideWhenUsed/>
    <w:rsid w:val="00F2397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
    <w:name w:val="Без размака1"/>
    <w:qFormat/>
    <w:rsid w:val="004F0275"/>
    <w:pPr>
      <w:spacing w:after="0" w:line="240" w:lineRule="auto"/>
    </w:pPr>
    <w:rPr>
      <w:rFonts w:ascii="Calibri" w:eastAsia="Calibri" w:hAnsi="Calibri" w:cs="Times New Roman"/>
      <w:lang w:val="en-US" w:eastAsia="en-US"/>
    </w:rPr>
  </w:style>
  <w:style w:type="character" w:customStyle="1" w:styleId="fontstyle01">
    <w:name w:val="fontstyle01"/>
    <w:basedOn w:val="DefaultParagraphFont"/>
    <w:rsid w:val="0063385A"/>
    <w:rPr>
      <w:rFonts w:ascii="TimesNewRomanPS-BoldItalicMT" w:hAnsi="TimesNewRomanPS-BoldItalicMT" w:hint="default"/>
      <w:b/>
      <w:bCs/>
      <w:i/>
      <w:iCs/>
      <w:color w:val="000000"/>
      <w:sz w:val="20"/>
      <w:szCs w:val="20"/>
    </w:rPr>
  </w:style>
  <w:style w:type="character" w:customStyle="1" w:styleId="fontstyle21">
    <w:name w:val="fontstyle21"/>
    <w:basedOn w:val="DefaultParagraphFont"/>
    <w:rsid w:val="0063385A"/>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63385A"/>
    <w:rPr>
      <w:rFonts w:ascii="SymbolMT" w:hAnsi="SymbolMT" w:hint="default"/>
      <w:b w:val="0"/>
      <w:bCs w:val="0"/>
      <w:i w:val="0"/>
      <w:iCs w:val="0"/>
      <w:color w:val="000000"/>
      <w:sz w:val="20"/>
      <w:szCs w:val="20"/>
    </w:rPr>
  </w:style>
  <w:style w:type="paragraph" w:customStyle="1" w:styleId="StyleBoldCentered">
    <w:name w:val="Style Bold Centered"/>
    <w:basedOn w:val="Normal"/>
    <w:uiPriority w:val="99"/>
    <w:rsid w:val="00F90C08"/>
    <w:pPr>
      <w:tabs>
        <w:tab w:val="left" w:pos="1440"/>
      </w:tabs>
      <w:spacing w:after="0" w:line="240" w:lineRule="auto"/>
      <w:jc w:val="center"/>
    </w:pPr>
    <w:rPr>
      <w:rFonts w:ascii="Times New Roman" w:eastAsia="Times New Roman" w:hAnsi="Times New Roman" w:cs="Times New Roman"/>
      <w:b/>
      <w:bCs/>
      <w:sz w:val="24"/>
      <w:szCs w:val="24"/>
      <w:lang w:val="en-US" w:eastAsia="en-US"/>
    </w:rPr>
  </w:style>
  <w:style w:type="paragraph" w:customStyle="1" w:styleId="footnotedescription">
    <w:name w:val="footnote description"/>
    <w:next w:val="Normal"/>
    <w:link w:val="footnotedescriptionChar"/>
    <w:hidden/>
    <w:rsid w:val="0078568F"/>
    <w:pPr>
      <w:spacing w:after="0" w:line="259" w:lineRule="auto"/>
      <w:ind w:left="316"/>
    </w:pPr>
    <w:rPr>
      <w:rFonts w:ascii="Calibri" w:eastAsia="Calibri" w:hAnsi="Calibri" w:cs="Calibri"/>
      <w:color w:val="000000"/>
      <w:sz w:val="20"/>
      <w:lang w:val="en-GB" w:eastAsia="en-GB"/>
    </w:rPr>
  </w:style>
  <w:style w:type="character" w:customStyle="1" w:styleId="footnotedescriptionChar">
    <w:name w:val="footnote description Char"/>
    <w:link w:val="footnotedescription"/>
    <w:rsid w:val="0078568F"/>
    <w:rPr>
      <w:rFonts w:ascii="Calibri" w:eastAsia="Calibri" w:hAnsi="Calibri" w:cs="Calibri"/>
      <w:color w:val="000000"/>
      <w:sz w:val="20"/>
      <w:lang w:val="en-GB" w:eastAsia="en-GB"/>
    </w:rPr>
  </w:style>
  <w:style w:type="character" w:customStyle="1" w:styleId="footnotemark">
    <w:name w:val="footnote mark"/>
    <w:hidden/>
    <w:rsid w:val="0078568F"/>
    <w:rPr>
      <w:rFonts w:ascii="Calibri" w:eastAsia="Calibri" w:hAnsi="Calibri" w:cs="Calibri"/>
      <w:color w:val="000000"/>
      <w:sz w:val="20"/>
      <w:vertAlign w:val="superscript"/>
    </w:rPr>
  </w:style>
  <w:style w:type="table" w:customStyle="1" w:styleId="TableGrid0">
    <w:name w:val="TableGrid"/>
    <w:rsid w:val="0078568F"/>
    <w:pPr>
      <w:spacing w:after="0" w:line="240" w:lineRule="auto"/>
    </w:pPr>
    <w:rPr>
      <w:lang w:val="en-GB" w:eastAsia="en-GB"/>
    </w:r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78568F"/>
    <w:rPr>
      <w:vertAlign w:val="superscript"/>
    </w:rPr>
  </w:style>
  <w:style w:type="numbering" w:customStyle="1" w:styleId="NoList1">
    <w:name w:val="No List1"/>
    <w:next w:val="NoList"/>
    <w:uiPriority w:val="99"/>
    <w:semiHidden/>
    <w:unhideWhenUsed/>
    <w:rsid w:val="0078568F"/>
  </w:style>
  <w:style w:type="character" w:customStyle="1" w:styleId="markedcontent">
    <w:name w:val="markedcontent"/>
    <w:basedOn w:val="DefaultParagraphFont"/>
    <w:rsid w:val="0019211A"/>
  </w:style>
  <w:style w:type="character" w:customStyle="1" w:styleId="auto-style3">
    <w:name w:val="auto-style3"/>
    <w:basedOn w:val="DefaultParagraphFont"/>
    <w:rsid w:val="00EF5231"/>
  </w:style>
  <w:style w:type="character" w:customStyle="1" w:styleId="auto-style4">
    <w:name w:val="auto-style4"/>
    <w:basedOn w:val="DefaultParagraphFont"/>
    <w:rsid w:val="00EF5231"/>
  </w:style>
  <w:style w:type="paragraph" w:customStyle="1" w:styleId="normal0">
    <w:name w:val="normal"/>
    <w:rsid w:val="000678DF"/>
    <w:pPr>
      <w:spacing w:after="0"/>
    </w:pPr>
    <w:rPr>
      <w:rFonts w:ascii="Arial" w:eastAsia="Arial" w:hAnsi="Arial" w:cs="Arial"/>
      <w:lang w:val="en-US" w:eastAsia="en-US"/>
    </w:rPr>
  </w:style>
  <w:style w:type="paragraph" w:customStyle="1" w:styleId="a">
    <w:name w:val="Абзац списка"/>
    <w:basedOn w:val="Normal"/>
    <w:rsid w:val="005712A5"/>
    <w:pPr>
      <w:suppressAutoHyphens/>
      <w:spacing w:after="160" w:line="256" w:lineRule="auto"/>
      <w:ind w:left="720"/>
      <w:contextualSpacing/>
    </w:pPr>
    <w:rPr>
      <w:rFonts w:ascii="Calibri" w:eastAsia="Calibri" w:hAnsi="Calibri" w:cs="Times New Roman"/>
      <w:lang w:val="en-US" w:eastAsia="en-US"/>
    </w:rPr>
  </w:style>
  <w:style w:type="paragraph" w:customStyle="1" w:styleId="TableContents">
    <w:name w:val="Table Contents"/>
    <w:basedOn w:val="Normal"/>
    <w:rsid w:val="005712A5"/>
    <w:pPr>
      <w:suppressLineNumbers/>
      <w:suppressAutoHyphens/>
      <w:spacing w:after="160" w:line="256" w:lineRule="auto"/>
    </w:pPr>
    <w:rPr>
      <w:rFonts w:ascii="Calibri" w:eastAsia="Calibri" w:hAnsi="Calibri" w:cs="Times New Roman"/>
      <w:lang w:val="en-US" w:eastAsia="en-US"/>
    </w:rPr>
  </w:style>
  <w:style w:type="paragraph" w:customStyle="1" w:styleId="TitleandContentLTGliederung1">
    <w:name w:val="Title and Content~LT~Gliederung 1"/>
    <w:rsid w:val="005712A5"/>
    <w:pPr>
      <w:widowControl w:val="0"/>
      <w:suppressAutoHyphens/>
      <w:spacing w:before="283" w:after="0" w:line="200" w:lineRule="atLeast"/>
    </w:pPr>
    <w:rPr>
      <w:rFonts w:ascii="Lohit Devanagari" w:eastAsia="DejaVu Sans" w:hAnsi="Lohit Devanagari" w:cs="Noto Sans"/>
      <w:color w:val="000000"/>
      <w:kern w:val="2"/>
      <w:sz w:val="56"/>
      <w:szCs w:val="24"/>
      <w:lang w:val="en-US" w:eastAsia="zh-CN" w:bidi="hi-IN"/>
    </w:rPr>
  </w:style>
  <w:style w:type="character" w:styleId="Strong">
    <w:name w:val="Strong"/>
    <w:basedOn w:val="DefaultParagraphFont"/>
    <w:qFormat/>
    <w:rsid w:val="006C2A26"/>
    <w:rPr>
      <w:b/>
      <w:bCs/>
    </w:rPr>
  </w:style>
  <w:style w:type="paragraph" w:customStyle="1" w:styleId="TableHeading">
    <w:name w:val="Table Heading"/>
    <w:basedOn w:val="Normal"/>
    <w:uiPriority w:val="99"/>
    <w:rsid w:val="006C2A26"/>
    <w:pPr>
      <w:suppressLineNumbers/>
      <w:suppressAutoHyphens/>
      <w:spacing w:after="0" w:line="240" w:lineRule="auto"/>
      <w:jc w:val="center"/>
    </w:pPr>
    <w:rPr>
      <w:rFonts w:ascii="Times New Roman" w:eastAsia="Times New Roman" w:hAnsi="Times New Roman" w:cs="Times New Roman"/>
      <w:b/>
      <w:bCs/>
      <w:sz w:val="24"/>
      <w:szCs w:val="24"/>
      <w:lang w:val="en-US" w:eastAsia="ar-SA"/>
    </w:rPr>
  </w:style>
  <w:style w:type="character" w:styleId="LineNumber">
    <w:name w:val="line number"/>
    <w:basedOn w:val="DefaultParagraphFont"/>
    <w:uiPriority w:val="99"/>
    <w:semiHidden/>
    <w:unhideWhenUsed/>
    <w:rsid w:val="006C2A26"/>
  </w:style>
</w:styles>
</file>

<file path=word/webSettings.xml><?xml version="1.0" encoding="utf-8"?>
<w:webSettings xmlns:r="http://schemas.openxmlformats.org/officeDocument/2006/relationships" xmlns:w="http://schemas.openxmlformats.org/wordprocessingml/2006/main">
  <w:divs>
    <w:div w:id="97799747">
      <w:bodyDiv w:val="1"/>
      <w:marLeft w:val="0"/>
      <w:marRight w:val="0"/>
      <w:marTop w:val="0"/>
      <w:marBottom w:val="0"/>
      <w:divBdr>
        <w:top w:val="none" w:sz="0" w:space="0" w:color="auto"/>
        <w:left w:val="none" w:sz="0" w:space="0" w:color="auto"/>
        <w:bottom w:val="none" w:sz="0" w:space="0" w:color="auto"/>
        <w:right w:val="none" w:sz="0" w:space="0" w:color="auto"/>
      </w:divBdr>
    </w:div>
    <w:div w:id="187454537">
      <w:bodyDiv w:val="1"/>
      <w:marLeft w:val="0"/>
      <w:marRight w:val="0"/>
      <w:marTop w:val="0"/>
      <w:marBottom w:val="0"/>
      <w:divBdr>
        <w:top w:val="none" w:sz="0" w:space="0" w:color="auto"/>
        <w:left w:val="none" w:sz="0" w:space="0" w:color="auto"/>
        <w:bottom w:val="none" w:sz="0" w:space="0" w:color="auto"/>
        <w:right w:val="none" w:sz="0" w:space="0" w:color="auto"/>
      </w:divBdr>
    </w:div>
    <w:div w:id="226956403">
      <w:bodyDiv w:val="1"/>
      <w:marLeft w:val="0"/>
      <w:marRight w:val="0"/>
      <w:marTop w:val="0"/>
      <w:marBottom w:val="0"/>
      <w:divBdr>
        <w:top w:val="none" w:sz="0" w:space="0" w:color="auto"/>
        <w:left w:val="none" w:sz="0" w:space="0" w:color="auto"/>
        <w:bottom w:val="none" w:sz="0" w:space="0" w:color="auto"/>
        <w:right w:val="none" w:sz="0" w:space="0" w:color="auto"/>
      </w:divBdr>
    </w:div>
    <w:div w:id="295337844">
      <w:bodyDiv w:val="1"/>
      <w:marLeft w:val="0"/>
      <w:marRight w:val="0"/>
      <w:marTop w:val="0"/>
      <w:marBottom w:val="0"/>
      <w:divBdr>
        <w:top w:val="none" w:sz="0" w:space="0" w:color="auto"/>
        <w:left w:val="none" w:sz="0" w:space="0" w:color="auto"/>
        <w:bottom w:val="none" w:sz="0" w:space="0" w:color="auto"/>
        <w:right w:val="none" w:sz="0" w:space="0" w:color="auto"/>
      </w:divBdr>
    </w:div>
    <w:div w:id="433330957">
      <w:bodyDiv w:val="1"/>
      <w:marLeft w:val="0"/>
      <w:marRight w:val="0"/>
      <w:marTop w:val="0"/>
      <w:marBottom w:val="0"/>
      <w:divBdr>
        <w:top w:val="none" w:sz="0" w:space="0" w:color="auto"/>
        <w:left w:val="none" w:sz="0" w:space="0" w:color="auto"/>
        <w:bottom w:val="none" w:sz="0" w:space="0" w:color="auto"/>
        <w:right w:val="none" w:sz="0" w:space="0" w:color="auto"/>
      </w:divBdr>
    </w:div>
    <w:div w:id="441069242">
      <w:bodyDiv w:val="1"/>
      <w:marLeft w:val="0"/>
      <w:marRight w:val="0"/>
      <w:marTop w:val="0"/>
      <w:marBottom w:val="0"/>
      <w:divBdr>
        <w:top w:val="none" w:sz="0" w:space="0" w:color="auto"/>
        <w:left w:val="none" w:sz="0" w:space="0" w:color="auto"/>
        <w:bottom w:val="none" w:sz="0" w:space="0" w:color="auto"/>
        <w:right w:val="none" w:sz="0" w:space="0" w:color="auto"/>
      </w:divBdr>
    </w:div>
    <w:div w:id="746654527">
      <w:bodyDiv w:val="1"/>
      <w:marLeft w:val="0"/>
      <w:marRight w:val="0"/>
      <w:marTop w:val="0"/>
      <w:marBottom w:val="0"/>
      <w:divBdr>
        <w:top w:val="none" w:sz="0" w:space="0" w:color="auto"/>
        <w:left w:val="none" w:sz="0" w:space="0" w:color="auto"/>
        <w:bottom w:val="none" w:sz="0" w:space="0" w:color="auto"/>
        <w:right w:val="none" w:sz="0" w:space="0" w:color="auto"/>
      </w:divBdr>
    </w:div>
    <w:div w:id="818379650">
      <w:bodyDiv w:val="1"/>
      <w:marLeft w:val="0"/>
      <w:marRight w:val="0"/>
      <w:marTop w:val="0"/>
      <w:marBottom w:val="0"/>
      <w:divBdr>
        <w:top w:val="none" w:sz="0" w:space="0" w:color="auto"/>
        <w:left w:val="none" w:sz="0" w:space="0" w:color="auto"/>
        <w:bottom w:val="none" w:sz="0" w:space="0" w:color="auto"/>
        <w:right w:val="none" w:sz="0" w:space="0" w:color="auto"/>
      </w:divBdr>
    </w:div>
    <w:div w:id="819809891">
      <w:bodyDiv w:val="1"/>
      <w:marLeft w:val="0"/>
      <w:marRight w:val="0"/>
      <w:marTop w:val="0"/>
      <w:marBottom w:val="0"/>
      <w:divBdr>
        <w:top w:val="none" w:sz="0" w:space="0" w:color="auto"/>
        <w:left w:val="none" w:sz="0" w:space="0" w:color="auto"/>
        <w:bottom w:val="none" w:sz="0" w:space="0" w:color="auto"/>
        <w:right w:val="none" w:sz="0" w:space="0" w:color="auto"/>
      </w:divBdr>
    </w:div>
    <w:div w:id="884103725">
      <w:bodyDiv w:val="1"/>
      <w:marLeft w:val="0"/>
      <w:marRight w:val="0"/>
      <w:marTop w:val="0"/>
      <w:marBottom w:val="0"/>
      <w:divBdr>
        <w:top w:val="none" w:sz="0" w:space="0" w:color="auto"/>
        <w:left w:val="none" w:sz="0" w:space="0" w:color="auto"/>
        <w:bottom w:val="none" w:sz="0" w:space="0" w:color="auto"/>
        <w:right w:val="none" w:sz="0" w:space="0" w:color="auto"/>
      </w:divBdr>
    </w:div>
    <w:div w:id="890578817">
      <w:bodyDiv w:val="1"/>
      <w:marLeft w:val="0"/>
      <w:marRight w:val="0"/>
      <w:marTop w:val="0"/>
      <w:marBottom w:val="0"/>
      <w:divBdr>
        <w:top w:val="none" w:sz="0" w:space="0" w:color="auto"/>
        <w:left w:val="none" w:sz="0" w:space="0" w:color="auto"/>
        <w:bottom w:val="none" w:sz="0" w:space="0" w:color="auto"/>
        <w:right w:val="none" w:sz="0" w:space="0" w:color="auto"/>
      </w:divBdr>
    </w:div>
    <w:div w:id="922252891">
      <w:bodyDiv w:val="1"/>
      <w:marLeft w:val="0"/>
      <w:marRight w:val="0"/>
      <w:marTop w:val="0"/>
      <w:marBottom w:val="0"/>
      <w:divBdr>
        <w:top w:val="none" w:sz="0" w:space="0" w:color="auto"/>
        <w:left w:val="none" w:sz="0" w:space="0" w:color="auto"/>
        <w:bottom w:val="none" w:sz="0" w:space="0" w:color="auto"/>
        <w:right w:val="none" w:sz="0" w:space="0" w:color="auto"/>
      </w:divBdr>
    </w:div>
    <w:div w:id="988098072">
      <w:bodyDiv w:val="1"/>
      <w:marLeft w:val="0"/>
      <w:marRight w:val="0"/>
      <w:marTop w:val="0"/>
      <w:marBottom w:val="0"/>
      <w:divBdr>
        <w:top w:val="none" w:sz="0" w:space="0" w:color="auto"/>
        <w:left w:val="none" w:sz="0" w:space="0" w:color="auto"/>
        <w:bottom w:val="none" w:sz="0" w:space="0" w:color="auto"/>
        <w:right w:val="none" w:sz="0" w:space="0" w:color="auto"/>
      </w:divBdr>
    </w:div>
    <w:div w:id="1041712010">
      <w:bodyDiv w:val="1"/>
      <w:marLeft w:val="0"/>
      <w:marRight w:val="0"/>
      <w:marTop w:val="0"/>
      <w:marBottom w:val="0"/>
      <w:divBdr>
        <w:top w:val="none" w:sz="0" w:space="0" w:color="auto"/>
        <w:left w:val="none" w:sz="0" w:space="0" w:color="auto"/>
        <w:bottom w:val="none" w:sz="0" w:space="0" w:color="auto"/>
        <w:right w:val="none" w:sz="0" w:space="0" w:color="auto"/>
      </w:divBdr>
    </w:div>
    <w:div w:id="1277718798">
      <w:bodyDiv w:val="1"/>
      <w:marLeft w:val="0"/>
      <w:marRight w:val="0"/>
      <w:marTop w:val="0"/>
      <w:marBottom w:val="0"/>
      <w:divBdr>
        <w:top w:val="none" w:sz="0" w:space="0" w:color="auto"/>
        <w:left w:val="none" w:sz="0" w:space="0" w:color="auto"/>
        <w:bottom w:val="none" w:sz="0" w:space="0" w:color="auto"/>
        <w:right w:val="none" w:sz="0" w:space="0" w:color="auto"/>
      </w:divBdr>
    </w:div>
    <w:div w:id="1373386541">
      <w:bodyDiv w:val="1"/>
      <w:marLeft w:val="0"/>
      <w:marRight w:val="0"/>
      <w:marTop w:val="0"/>
      <w:marBottom w:val="0"/>
      <w:divBdr>
        <w:top w:val="none" w:sz="0" w:space="0" w:color="auto"/>
        <w:left w:val="none" w:sz="0" w:space="0" w:color="auto"/>
        <w:bottom w:val="none" w:sz="0" w:space="0" w:color="auto"/>
        <w:right w:val="none" w:sz="0" w:space="0" w:color="auto"/>
      </w:divBdr>
    </w:div>
    <w:div w:id="1417942660">
      <w:bodyDiv w:val="1"/>
      <w:marLeft w:val="0"/>
      <w:marRight w:val="0"/>
      <w:marTop w:val="0"/>
      <w:marBottom w:val="0"/>
      <w:divBdr>
        <w:top w:val="none" w:sz="0" w:space="0" w:color="auto"/>
        <w:left w:val="none" w:sz="0" w:space="0" w:color="auto"/>
        <w:bottom w:val="none" w:sz="0" w:space="0" w:color="auto"/>
        <w:right w:val="none" w:sz="0" w:space="0" w:color="auto"/>
      </w:divBdr>
    </w:div>
    <w:div w:id="1431583683">
      <w:bodyDiv w:val="1"/>
      <w:marLeft w:val="0"/>
      <w:marRight w:val="0"/>
      <w:marTop w:val="0"/>
      <w:marBottom w:val="0"/>
      <w:divBdr>
        <w:top w:val="none" w:sz="0" w:space="0" w:color="auto"/>
        <w:left w:val="none" w:sz="0" w:space="0" w:color="auto"/>
        <w:bottom w:val="none" w:sz="0" w:space="0" w:color="auto"/>
        <w:right w:val="none" w:sz="0" w:space="0" w:color="auto"/>
      </w:divBdr>
    </w:div>
    <w:div w:id="1587762918">
      <w:bodyDiv w:val="1"/>
      <w:marLeft w:val="0"/>
      <w:marRight w:val="0"/>
      <w:marTop w:val="0"/>
      <w:marBottom w:val="0"/>
      <w:divBdr>
        <w:top w:val="none" w:sz="0" w:space="0" w:color="auto"/>
        <w:left w:val="none" w:sz="0" w:space="0" w:color="auto"/>
        <w:bottom w:val="none" w:sz="0" w:space="0" w:color="auto"/>
        <w:right w:val="none" w:sz="0" w:space="0" w:color="auto"/>
      </w:divBdr>
    </w:div>
    <w:div w:id="1705672336">
      <w:bodyDiv w:val="1"/>
      <w:marLeft w:val="0"/>
      <w:marRight w:val="0"/>
      <w:marTop w:val="0"/>
      <w:marBottom w:val="0"/>
      <w:divBdr>
        <w:top w:val="none" w:sz="0" w:space="0" w:color="auto"/>
        <w:left w:val="none" w:sz="0" w:space="0" w:color="auto"/>
        <w:bottom w:val="none" w:sz="0" w:space="0" w:color="auto"/>
        <w:right w:val="none" w:sz="0" w:space="0" w:color="auto"/>
      </w:divBdr>
    </w:div>
    <w:div w:id="1797333017">
      <w:bodyDiv w:val="1"/>
      <w:marLeft w:val="0"/>
      <w:marRight w:val="0"/>
      <w:marTop w:val="0"/>
      <w:marBottom w:val="0"/>
      <w:divBdr>
        <w:top w:val="none" w:sz="0" w:space="0" w:color="auto"/>
        <w:left w:val="none" w:sz="0" w:space="0" w:color="auto"/>
        <w:bottom w:val="none" w:sz="0" w:space="0" w:color="auto"/>
        <w:right w:val="none" w:sz="0" w:space="0" w:color="auto"/>
      </w:divBdr>
    </w:div>
    <w:div w:id="1821917095">
      <w:bodyDiv w:val="1"/>
      <w:marLeft w:val="0"/>
      <w:marRight w:val="0"/>
      <w:marTop w:val="0"/>
      <w:marBottom w:val="0"/>
      <w:divBdr>
        <w:top w:val="none" w:sz="0" w:space="0" w:color="auto"/>
        <w:left w:val="none" w:sz="0" w:space="0" w:color="auto"/>
        <w:bottom w:val="none" w:sz="0" w:space="0" w:color="auto"/>
        <w:right w:val="none" w:sz="0" w:space="0" w:color="auto"/>
      </w:divBdr>
    </w:div>
    <w:div w:id="1861822218">
      <w:bodyDiv w:val="1"/>
      <w:marLeft w:val="0"/>
      <w:marRight w:val="0"/>
      <w:marTop w:val="0"/>
      <w:marBottom w:val="0"/>
      <w:divBdr>
        <w:top w:val="none" w:sz="0" w:space="0" w:color="auto"/>
        <w:left w:val="none" w:sz="0" w:space="0" w:color="auto"/>
        <w:bottom w:val="none" w:sz="0" w:space="0" w:color="auto"/>
        <w:right w:val="none" w:sz="0" w:space="0" w:color="auto"/>
      </w:divBdr>
    </w:div>
    <w:div w:id="1896239363">
      <w:bodyDiv w:val="1"/>
      <w:marLeft w:val="0"/>
      <w:marRight w:val="0"/>
      <w:marTop w:val="0"/>
      <w:marBottom w:val="0"/>
      <w:divBdr>
        <w:top w:val="none" w:sz="0" w:space="0" w:color="auto"/>
        <w:left w:val="none" w:sz="0" w:space="0" w:color="auto"/>
        <w:bottom w:val="none" w:sz="0" w:space="0" w:color="auto"/>
        <w:right w:val="none" w:sz="0" w:space="0" w:color="auto"/>
      </w:divBdr>
    </w:div>
    <w:div w:id="1925454186">
      <w:bodyDiv w:val="1"/>
      <w:marLeft w:val="0"/>
      <w:marRight w:val="0"/>
      <w:marTop w:val="0"/>
      <w:marBottom w:val="0"/>
      <w:divBdr>
        <w:top w:val="none" w:sz="0" w:space="0" w:color="auto"/>
        <w:left w:val="none" w:sz="0" w:space="0" w:color="auto"/>
        <w:bottom w:val="none" w:sz="0" w:space="0" w:color="auto"/>
        <w:right w:val="none" w:sz="0" w:space="0" w:color="auto"/>
      </w:divBdr>
    </w:div>
    <w:div w:id="2127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javascript:void(0)"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13" Type="http://schemas.openxmlformats.org/officeDocument/2006/relationships/theme" Target="theme/theme1.xm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eader" Target="header1.xm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71C7842B048CAA429ECA9D1671BF8"/>
        <w:category>
          <w:name w:val="General"/>
          <w:gallery w:val="placeholder"/>
        </w:category>
        <w:types>
          <w:type w:val="bbPlcHdr"/>
        </w:types>
        <w:behaviors>
          <w:behavior w:val="content"/>
        </w:behaviors>
        <w:guid w:val="{1A88A62B-D634-4CE5-B36D-AFBC77232DCC}"/>
      </w:docPartPr>
      <w:docPartBody>
        <w:p w:rsidR="00A82AD2" w:rsidRDefault="002A0F2F" w:rsidP="002A0F2F">
          <w:pPr>
            <w:pStyle w:val="EB071C7842B048CAA429ECA9D1671B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Cirilica">
    <w:altName w:val="Courier Ne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Noto Sans">
    <w:charset w:val="01"/>
    <w:family w:val="auto"/>
    <w:pitch w:val="variable"/>
    <w:sig w:usb0="00000000" w:usb1="00000000" w:usb2="00000000" w:usb3="00000000" w:csb0="00000000" w:csb1="00000000"/>
  </w:font>
  <w:font w:name="DejaVu Serif">
    <w:altName w:val="Times New Roman"/>
    <w:charset w:val="01"/>
    <w:family w:val="roman"/>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0F2F"/>
    <w:rsid w:val="0001308D"/>
    <w:rsid w:val="0003733E"/>
    <w:rsid w:val="00043245"/>
    <w:rsid w:val="000537AD"/>
    <w:rsid w:val="0006464C"/>
    <w:rsid w:val="0008177A"/>
    <w:rsid w:val="00096481"/>
    <w:rsid w:val="000A08FD"/>
    <w:rsid w:val="000B708A"/>
    <w:rsid w:val="000E2786"/>
    <w:rsid w:val="000E4C47"/>
    <w:rsid w:val="000E7736"/>
    <w:rsid w:val="000F3E0A"/>
    <w:rsid w:val="000F4A41"/>
    <w:rsid w:val="00101CC6"/>
    <w:rsid w:val="00133AD7"/>
    <w:rsid w:val="00151CD1"/>
    <w:rsid w:val="00160F7D"/>
    <w:rsid w:val="00170AA6"/>
    <w:rsid w:val="00175B68"/>
    <w:rsid w:val="001B50F8"/>
    <w:rsid w:val="001D4241"/>
    <w:rsid w:val="001D5B16"/>
    <w:rsid w:val="001D672D"/>
    <w:rsid w:val="001E6482"/>
    <w:rsid w:val="001E7FCE"/>
    <w:rsid w:val="001F5E49"/>
    <w:rsid w:val="00210AE5"/>
    <w:rsid w:val="00235DEA"/>
    <w:rsid w:val="0026069B"/>
    <w:rsid w:val="002A0F2F"/>
    <w:rsid w:val="002A2463"/>
    <w:rsid w:val="002A31B1"/>
    <w:rsid w:val="002C1F29"/>
    <w:rsid w:val="002C22F7"/>
    <w:rsid w:val="002D307F"/>
    <w:rsid w:val="002F03B6"/>
    <w:rsid w:val="002F75DF"/>
    <w:rsid w:val="00310A82"/>
    <w:rsid w:val="00321060"/>
    <w:rsid w:val="00336851"/>
    <w:rsid w:val="00374B59"/>
    <w:rsid w:val="00386A86"/>
    <w:rsid w:val="0039368B"/>
    <w:rsid w:val="003A05FB"/>
    <w:rsid w:val="003D254C"/>
    <w:rsid w:val="003E3173"/>
    <w:rsid w:val="003E4496"/>
    <w:rsid w:val="003F2A47"/>
    <w:rsid w:val="00415AD8"/>
    <w:rsid w:val="00422DBE"/>
    <w:rsid w:val="00431018"/>
    <w:rsid w:val="00446BF6"/>
    <w:rsid w:val="00452B69"/>
    <w:rsid w:val="00454E2C"/>
    <w:rsid w:val="00467839"/>
    <w:rsid w:val="00476920"/>
    <w:rsid w:val="004A31F3"/>
    <w:rsid w:val="004D43F2"/>
    <w:rsid w:val="004E74FE"/>
    <w:rsid w:val="004F6CB1"/>
    <w:rsid w:val="00513891"/>
    <w:rsid w:val="00527AAE"/>
    <w:rsid w:val="005321A3"/>
    <w:rsid w:val="00585DA0"/>
    <w:rsid w:val="005A632A"/>
    <w:rsid w:val="005D4517"/>
    <w:rsid w:val="005E7F9F"/>
    <w:rsid w:val="00600513"/>
    <w:rsid w:val="00600F48"/>
    <w:rsid w:val="0066069C"/>
    <w:rsid w:val="00665309"/>
    <w:rsid w:val="00682D2D"/>
    <w:rsid w:val="0071079A"/>
    <w:rsid w:val="007140FC"/>
    <w:rsid w:val="00747191"/>
    <w:rsid w:val="00774AD7"/>
    <w:rsid w:val="007C675B"/>
    <w:rsid w:val="007C7505"/>
    <w:rsid w:val="008034F9"/>
    <w:rsid w:val="008101D4"/>
    <w:rsid w:val="008319E8"/>
    <w:rsid w:val="00840FAE"/>
    <w:rsid w:val="00845A67"/>
    <w:rsid w:val="00857528"/>
    <w:rsid w:val="00897693"/>
    <w:rsid w:val="008A5634"/>
    <w:rsid w:val="008D0BF5"/>
    <w:rsid w:val="008D29E4"/>
    <w:rsid w:val="008F4EA2"/>
    <w:rsid w:val="008F74CA"/>
    <w:rsid w:val="009119D4"/>
    <w:rsid w:val="00923433"/>
    <w:rsid w:val="009260D7"/>
    <w:rsid w:val="00943EF3"/>
    <w:rsid w:val="00946DB1"/>
    <w:rsid w:val="0096394B"/>
    <w:rsid w:val="00976D0E"/>
    <w:rsid w:val="00982F1A"/>
    <w:rsid w:val="009B03C2"/>
    <w:rsid w:val="009C093C"/>
    <w:rsid w:val="009F49E5"/>
    <w:rsid w:val="00A10B30"/>
    <w:rsid w:val="00A155EA"/>
    <w:rsid w:val="00A276B4"/>
    <w:rsid w:val="00A440C1"/>
    <w:rsid w:val="00A55333"/>
    <w:rsid w:val="00A623EB"/>
    <w:rsid w:val="00A82AD2"/>
    <w:rsid w:val="00A97ABD"/>
    <w:rsid w:val="00AD2293"/>
    <w:rsid w:val="00B062C7"/>
    <w:rsid w:val="00B15A5C"/>
    <w:rsid w:val="00B237B2"/>
    <w:rsid w:val="00B40961"/>
    <w:rsid w:val="00B8271D"/>
    <w:rsid w:val="00BB6CBC"/>
    <w:rsid w:val="00C10877"/>
    <w:rsid w:val="00C10957"/>
    <w:rsid w:val="00C305AC"/>
    <w:rsid w:val="00C45832"/>
    <w:rsid w:val="00C569B8"/>
    <w:rsid w:val="00C72A60"/>
    <w:rsid w:val="00C745FD"/>
    <w:rsid w:val="00CC6BDD"/>
    <w:rsid w:val="00D1212A"/>
    <w:rsid w:val="00D36436"/>
    <w:rsid w:val="00D644B8"/>
    <w:rsid w:val="00D94A7F"/>
    <w:rsid w:val="00DB7059"/>
    <w:rsid w:val="00DC5CA7"/>
    <w:rsid w:val="00DD161C"/>
    <w:rsid w:val="00E13BE2"/>
    <w:rsid w:val="00E17384"/>
    <w:rsid w:val="00E46A5A"/>
    <w:rsid w:val="00E51C3E"/>
    <w:rsid w:val="00E81144"/>
    <w:rsid w:val="00E87C6B"/>
    <w:rsid w:val="00E90648"/>
    <w:rsid w:val="00EA412C"/>
    <w:rsid w:val="00F054C0"/>
    <w:rsid w:val="00F10B9A"/>
    <w:rsid w:val="00F2252C"/>
    <w:rsid w:val="00F24963"/>
    <w:rsid w:val="00F44E1C"/>
    <w:rsid w:val="00F6319A"/>
    <w:rsid w:val="00FD4D4B"/>
    <w:rsid w:val="00FF7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71C7842B048CAA429ECA9D1671BF8">
    <w:name w:val="EB071C7842B048CAA429ECA9D1671BF8"/>
    <w:rsid w:val="002A0F2F"/>
  </w:style>
  <w:style w:type="paragraph" w:customStyle="1" w:styleId="83ABC2D7E00A469A92E380178F97504D">
    <w:name w:val="83ABC2D7E00A469A92E380178F97504D"/>
    <w:rsid w:val="00422DBE"/>
    <w:rPr>
      <w:lang w:val="en-US" w:eastAsia="en-US"/>
    </w:rPr>
  </w:style>
  <w:style w:type="paragraph" w:customStyle="1" w:styleId="E721FC1DDBB64ADD8FCE9BECB5B0A7D3">
    <w:name w:val="E721FC1DDBB64ADD8FCE9BECB5B0A7D3"/>
    <w:rsid w:val="00F054C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B811-3349-4056-A08D-EFAF0FD4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7876</TotalTime>
  <Pages>171</Pages>
  <Words>44255</Words>
  <Characters>252260</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Извештај о раду  школе за школску  2021/2022. годину</vt:lpstr>
    </vt:vector>
  </TitlesOfParts>
  <Company/>
  <LinksUpToDate>false</LinksUpToDate>
  <CharactersWithSpaces>295924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школе за школску  2021/2022. годину</dc:title>
  <dc:creator>Admin</dc:creator>
  <cp:lastModifiedBy>Korisnik</cp:lastModifiedBy>
  <cp:revision>564</cp:revision>
  <cp:lastPrinted>2022-10-12T06:57:00Z</cp:lastPrinted>
  <dcterms:created xsi:type="dcterms:W3CDTF">2016-08-29T09:09:00Z</dcterms:created>
  <dcterms:modified xsi:type="dcterms:W3CDTF">2022-12-16T12:40:00Z</dcterms:modified>
</cp:coreProperties>
</file>